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0560F1">
      <w:pPr>
        <w:snapToGrid w:val="0"/>
        <w:contextualSpacing/>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5CF80259" w14:textId="1933DB62" w:rsidR="00BA3DA0" w:rsidRDefault="002A0A96" w:rsidP="000560F1">
      <w:pPr>
        <w:snapToGrid w:val="0"/>
        <w:ind w:firstLineChars="200" w:firstLine="428"/>
        <w:contextualSpacing/>
        <w:rPr>
          <w:rStyle w:val="ac"/>
          <w:rFonts w:asciiTheme="minorEastAsia" w:eastAsiaTheme="minorEastAsia" w:hAnsiTheme="minorEastAsia"/>
          <w:sz w:val="26"/>
          <w:szCs w:val="26"/>
        </w:rPr>
      </w:pPr>
      <w:hyperlink r:id="rId7" w:history="1">
        <w:r w:rsidR="000560F1" w:rsidRPr="00684803">
          <w:rPr>
            <w:rStyle w:val="ac"/>
            <w:rFonts w:asciiTheme="minorEastAsia" w:eastAsiaTheme="minorEastAsia" w:hAnsiTheme="minorEastAsia"/>
            <w:sz w:val="26"/>
            <w:szCs w:val="26"/>
          </w:rPr>
          <w:t>https://app23.infoc.nedo.go.jp/koubo/qa/enquetes/duyect495opy</w:t>
        </w:r>
      </w:hyperlink>
    </w:p>
    <w:p w14:paraId="4356347B" w14:textId="77777777" w:rsidR="000560F1" w:rsidRPr="005471A3" w:rsidRDefault="000560F1" w:rsidP="000560F1">
      <w:pPr>
        <w:snapToGrid w:val="0"/>
        <w:ind w:firstLineChars="200" w:firstLine="428"/>
        <w:contextualSpacing/>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1551F78"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5D12AC0E"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6DCC30FD"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07687729" w:rsidR="00A21A90" w:rsidRPr="005471A3" w:rsidRDefault="002A0A96"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1E5016EE"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39C8507" w14:textId="77777777" w:rsidR="00A03270" w:rsidRDefault="00A03270" w:rsidP="00BA3DA0">
      <w:pPr>
        <w:rPr>
          <w:rFonts w:asciiTheme="minorEastAsia" w:eastAsiaTheme="minorEastAsia" w:hAnsiTheme="minorEastAsia" w:cs="Arial"/>
        </w:rPr>
      </w:pPr>
    </w:p>
    <w:p w14:paraId="7DB685AB" w14:textId="701653DF"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5"/>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lastRenderedPageBreak/>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4DE4101A"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1E0D685B" w:rsidR="00BA3DA0" w:rsidRPr="005471A3" w:rsidRDefault="00CC72C7"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8ACD91A">
                <wp:simplePos x="0" y="0"/>
                <wp:positionH relativeFrom="column">
                  <wp:posOffset>133985</wp:posOffset>
                </wp:positionH>
                <wp:positionV relativeFrom="paragraph">
                  <wp:posOffset>205105</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E296A" id="Rectangle 1971" o:spid="_x0000_s1026" style="position:absolute;left:0;text-align:left;margin-left:10.55pt;margin-top:16.15pt;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" filled="f"/>
            </w:pict>
          </mc:Fallback>
        </mc:AlternateContent>
      </w:r>
    </w:p>
    <w:p w14:paraId="57CC77D9" w14:textId="6D317975"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5C30D15" w14:textId="77777777" w:rsidR="00BA3DA0" w:rsidRPr="005471A3" w:rsidRDefault="00BA3DA0" w:rsidP="007E00CE">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w:t>
      </w:r>
    </w:p>
    <w:p w14:paraId="06D9C5CF" w14:textId="77777777" w:rsidR="00BA3DA0" w:rsidRPr="005471A3" w:rsidRDefault="00BA3DA0" w:rsidP="007E00CE">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行うことです。</w:t>
      </w:r>
    </w:p>
    <w:p w14:paraId="6B864E3E" w14:textId="77777777" w:rsidR="00BA3DA0" w:rsidRPr="005471A3" w:rsidRDefault="00BA3DA0" w:rsidP="00BA3DA0">
      <w:pPr>
        <w:ind w:left="1296" w:hanging="432"/>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48F4755B" w14:textId="5FE2DFBA" w:rsidR="00BA3DA0" w:rsidRPr="005471A3" w:rsidRDefault="00CA48B8" w:rsidP="00A03270">
      <w:pPr>
        <w:rPr>
          <w:rFonts w:asciiTheme="minorEastAsia" w:eastAsiaTheme="minorEastAsia" w:hAnsiTheme="minorEastAsia" w:cs="Arial"/>
          <w:noProof/>
          <w:szCs w:val="21"/>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r w:rsidR="00BA3DA0"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4F26EEC" w14:textId="77777777" w:rsidR="00CC72C7" w:rsidRDefault="00BA3DA0" w:rsidP="00CC72C7">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CC72C7" w:rsidRPr="00CC72C7">
        <w:rPr>
          <w:rFonts w:asciiTheme="minorEastAsia" w:eastAsiaTheme="minorEastAsia" w:hAnsiTheme="minorEastAsia" w:cs="Arial" w:hint="eastAsia"/>
          <w:noProof/>
          <w:sz w:val="32"/>
        </w:rPr>
        <w:t>「人と共に進化する次世代人工知能に関する技術開発事業」の</w:t>
      </w:r>
    </w:p>
    <w:p w14:paraId="0EB514FD" w14:textId="77BF677F" w:rsidR="00BA3DA0" w:rsidRPr="005471A3" w:rsidRDefault="00CC72C7" w:rsidP="00CC72C7">
      <w:pPr>
        <w:jc w:val="center"/>
        <w:rPr>
          <w:rFonts w:asciiTheme="minorEastAsia" w:eastAsiaTheme="minorEastAsia" w:hAnsiTheme="minorEastAsia" w:cs="Arial"/>
          <w:noProof/>
          <w:sz w:val="32"/>
        </w:rPr>
      </w:pPr>
      <w:r w:rsidRPr="00CC72C7">
        <w:rPr>
          <w:rFonts w:asciiTheme="minorEastAsia" w:eastAsiaTheme="minorEastAsia" w:hAnsiTheme="minorEastAsia" w:cs="Arial" w:hint="eastAsia"/>
          <w:noProof/>
          <w:sz w:val="32"/>
        </w:rPr>
        <w:t>技術動向及びアウトリーチ調査</w:t>
      </w:r>
      <w:r w:rsidR="00A03270" w:rsidRPr="00A03270">
        <w:rPr>
          <w:rFonts w:asciiTheme="minorEastAsia" w:eastAsiaTheme="minorEastAsia" w:hAnsiTheme="minorEastAsia" w:cs="Arial" w:hint="eastAsia"/>
          <w:noProof/>
          <w:sz w:val="32"/>
        </w:rPr>
        <w:t>」</w:t>
      </w:r>
      <w:r w:rsidR="00BA3DA0"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744660DD"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CC72C7" w:rsidRPr="00CC72C7">
        <w:rPr>
          <w:rFonts w:asciiTheme="minorEastAsia" w:eastAsiaTheme="minorEastAsia" w:hAnsiTheme="minorEastAsia" w:hint="eastAsia"/>
          <w:b/>
          <w:bCs/>
        </w:rPr>
        <w:t>「人と共に進化する次世代人工知能に関する技術開発事業」の技術動向及びアウトリーチ調査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5347C63C" w:rsidR="00BA3DA0" w:rsidRPr="006B544C" w:rsidRDefault="00DD459C" w:rsidP="00BA3DA0">
      <w:pPr>
        <w:rPr>
          <w:rFonts w:ascii="ＭＳ 明朝" w:hAnsi="ＭＳ 明朝" w:cs="Arial"/>
          <w:noProof/>
        </w:rPr>
      </w:pPr>
      <w:r w:rsidRPr="00747E9C">
        <w:rPr>
          <w:noProof/>
          <w:color w:val="000000" w:themeColor="text1"/>
        </w:rPr>
        <mc:AlternateContent>
          <mc:Choice Requires="wps">
            <w:drawing>
              <wp:anchor distT="0" distB="0" distL="114300" distR="114300" simplePos="0" relativeHeight="251812864" behindDoc="0" locked="0" layoutInCell="1" allowOverlap="1" wp14:anchorId="414E524B" wp14:editId="41E43421">
                <wp:simplePos x="0" y="0"/>
                <wp:positionH relativeFrom="margin">
                  <wp:posOffset>295275</wp:posOffset>
                </wp:positionH>
                <wp:positionV relativeFrom="paragraph">
                  <wp:posOffset>198755</wp:posOffset>
                </wp:positionV>
                <wp:extent cx="5295900" cy="314325"/>
                <wp:effectExtent l="0" t="438150" r="19050" b="28575"/>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314325"/>
                        </a:xfrm>
                        <a:prstGeom prst="wedgeRoundRectCallout">
                          <a:avLst>
                            <a:gd name="adj1" fmla="val -10073"/>
                            <a:gd name="adj2" fmla="val -180618"/>
                            <a:gd name="adj3" fmla="val 16667"/>
                          </a:avLst>
                        </a:prstGeom>
                        <a:noFill/>
                        <a:ln w="9525">
                          <a:solidFill>
                            <a:srgbClr val="000000"/>
                          </a:solidFill>
                          <a:miter lim="800000"/>
                          <a:headEnd/>
                          <a:tailEnd/>
                        </a:ln>
                      </wps:spPr>
                      <wps:txbx>
                        <w:txbxContent>
                          <w:p w14:paraId="45451547" w14:textId="60444B50" w:rsidR="005471A3" w:rsidRPr="00A03270" w:rsidRDefault="00A03270" w:rsidP="00DD459C">
                            <w:pPr>
                              <w:spacing w:line="240" w:lineRule="exact"/>
                              <w:rPr>
                                <w:rFonts w:ascii="ＭＳ ゴシック" w:eastAsia="ＭＳ ゴシック" w:hAnsi="ＭＳ ゴシック"/>
                                <w:i/>
                                <w:sz w:val="18"/>
                                <w:szCs w:val="18"/>
                              </w:rPr>
                            </w:pPr>
                            <w:r>
                              <w:rPr>
                                <w:rFonts w:ascii="ＭＳ ゴシック" w:eastAsia="ＭＳ ゴシック" w:hAnsi="ＭＳ ゴシック" w:hint="eastAsia"/>
                                <w:i/>
                                <w:sz w:val="18"/>
                                <w:szCs w:val="18"/>
                              </w:rPr>
                              <w:t>■</w:t>
                            </w:r>
                            <w:r w:rsidRPr="00A03270">
                              <w:rPr>
                                <w:rFonts w:ascii="ＭＳ ゴシック" w:eastAsia="ＭＳ ゴシック" w:hAnsi="ＭＳ ゴシック" w:hint="eastAsia"/>
                                <w:i/>
                                <w:sz w:val="18"/>
                                <w:szCs w:val="18"/>
                              </w:rPr>
                              <w:t>連絡先については</w:t>
                            </w:r>
                            <w:r>
                              <w:rPr>
                                <w:rFonts w:ascii="ＭＳ ゴシック" w:eastAsia="ＭＳ ゴシック" w:hAnsi="ＭＳ ゴシック" w:hint="eastAsia"/>
                                <w:i/>
                                <w:sz w:val="18"/>
                                <w:szCs w:val="18"/>
                              </w:rPr>
                              <w:t>テレワーク等を踏まえて、</w:t>
                            </w:r>
                            <w:r w:rsidRPr="00A03270">
                              <w:rPr>
                                <w:rFonts w:ascii="ＭＳ ゴシック" w:eastAsia="ＭＳ ゴシック" w:hAnsi="ＭＳ ゴシック" w:hint="eastAsia"/>
                                <w:i/>
                                <w:sz w:val="18"/>
                                <w:szCs w:val="18"/>
                              </w:rPr>
                              <w:t>「</w:t>
                            </w:r>
                            <w:r w:rsidR="005471A3" w:rsidRPr="00A03270">
                              <w:rPr>
                                <w:rFonts w:ascii="ＭＳ ゴシック" w:eastAsia="ＭＳ ゴシック" w:hAnsi="ＭＳ ゴシック" w:hint="eastAsia"/>
                                <w:i/>
                                <w:sz w:val="18"/>
                                <w:szCs w:val="18"/>
                              </w:rPr>
                              <w:t>日中連絡がつく連絡先</w:t>
                            </w:r>
                            <w:r w:rsidRPr="00A03270">
                              <w:rPr>
                                <w:rFonts w:ascii="ＭＳ ゴシック" w:eastAsia="ＭＳ ゴシック" w:hAnsi="ＭＳ ゴシック" w:hint="eastAsia"/>
                                <w:i/>
                                <w:sz w:val="18"/>
                                <w:szCs w:val="18"/>
                              </w:rPr>
                              <w:t>」を記載してください</w:t>
                            </w:r>
                            <w:r w:rsidR="005471A3" w:rsidRPr="00A03270">
                              <w:rPr>
                                <w:rFonts w:ascii="ＭＳ ゴシック" w:eastAsia="ＭＳ ゴシック" w:hAnsi="ＭＳ ゴシック" w:hint="eastAsia"/>
                                <w:i/>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E52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9" type="#_x0000_t62" style="position:absolute;left:0;text-align:left;margin-left:23.25pt;margin-top:15.65pt;width:417pt;height:24.7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" adj="8624,-28213" filled="f">
                <v:textbox>
                  <w:txbxContent>
                    <w:p w14:paraId="45451547" w14:textId="60444B50" w:rsidR="005471A3" w:rsidRPr="00A03270" w:rsidRDefault="00A03270" w:rsidP="00DD459C">
                      <w:pPr>
                        <w:spacing w:line="240" w:lineRule="exact"/>
                        <w:rPr>
                          <w:rFonts w:ascii="ＭＳ ゴシック" w:eastAsia="ＭＳ ゴシック" w:hAnsi="ＭＳ ゴシック"/>
                          <w:i/>
                          <w:sz w:val="18"/>
                          <w:szCs w:val="18"/>
                        </w:rPr>
                      </w:pPr>
                      <w:r>
                        <w:rPr>
                          <w:rFonts w:ascii="ＭＳ ゴシック" w:eastAsia="ＭＳ ゴシック" w:hAnsi="ＭＳ ゴシック" w:hint="eastAsia"/>
                          <w:i/>
                          <w:sz w:val="18"/>
                          <w:szCs w:val="18"/>
                        </w:rPr>
                        <w:t>■</w:t>
                      </w:r>
                      <w:r w:rsidRPr="00A03270">
                        <w:rPr>
                          <w:rFonts w:ascii="ＭＳ ゴシック" w:eastAsia="ＭＳ ゴシック" w:hAnsi="ＭＳ ゴシック" w:hint="eastAsia"/>
                          <w:i/>
                          <w:sz w:val="18"/>
                          <w:szCs w:val="18"/>
                        </w:rPr>
                        <w:t>連絡先については</w:t>
                      </w:r>
                      <w:r>
                        <w:rPr>
                          <w:rFonts w:ascii="ＭＳ ゴシック" w:eastAsia="ＭＳ ゴシック" w:hAnsi="ＭＳ ゴシック" w:hint="eastAsia"/>
                          <w:i/>
                          <w:sz w:val="18"/>
                          <w:szCs w:val="18"/>
                        </w:rPr>
                        <w:t>テレワーク等を踏まえて、</w:t>
                      </w:r>
                      <w:r w:rsidRPr="00A03270">
                        <w:rPr>
                          <w:rFonts w:ascii="ＭＳ ゴシック" w:eastAsia="ＭＳ ゴシック" w:hAnsi="ＭＳ ゴシック" w:hint="eastAsia"/>
                          <w:i/>
                          <w:sz w:val="18"/>
                          <w:szCs w:val="18"/>
                        </w:rPr>
                        <w:t>「</w:t>
                      </w:r>
                      <w:r w:rsidR="005471A3" w:rsidRPr="00A03270">
                        <w:rPr>
                          <w:rFonts w:ascii="ＭＳ ゴシック" w:eastAsia="ＭＳ ゴシック" w:hAnsi="ＭＳ ゴシック" w:hint="eastAsia"/>
                          <w:i/>
                          <w:sz w:val="18"/>
                          <w:szCs w:val="18"/>
                        </w:rPr>
                        <w:t>日中連絡がつく連絡先</w:t>
                      </w:r>
                      <w:r w:rsidRPr="00A03270">
                        <w:rPr>
                          <w:rFonts w:ascii="ＭＳ ゴシック" w:eastAsia="ＭＳ ゴシック" w:hAnsi="ＭＳ ゴシック" w:hint="eastAsia"/>
                          <w:i/>
                          <w:sz w:val="18"/>
                          <w:szCs w:val="18"/>
                        </w:rPr>
                        <w:t>」を記載してください</w:t>
                      </w:r>
                      <w:r w:rsidR="005471A3" w:rsidRPr="00A03270">
                        <w:rPr>
                          <w:rFonts w:ascii="ＭＳ ゴシック" w:eastAsia="ＭＳ ゴシック" w:hAnsi="ＭＳ ゴシック" w:hint="eastAsia"/>
                          <w:i/>
                          <w:sz w:val="18"/>
                          <w:szCs w:val="18"/>
                        </w:rPr>
                        <w:t>。</w:t>
                      </w:r>
                    </w:p>
                  </w:txbxContent>
                </v:textbox>
                <w10:wrap anchorx="margin"/>
              </v:shape>
            </w:pict>
          </mc:Fallback>
        </mc:AlternateContent>
      </w:r>
      <w:r w:rsidR="00BA3DA0"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15B18697" w:rsidR="00776B0F" w:rsidRDefault="00776B0F" w:rsidP="00BA3DA0">
      <w:pPr>
        <w:rPr>
          <w:rFonts w:ascii="ＭＳ 明朝" w:hAnsi="ＭＳ 明朝" w:cs="Arial"/>
          <w:noProof/>
        </w:rPr>
      </w:pPr>
    </w:p>
    <w:p w14:paraId="56851031" w14:textId="49CB10A0" w:rsidR="00503616" w:rsidRDefault="00503616" w:rsidP="00BA3DA0">
      <w:pPr>
        <w:rPr>
          <w:rFonts w:ascii="ＭＳ 明朝" w:hAnsi="ＭＳ 明朝" w:cs="Arial"/>
          <w:noProof/>
        </w:rPr>
      </w:pPr>
    </w:p>
    <w:p w14:paraId="0E49A863" w14:textId="77777777" w:rsidR="00503616" w:rsidRDefault="00503616"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2262C71B" w14:textId="7F878664" w:rsidR="00CD2906" w:rsidRPr="005471A3" w:rsidRDefault="00CD2906" w:rsidP="00CD2906">
      <w:pPr>
        <w:widowControl/>
        <w:jc w:val="right"/>
        <w:rPr>
          <w:rFonts w:asciiTheme="minorEastAsia" w:eastAsiaTheme="minorEastAsia" w:hAnsiTheme="minorEastAsia"/>
          <w:sz w:val="28"/>
        </w:rPr>
      </w:pPr>
      <w:r w:rsidRPr="005471A3">
        <w:rPr>
          <w:rFonts w:asciiTheme="minorEastAsia" w:eastAsiaTheme="minorEastAsia" w:hAnsiTheme="minorEastAsia" w:hint="eastAsia"/>
          <w:sz w:val="28"/>
        </w:rPr>
        <w:lastRenderedPageBreak/>
        <w:t>（別紙</w:t>
      </w:r>
      <w:r w:rsidR="003132FD" w:rsidRPr="005471A3">
        <w:rPr>
          <w:rFonts w:asciiTheme="minorEastAsia" w:eastAsiaTheme="minorEastAsia" w:hAnsiTheme="minorEastAsia" w:hint="eastAsia"/>
          <w:sz w:val="28"/>
        </w:rPr>
        <w:t>1</w:t>
      </w:r>
      <w:r w:rsidRPr="005471A3">
        <w:rPr>
          <w:rFonts w:asciiTheme="minorEastAsia" w:eastAsiaTheme="minorEastAsia" w:hAnsiTheme="minorEastAsia" w:hint="eastAsia"/>
          <w:sz w:val="28"/>
        </w:rPr>
        <w:t>）</w:t>
      </w: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2C1CF022"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CC72C7" w:rsidRPr="00CC72C7">
        <w:rPr>
          <w:rFonts w:asciiTheme="minorEastAsia" w:eastAsiaTheme="minorEastAsia" w:hAnsiTheme="minorEastAsia" w:hint="eastAsia"/>
          <w:b/>
          <w:bCs/>
        </w:rPr>
        <w:t>「人と共に進化する次世代人工知能に関する技術開発事業」の技術動向及びアウトリーチ調査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0380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9906CFA" w14:textId="6DD8F7EC" w:rsidR="00BA3DA0" w:rsidRPr="005471A3" w:rsidRDefault="00BA3DA0" w:rsidP="007E00CE">
      <w:pPr>
        <w:ind w:leftChars="100" w:left="215" w:hanging="1"/>
        <w:rPr>
          <w:rFonts w:asciiTheme="minorEastAsia" w:eastAsiaTheme="minorEastAsia" w:hAnsiTheme="minorEastAsia" w:cs="Arial"/>
          <w:b/>
          <w:bCs/>
          <w:i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w:t>
      </w:r>
    </w:p>
    <w:p w14:paraId="24B172D0" w14:textId="77777777" w:rsidR="00BA3DA0" w:rsidRPr="005471A3" w:rsidRDefault="00BA3DA0" w:rsidP="007E00CE">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cs="Arial" w:hint="eastAsia"/>
          <w:b/>
          <w:bCs/>
          <w:iCs/>
          <w:noProof/>
        </w:rPr>
        <w:t>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92F43"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000B3F"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FCC40"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45B3D8"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727FA6EE"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）研究開発独立行政法人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4BB16"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31CBC5B9"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30"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G1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opWrU6eVJBfSA1CPNc0T+gTQf4g7ORZqrk7vtO&#10;oOKs/2jIketV4Mx8POT5mrTgZaC6CAgjCajknrN5e+fnsd1Z1G1HdeYOGLglDxsd9QWzZ05H8jQ1&#10;UfZxwsNYXp5j1q9/uP0J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FmHUbX2AQAAzwMAAA4AAAAAAAAAAAAAAAAALgIA&#10;AGRycy9lMm9Eb2MueG1sUEsBAi0AFAAGAAgAAAAhAPtitdLfAAAACAEAAA8AAAAAAAAAAAAAAAAA&#10;UAQAAGRycy9kb3ducmV2LnhtbFBLBQYAAAAABAAEAPMAAABcBQ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4028A"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1"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20536"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199FDE15"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F5A917"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2E18DA7A"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5471A3" w:rsidRDefault="005471A3"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2"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HmBNSQlAgAAKAQAAA4AAAAAAAAAAAAAAAAALgIAAGRycy9lMm9E&#10;b2MueG1sUEsBAi0AFAAGAAgAAAAhAL94/KPgAAAACAEAAA8AAAAAAAAAAAAAAAAAfwQAAGRycy9k&#10;b3ducmV2LnhtbFBLBQYAAAAABAAEAPMAAACMBQAAAAA=&#10;" filled="f">
                <v:textbox inset=".5mm,.1mm,.5mm,.1mm">
                  <w:txbxContent>
                    <w:p w14:paraId="39BC03E0" w14:textId="77777777" w:rsidR="005471A3" w:rsidRDefault="005471A3" w:rsidP="00764085">
                      <w:pPr>
                        <w:jc w:val="center"/>
                      </w:pPr>
                      <w:r>
                        <w:rPr>
                          <w:rFonts w:hint="eastAsia"/>
                        </w:rPr>
                        <w:t>NEDO</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3"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ONRT4TyAQAAxwMAAA4AAAAAAAAAAAAAAAAALgIAAGRy&#10;cy9lMm9Eb2MueG1sUEsBAi0AFAAGAAgAAAAhAKvgNSLgAAAACAEAAA8AAAAAAAAAAAAAAAAATAQA&#10;AGRycy9kb3ducmV2LnhtbFBLBQYAAAAABAAEAPMAAABZBQ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D97165D"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4"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BI3qA8KwIAAFEEAAAOAAAAAAAAAAAAAAAAAC4CAABkcnMv&#10;ZTJvRG9jLnhtbFBLAQItABQABgAIAAAAIQCCqj0N3gAAAAgBAAAPAAAAAAAAAAAAAAAAAIUEAABk&#10;cnMvZG93bnJldi54bWxQSwUGAAAAAAQABADzAAAAkAU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EECDD8"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5"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0VyguysCAABSBAAADgAAAAAAAAAAAAAAAAAuAgAAZHJz&#10;L2Uyb0RvYy54bWxQSwECLQAUAAYACAAAACEATJUc8t8AAAAKAQAADwAAAAAAAAAAAAAAAACFBAAA&#10;ZHJzL2Rvd25yZXYueG1sUEsFBgAAAAAEAAQA8wAAAJE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6"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JKwJiJwIAAFIEAAAOAAAAAAAAAAAAAAAAAC4CAABkcnMvZTJv&#10;RG9jLnhtbFBLAQItABQABgAIAAAAIQBUaAcw3wAAAAoBAAAPAAAAAAAAAAAAAAAAAIEEAABkcnMv&#10;ZG93bnJldi54bWxQSwUGAAAAAAQABADzAAAAjQU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w:t>
                            </w: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7"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bJgIAAFI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GJuVWI68VrY+IrNgx9HGVUShs/Cdkh7HuqT+256BoES9M7E7&#10;MTTuQVKuFlGGS0N1YWCGI1BJAyWjuA3j5uwdyLbDONNEhrG32M9GJqqfczplj4ObOnBa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v4bTmyYCAABSBAAADgAAAAAAAAAAAAAAAAAuAgAAZHJzL2Uyb0Rv&#10;Yy54bWxQSwECLQAUAAYACAAAACEAWXqsjN4AAAAJAQAADwAAAAAAAAAAAAAAAACABAAAZHJzL2Rv&#10;d25yZXYueG1sUEsFBgAAAAAEAAQA8wAAAIs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w:t>
                      </w: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2210F0"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38EDD8"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A9F75F"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8"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B11111"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w:t>
                            </w: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9"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D6Kg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zkyy1bZ6QWrBja+Mo4qa38JOSAdu6ov7HjoGgRH0w&#10;UZ74NM5BMmaRSgKXjvrCwQxHoIoGSsbtJoyTs3Mgux7fKRIZxt6ioK1MVMeEx5yO2WPjJrGOQxYn&#10;49JOUb9+Betn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8pfD6KgIAAFIEAAAOAAAAAAAAAAAAAAAAAC4CAABkcnMv&#10;ZTJvRG9jLnhtbFBLAQItABQABgAIAAAAIQAuTnPf3wAAAAoBAAAPAAAAAAAAAAAAAAAAAIQEAABk&#10;cnMvZG93bnJldi54bWxQSwUGAAAAAAQABADzAAAAk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w:t>
                      </w: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2F856A"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711AD98D"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FA9881E" w:rsidR="008361BA" w:rsidRDefault="008361BA" w:rsidP="008361BA">
      <w:pPr>
        <w:ind w:leftChars="200" w:left="632" w:hangingChars="100" w:hanging="204"/>
        <w:rPr>
          <w:rFonts w:asciiTheme="minorEastAsia" w:eastAsiaTheme="minorEastAsia" w:hAnsiTheme="minorEastAsia"/>
          <w:bCs/>
          <w:iCs/>
          <w:noProof/>
          <w:color w:val="000000"/>
          <w:sz w:val="20"/>
        </w:rPr>
      </w:pPr>
    </w:p>
    <w:p w14:paraId="45D7A9F6" w14:textId="77777777" w:rsidR="003E71AF" w:rsidRPr="005471A3" w:rsidRDefault="003E71AF"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C80E" id="角丸四角形吹き出し 56" o:spid="_x0000_s1040"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X7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R5CdzWT6RraSst63oyi0wIcnED+50RDZWAUYWnYMzgyLiFj2VAY5VK/e+re6UPfgxSj&#10;CgYW4Hi7IJpBeq8ETMQgjCI34Z6Jev0uMLotmbUlYlFOJJQGegWi86TTt3xLZlqW17Bbxs4riIig&#10;4LsGvmEmtl4ksJ0oG4+9Gky1IvZEXCrqjDvoHLRXq2uiVdPOFopyKrfDTYa+m+oBuNd1L4UcL6zM&#10;ih3oNa5NBWAj+KFptpdbOW3ea93v2NEfAA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DSk1fvkAgAAqwUAAA4AAAAAAAAA&#10;AAAAAAAALgIAAGRycy9lMm9Eb2MueG1sUEsBAi0AFAAGAAgAAAAhAAHk1FPeAAAACQEAAA8AAAAA&#10;AAAAAAAAAAAAPgUAAGRycy9kb3ducmV2LnhtbFBLBQYAAAAABAAEAPMAAABJ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CF42BC">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CF42BC">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1"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udAIAAOsEAAAOAAAAZHJzL2Uyb0RvYy54bWysVF9v0zAQf0fiO1h+39KUJu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CF42BC">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CF42BC">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CF42BC" w:rsidRDefault="00A80056" w:rsidP="00A80056">
      <w:pPr>
        <w:rPr>
          <w:rFonts w:asciiTheme="minorEastAsia" w:eastAsiaTheme="minorEastAsia" w:hAnsiTheme="minorEastAsia"/>
          <w:color w:val="000000" w:themeColor="text1"/>
        </w:rPr>
      </w:pPr>
      <w:r w:rsidRPr="00CF42BC">
        <w:rPr>
          <w:rFonts w:asciiTheme="minorEastAsia" w:eastAsiaTheme="minorEastAsia" w:hAnsiTheme="minorEastAsia" w:hint="eastAsia"/>
          <w:color w:val="000000" w:themeColor="text1"/>
        </w:rPr>
        <w:t>※１</w:t>
      </w:r>
      <w:r w:rsidRPr="00CF42BC">
        <w:rPr>
          <w:rFonts w:asciiTheme="minorEastAsia" w:eastAsiaTheme="minorEastAsia" w:hAnsiTheme="minorEastAsia" w:hint="eastAsia"/>
        </w:rPr>
        <w:t>直近過去3年分の各年又は各事業年度の課税所得の年平均額。該当する場合「○」を記載</w:t>
      </w:r>
    </w:p>
    <w:p w14:paraId="44EAEAF2" w14:textId="0A8255A9" w:rsidR="008361BA" w:rsidRPr="005471A3" w:rsidRDefault="008361BA" w:rsidP="008361BA">
      <w:pPr>
        <w:rPr>
          <w:rFonts w:asciiTheme="minorEastAsia" w:eastAsiaTheme="minorEastAsia" w:hAnsiTheme="minorEastAsia"/>
        </w:rPr>
      </w:pPr>
    </w:p>
    <w:p w14:paraId="64CB6014" w14:textId="38AF3167"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47B4C2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２．１．のほか、産業技術力強化法施行令第</w:t>
      </w:r>
      <w:r w:rsidR="004E79AE" w:rsidRPr="005471A3">
        <w:rPr>
          <w:rFonts w:asciiTheme="minorEastAsia" w:eastAsiaTheme="minorEastAsia" w:hAnsiTheme="minorEastAsia" w:hint="eastAsia"/>
          <w:szCs w:val="21"/>
        </w:rPr>
        <w:t>6</w:t>
      </w:r>
      <w:r w:rsidRPr="005471A3">
        <w:rPr>
          <w:rFonts w:asciiTheme="minorEastAsia" w:eastAsiaTheme="minorEastAsia" w:hAnsiTheme="minorEastAsia" w:hint="eastAsia"/>
          <w:szCs w:val="21"/>
        </w:rPr>
        <w:t>条三号ハに規定する事業協同組合等</w:t>
      </w:r>
    </w:p>
    <w:p w14:paraId="5E77D3FB" w14:textId="77777777" w:rsidR="008361BA" w:rsidRPr="005471A3"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CF42BC">
      <w:pPr>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2144F2F" w14:textId="1DA2E3FC" w:rsidR="0021572A" w:rsidRPr="00CF42BC" w:rsidRDefault="0021572A" w:rsidP="00CF42BC">
      <w:pPr>
        <w:pStyle w:val="aff"/>
        <w:ind w:leftChars="500" w:left="1284" w:hangingChars="100" w:hanging="214"/>
        <w:rPr>
          <w:rFonts w:asciiTheme="minorEastAsia" w:eastAsiaTheme="minorEastAsia" w:hAnsiTheme="minorEastAsia"/>
          <w:kern w:val="0"/>
        </w:rPr>
      </w:pPr>
      <w:r w:rsidRPr="00CF42BC">
        <w:rPr>
          <w:rFonts w:asciiTheme="minorEastAsia" w:eastAsiaTheme="minorEastAsia" w:hAnsiTheme="minorEastAsia" w:hint="eastAsia"/>
          <w:color w:val="000000" w:themeColor="text1"/>
          <w:szCs w:val="21"/>
        </w:rPr>
        <w:t>・</w:t>
      </w:r>
      <w:r w:rsidRPr="00CF42BC">
        <w:rPr>
          <w:rFonts w:asciiTheme="minorEastAsia" w:eastAsiaTheme="minorEastAsia" w:hAnsiTheme="minorEastAsia" w:hint="eastAsia"/>
          <w:kern w:val="0"/>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31D98E97" w:rsidR="00E03C66" w:rsidRDefault="00E03C66" w:rsidP="00BA3DA0"/>
    <w:p w14:paraId="024008C2" w14:textId="6D9C9C0B" w:rsidR="00776B0F" w:rsidRDefault="00776B0F" w:rsidP="00BA3DA0"/>
    <w:p w14:paraId="2C1B3A3A" w14:textId="6C114D72" w:rsidR="00776B0F" w:rsidRDefault="00776B0F" w:rsidP="00BA3DA0"/>
    <w:p w14:paraId="6ED5126F" w14:textId="7F312E9F" w:rsidR="00CF42BC" w:rsidRDefault="00CF42BC" w:rsidP="00BA3DA0"/>
    <w:p w14:paraId="1CD6852C" w14:textId="6CBFA2C0" w:rsidR="00CF42BC" w:rsidRDefault="00CF42BC" w:rsidP="00BA3DA0"/>
    <w:p w14:paraId="0ED3A1AE" w14:textId="67EE427C" w:rsidR="00CF42BC" w:rsidRDefault="00CF42BC" w:rsidP="00BA3DA0"/>
    <w:p w14:paraId="3A798AAE" w14:textId="63CA03CF" w:rsidR="00CF42BC" w:rsidRDefault="00CF42BC" w:rsidP="00BA3DA0"/>
    <w:p w14:paraId="58010ACB" w14:textId="3B07EB7B" w:rsidR="00CF42BC" w:rsidRDefault="00CF42BC" w:rsidP="00BA3DA0"/>
    <w:p w14:paraId="39E1B071" w14:textId="223AA1F7" w:rsidR="00CF42BC" w:rsidRDefault="00CF42BC" w:rsidP="00BA3DA0"/>
    <w:p w14:paraId="3E643C13" w14:textId="26617959" w:rsidR="00CF42BC" w:rsidRDefault="00CF42BC" w:rsidP="00BA3DA0"/>
    <w:p w14:paraId="04791A03" w14:textId="77777777" w:rsidR="00CF42BC" w:rsidRDefault="00CF42BC" w:rsidP="00BA3DA0"/>
    <w:p w14:paraId="2172D934" w14:textId="4E036A25" w:rsidR="00776B0F" w:rsidRDefault="00776B0F" w:rsidP="00BA3DA0"/>
    <w:p w14:paraId="740BE781" w14:textId="77777777" w:rsidR="00776B0F" w:rsidRDefault="00776B0F" w:rsidP="00BA3DA0"/>
    <w:p w14:paraId="1855245E" w14:textId="1560DA68" w:rsidR="00E03C66" w:rsidRDefault="00E03C66" w:rsidP="00BA3DA0"/>
    <w:p w14:paraId="3FA77A5C" w14:textId="170DE634" w:rsidR="00E03C66" w:rsidRDefault="00E03C66" w:rsidP="00BA3DA0"/>
    <w:p w14:paraId="0B451702" w14:textId="64FEF8B2" w:rsidR="00CF42BC" w:rsidRDefault="00CF42BC">
      <w:pPr>
        <w:widowControl/>
        <w:jc w:val="left"/>
      </w:pPr>
      <w:r>
        <w:br w:type="page"/>
      </w:r>
    </w:p>
    <w:p w14:paraId="6EA17E15" w14:textId="3E527E3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p>
    <w:p w14:paraId="5BD762E9" w14:textId="52C58D36"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612E5"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42880" behindDoc="0" locked="0" layoutInCell="1" allowOverlap="1" wp14:anchorId="30E866C2" wp14:editId="47B2BE58">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B7A77B5" w14:textId="77777777" w:rsidR="005471A3" w:rsidRDefault="005471A3" w:rsidP="00C830E5">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66C2" id="AutoShape 7343" o:spid="_x0000_s1042" type="#_x0000_t61" style="position:absolute;left:0;text-align:left;margin-left:223.45pt;margin-top:-17.15pt;width:265.25pt;height:2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" adj="-5016,5638" strokeweight=".5pt">
                <v:textbox inset="1mm,1mm,1mm,1mm">
                  <w:txbxContent>
                    <w:p w14:paraId="1B7A77B5" w14:textId="77777777" w:rsidR="005471A3" w:rsidRDefault="005471A3" w:rsidP="00C830E5">
                      <w:r>
                        <w:rPr>
                          <w:rFonts w:hint="eastAsia"/>
                        </w:rPr>
                        <w:t>①か②のいずれかを選択し、記載すること。</w:t>
                      </w:r>
                    </w:p>
                  </w:txbxContent>
                </v:textbox>
              </v:shape>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2A0A96"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3"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op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M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CsKiil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7E68A5BF"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5</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E578F70" w14:textId="225C8169" w:rsidR="00C830E5" w:rsidRPr="000F1301" w:rsidRDefault="005A345C" w:rsidP="00C830E5">
      <w:pPr>
        <w:rPr>
          <w:rFonts w:asciiTheme="minorEastAsia" w:eastAsiaTheme="minorEastAsia" w:hAnsiTheme="minorEastAsia" w:cs="Arial"/>
          <w:i/>
          <w:noProof/>
        </w:rPr>
      </w:pPr>
      <w:r w:rsidRPr="005471A3">
        <w:rPr>
          <w:rFonts w:asciiTheme="minorEastAsia" w:eastAsiaTheme="minorEastAsia" w:hAnsiTheme="minorEastAsia" w:cs="Arial"/>
          <w:noProof/>
        </w:rPr>
        <w:br w:type="page"/>
      </w:r>
      <w:r w:rsidR="00711A97" w:rsidRPr="000F1301">
        <w:rPr>
          <w:rFonts w:asciiTheme="minorEastAsia" w:eastAsiaTheme="minorEastAsia" w:hAnsiTheme="minorEastAsia" w:cs="Arial" w:hint="eastAsia"/>
          <w:noProof/>
        </w:rPr>
        <w:lastRenderedPageBreak/>
        <mc:AlternateContent>
          <mc:Choice Requires="wps">
            <w:drawing>
              <wp:anchor distT="0" distB="0" distL="114300" distR="114300" simplePos="0" relativeHeight="251737088" behindDoc="0" locked="0" layoutInCell="1" allowOverlap="1" wp14:anchorId="00A06DD1" wp14:editId="550744B2">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73952" id="大かっこ 501" o:spid="_x0000_s1026" type="#_x0000_t185" style="position:absolute;left:0;text-align:left;margin-left:-1.5pt;margin-top:15pt;width:521.2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" strokecolor="windowText" strokeweight="1.5pt"/>
            </w:pict>
          </mc:Fallback>
        </mc:AlternateContent>
      </w:r>
      <w:r w:rsidR="00C830E5" w:rsidRPr="000F1301">
        <w:rPr>
          <w:rFonts w:asciiTheme="minorEastAsia" w:eastAsiaTheme="minorEastAsia" w:hAnsiTheme="minorEastAsia" w:cs="Arial" w:hint="eastAsia"/>
          <w:i/>
          <w:noProof/>
        </w:rPr>
        <w:t>②業務委託費積算基準を用いる場合</w:t>
      </w:r>
    </w:p>
    <w:p w14:paraId="402681D2" w14:textId="42D5E26F" w:rsidR="00C830E5" w:rsidRPr="000F1301" w:rsidRDefault="00C830E5" w:rsidP="00C830E5">
      <w:pPr>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上記の</w:t>
      </w:r>
      <w:r w:rsidR="004777E6" w:rsidRPr="000F1301">
        <w:rPr>
          <w:rFonts w:asciiTheme="minorEastAsia" w:eastAsiaTheme="minorEastAsia" w:hAnsiTheme="minorEastAsia" w:cs="Arial" w:hint="eastAsia"/>
          <w:b/>
          <w:bCs/>
          <w:iCs/>
          <w:noProof/>
        </w:rPr>
        <w:t>調査</w:t>
      </w:r>
      <w:r w:rsidRPr="000F1301">
        <w:rPr>
          <w:rFonts w:asciiTheme="minorEastAsia" w:eastAsiaTheme="minorEastAsia" w:hAnsiTheme="minorEastAsia" w:cs="Arial" w:hint="eastAsia"/>
          <w:b/>
          <w:bCs/>
          <w:iCs/>
          <w:noProof/>
        </w:rPr>
        <w:t>に必要な経費の概算額を業務委託費積算基準</w:t>
      </w:r>
    </w:p>
    <w:p w14:paraId="204F2FBB" w14:textId="4DBFFB3D" w:rsidR="00D50567" w:rsidRPr="000F1301" w:rsidRDefault="002A0A96" w:rsidP="00C830E5">
      <w:pPr>
        <w:ind w:left="216" w:right="216" w:firstLine="216"/>
        <w:rPr>
          <w:rFonts w:asciiTheme="minorEastAsia" w:eastAsiaTheme="minorEastAsia" w:hAnsiTheme="minorEastAsia" w:cs="Arial"/>
          <w:b/>
          <w:bCs/>
          <w:iCs/>
          <w:noProof/>
        </w:rPr>
      </w:pPr>
      <w:hyperlink r:id="rId10" w:history="1">
        <w:r w:rsidR="00165969" w:rsidRPr="000F1301">
          <w:rPr>
            <w:rStyle w:val="ac"/>
            <w:rFonts w:asciiTheme="minorEastAsia" w:eastAsiaTheme="minorEastAsia" w:hAnsiTheme="minorEastAsia"/>
          </w:rPr>
          <w:t>https://www.nedo.go.jp</w:t>
        </w:r>
        <w:r w:rsidR="00B45BD7" w:rsidRPr="000F1301">
          <w:rPr>
            <w:rStyle w:val="ac"/>
            <w:rFonts w:asciiTheme="minorEastAsia" w:eastAsiaTheme="minorEastAsia" w:hAnsiTheme="minorEastAsia"/>
          </w:rPr>
          <w:t>/itaku-gyomu/yakkan.html</w:t>
        </w:r>
      </w:hyperlink>
    </w:p>
    <w:p w14:paraId="18E6D5A1" w14:textId="77777777" w:rsidR="00C830E5" w:rsidRPr="000F1301" w:rsidRDefault="00C830E5" w:rsidP="00C830E5">
      <w:pPr>
        <w:ind w:left="216" w:righ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iCs/>
          <w:noProof/>
        </w:rPr>
        <w:t>に定める経費項目に従って、記載してください。</w:t>
      </w:r>
    </w:p>
    <w:p w14:paraId="6A9E39E8" w14:textId="77777777" w:rsidR="005A345C" w:rsidRPr="000F1301" w:rsidRDefault="005A345C" w:rsidP="005A345C">
      <w:pPr>
        <w:rPr>
          <w:rFonts w:asciiTheme="minorEastAsia" w:eastAsiaTheme="minorEastAsia" w:hAnsiTheme="minorEastAsia" w:cs="Arial"/>
          <w:b/>
          <w:noProof/>
        </w:rPr>
      </w:pPr>
    </w:p>
    <w:p w14:paraId="532070DE" w14:textId="77777777" w:rsidR="005A345C" w:rsidRPr="000F1301" w:rsidRDefault="005A345C" w:rsidP="005A345C">
      <w:pPr>
        <w:pStyle w:val="a9"/>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5A345C" w:rsidRPr="000F1301" w14:paraId="21F7A180" w14:textId="77777777">
        <w:trPr>
          <w:trHeight w:val="371"/>
        </w:trPr>
        <w:tc>
          <w:tcPr>
            <w:tcW w:w="4332" w:type="dxa"/>
            <w:tcBorders>
              <w:top w:val="single" w:sz="4" w:space="0" w:color="auto"/>
              <w:left w:val="single" w:sz="4" w:space="0" w:color="auto"/>
              <w:bottom w:val="single" w:sz="4" w:space="0" w:color="auto"/>
              <w:right w:val="nil"/>
            </w:tcBorders>
          </w:tcPr>
          <w:p w14:paraId="1E96CA98"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19E6E9CF"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4AA473B4"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A5890A8" w14:textId="77777777">
        <w:trPr>
          <w:trHeight w:val="309"/>
        </w:trPr>
        <w:tc>
          <w:tcPr>
            <w:tcW w:w="4332" w:type="dxa"/>
            <w:tcBorders>
              <w:top w:val="nil"/>
              <w:left w:val="single" w:sz="4" w:space="0" w:color="auto"/>
              <w:bottom w:val="nil"/>
              <w:right w:val="nil"/>
            </w:tcBorders>
          </w:tcPr>
          <w:p w14:paraId="33FB6E9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4FCD5397"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30CBA6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39A9DFF" w14:textId="77777777">
        <w:trPr>
          <w:trHeight w:val="316"/>
        </w:trPr>
        <w:tc>
          <w:tcPr>
            <w:tcW w:w="4332" w:type="dxa"/>
            <w:tcBorders>
              <w:top w:val="nil"/>
              <w:left w:val="single" w:sz="4" w:space="0" w:color="auto"/>
              <w:bottom w:val="nil"/>
              <w:right w:val="nil"/>
            </w:tcBorders>
          </w:tcPr>
          <w:p w14:paraId="62B26B8C"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71D4D6F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D488EC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56764D9" w14:textId="77777777">
        <w:trPr>
          <w:trHeight w:val="316"/>
        </w:trPr>
        <w:tc>
          <w:tcPr>
            <w:tcW w:w="4332" w:type="dxa"/>
            <w:tcBorders>
              <w:top w:val="nil"/>
              <w:left w:val="single" w:sz="4" w:space="0" w:color="auto"/>
              <w:bottom w:val="nil"/>
              <w:right w:val="nil"/>
            </w:tcBorders>
          </w:tcPr>
          <w:p w14:paraId="4DAC057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5B5AB18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1592ED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52919018" w14:textId="77777777">
        <w:trPr>
          <w:trHeight w:val="316"/>
        </w:trPr>
        <w:tc>
          <w:tcPr>
            <w:tcW w:w="4332" w:type="dxa"/>
            <w:tcBorders>
              <w:top w:val="nil"/>
              <w:left w:val="single" w:sz="4" w:space="0" w:color="auto"/>
              <w:bottom w:val="single" w:sz="4" w:space="0" w:color="auto"/>
              <w:right w:val="nil"/>
            </w:tcBorders>
          </w:tcPr>
          <w:p w14:paraId="3A9491C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70A95AE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C123BEC"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2A60F03" w14:textId="77777777">
        <w:trPr>
          <w:trHeight w:val="265"/>
        </w:trPr>
        <w:tc>
          <w:tcPr>
            <w:tcW w:w="4332" w:type="dxa"/>
            <w:tcBorders>
              <w:top w:val="single" w:sz="4" w:space="0" w:color="auto"/>
              <w:left w:val="single" w:sz="4" w:space="0" w:color="auto"/>
              <w:bottom w:val="nil"/>
              <w:right w:val="nil"/>
            </w:tcBorders>
          </w:tcPr>
          <w:p w14:paraId="3551CDDF"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1E53C618"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EE357A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9712365" w14:textId="77777777">
        <w:trPr>
          <w:trHeight w:val="316"/>
        </w:trPr>
        <w:tc>
          <w:tcPr>
            <w:tcW w:w="4332" w:type="dxa"/>
            <w:tcBorders>
              <w:top w:val="nil"/>
              <w:left w:val="single" w:sz="4" w:space="0" w:color="auto"/>
              <w:bottom w:val="nil"/>
              <w:right w:val="nil"/>
            </w:tcBorders>
          </w:tcPr>
          <w:p w14:paraId="779AB72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05718E4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6B8F9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7A1898D4" w14:textId="77777777">
        <w:trPr>
          <w:trHeight w:val="383"/>
        </w:trPr>
        <w:tc>
          <w:tcPr>
            <w:tcW w:w="4332" w:type="dxa"/>
            <w:tcBorders>
              <w:top w:val="nil"/>
              <w:left w:val="single" w:sz="4" w:space="0" w:color="auto"/>
              <w:bottom w:val="single" w:sz="4" w:space="0" w:color="auto"/>
              <w:right w:val="nil"/>
            </w:tcBorders>
          </w:tcPr>
          <w:p w14:paraId="3467BDB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0AE6287E"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AAC2BC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1732700" w14:textId="77777777">
        <w:trPr>
          <w:trHeight w:val="279"/>
        </w:trPr>
        <w:tc>
          <w:tcPr>
            <w:tcW w:w="4332" w:type="dxa"/>
            <w:tcBorders>
              <w:top w:val="nil"/>
              <w:left w:val="single" w:sz="4" w:space="0" w:color="auto"/>
              <w:bottom w:val="nil"/>
              <w:right w:val="nil"/>
            </w:tcBorders>
          </w:tcPr>
          <w:p w14:paraId="1CAC02E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0DF89544"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483056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0A41D86" w14:textId="77777777">
        <w:trPr>
          <w:trHeight w:val="316"/>
        </w:trPr>
        <w:tc>
          <w:tcPr>
            <w:tcW w:w="4332" w:type="dxa"/>
            <w:tcBorders>
              <w:top w:val="nil"/>
              <w:left w:val="single" w:sz="4" w:space="0" w:color="auto"/>
              <w:bottom w:val="nil"/>
              <w:right w:val="nil"/>
            </w:tcBorders>
          </w:tcPr>
          <w:p w14:paraId="39ABD1A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0F97361C"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7039CD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7568E41" w14:textId="77777777">
        <w:trPr>
          <w:trHeight w:val="316"/>
        </w:trPr>
        <w:tc>
          <w:tcPr>
            <w:tcW w:w="4332" w:type="dxa"/>
            <w:tcBorders>
              <w:top w:val="nil"/>
              <w:left w:val="single" w:sz="4" w:space="0" w:color="auto"/>
              <w:bottom w:val="nil"/>
              <w:right w:val="nil"/>
            </w:tcBorders>
          </w:tcPr>
          <w:p w14:paraId="530D7379"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4613C1F9"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F053F3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2B72CE1" w14:textId="77777777">
        <w:trPr>
          <w:trHeight w:val="316"/>
        </w:trPr>
        <w:tc>
          <w:tcPr>
            <w:tcW w:w="4332" w:type="dxa"/>
            <w:tcBorders>
              <w:top w:val="nil"/>
              <w:left w:val="single" w:sz="4" w:space="0" w:color="auto"/>
              <w:bottom w:val="nil"/>
              <w:right w:val="nil"/>
            </w:tcBorders>
          </w:tcPr>
          <w:p w14:paraId="1E9BF782"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6072E9ED" w14:textId="77777777" w:rsidR="005A345C" w:rsidRPr="000F1301" w:rsidRDefault="005A345C" w:rsidP="00FC0AD6">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3850FAD"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p>
        </w:tc>
      </w:tr>
      <w:tr w:rsidR="005A345C" w:rsidRPr="000F1301" w14:paraId="40B05B4A" w14:textId="77777777">
        <w:trPr>
          <w:trHeight w:val="316"/>
        </w:trPr>
        <w:tc>
          <w:tcPr>
            <w:tcW w:w="4332" w:type="dxa"/>
            <w:tcBorders>
              <w:top w:val="nil"/>
              <w:left w:val="single" w:sz="4" w:space="0" w:color="auto"/>
              <w:bottom w:val="nil"/>
              <w:right w:val="nil"/>
            </w:tcBorders>
          </w:tcPr>
          <w:p w14:paraId="18415CBA"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1E8F0CC3"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E9495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4150CAE" w14:textId="77777777">
        <w:trPr>
          <w:cantSplit/>
          <w:trHeight w:val="80"/>
        </w:trPr>
        <w:tc>
          <w:tcPr>
            <w:tcW w:w="4332" w:type="dxa"/>
            <w:tcBorders>
              <w:top w:val="nil"/>
              <w:left w:val="single" w:sz="4" w:space="0" w:color="auto"/>
              <w:bottom w:val="single" w:sz="4" w:space="0" w:color="auto"/>
              <w:right w:val="nil"/>
            </w:tcBorders>
          </w:tcPr>
          <w:p w14:paraId="48AAEBF1"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602A500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524CB6FE"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A36EAE2" w14:textId="77777777">
        <w:trPr>
          <w:cantSplit/>
          <w:trHeight w:val="405"/>
        </w:trPr>
        <w:tc>
          <w:tcPr>
            <w:tcW w:w="4332" w:type="dxa"/>
            <w:tcBorders>
              <w:top w:val="single" w:sz="4" w:space="0" w:color="auto"/>
              <w:left w:val="single" w:sz="4" w:space="0" w:color="auto"/>
              <w:bottom w:val="single" w:sz="4" w:space="0" w:color="auto"/>
              <w:right w:val="nil"/>
            </w:tcBorders>
          </w:tcPr>
          <w:p w14:paraId="16946A52" w14:textId="6E1B25A2" w:rsidR="005A345C" w:rsidRPr="000F1301" w:rsidRDefault="005A345C" w:rsidP="005A345C">
            <w:pPr>
              <w:pStyle w:val="a9"/>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w:t>
            </w:r>
            <w:r w:rsidR="004E79AE" w:rsidRPr="000F1301">
              <w:rPr>
                <w:rFonts w:asciiTheme="minorEastAsia" w:eastAsiaTheme="minorEastAsia" w:hAnsiTheme="minorEastAsia" w:hint="eastAsia"/>
                <w:spacing w:val="0"/>
                <w:sz w:val="21"/>
                <w:szCs w:val="21"/>
              </w:rPr>
              <w:t>1</w:t>
            </w:r>
            <w:r w:rsidRPr="000F1301">
              <w:rPr>
                <w:rFonts w:asciiTheme="minorEastAsia" w:eastAsiaTheme="minorEastAsia" w:hAnsiTheme="minorEastAsia" w:hint="eastAsia"/>
                <w:spacing w:val="0"/>
                <w:sz w:val="21"/>
                <w:szCs w:val="21"/>
              </w:rPr>
              <w:t>）</w:t>
            </w:r>
          </w:p>
        </w:tc>
        <w:tc>
          <w:tcPr>
            <w:tcW w:w="4398" w:type="dxa"/>
            <w:tcBorders>
              <w:top w:val="single" w:sz="4" w:space="0" w:color="auto"/>
              <w:left w:val="single" w:sz="4" w:space="0" w:color="auto"/>
              <w:bottom w:val="single" w:sz="4" w:space="0" w:color="auto"/>
              <w:right w:val="nil"/>
            </w:tcBorders>
          </w:tcPr>
          <w:p w14:paraId="56BF8FF9"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0E03288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1551855" w14:textId="77777777">
        <w:trPr>
          <w:trHeight w:val="395"/>
        </w:trPr>
        <w:tc>
          <w:tcPr>
            <w:tcW w:w="4332" w:type="dxa"/>
            <w:tcBorders>
              <w:top w:val="nil"/>
              <w:left w:val="single" w:sz="4" w:space="0" w:color="auto"/>
              <w:bottom w:val="single" w:sz="4" w:space="0" w:color="auto"/>
              <w:right w:val="nil"/>
            </w:tcBorders>
          </w:tcPr>
          <w:p w14:paraId="17DDB526" w14:textId="227FB535"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w:t>
            </w:r>
            <w:r w:rsidR="004E79AE" w:rsidRPr="000F1301">
              <w:rPr>
                <w:rFonts w:asciiTheme="minorEastAsia" w:eastAsiaTheme="minorEastAsia" w:hAnsiTheme="minorEastAsia" w:hint="eastAsia"/>
                <w:spacing w:val="0"/>
                <w:sz w:val="21"/>
                <w:szCs w:val="21"/>
              </w:rPr>
              <w:t>2</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F7B2C8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2366FF1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91C51D7" w14:textId="77777777">
        <w:trPr>
          <w:trHeight w:val="398"/>
        </w:trPr>
        <w:tc>
          <w:tcPr>
            <w:tcW w:w="4332" w:type="dxa"/>
            <w:tcBorders>
              <w:top w:val="nil"/>
              <w:left w:val="single" w:sz="4" w:space="0" w:color="auto"/>
              <w:bottom w:val="single" w:sz="4" w:space="0" w:color="auto"/>
              <w:right w:val="nil"/>
            </w:tcBorders>
          </w:tcPr>
          <w:p w14:paraId="78933BD5" w14:textId="185787C0"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w:t>
            </w:r>
            <w:r w:rsidR="004E79AE" w:rsidRPr="000F1301">
              <w:rPr>
                <w:rFonts w:asciiTheme="minorEastAsia" w:eastAsiaTheme="minorEastAsia" w:hAnsiTheme="minorEastAsia" w:hint="eastAsia"/>
                <w:spacing w:val="0"/>
                <w:sz w:val="21"/>
                <w:szCs w:val="21"/>
              </w:rPr>
              <w:t>3</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436B5B1B"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892F70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4AEB7B1" w14:textId="77777777">
        <w:trPr>
          <w:trHeight w:val="449"/>
        </w:trPr>
        <w:tc>
          <w:tcPr>
            <w:tcW w:w="4332" w:type="dxa"/>
            <w:tcBorders>
              <w:top w:val="nil"/>
              <w:left w:val="single" w:sz="4" w:space="0" w:color="auto"/>
              <w:bottom w:val="single" w:sz="4" w:space="0" w:color="auto"/>
              <w:right w:val="nil"/>
            </w:tcBorders>
          </w:tcPr>
          <w:p w14:paraId="1E7C6DB7" w14:textId="70FF8DE4"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w:t>
            </w:r>
            <w:r w:rsidR="000D6976" w:rsidRPr="000F1301">
              <w:rPr>
                <w:rFonts w:asciiTheme="minorEastAsia" w:eastAsiaTheme="minorEastAsia" w:hAnsiTheme="minorEastAsia" w:hint="eastAsia"/>
                <w:spacing w:val="0"/>
                <w:sz w:val="21"/>
                <w:szCs w:val="21"/>
              </w:rPr>
              <w:t>(10%)</w:t>
            </w:r>
            <w:r w:rsidRPr="000F1301">
              <w:rPr>
                <w:rFonts w:asciiTheme="minorEastAsia" w:eastAsiaTheme="minorEastAsia" w:hAnsiTheme="minorEastAsia" w:hint="eastAsia"/>
                <w:spacing w:val="0"/>
                <w:sz w:val="21"/>
                <w:szCs w:val="21"/>
              </w:rPr>
              <w:t>（注</w:t>
            </w:r>
            <w:r w:rsidR="004E79AE" w:rsidRPr="000F1301">
              <w:rPr>
                <w:rFonts w:asciiTheme="minorEastAsia" w:eastAsiaTheme="minorEastAsia" w:hAnsiTheme="minorEastAsia" w:hint="eastAsia"/>
                <w:spacing w:val="0"/>
                <w:sz w:val="21"/>
                <w:szCs w:val="21"/>
              </w:rPr>
              <w:t>4</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689B955"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C97C00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03DE8F2" w14:textId="77777777">
        <w:trPr>
          <w:trHeight w:val="413"/>
        </w:trPr>
        <w:tc>
          <w:tcPr>
            <w:tcW w:w="4332" w:type="dxa"/>
            <w:tcBorders>
              <w:top w:val="nil"/>
              <w:left w:val="single" w:sz="4" w:space="0" w:color="auto"/>
              <w:bottom w:val="single" w:sz="4" w:space="0" w:color="auto"/>
              <w:right w:val="nil"/>
            </w:tcBorders>
          </w:tcPr>
          <w:p w14:paraId="2DC9D16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32731690"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4356A5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bl>
    <w:p w14:paraId="321E551F" w14:textId="08B5888B" w:rsidR="00235961" w:rsidRPr="000F1301" w:rsidRDefault="005A345C" w:rsidP="00235961">
      <w:pPr>
        <w:pStyle w:val="a9"/>
        <w:rPr>
          <w:rFonts w:asciiTheme="minorEastAsia" w:eastAsiaTheme="minorEastAsia" w:hAnsiTheme="minorEastAsia"/>
          <w:szCs w:val="21"/>
        </w:rPr>
      </w:pPr>
      <w:r w:rsidRPr="000F1301">
        <w:rPr>
          <w:rFonts w:asciiTheme="minorEastAsia" w:eastAsiaTheme="minorEastAsia" w:hAnsiTheme="minorEastAsia" w:hint="eastAsia"/>
          <w:szCs w:val="21"/>
        </w:rPr>
        <w:t>注）１．間接経費は</w:t>
      </w:r>
      <w:r w:rsidR="00D9055B" w:rsidRPr="000F1301">
        <w:rPr>
          <w:rFonts w:asciiTheme="minorEastAsia" w:eastAsiaTheme="minorEastAsia" w:hAnsiTheme="minorEastAsia" w:hint="eastAsia"/>
          <w:noProof/>
          <w:szCs w:val="21"/>
        </w:rPr>
        <w:t>中小企業等</w:t>
      </w:r>
      <w:r w:rsidR="00E13527" w:rsidRPr="000F1301">
        <w:rPr>
          <w:rFonts w:asciiTheme="minorEastAsia" w:eastAsiaTheme="minorEastAsia" w:hAnsiTheme="minorEastAsia" w:hint="eastAsia"/>
          <w:noProof/>
          <w:szCs w:val="21"/>
        </w:rPr>
        <w:t>は</w:t>
      </w:r>
      <w:r w:rsidR="004E79AE" w:rsidRPr="000F1301">
        <w:rPr>
          <w:rFonts w:asciiTheme="minorEastAsia" w:eastAsiaTheme="minorEastAsia" w:hAnsiTheme="minorEastAsia" w:hint="eastAsia"/>
          <w:noProof/>
          <w:szCs w:val="21"/>
        </w:rPr>
        <w:t>2</w:t>
      </w:r>
      <w:r w:rsidR="004E79AE" w:rsidRPr="000F1301">
        <w:rPr>
          <w:rFonts w:asciiTheme="minorEastAsia" w:eastAsiaTheme="minorEastAsia" w:hAnsiTheme="minorEastAsia"/>
          <w:noProof/>
          <w:szCs w:val="21"/>
        </w:rPr>
        <w:t>0</w:t>
      </w:r>
      <w:r w:rsidR="00E13527" w:rsidRPr="000F1301">
        <w:rPr>
          <w:rFonts w:asciiTheme="minorEastAsia" w:eastAsiaTheme="minorEastAsia" w:hAnsiTheme="minorEastAsia"/>
          <w:noProof/>
          <w:szCs w:val="21"/>
        </w:rPr>
        <w:t>％</w:t>
      </w:r>
      <w:r w:rsidR="00E13527" w:rsidRPr="000F1301">
        <w:rPr>
          <w:rFonts w:asciiTheme="minorEastAsia" w:eastAsiaTheme="minorEastAsia" w:hAnsiTheme="minorEastAsia" w:hint="eastAsia"/>
          <w:noProof/>
          <w:szCs w:val="21"/>
        </w:rPr>
        <w:t>、</w:t>
      </w:r>
      <w:r w:rsidR="00D9055B" w:rsidRPr="000F1301">
        <w:rPr>
          <w:rFonts w:asciiTheme="minorEastAsia" w:eastAsiaTheme="minorEastAsia" w:hAnsiTheme="minorEastAsia" w:hint="eastAsia"/>
          <w:noProof/>
          <w:szCs w:val="21"/>
        </w:rPr>
        <w:t>大学は</w:t>
      </w:r>
      <w:r w:rsidR="004E79AE" w:rsidRPr="000F1301">
        <w:rPr>
          <w:rFonts w:asciiTheme="minorEastAsia" w:eastAsiaTheme="minorEastAsia" w:hAnsiTheme="minorEastAsia" w:hint="eastAsia"/>
          <w:noProof/>
          <w:szCs w:val="21"/>
        </w:rPr>
        <w:t>1</w:t>
      </w:r>
      <w:r w:rsidR="004E79AE" w:rsidRPr="000F1301">
        <w:rPr>
          <w:rFonts w:asciiTheme="minorEastAsia" w:eastAsiaTheme="minorEastAsia" w:hAnsiTheme="minorEastAsia"/>
          <w:noProof/>
          <w:szCs w:val="21"/>
        </w:rPr>
        <w:t>5</w:t>
      </w:r>
      <w:r w:rsidR="00D9055B" w:rsidRPr="000F1301">
        <w:rPr>
          <w:rFonts w:asciiTheme="minorEastAsia" w:eastAsiaTheme="minorEastAsia" w:hAnsiTheme="minorEastAsia" w:hint="eastAsia"/>
          <w:noProof/>
          <w:szCs w:val="21"/>
        </w:rPr>
        <w:t>％、その他は</w:t>
      </w:r>
      <w:r w:rsidR="004E79AE" w:rsidRPr="000F1301">
        <w:rPr>
          <w:rFonts w:asciiTheme="minorEastAsia" w:eastAsiaTheme="minorEastAsia" w:hAnsiTheme="minorEastAsia" w:hint="eastAsia"/>
          <w:noProof/>
          <w:szCs w:val="21"/>
        </w:rPr>
        <w:t>1</w:t>
      </w:r>
      <w:r w:rsidR="004E79AE"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％、とし、</w:t>
      </w:r>
      <w:r w:rsidRPr="000F1301">
        <w:rPr>
          <w:rFonts w:asciiTheme="minorEastAsia" w:eastAsiaTheme="minorEastAsia" w:hAnsiTheme="minorEastAsia" w:hint="eastAsia"/>
          <w:szCs w:val="21"/>
        </w:rPr>
        <w:t>Ⅰ～Ⅲ</w:t>
      </w:r>
      <w:r w:rsidR="00D9055B" w:rsidRPr="000F1301">
        <w:rPr>
          <w:rFonts w:asciiTheme="minorEastAsia" w:eastAsiaTheme="minorEastAsia" w:hAnsiTheme="minorEastAsia" w:hint="eastAsia"/>
          <w:szCs w:val="21"/>
        </w:rPr>
        <w:t>の経費総額に対して算定してください。</w:t>
      </w:r>
    </w:p>
    <w:p w14:paraId="50B44B7F" w14:textId="70A0D223" w:rsidR="00235961" w:rsidRPr="000F1301" w:rsidRDefault="00D94D0A" w:rsidP="0028107B">
      <w:pPr>
        <w:pStyle w:val="a9"/>
        <w:ind w:firstLineChars="150" w:firstLine="321"/>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4"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D9055B" w:rsidRPr="000F1301">
        <w:rPr>
          <w:rFonts w:asciiTheme="minorEastAsia" w:eastAsiaTheme="minorEastAsia" w:hAnsiTheme="minorEastAsia" w:hint="eastAsia"/>
          <w:sz w:val="21"/>
          <w:szCs w:val="21"/>
        </w:rPr>
        <w:t>２．</w:t>
      </w:r>
      <w:r w:rsidR="00D9055B" w:rsidRPr="000F1301">
        <w:rPr>
          <w:rFonts w:asciiTheme="minorEastAsia" w:eastAsiaTheme="minorEastAsia" w:hAnsiTheme="minorEastAsia" w:hint="eastAsia"/>
          <w:noProof/>
          <w:sz w:val="21"/>
          <w:szCs w:val="21"/>
        </w:rPr>
        <w:t>大学等との共同研究費は「</w:t>
      </w:r>
      <w:r w:rsidR="00D9055B" w:rsidRPr="000F1301">
        <w:rPr>
          <w:rFonts w:asciiTheme="minorEastAsia" w:eastAsiaTheme="minorEastAsia" w:hAnsiTheme="minorEastAsia" w:hint="eastAsia"/>
          <w:spacing w:val="0"/>
          <w:sz w:val="21"/>
          <w:szCs w:val="21"/>
        </w:rPr>
        <w:t>Ⅴ．再委託費・共同実施</w:t>
      </w:r>
      <w:r w:rsidR="00D9055B" w:rsidRPr="000F1301">
        <w:rPr>
          <w:rFonts w:asciiTheme="minorEastAsia" w:eastAsiaTheme="minorEastAsia" w:hAnsiTheme="minorEastAsia" w:hint="eastAsia"/>
          <w:noProof/>
          <w:sz w:val="21"/>
          <w:szCs w:val="21"/>
        </w:rPr>
        <w:t>費」に計上してください</w:t>
      </w:r>
      <w:r w:rsidR="00D9055B" w:rsidRPr="000F1301">
        <w:rPr>
          <w:rFonts w:asciiTheme="minorEastAsia" w:eastAsiaTheme="minorEastAsia" w:hAnsiTheme="minorEastAsia" w:hint="eastAsia"/>
          <w:spacing w:val="0"/>
          <w:sz w:val="21"/>
          <w:szCs w:val="21"/>
        </w:rPr>
        <w:t>。</w:t>
      </w:r>
      <w:r w:rsidR="00235961" w:rsidRPr="000F1301">
        <w:rPr>
          <w:rFonts w:asciiTheme="minorEastAsia" w:eastAsiaTheme="minorEastAsia" w:hAnsiTheme="minorEastAsia" w:hint="eastAsia"/>
          <w:sz w:val="21"/>
          <w:szCs w:val="21"/>
        </w:rPr>
        <w:t xml:space="preserve"> </w:t>
      </w:r>
    </w:p>
    <w:p w14:paraId="2FC11AAF" w14:textId="77777777" w:rsidR="00D9055B" w:rsidRPr="000F1301" w:rsidRDefault="00D9055B" w:rsidP="00235961">
      <w:pPr>
        <w:pStyle w:val="a9"/>
        <w:ind w:firstLineChars="150" w:firstLine="303"/>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３．総経費は、Ⅰ～Ⅴの各項目の消費税を除いた額の総額を記載してください。</w:t>
      </w:r>
    </w:p>
    <w:p w14:paraId="1E29735C" w14:textId="59532D10" w:rsidR="00D9055B" w:rsidRPr="000F1301" w:rsidRDefault="00D9055B" w:rsidP="00235961">
      <w:pPr>
        <w:pStyle w:val="a9"/>
        <w:ind w:firstLineChars="150" w:firstLine="303"/>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373B4459" w14:textId="717C66EA" w:rsidR="0004492C" w:rsidRPr="000F1301" w:rsidRDefault="0004492C"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B4854"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88FBE"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1"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16680C3" w14:textId="77777777" w:rsidR="00945FCE" w:rsidRDefault="00945FCE" w:rsidP="00945FCE">
      <w:pPr>
        <w:widowControl/>
        <w:jc w:val="left"/>
        <w:rPr>
          <w:szCs w:val="21"/>
        </w:rPr>
      </w:pPr>
    </w:p>
    <w:p w14:paraId="6A273379" w14:textId="46A39287"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0C39287A">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5"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Hk20kuAgAAWwQAAA4AAAAAAAAAAAAAAAAALgIA&#10;AGRycy9lMm9Eb2MueG1sUEsBAi0AFAAGAAgAAAAhAEeM12HgAAAACwEAAA8AAAAAAAAAAAAAAAAA&#10;iAQAAGRycy9kb3ducmV2LnhtbFBLBQYAAAAABAAEAPMAAACVBQ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EAEB7C0" w14:textId="4698D438" w:rsidR="00945FCE" w:rsidRDefault="00CF42BC" w:rsidP="00945FCE">
      <w:pPr>
        <w:widowControl/>
        <w:jc w:val="left"/>
        <w:rPr>
          <w:szCs w:val="21"/>
        </w:rPr>
      </w:pPr>
      <w:r w:rsidRPr="00854A33">
        <w:rPr>
          <w:noProof/>
        </w:rPr>
        <w:lastRenderedPageBreak/>
        <w:drawing>
          <wp:inline distT="0" distB="0" distL="0" distR="0" wp14:anchorId="2B6031DC" wp14:editId="3BB269FD">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0713D9C2" w14:textId="28137A55" w:rsidR="00854A33" w:rsidRDefault="00854A33" w:rsidP="00945FCE">
      <w:pPr>
        <w:widowControl/>
        <w:jc w:val="left"/>
        <w:rPr>
          <w:szCs w:val="21"/>
        </w:rPr>
      </w:pPr>
    </w:p>
    <w:p w14:paraId="08F60877" w14:textId="61AF7473" w:rsidR="00CF42BC" w:rsidRDefault="00CF42BC" w:rsidP="00945FCE">
      <w:pPr>
        <w:widowControl/>
        <w:jc w:val="left"/>
        <w:rPr>
          <w:szCs w:val="21"/>
        </w:rPr>
      </w:pPr>
    </w:p>
    <w:p w14:paraId="23135AF6" w14:textId="578B49E4" w:rsidR="00CF42BC" w:rsidRDefault="00CF42BC" w:rsidP="00945FCE">
      <w:pPr>
        <w:widowControl/>
        <w:jc w:val="left"/>
        <w:rPr>
          <w:szCs w:val="21"/>
        </w:rPr>
      </w:pPr>
    </w:p>
    <w:p w14:paraId="159EA1A6" w14:textId="77777777" w:rsidR="00CF42BC" w:rsidRDefault="00CF42BC" w:rsidP="00945FCE">
      <w:pPr>
        <w:widowControl/>
        <w:jc w:val="left"/>
        <w:rPr>
          <w:szCs w:val="21"/>
        </w:rPr>
      </w:pPr>
    </w:p>
    <w:p w14:paraId="1F1DA61C" w14:textId="77777777"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lastRenderedPageBreak/>
        <w:t>情報取扱者名簿及び情報管理体制図</w:t>
      </w:r>
    </w:p>
    <w:p w14:paraId="4F7A4C4C" w14:textId="6C13CD62"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6"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3Eqg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GsdbwaQn5FmljoZ0nZ/hliS92xZxfMIsDhKOGS8Hf4CEV1BmFTqKkAPvhqe/BHnmNWkpq&#10;HMiMuvdrZgUl6o1Gxr9KJ5MwwfEyOTrGbIjd1yz3NXpdnQPSIMX1Y3gUg71XvSgtVPe4O+YhKqqY&#10;5hg7o9zb/nLu20WB24eL+Tya4dQa5q/0reEBPDQ6MPKuuWfWdLT1SPhr6IeXTR+xt7UNnhrmaw+y&#10;jNTe9bV7Apz4yKVuO4WVsn+PVrsdOvsN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HFjdxKoCAACLBQAADgAAAAAA&#10;AAAAAAAAAAAuAgAAZHJzL2Uyb0RvYy54bWxQSwECLQAUAAYACAAAACEAjzIj4uEAAAAIAQAADwAA&#10;AAAAAAAAAAAAAAAEBQAAZHJzL2Rvd25yZXYueG1sUEsFBgAAAAAEAAQA8wAAABIGA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7"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cL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JJqGqyWUG+SD&#10;hbQozvCTGidxypy/YBY3A6eH2+7P8SMVtAWFXqKkAvvpuftgj4RFLSUtblpB3ccVs4IS9U4jlffH&#10;02lYzXiY5m8meLAPNcuHGr1qjgAnN8Z3xfAoBnuvtqK00Fzjo7AIUVHFNMfYBfVb8cin/cdHhYvF&#10;IhrhMhrmT/Wl4QE6tDnw7Kq7Ztb0ZPTI4zPY7iSbPeJksg2eGhYrD7KOhL3vaj8AXOTIpP7RCS/F&#10;w3O0un8a538A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DVN6cLmwIAAGIFAAAOAAAAAAAAAAAAAAAAAC4CAABkcnMvZTJv&#10;RG9jLnhtbFBLAQItABQABgAIAAAAIQD+QZdY3QAAAAkBAAAPAAAAAAAAAAAAAAAAAPUEAABkcnMv&#10;ZG93bnJldi54bWxQSwUGAAAAAAQABADzAAAA/wU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55202474"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29884193" w14:textId="701242DB" w:rsidR="00AC43AB" w:rsidRDefault="00AC43AB" w:rsidP="00AC43AB">
      <w:pPr>
        <w:widowControl/>
        <w:jc w:val="left"/>
        <w:rPr>
          <w:rFonts w:ascii="‚l‚r –¾’©"/>
          <w:color w:val="FF0000"/>
          <w:sz w:val="18"/>
          <w:szCs w:val="18"/>
        </w:rPr>
      </w:pPr>
    </w:p>
    <w:p w14:paraId="079BB596" w14:textId="672B3C6E" w:rsidR="00CF42BC" w:rsidRDefault="00CF42BC" w:rsidP="00AC43AB">
      <w:pPr>
        <w:widowControl/>
        <w:jc w:val="left"/>
        <w:rPr>
          <w:rFonts w:ascii="‚l‚r –¾’©"/>
          <w:color w:val="FF0000"/>
          <w:sz w:val="18"/>
          <w:szCs w:val="18"/>
        </w:rPr>
      </w:pPr>
    </w:p>
    <w:sectPr w:rsidR="00CF42BC" w:rsidSect="00CF42BC">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C74EF1"/>
    <w:multiLevelType w:val="hybridMultilevel"/>
    <w:tmpl w:val="7BCEF2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03">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8B81E08"/>
    <w:multiLevelType w:val="hybridMultilevel"/>
    <w:tmpl w:val="B75CE05A"/>
    <w:lvl w:ilvl="0" w:tplc="9EB8A550">
      <w:start w:val="1"/>
      <w:numFmt w:val="bullet"/>
      <w:lvlText w:val="・"/>
      <w:lvlJc w:val="left"/>
      <w:pPr>
        <w:ind w:left="113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644C67"/>
    <w:multiLevelType w:val="hybridMultilevel"/>
    <w:tmpl w:val="A03C8D8E"/>
    <w:lvl w:ilvl="0" w:tplc="04090011">
      <w:start w:val="1"/>
      <w:numFmt w:val="decimalEnclosedCircle"/>
      <w:lvlText w:val="%1"/>
      <w:lvlJc w:val="left"/>
      <w:pPr>
        <w:ind w:left="1555" w:hanging="42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8"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9"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7"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1"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5"/>
  </w:num>
  <w:num w:numId="3">
    <w:abstractNumId w:val="8"/>
  </w:num>
  <w:num w:numId="4">
    <w:abstractNumId w:val="13"/>
  </w:num>
  <w:num w:numId="5">
    <w:abstractNumId w:val="23"/>
  </w:num>
  <w:num w:numId="6">
    <w:abstractNumId w:val="22"/>
  </w:num>
  <w:num w:numId="7">
    <w:abstractNumId w:val="1"/>
  </w:num>
  <w:num w:numId="8">
    <w:abstractNumId w:val="14"/>
  </w:num>
  <w:num w:numId="9">
    <w:abstractNumId w:val="26"/>
  </w:num>
  <w:num w:numId="10">
    <w:abstractNumId w:val="32"/>
  </w:num>
  <w:num w:numId="11">
    <w:abstractNumId w:val="0"/>
  </w:num>
  <w:num w:numId="12">
    <w:abstractNumId w:val="17"/>
  </w:num>
  <w:num w:numId="13">
    <w:abstractNumId w:val="25"/>
  </w:num>
  <w:num w:numId="14">
    <w:abstractNumId w:val="3"/>
  </w:num>
  <w:num w:numId="15">
    <w:abstractNumId w:val="20"/>
  </w:num>
  <w:num w:numId="16">
    <w:abstractNumId w:val="19"/>
  </w:num>
  <w:num w:numId="17">
    <w:abstractNumId w:val="15"/>
  </w:num>
  <w:num w:numId="18">
    <w:abstractNumId w:val="7"/>
  </w:num>
  <w:num w:numId="19">
    <w:abstractNumId w:val="30"/>
  </w:num>
  <w:num w:numId="20">
    <w:abstractNumId w:val="11"/>
  </w:num>
  <w:num w:numId="21">
    <w:abstractNumId w:val="12"/>
  </w:num>
  <w:num w:numId="22">
    <w:abstractNumId w:val="24"/>
  </w:num>
  <w:num w:numId="23">
    <w:abstractNumId w:val="9"/>
  </w:num>
  <w:num w:numId="24">
    <w:abstractNumId w:val="29"/>
  </w:num>
  <w:num w:numId="25">
    <w:abstractNumId w:val="28"/>
  </w:num>
  <w:num w:numId="26">
    <w:abstractNumId w:val="16"/>
  </w:num>
  <w:num w:numId="27">
    <w:abstractNumId w:val="10"/>
  </w:num>
  <w:num w:numId="28">
    <w:abstractNumId w:val="27"/>
  </w:num>
  <w:num w:numId="29">
    <w:abstractNumId w:val="21"/>
  </w:num>
  <w:num w:numId="30">
    <w:abstractNumId w:val="18"/>
  </w:num>
  <w:num w:numId="31">
    <w:abstractNumId w:val="4"/>
  </w:num>
  <w:num w:numId="32">
    <w:abstractNumId w:val="31"/>
  </w:num>
  <w:num w:numId="33">
    <w:abstractNumId w:val="33"/>
  </w:num>
  <w:num w:numId="34">
    <w:abstractNumId w:val="35"/>
  </w:num>
  <w:num w:numId="35">
    <w:abstractNumId w:val="6"/>
  </w:num>
  <w:num w:numId="36">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2393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0F1"/>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35B6"/>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07AF9"/>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36D98"/>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546C"/>
    <w:rsid w:val="0026644F"/>
    <w:rsid w:val="00266606"/>
    <w:rsid w:val="00266AD5"/>
    <w:rsid w:val="002711A9"/>
    <w:rsid w:val="002712E5"/>
    <w:rsid w:val="00272D8E"/>
    <w:rsid w:val="00273B7E"/>
    <w:rsid w:val="00276A6E"/>
    <w:rsid w:val="00276DF1"/>
    <w:rsid w:val="00280790"/>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0A96"/>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6DA4"/>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7D5"/>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1AF"/>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A6566"/>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616"/>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7FE"/>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204"/>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D96"/>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5CD"/>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3270"/>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35BF"/>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145"/>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7C9"/>
    <w:rsid w:val="00CC6C4D"/>
    <w:rsid w:val="00CC6CB5"/>
    <w:rsid w:val="00CC72C7"/>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42BC"/>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17037"/>
    <w:rsid w:val="00E20143"/>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059"/>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371C"/>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393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23.infoc.nedo.go.jp/koubo/qa/enquetes/duyect495opy" TargetMode="Externa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hlw.go.jp/stf/seisakunitsuite/bunya/0000091025.html"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7796</Words>
  <Characters>1913</Characters>
  <Application>Microsoft Office Word</Application>
  <DocSecurity>0</DocSecurity>
  <Lines>15</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2021-09-13T04:29:00Z</dcterms:created>
  <dcterms:modified xsi:type="dcterms:W3CDTF">2021-09-13T04:29:00Z</dcterms:modified>
</cp:coreProperties>
</file>