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1D26" w:rsidRPr="00016A2A" w:rsidRDefault="00083638">
      <w:pPr>
        <w:tabs>
          <w:tab w:val="left" w:pos="567"/>
        </w:tabs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5181193</wp:posOffset>
                </wp:positionH>
                <wp:positionV relativeFrom="paragraph">
                  <wp:posOffset>-1127413</wp:posOffset>
                </wp:positionV>
                <wp:extent cx="905773" cy="345057"/>
                <wp:effectExtent l="0" t="0" r="2794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638" w:rsidRDefault="00083638" w:rsidP="0008363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7.95pt;margin-top:-88.75pt;width:71.3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PCswIAAMI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" fillcolor="white [3201]" strokeweight=".5pt">
                <v:textbox>
                  <w:txbxContent>
                    <w:p w:rsidR="00083638" w:rsidRDefault="00083638" w:rsidP="00083638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</w:t>
                      </w:r>
                      <w:r>
                        <w:rPr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1111A" w:rsidRPr="00016A2A" w:rsidRDefault="002F4DE2" w:rsidP="006A7F51">
      <w:pPr>
        <w:tabs>
          <w:tab w:val="left" w:pos="567"/>
        </w:tabs>
        <w:ind w:left="-630" w:right="386"/>
        <w:rPr>
          <w:rFonts w:ascii="Calibri Light" w:hAnsi="Calibri Light" w:cs="Tahoma"/>
          <w:lang w:val="en-GB"/>
        </w:rPr>
      </w:pPr>
      <w:r w:rsidRPr="00016A2A">
        <w:rPr>
          <w:rFonts w:ascii="Calibri Light" w:hAnsi="Calibri Light" w:cs="Tahoma"/>
          <w:b/>
          <w:bCs/>
          <w:lang w:val="en-GB"/>
        </w:rPr>
        <w:t>Instructions:</w:t>
      </w:r>
      <w:r w:rsidR="00F841A3" w:rsidRPr="00016A2A">
        <w:rPr>
          <w:rFonts w:ascii="Calibri Light" w:hAnsi="Calibri Light" w:cs="Tahoma"/>
          <w:lang w:val="en-GB"/>
        </w:rPr>
        <w:t xml:space="preserve"> </w:t>
      </w:r>
      <w:r w:rsidR="00A1111A" w:rsidRPr="00016A2A">
        <w:rPr>
          <w:rFonts w:ascii="Calibri Light" w:hAnsi="Calibri Light" w:cs="Tahoma"/>
          <w:lang w:val="en-GB"/>
        </w:rPr>
        <w:t xml:space="preserve">Both partners applying for the program should fill this form in together and submit it to the </w:t>
      </w:r>
      <w:r w:rsidR="006A7F51">
        <w:rPr>
          <w:rFonts w:ascii="Calibri Light" w:hAnsi="Calibri Light" w:cs="Tahoma"/>
          <w:lang w:val="en-GB"/>
        </w:rPr>
        <w:t>two program managers</w:t>
      </w:r>
      <w:r w:rsidR="00795DF8" w:rsidRPr="00016A2A">
        <w:rPr>
          <w:rFonts w:ascii="Calibri Light" w:hAnsi="Calibri Light" w:cs="Tahoma"/>
          <w:lang w:val="en-GB"/>
        </w:rPr>
        <w:t xml:space="preserve"> in one email, with all parties cc’d</w:t>
      </w:r>
      <w:r w:rsidR="00973B1C">
        <w:rPr>
          <w:rFonts w:ascii="Calibri Light" w:hAnsi="Calibri Light" w:cs="Tahoma"/>
          <w:lang w:val="en-GB"/>
        </w:rPr>
        <w:t xml:space="preserve">, in order to express interest in the program and the intention to submit a full application. </w:t>
      </w:r>
    </w:p>
    <w:p w:rsidR="002F4DE2" w:rsidRPr="00016A2A" w:rsidRDefault="002F4DE2" w:rsidP="00EE1D26">
      <w:pPr>
        <w:tabs>
          <w:tab w:val="left" w:pos="567"/>
        </w:tabs>
        <w:rPr>
          <w:rFonts w:ascii="Calibri Light" w:hAnsi="Calibri Light" w:cs="Tahoma"/>
          <w:lang w:val="en-GB"/>
        </w:rPr>
      </w:pPr>
    </w:p>
    <w:tbl>
      <w:tblPr>
        <w:tblW w:w="9986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00"/>
        <w:gridCol w:w="975"/>
        <w:gridCol w:w="1425"/>
        <w:gridCol w:w="1946"/>
      </w:tblGrid>
      <w:tr w:rsidR="009B7B51" w:rsidRPr="00016A2A" w:rsidTr="00016A2A">
        <w:trPr>
          <w:cantSplit/>
          <w:trHeight w:val="6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016A2A" w:rsidRDefault="009B7B51" w:rsidP="00E44F8A">
            <w:pPr>
              <w:tabs>
                <w:tab w:val="left" w:pos="567"/>
              </w:tabs>
              <w:ind w:left="30" w:hanging="30"/>
              <w:rPr>
                <w:rFonts w:ascii="Calibri Light" w:hAnsi="Calibri Light" w:cs="Tahoma"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Project Title                  </w:t>
            </w:r>
          </w:p>
          <w:p w:rsidR="009B7B51" w:rsidRPr="00016A2A" w:rsidRDefault="009B7B51" w:rsidP="00574B11">
            <w:pPr>
              <w:tabs>
                <w:tab w:val="left" w:pos="567"/>
              </w:tabs>
              <w:ind w:left="-70" w:firstLine="7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1" w:rsidRPr="00016A2A" w:rsidRDefault="00045993" w:rsidP="005A496E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(Do not exceed 120 characters)</w:t>
            </w:r>
          </w:p>
          <w:p w:rsidR="009E0331" w:rsidRPr="00016A2A" w:rsidRDefault="009E0331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9E0331" w:rsidRPr="00016A2A" w:rsidTr="00016A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E0331" w:rsidRPr="00016A2A" w:rsidRDefault="009E0331" w:rsidP="00574B11">
            <w:pPr>
              <w:tabs>
                <w:tab w:val="left" w:pos="567"/>
              </w:tabs>
              <w:ind w:left="30" w:hanging="30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331" w:rsidRPr="00016A2A" w:rsidRDefault="009E0331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331" w:rsidRPr="00016A2A" w:rsidRDefault="009E0331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795DF8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F8" w:rsidRPr="00016A2A" w:rsidRDefault="00795DF8" w:rsidP="00E44F8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Technology Sector 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574B11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</w:tc>
      </w:tr>
      <w:tr w:rsidR="00795DF8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5DF8" w:rsidRPr="00016A2A" w:rsidRDefault="00795DF8" w:rsidP="00E44F8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DF8" w:rsidRPr="00016A2A" w:rsidRDefault="00795DF8" w:rsidP="00574B11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</w:tc>
      </w:tr>
      <w:tr w:rsidR="00EE1D26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016A2A" w:rsidRDefault="00CA570E" w:rsidP="00E44F8A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Short </w:t>
            </w:r>
            <w:r w:rsidR="00EE1D26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Summary</w:t>
            </w:r>
          </w:p>
          <w:p w:rsidR="00EE1D26" w:rsidRPr="00016A2A" w:rsidRDefault="00EE1D26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6" w:rsidRPr="00016A2A" w:rsidRDefault="00045993" w:rsidP="00574B11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(Do not exceed 240 characters)</w:t>
            </w:r>
          </w:p>
          <w:p w:rsidR="00795DF8" w:rsidRPr="00016A2A" w:rsidRDefault="00795DF8" w:rsidP="00574B11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[In Brief - What is the product, R&amp;D required and contributions from each side?]</w:t>
            </w:r>
          </w:p>
          <w:p w:rsidR="00045993" w:rsidRPr="00016A2A" w:rsidRDefault="00045993" w:rsidP="00574B11">
            <w:pPr>
              <w:tabs>
                <w:tab w:val="left" w:pos="567"/>
              </w:tabs>
              <w:rPr>
                <w:rFonts w:ascii="Calibri Light" w:hAnsi="Calibri Light"/>
                <w:noProof/>
              </w:rPr>
            </w:pPr>
          </w:p>
          <w:p w:rsidR="00EE1D26" w:rsidRPr="00016A2A" w:rsidRDefault="00EE1D26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  <w:p w:rsidR="00EE1D26" w:rsidRPr="00016A2A" w:rsidRDefault="00EE1D26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E44F8A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44F8A" w:rsidRPr="00016A2A" w:rsidRDefault="00E44F8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8A" w:rsidRPr="00016A2A" w:rsidRDefault="00E44F8A" w:rsidP="00574B11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795DF8" w:rsidRPr="00016A2A" w:rsidTr="007657DF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F8" w:rsidRPr="00016A2A" w:rsidRDefault="00795DF8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Estimated Project Budget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5DF8" w:rsidRPr="00016A2A" w:rsidRDefault="00795DF8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Country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Total Project Budget </w:t>
            </w:r>
          </w:p>
        </w:tc>
      </w:tr>
      <w:tr w:rsidR="00795DF8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F8" w:rsidRPr="00016A2A" w:rsidRDefault="00795DF8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Japan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795DF8" w:rsidRPr="00016A2A" w:rsidTr="00016A2A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F8" w:rsidRPr="00016A2A" w:rsidRDefault="00795DF8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795DF8" w:rsidRPr="00016A2A" w:rsidTr="007657DF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F8" w:rsidRPr="00016A2A" w:rsidRDefault="00795DF8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DF8" w:rsidRPr="00016A2A" w:rsidRDefault="00795DF8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016A2A" w:rsidRPr="00016A2A" w:rsidTr="007657D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016A2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Japanese 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Partner </w:t>
            </w:r>
            <w:r w:rsidR="00D80FAF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Info: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Company Name: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rPr>
          <w:trHeight w:val="1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016A2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016A2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Registration #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C771E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016A2A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Default="00C771E0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Website: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Default="00C771E0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Contact Person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016A2A" w:rsidRPr="00016A2A" w:rsidTr="007657D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6A2A" w:rsidRPr="00016A2A" w:rsidRDefault="00016A2A" w:rsidP="009B7B51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95DF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A2A" w:rsidRPr="00016A2A" w:rsidRDefault="00016A2A" w:rsidP="007657DF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</w:tbl>
    <w:p w:rsidR="001B6D55" w:rsidRDefault="001B6D55" w:rsidP="00EE1D26">
      <w:pPr>
        <w:tabs>
          <w:tab w:val="left" w:pos="567"/>
        </w:tabs>
        <w:rPr>
          <w:rFonts w:ascii="Tahoma" w:hAnsi="Tahoma" w:cs="Tahoma"/>
        </w:rPr>
      </w:pPr>
    </w:p>
    <w:tbl>
      <w:tblPr>
        <w:tblW w:w="9986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00"/>
        <w:gridCol w:w="4346"/>
      </w:tblGrid>
      <w:tr w:rsidR="00C771E0" w:rsidRPr="00016A2A" w:rsidTr="00D80FA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Israeli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Partner Info: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2"/>
                <w:szCs w:val="12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rPr>
          <w:trHeight w:val="1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Registration #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Website: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D80FAF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Contact Person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C771E0" w:rsidRPr="00016A2A" w:rsidTr="00C771E0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71E0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E0" w:rsidRPr="00016A2A" w:rsidRDefault="00C771E0" w:rsidP="007A2AEB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</w:tbl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sectPr w:rsidR="00F261B3" w:rsidSect="00F841A3">
      <w:headerReference w:type="default" r:id="rId8"/>
      <w:footerReference w:type="default" r:id="rId9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26" w:rsidRDefault="001B1E26">
      <w:pPr>
        <w:pStyle w:val="a4"/>
      </w:pPr>
      <w:r>
        <w:separator/>
      </w:r>
    </w:p>
  </w:endnote>
  <w:endnote w:type="continuationSeparator" w:id="0">
    <w:p w:rsidR="001B1E26" w:rsidRDefault="001B1E2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AF" w:rsidRPr="00D80FAF" w:rsidRDefault="00D80FAF" w:rsidP="00576763">
    <w:pPr>
      <w:pStyle w:val="a4"/>
      <w:rPr>
        <w:rFonts w:ascii="Calibri Light" w:hAnsi="Calibri Light"/>
        <w:i/>
        <w:iCs/>
      </w:rPr>
    </w:pPr>
    <w:r w:rsidRPr="00D80FAF">
      <w:rPr>
        <w:rFonts w:ascii="Calibri Light" w:hAnsi="Calibri Light"/>
        <w:i/>
        <w:iCs/>
      </w:rPr>
      <w:t xml:space="preserve">Submission of this form confirms the intention of the Israeli and Japanese partners to submit a full application by the Call for Proposals deadline. Full application includes: Bilateral Cooperation Form + LOI + </w:t>
    </w:r>
    <w:r w:rsidR="00576763">
      <w:rPr>
        <w:rFonts w:ascii="Calibri Light" w:hAnsi="Calibri Light"/>
        <w:i/>
        <w:iCs/>
      </w:rPr>
      <w:t xml:space="preserve">National Project Proposal </w:t>
    </w:r>
    <w:r w:rsidRPr="00D80FAF">
      <w:rPr>
        <w:rFonts w:ascii="Calibri Light" w:hAnsi="Calibri Light"/>
        <w:i/>
        <w:iCs/>
      </w:rPr>
      <w:t xml:space="preserve">to NEDO and </w:t>
    </w:r>
    <w:r w:rsidR="00576763">
      <w:rPr>
        <w:rFonts w:ascii="Calibri Light" w:hAnsi="Calibri Light"/>
        <w:i/>
        <w:iCs/>
      </w:rPr>
      <w:t xml:space="preserve">the </w:t>
    </w:r>
    <w:r w:rsidRPr="00D80FAF">
      <w:rPr>
        <w:rFonts w:ascii="Calibri Light" w:hAnsi="Calibri Light"/>
        <w:i/>
        <w:iCs/>
      </w:rPr>
      <w:t xml:space="preserve">Innovation Authority.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26" w:rsidRDefault="001B1E26">
      <w:pPr>
        <w:pStyle w:val="a4"/>
      </w:pPr>
      <w:r>
        <w:separator/>
      </w:r>
    </w:p>
  </w:footnote>
  <w:footnote w:type="continuationSeparator" w:id="0">
    <w:p w:rsidR="001B1E26" w:rsidRDefault="001B1E26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CB" w:rsidRDefault="00C605A4" w:rsidP="00743F9E">
    <w:pPr>
      <w:rPr>
        <w:lang w:val="es-ES"/>
      </w:rPr>
    </w:pPr>
    <w:r>
      <w:rPr>
        <w:noProof/>
        <w:lang w:eastAsia="ja-JP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1254125</wp:posOffset>
          </wp:positionH>
          <wp:positionV relativeFrom="paragraph">
            <wp:posOffset>-141605</wp:posOffset>
          </wp:positionV>
          <wp:extent cx="3114040" cy="871855"/>
          <wp:effectExtent l="0" t="0" r="0" b="0"/>
          <wp:wrapSquare wrapText="bothSides"/>
          <wp:docPr id="11" name="図 11" descr="Japan Israel Cooperation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apan Israel Cooperation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CB" w:rsidRDefault="00C605A4">
    <w:pPr>
      <w:pStyle w:val="a3"/>
      <w:rPr>
        <w:lang w:val="es-ES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54610</wp:posOffset>
              </wp:positionH>
              <wp:positionV relativeFrom="margin">
                <wp:posOffset>-363220</wp:posOffset>
              </wp:positionV>
              <wp:extent cx="5499100" cy="43561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5CB" w:rsidRPr="00CA570E" w:rsidRDefault="00795DF8" w:rsidP="00E44F8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3333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333399"/>
                              <w:sz w:val="36"/>
                              <w:szCs w:val="36"/>
                            </w:rPr>
                            <w:t>EXPRESSION OF INTEREST (EOI)</w:t>
                          </w:r>
                          <w:r w:rsidR="002C35CB" w:rsidRPr="00CA570E">
                            <w:rPr>
                              <w:rFonts w:ascii="Tahoma" w:hAnsi="Tahoma" w:cs="Tahoma"/>
                              <w:b/>
                              <w:bCs/>
                              <w:color w:val="333399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3pt;margin-top:-28.6pt;width:433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" filled="f" stroked="f" strokecolor="gray">
              <v:textbox>
                <w:txbxContent>
                  <w:p w:rsidR="002C35CB" w:rsidRPr="00CA570E" w:rsidRDefault="00795DF8" w:rsidP="00E44F8A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333399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333399"/>
                        <w:sz w:val="36"/>
                        <w:szCs w:val="36"/>
                      </w:rPr>
                      <w:t>EXPRESSION OF INTEREST (EOI)</w:t>
                    </w:r>
                    <w:r w:rsidR="002C35CB" w:rsidRPr="00CA570E">
                      <w:rPr>
                        <w:rFonts w:ascii="Tahoma" w:hAnsi="Tahoma" w:cs="Tahoma"/>
                        <w:b/>
                        <w:bCs/>
                        <w:color w:val="333399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903CE3"/>
    <w:multiLevelType w:val="hybridMultilevel"/>
    <w:tmpl w:val="3F3AE04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36ED2"/>
    <w:multiLevelType w:val="hybridMultilevel"/>
    <w:tmpl w:val="7E90CDC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453194"/>
    <w:multiLevelType w:val="hybridMultilevel"/>
    <w:tmpl w:val="9272881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325FF2"/>
    <w:multiLevelType w:val="hybridMultilevel"/>
    <w:tmpl w:val="43EAF04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37"/>
  </w:num>
  <w:num w:numId="4">
    <w:abstractNumId w:val="17"/>
  </w:num>
  <w:num w:numId="5">
    <w:abstractNumId w:val="32"/>
  </w:num>
  <w:num w:numId="6">
    <w:abstractNumId w:val="36"/>
  </w:num>
  <w:num w:numId="7">
    <w:abstractNumId w:val="38"/>
  </w:num>
  <w:num w:numId="8">
    <w:abstractNumId w:val="27"/>
  </w:num>
  <w:num w:numId="9">
    <w:abstractNumId w:val="4"/>
  </w:num>
  <w:num w:numId="10">
    <w:abstractNumId w:val="35"/>
  </w:num>
  <w:num w:numId="11">
    <w:abstractNumId w:val="2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23"/>
  </w:num>
  <w:num w:numId="17">
    <w:abstractNumId w:val="10"/>
  </w:num>
  <w:num w:numId="18">
    <w:abstractNumId w:val="34"/>
  </w:num>
  <w:num w:numId="19">
    <w:abstractNumId w:val="18"/>
  </w:num>
  <w:num w:numId="20">
    <w:abstractNumId w:val="31"/>
  </w:num>
  <w:num w:numId="21">
    <w:abstractNumId w:val="29"/>
  </w:num>
  <w:num w:numId="22">
    <w:abstractNumId w:val="25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6"/>
  </w:num>
  <w:num w:numId="28">
    <w:abstractNumId w:val="14"/>
  </w:num>
  <w:num w:numId="29">
    <w:abstractNumId w:val="3"/>
  </w:num>
  <w:num w:numId="30">
    <w:abstractNumId w:val="20"/>
  </w:num>
  <w:num w:numId="31">
    <w:abstractNumId w:val="5"/>
  </w:num>
  <w:num w:numId="32">
    <w:abstractNumId w:val="13"/>
  </w:num>
  <w:num w:numId="33">
    <w:abstractNumId w:val="30"/>
  </w:num>
  <w:num w:numId="34">
    <w:abstractNumId w:val="8"/>
  </w:num>
  <w:num w:numId="35">
    <w:abstractNumId w:val="19"/>
  </w:num>
  <w:num w:numId="36">
    <w:abstractNumId w:val="22"/>
  </w:num>
  <w:num w:numId="37">
    <w:abstractNumId w:val="12"/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D"/>
    <w:rsid w:val="00016A2A"/>
    <w:rsid w:val="00045993"/>
    <w:rsid w:val="0006317F"/>
    <w:rsid w:val="00074905"/>
    <w:rsid w:val="00080068"/>
    <w:rsid w:val="00082BFC"/>
    <w:rsid w:val="00083638"/>
    <w:rsid w:val="0009052C"/>
    <w:rsid w:val="000D1C17"/>
    <w:rsid w:val="000D2EC7"/>
    <w:rsid w:val="000F38DA"/>
    <w:rsid w:val="0010167E"/>
    <w:rsid w:val="00130035"/>
    <w:rsid w:val="001524D5"/>
    <w:rsid w:val="00154A75"/>
    <w:rsid w:val="001720C0"/>
    <w:rsid w:val="0019051E"/>
    <w:rsid w:val="001925DB"/>
    <w:rsid w:val="00193215"/>
    <w:rsid w:val="001B1E26"/>
    <w:rsid w:val="001B4371"/>
    <w:rsid w:val="001B6D55"/>
    <w:rsid w:val="001D55CA"/>
    <w:rsid w:val="002525F4"/>
    <w:rsid w:val="00266F46"/>
    <w:rsid w:val="00270517"/>
    <w:rsid w:val="002717F0"/>
    <w:rsid w:val="00276770"/>
    <w:rsid w:val="00277A55"/>
    <w:rsid w:val="00287103"/>
    <w:rsid w:val="00292D4F"/>
    <w:rsid w:val="002B2989"/>
    <w:rsid w:val="002B439C"/>
    <w:rsid w:val="002C35CB"/>
    <w:rsid w:val="002D1C27"/>
    <w:rsid w:val="002D44E9"/>
    <w:rsid w:val="002D70FF"/>
    <w:rsid w:val="002E7854"/>
    <w:rsid w:val="002F4DE2"/>
    <w:rsid w:val="0030040B"/>
    <w:rsid w:val="00313BFD"/>
    <w:rsid w:val="00322EBD"/>
    <w:rsid w:val="0032466B"/>
    <w:rsid w:val="00373211"/>
    <w:rsid w:val="003853AC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71415"/>
    <w:rsid w:val="0048202C"/>
    <w:rsid w:val="00482B83"/>
    <w:rsid w:val="00484490"/>
    <w:rsid w:val="004D2B7F"/>
    <w:rsid w:val="004D7477"/>
    <w:rsid w:val="004E1F48"/>
    <w:rsid w:val="005042E3"/>
    <w:rsid w:val="00533D0D"/>
    <w:rsid w:val="005447D4"/>
    <w:rsid w:val="00553124"/>
    <w:rsid w:val="00574B11"/>
    <w:rsid w:val="0057546A"/>
    <w:rsid w:val="00576763"/>
    <w:rsid w:val="00581EAC"/>
    <w:rsid w:val="005A3AD0"/>
    <w:rsid w:val="005A496E"/>
    <w:rsid w:val="005B4038"/>
    <w:rsid w:val="005B59FC"/>
    <w:rsid w:val="005E15EE"/>
    <w:rsid w:val="00662D14"/>
    <w:rsid w:val="0068758B"/>
    <w:rsid w:val="006943D7"/>
    <w:rsid w:val="006A7F51"/>
    <w:rsid w:val="006C01BB"/>
    <w:rsid w:val="006C0FFF"/>
    <w:rsid w:val="006C3B85"/>
    <w:rsid w:val="006E3E75"/>
    <w:rsid w:val="006F21E0"/>
    <w:rsid w:val="00720BF6"/>
    <w:rsid w:val="007404B3"/>
    <w:rsid w:val="00743F9E"/>
    <w:rsid w:val="00754365"/>
    <w:rsid w:val="00755924"/>
    <w:rsid w:val="007657DF"/>
    <w:rsid w:val="0079460B"/>
    <w:rsid w:val="00795DF8"/>
    <w:rsid w:val="007A2AEB"/>
    <w:rsid w:val="007C2C6B"/>
    <w:rsid w:val="007D3909"/>
    <w:rsid w:val="008152B4"/>
    <w:rsid w:val="00815406"/>
    <w:rsid w:val="00832C7E"/>
    <w:rsid w:val="00833128"/>
    <w:rsid w:val="00837A2C"/>
    <w:rsid w:val="00856CF4"/>
    <w:rsid w:val="00865397"/>
    <w:rsid w:val="00871CC3"/>
    <w:rsid w:val="00874412"/>
    <w:rsid w:val="008831CA"/>
    <w:rsid w:val="008863DB"/>
    <w:rsid w:val="0089197E"/>
    <w:rsid w:val="008B76B9"/>
    <w:rsid w:val="008C02C9"/>
    <w:rsid w:val="008C56D3"/>
    <w:rsid w:val="008E6C01"/>
    <w:rsid w:val="0092585B"/>
    <w:rsid w:val="0094730F"/>
    <w:rsid w:val="00947475"/>
    <w:rsid w:val="00947557"/>
    <w:rsid w:val="00951C86"/>
    <w:rsid w:val="00953023"/>
    <w:rsid w:val="00973B1C"/>
    <w:rsid w:val="00982C98"/>
    <w:rsid w:val="009A314F"/>
    <w:rsid w:val="009B132B"/>
    <w:rsid w:val="009B7B51"/>
    <w:rsid w:val="009E0331"/>
    <w:rsid w:val="009E2308"/>
    <w:rsid w:val="00A00400"/>
    <w:rsid w:val="00A036DC"/>
    <w:rsid w:val="00A1111A"/>
    <w:rsid w:val="00A610C2"/>
    <w:rsid w:val="00A63793"/>
    <w:rsid w:val="00A85A27"/>
    <w:rsid w:val="00AA1856"/>
    <w:rsid w:val="00AA3423"/>
    <w:rsid w:val="00AB48EA"/>
    <w:rsid w:val="00AC0C33"/>
    <w:rsid w:val="00AC4905"/>
    <w:rsid w:val="00AD0301"/>
    <w:rsid w:val="00AE4105"/>
    <w:rsid w:val="00AF02B1"/>
    <w:rsid w:val="00AF09BF"/>
    <w:rsid w:val="00B1105E"/>
    <w:rsid w:val="00B418CF"/>
    <w:rsid w:val="00B61D5A"/>
    <w:rsid w:val="00BA0D88"/>
    <w:rsid w:val="00BF0940"/>
    <w:rsid w:val="00BF7397"/>
    <w:rsid w:val="00C03BC3"/>
    <w:rsid w:val="00C23704"/>
    <w:rsid w:val="00C40572"/>
    <w:rsid w:val="00C51F0D"/>
    <w:rsid w:val="00C605A4"/>
    <w:rsid w:val="00C757DA"/>
    <w:rsid w:val="00C771E0"/>
    <w:rsid w:val="00CA570E"/>
    <w:rsid w:val="00CB0A5F"/>
    <w:rsid w:val="00CC30F6"/>
    <w:rsid w:val="00CD51E6"/>
    <w:rsid w:val="00CF2E6A"/>
    <w:rsid w:val="00D040C3"/>
    <w:rsid w:val="00D228E4"/>
    <w:rsid w:val="00D3512C"/>
    <w:rsid w:val="00D448B4"/>
    <w:rsid w:val="00D44A75"/>
    <w:rsid w:val="00D5146B"/>
    <w:rsid w:val="00D51C15"/>
    <w:rsid w:val="00D673A4"/>
    <w:rsid w:val="00D703DE"/>
    <w:rsid w:val="00D76845"/>
    <w:rsid w:val="00D80FAF"/>
    <w:rsid w:val="00DA4F13"/>
    <w:rsid w:val="00DC0617"/>
    <w:rsid w:val="00DC3327"/>
    <w:rsid w:val="00DD0185"/>
    <w:rsid w:val="00DD1B94"/>
    <w:rsid w:val="00DE0A27"/>
    <w:rsid w:val="00DE2C0E"/>
    <w:rsid w:val="00E304CA"/>
    <w:rsid w:val="00E318D3"/>
    <w:rsid w:val="00E44F8A"/>
    <w:rsid w:val="00E473A2"/>
    <w:rsid w:val="00E711EB"/>
    <w:rsid w:val="00E74ED3"/>
    <w:rsid w:val="00E774B5"/>
    <w:rsid w:val="00EB2F7C"/>
    <w:rsid w:val="00EB461A"/>
    <w:rsid w:val="00EB7848"/>
    <w:rsid w:val="00EE1D26"/>
    <w:rsid w:val="00EE3879"/>
    <w:rsid w:val="00F10EF7"/>
    <w:rsid w:val="00F261B3"/>
    <w:rsid w:val="00F27367"/>
    <w:rsid w:val="00F537B8"/>
    <w:rsid w:val="00F5538F"/>
    <w:rsid w:val="00F64CFE"/>
    <w:rsid w:val="00F710C8"/>
    <w:rsid w:val="00F77E5A"/>
    <w:rsid w:val="00F841A3"/>
    <w:rsid w:val="00FB231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a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C49DF"/>
    <w:rPr>
      <w:sz w:val="16"/>
      <w:szCs w:val="16"/>
    </w:rPr>
  </w:style>
  <w:style w:type="paragraph" w:styleId="ac">
    <w:name w:val="annotation text"/>
    <w:basedOn w:val="a"/>
    <w:link w:val="ad"/>
    <w:rsid w:val="00FC49DF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FC49DF"/>
  </w:style>
  <w:style w:type="paragraph" w:styleId="ae">
    <w:name w:val="annotation subject"/>
    <w:basedOn w:val="ac"/>
    <w:next w:val="ac"/>
    <w:link w:val="af"/>
    <w:rsid w:val="00FC49DF"/>
    <w:rPr>
      <w:b/>
      <w:bCs/>
      <w:lang w:val="x-none" w:eastAsia="x-none" w:bidi="ar-SA"/>
    </w:rPr>
  </w:style>
  <w:style w:type="character" w:customStyle="1" w:styleId="af">
    <w:name w:val="コメント内容 (文字)"/>
    <w:link w:val="ae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6726-E2F4-4134-9FE7-A79963A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749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2019-01-25T01:25:00Z</dcterms:created>
  <dcterms:modified xsi:type="dcterms:W3CDTF">2019-01-25T01:25:00Z</dcterms:modified>
</cp:coreProperties>
</file>