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2BD63F60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9F3A2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2BD63F60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9F3A2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28BD35CC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）自動運転（システムとサービスの拡張）</w:t>
      </w:r>
      <w:r w:rsidRPr="003F0808">
        <w:rPr>
          <w:rFonts w:ascii="ＭＳ 明朝" w:hAnsi="ＭＳ 明朝" w:cs="Arial" w:hint="eastAsia"/>
        </w:rPr>
        <w:t>」のうち</w:t>
      </w:r>
    </w:p>
    <w:p w14:paraId="5A2C503D" w14:textId="6E4A4221" w:rsidR="00B90FD1" w:rsidRPr="00464B73" w:rsidRDefault="00C52AD3" w:rsidP="00464B73">
      <w:pPr>
        <w:jc w:val="center"/>
        <w:rPr>
          <w:rFonts w:asciiTheme="minorHAnsi" w:eastAsiaTheme="minorEastAsia" w:hAnsiTheme="minorHAnsi"/>
        </w:rPr>
      </w:pPr>
      <w:r>
        <w:rPr>
          <w:rFonts w:ascii="ＭＳ 明朝" w:hAnsi="ＭＳ 明朝" w:cs="Arial" w:hint="eastAsia"/>
        </w:rPr>
        <w:t>「</w:t>
      </w:r>
      <w:r w:rsidR="00986850">
        <w:rPr>
          <w:rFonts w:asciiTheme="minorHAnsi" w:eastAsiaTheme="minorEastAsia" w:hAnsiTheme="minorHAnsi" w:hint="eastAsia"/>
        </w:rPr>
        <w:t>東京臨海部実証実験</w:t>
      </w:r>
      <w:r w:rsidR="00464B73">
        <w:rPr>
          <w:rFonts w:asciiTheme="minorHAnsi" w:eastAsiaTheme="minorEastAsia" w:hAnsiTheme="minorHAnsi" w:hint="eastAsia"/>
        </w:rPr>
        <w:t>の実施</w:t>
      </w:r>
      <w:bookmarkStart w:id="0" w:name="_GoBack"/>
      <w:bookmarkEnd w:id="0"/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601798F3" w14:textId="441F4518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平成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3682632F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62231B">
        <w:rPr>
          <w:rFonts w:ascii="ＭＳ 明朝" w:hAnsi="ＭＳ 明朝" w:cs="Arial" w:hint="eastAsia"/>
          <w:noProof/>
        </w:rPr>
        <w:t>直近</w:t>
      </w:r>
      <w:r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0C37CA" w:rsidRPr="002E5A35">
        <w:rPr>
          <w:rFonts w:hint="eastAsia"/>
        </w:rPr>
        <w:t>財務諸表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25787AAF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>者候補研究経歴書　　1</w:t>
      </w:r>
      <w:r>
        <w:rPr>
          <w:rFonts w:ascii="ＭＳ 明朝" w:cs="Arial" w:hint="eastAsia"/>
          <w:noProof/>
        </w:rPr>
        <w:t>部</w:t>
      </w:r>
      <w:r w:rsidR="007D5E68">
        <w:rPr>
          <w:rFonts w:ascii="ＭＳ 明朝" w:cs="Arial" w:hint="eastAsia"/>
          <w:noProof/>
        </w:rPr>
        <w:t xml:space="preserve">　　＊対象外であれば削除ください</w:t>
      </w:r>
    </w:p>
    <w:p w14:paraId="25ADAC14" w14:textId="2449B90B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1</w:t>
      </w:r>
      <w:r w:rsidR="0005592B">
        <w:rPr>
          <w:rFonts w:ascii="ＭＳ 明朝" w:cs="Arial" w:hint="eastAsia"/>
          <w:noProof/>
        </w:rPr>
        <w:t>部</w:t>
      </w:r>
    </w:p>
    <w:p w14:paraId="3EACC732" w14:textId="4E5233E2" w:rsidR="000C06C9" w:rsidRDefault="000C06C9" w:rsidP="000C06C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 w:rsidR="008B4DCD">
        <w:rPr>
          <w:rFonts w:ascii="ＭＳ 明朝" w:cs="Arial" w:hint="eastAsia"/>
          <w:noProof/>
        </w:rPr>
        <w:t xml:space="preserve">　1</w:t>
      </w:r>
      <w:r>
        <w:rPr>
          <w:rFonts w:ascii="ＭＳ 明朝" w:cs="Arial"/>
          <w:noProof/>
        </w:rPr>
        <w:t>部</w:t>
      </w:r>
    </w:p>
    <w:p w14:paraId="76EEB543" w14:textId="3589DE39" w:rsidR="000C06C9" w:rsidRPr="000C06C9" w:rsidRDefault="000C06C9" w:rsidP="000C06C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4E8256AB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588DD522" w14:textId="5F958545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）自動運転（システムとサービスの拡張）</w:t>
      </w:r>
      <w:r w:rsidRPr="003F0808">
        <w:rPr>
          <w:rFonts w:ascii="ＭＳ 明朝" w:hAnsi="ＭＳ 明朝" w:cs="Arial" w:hint="eastAsia"/>
        </w:rPr>
        <w:t>」のうち</w:t>
      </w:r>
    </w:p>
    <w:p w14:paraId="7E50CB6D" w14:textId="3549CBC0" w:rsidR="00B90FD1" w:rsidRPr="00CB0256" w:rsidRDefault="000051A4" w:rsidP="003F0808">
      <w:pPr>
        <w:jc w:val="center"/>
        <w:rPr>
          <w:rFonts w:ascii="ＭＳ 明朝" w:cs="Arial"/>
        </w:rPr>
      </w:pPr>
      <w:r>
        <w:rPr>
          <w:rFonts w:ascii="ＭＳ 明朝" w:hAnsi="ＭＳ 明朝" w:cs="Arial" w:hint="eastAsia"/>
        </w:rPr>
        <w:t>「</w:t>
      </w:r>
      <w:r w:rsidR="00986850">
        <w:rPr>
          <w:rFonts w:asciiTheme="minorHAnsi" w:eastAsiaTheme="minorEastAsia" w:hAnsiTheme="minorHAnsi" w:hint="eastAsia"/>
        </w:rPr>
        <w:t>東京臨海部実証実験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3A420A57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平成　年　月　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footerReference w:type="even" r:id="rId11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4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06C9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B73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4DCD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6850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3A29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2591E0CB-972B-405D-85D5-B258EAC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9087672D391F4AAC6DB07DE20AFE4C" ma:contentTypeVersion="20" ma:contentTypeDescription="新しいドキュメントを作成します。" ma:contentTypeScope="" ma:versionID="296a6609b05cc954c1f7e40d510a3a77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targetNamespace="http://schemas.microsoft.com/office/2006/metadata/properties" ma:root="true" ma:fieldsID="e1eee781ee20bb480e24b4d026abc380" ns1:_="" ns2:_="">
    <xsd:import namespace="http://schemas.microsoft.com/sharepoint/v3"/>
    <xsd:import namespace="b26c073d-c62e-4e8e-9928-d8e8d32908f3"/>
    <xsd:element name="properties">
      <xsd:complexType>
        <xsd:sequence>
          <xsd:element name="documentManagement">
            <xsd:complexType>
              <xsd:all>
                <xsd:element ref="ns2:_x7ba1__x7406__x90e8__x7f72_" minOccurs="0"/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2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3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5" nillable="true" ma:displayName="「いいね!」の数" ma:internalName="LikesCount">
      <xsd:simpleType>
        <xsd:restriction base="dms:Unknown"/>
      </xsd:simpleType>
    </xsd:element>
    <xsd:element name="LikedBy" ma:index="16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8" nillable="true" ma:displayName="管理部署" ma:format="Dropdown" ma:internalName="_x7ba1__x7406__x90e8__x7f72_" ma:readOnly="false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</xsd:restriction>
      </xsd:simpleType>
    </xsd:element>
    <xsd:element name="_x62c5__x5f53__x8005_" ma:index="9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10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7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7ba1__x7406__x90e8__x7f72_ xmlns="b26c073d-c62e-4e8e-9928-d8e8d32908f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C2BA-4050-47A9-9A25-AD63EC60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BD9D1-E5DB-4A38-839F-7AE6D702185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b26c073d-c62e-4e8e-9928-d8e8d32908f3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62DC09-C442-4FDB-A156-60FAA5FC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786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23</cp:revision>
  <cp:lastPrinted>2017-01-05T02:35:00Z</cp:lastPrinted>
  <dcterms:created xsi:type="dcterms:W3CDTF">2017-03-29T12:13:00Z</dcterms:created>
  <dcterms:modified xsi:type="dcterms:W3CDTF">2019-02-08T07:12:00Z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0x010100859087672D391F4AAC6DB07DE20AFE4C</vt:lpwstr>
  </property>
</Properties>
</file>