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311E2" w14:textId="77777777" w:rsidR="00B54215" w:rsidRDefault="00B54215" w:rsidP="004060EC">
      <w:pPr>
        <w:rPr>
          <w:rFonts w:ascii="ＭＳ Ｐゴシック" w:eastAsia="ＭＳ Ｐゴシック" w:hAnsi="ＭＳ Ｐゴシック"/>
        </w:rPr>
      </w:pPr>
      <w:bookmarkStart w:id="0" w:name="_GoBack"/>
      <w:bookmarkEnd w:id="0"/>
    </w:p>
    <w:p w14:paraId="630A1C29" w14:textId="158BF4A6" w:rsidR="00334B8A" w:rsidRPr="0087530E" w:rsidRDefault="00334B8A" w:rsidP="004060EC">
      <w:pPr>
        <w:rPr>
          <w:rFonts w:ascii="ＭＳ Ｐゴシック" w:eastAsia="ＭＳ Ｐゴシック" w:hAnsi="ＭＳ Ｐゴシック"/>
        </w:rPr>
      </w:pPr>
      <w:r w:rsidRPr="0087530E">
        <w:rPr>
          <w:rFonts w:ascii="ＭＳ Ｐゴシック" w:eastAsia="ＭＳ Ｐゴシック" w:hAnsi="ＭＳ Ｐゴシック" w:hint="eastAsia"/>
        </w:rPr>
        <w:t>（別添</w:t>
      </w:r>
      <w:r w:rsidR="00DF64F9">
        <w:rPr>
          <w:rFonts w:ascii="ＭＳ Ｐゴシック" w:eastAsia="ＭＳ Ｐゴシック" w:hAnsi="ＭＳ Ｐゴシック" w:hint="eastAsia"/>
        </w:rPr>
        <w:t>3</w:t>
      </w:r>
      <w:r w:rsidRPr="0087530E">
        <w:rPr>
          <w:rFonts w:ascii="ＭＳ Ｐゴシック" w:eastAsia="ＭＳ Ｐゴシック" w:hAnsi="ＭＳ Ｐゴシック" w:hint="eastAsia"/>
        </w:rPr>
        <w:t>）</w:t>
      </w:r>
    </w:p>
    <w:p w14:paraId="630A1C2A" w14:textId="7FAD213B" w:rsidR="009C3BBC" w:rsidRPr="0087530E" w:rsidRDefault="002942D6" w:rsidP="004060EC">
      <w:pPr>
        <w:rPr>
          <w:rFonts w:ascii="ＭＳ Ｐゴシック" w:eastAsia="ＭＳ Ｐゴシック" w:hAnsi="ＭＳ Ｐゴシック"/>
        </w:rPr>
      </w:pPr>
      <w:r>
        <w:rPr>
          <w:rFonts w:ascii="ＭＳ Ｐゴシック" w:eastAsia="ＭＳ Ｐゴシック" w:hAnsi="ＭＳ Ｐゴシック" w:hint="eastAsia"/>
        </w:rPr>
        <w:t>提案</w:t>
      </w:r>
      <w:r w:rsidR="00334B8A" w:rsidRPr="0087530E">
        <w:rPr>
          <w:rFonts w:ascii="ＭＳ Ｐゴシック" w:eastAsia="ＭＳ Ｐゴシック" w:hAnsi="ＭＳ Ｐゴシック" w:hint="eastAsia"/>
        </w:rPr>
        <w:t>者各位</w:t>
      </w:r>
    </w:p>
    <w:p w14:paraId="630A1C2B" w14:textId="77777777" w:rsidR="00334B8A" w:rsidRPr="0087530E" w:rsidRDefault="00C453CC" w:rsidP="00332232">
      <w:pPr>
        <w:jc w:val="right"/>
        <w:rPr>
          <w:rFonts w:ascii="ＭＳ Ｐゴシック" w:eastAsia="ＭＳ Ｐゴシック" w:hAnsi="ＭＳ Ｐゴシック"/>
        </w:rPr>
      </w:pPr>
      <w:r>
        <w:rPr>
          <w:rFonts w:ascii="ＭＳ Ｐゴシック" w:eastAsia="ＭＳ Ｐゴシック" w:hAnsi="ＭＳ Ｐゴシック" w:hint="eastAsia"/>
        </w:rPr>
        <w:t>国立研究開発法人</w:t>
      </w:r>
      <w:r w:rsidR="00334B8A" w:rsidRPr="0087530E">
        <w:rPr>
          <w:rFonts w:ascii="ＭＳ Ｐゴシック" w:eastAsia="ＭＳ Ｐゴシック" w:hAnsi="ＭＳ Ｐゴシック" w:hint="eastAsia"/>
        </w:rPr>
        <w:t>新エネルギー・産業技術総合開発機構</w:t>
      </w:r>
    </w:p>
    <w:p w14:paraId="630A1C2C" w14:textId="77777777" w:rsidR="009C3BBC" w:rsidRPr="0087530E" w:rsidRDefault="009C3BBC" w:rsidP="004060EC">
      <w:pPr>
        <w:rPr>
          <w:rFonts w:ascii="ＭＳ Ｐゴシック" w:eastAsia="ＭＳ Ｐゴシック" w:hAnsi="ＭＳ Ｐゴシック"/>
        </w:rPr>
      </w:pPr>
    </w:p>
    <w:p w14:paraId="630A1C30" w14:textId="77777777" w:rsidR="00334B8A" w:rsidRPr="0087530E" w:rsidRDefault="00334B8A" w:rsidP="00332232">
      <w:pPr>
        <w:jc w:val="center"/>
        <w:rPr>
          <w:rFonts w:ascii="ＭＳ Ｐゴシック" w:eastAsia="ＭＳ Ｐゴシック" w:hAnsi="ＭＳ Ｐゴシック"/>
          <w:sz w:val="32"/>
        </w:rPr>
      </w:pPr>
      <w:r w:rsidRPr="0087530E">
        <w:rPr>
          <w:rFonts w:ascii="ＭＳ Ｐゴシック" w:eastAsia="ＭＳ Ｐゴシック" w:hAnsi="ＭＳ Ｐゴシック" w:hint="eastAsia"/>
          <w:sz w:val="32"/>
        </w:rPr>
        <w:t>―利害関係の確認について―</w:t>
      </w:r>
    </w:p>
    <w:p w14:paraId="630A1C31" w14:textId="77777777" w:rsidR="009C3BBC" w:rsidRDefault="009C3BBC" w:rsidP="004060EC">
      <w:pPr>
        <w:rPr>
          <w:rFonts w:ascii="ＭＳ Ｐゴシック" w:eastAsia="ＭＳ Ｐゴシック" w:hAnsi="ＭＳ Ｐゴシック"/>
        </w:rPr>
      </w:pPr>
    </w:p>
    <w:p w14:paraId="630A1C32" w14:textId="77777777" w:rsidR="00C5769C" w:rsidRDefault="00C5769C" w:rsidP="00C5769C">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ＮＥＤＯは、採択審査に当たり大学・研究機関・企業等の外部専門家による採択審査委員会を開催します。この採択審査委員会では公正な審査を行うことはもちろん、知り得た提案情報についても審査以外の目的に利用することを禁じております。</w:t>
      </w:r>
    </w:p>
    <w:p w14:paraId="630A1C33" w14:textId="77777777" w:rsidR="00C5769C" w:rsidRDefault="00C5769C" w:rsidP="007B4EE6">
      <w:pPr>
        <w:pStyle w:val="afff3"/>
        <w:numPr>
          <w:ilvl w:val="0"/>
          <w:numId w:val="30"/>
        </w:numPr>
        <w:ind w:leftChars="0" w:left="851"/>
        <w:rPr>
          <w:rFonts w:ascii="ＭＳ Ｐゴシック" w:eastAsia="ＭＳ Ｐゴシック" w:hAnsi="ＭＳ Ｐゴシック"/>
        </w:rPr>
      </w:pPr>
      <w:r w:rsidRPr="00C5769C">
        <w:rPr>
          <w:rFonts w:ascii="ＭＳ Ｐゴシック" w:eastAsia="ＭＳ Ｐゴシック" w:hAnsi="ＭＳ Ｐゴシック" w:hint="eastAsia"/>
        </w:rPr>
        <w:t>さらに、採択審査委員の選定段階で、ＮＥＤＯは利害関係者を排除すべく細心の注意を払っているところですが、さらに採択審査委員本人にも事前に確認を求め、より公平・公正な審査の徹底を図ることといたしております。</w:t>
      </w:r>
    </w:p>
    <w:p w14:paraId="630A1C34" w14:textId="77777777" w:rsid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そこで、提案者の皆さまには、採択審査委員に事前提供する情報の記載をお願いいたします。本書類にていただいた「提案者名」、「研究開発テーマ」及び「技術的なポイント」を採択審査委員に提示し、自らが利害関係者、とりわけ競合関係に当たるかどうか、の判断を促します。技術的なポイントについては、競合関係を特定することが可能と考える技術的なポイントを問題ない範囲で記載いただけますようお願いいたします。</w:t>
      </w:r>
    </w:p>
    <w:p w14:paraId="630A1C35" w14:textId="77777777" w:rsidR="007B4EE6" w:rsidRPr="00C5769C" w:rsidRDefault="007B4EE6" w:rsidP="007B4EE6">
      <w:pPr>
        <w:pStyle w:val="afff3"/>
        <w:numPr>
          <w:ilvl w:val="0"/>
          <w:numId w:val="30"/>
        </w:numPr>
        <w:ind w:leftChars="0" w:left="851"/>
        <w:rPr>
          <w:rFonts w:ascii="ＭＳ Ｐゴシック" w:eastAsia="ＭＳ Ｐゴシック" w:hAnsi="ＭＳ Ｐゴシック"/>
        </w:rPr>
      </w:pPr>
      <w:r w:rsidRPr="007B4EE6">
        <w:rPr>
          <w:rFonts w:ascii="ＭＳ Ｐゴシック" w:eastAsia="ＭＳ Ｐゴシック" w:hAnsi="ＭＳ Ｐゴシック" w:hint="eastAsia"/>
        </w:rPr>
        <w:t>また、ＮＥＤＯが採択審査委員を選定する上で、利害関係者とお考えになる者がいらっしゃる場合には、別紙の記載欄に任意で記載いただいても構いません。なお、採択審査委員から、利害関係の有無の判断がつかないとのコメントがあった場合には、追加情報の提供をお願いする場合がございますので、御協力をお願いいたします。</w:t>
      </w:r>
    </w:p>
    <w:p w14:paraId="630A1C36" w14:textId="77777777" w:rsidR="009C3BBC" w:rsidRPr="007B4EE6" w:rsidRDefault="009C3BBC" w:rsidP="004060EC">
      <w:pPr>
        <w:rPr>
          <w:rFonts w:asciiTheme="minorEastAsia" w:eastAsiaTheme="minorEastAsia" w:hAnsiTheme="minorEastAsia"/>
        </w:rPr>
      </w:pPr>
    </w:p>
    <w:tbl>
      <w:tblPr>
        <w:tblStyle w:val="afff2"/>
        <w:tblW w:w="0" w:type="auto"/>
        <w:tblInd w:w="420" w:type="dxa"/>
        <w:tblLook w:val="04A0" w:firstRow="1" w:lastRow="0" w:firstColumn="1" w:lastColumn="0" w:noHBand="0" w:noVBand="1"/>
      </w:tblPr>
      <w:tblGrid>
        <w:gridCol w:w="9322"/>
      </w:tblGrid>
      <w:tr w:rsidR="009C3BBC" w:rsidRPr="0087530E" w14:paraId="630A1C3A" w14:textId="77777777" w:rsidTr="00096BFE">
        <w:tc>
          <w:tcPr>
            <w:tcW w:w="9548" w:type="dxa"/>
          </w:tcPr>
          <w:p w14:paraId="630A1C37" w14:textId="4EAE5CFE"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（提案者名）</w:t>
            </w:r>
            <w:r w:rsidR="00605AA1" w:rsidRPr="00B90FD1">
              <w:rPr>
                <w:rFonts w:ascii="ＭＳ 明朝" w:hAnsi="ＭＳ 明朝" w:hint="eastAsia"/>
              </w:rPr>
              <w:t>（</w:t>
            </w:r>
            <w:r w:rsidR="00605AA1">
              <w:rPr>
                <w:rFonts w:ascii="ＭＳ 明朝" w:hAnsi="ＭＳ 明朝" w:hint="eastAsia"/>
              </w:rPr>
              <w:t>※</w:t>
            </w:r>
            <w:r w:rsidR="00605AA1" w:rsidRPr="00B90FD1">
              <w:rPr>
                <w:rFonts w:ascii="ＭＳ 明朝" w:hAnsi="ＭＳ 明朝" w:hint="eastAsia"/>
              </w:rPr>
              <w:t>共同提案を行う場合は、併記してください。</w:t>
            </w:r>
            <w:r w:rsidR="00605AA1">
              <w:rPr>
                <w:rFonts w:ascii="ＭＳ 明朝" w:hAnsi="ＭＳ 明朝" w:hint="eastAsia"/>
              </w:rPr>
              <w:t>大学や</w:t>
            </w:r>
            <w:r w:rsidR="00605AA1">
              <w:rPr>
                <w:rFonts w:ascii="ＭＳ 明朝" w:hAnsi="ＭＳ 明朝"/>
              </w:rPr>
              <w:t>公的研究機関</w:t>
            </w:r>
            <w:r w:rsidR="00605AA1">
              <w:rPr>
                <w:rFonts w:ascii="ＭＳ 明朝" w:hAnsi="ＭＳ 明朝" w:hint="eastAsia"/>
              </w:rPr>
              <w:t>の</w:t>
            </w:r>
            <w:r w:rsidR="00605AA1">
              <w:rPr>
                <w:rFonts w:ascii="ＭＳ 明朝" w:hAnsi="ＭＳ 明朝"/>
              </w:rPr>
              <w:t>場合は、研究代表者について、</w:t>
            </w:r>
            <w:r w:rsidR="00605AA1">
              <w:rPr>
                <w:rFonts w:ascii="ＭＳ 明朝" w:hAnsi="ＭＳ 明朝" w:hint="eastAsia"/>
              </w:rPr>
              <w:t>大学又は</w:t>
            </w:r>
            <w:r w:rsidR="00605AA1">
              <w:rPr>
                <w:rFonts w:ascii="ＭＳ 明朝" w:hAnsi="ＭＳ 明朝"/>
              </w:rPr>
              <w:t>大学院に所属</w:t>
            </w:r>
            <w:r w:rsidR="00605AA1">
              <w:rPr>
                <w:rFonts w:ascii="ＭＳ 明朝" w:hAnsi="ＭＳ 明朝" w:hint="eastAsia"/>
              </w:rPr>
              <w:t>する</w:t>
            </w:r>
            <w:r w:rsidR="00605AA1">
              <w:rPr>
                <w:rFonts w:ascii="ＭＳ 明朝" w:hAnsi="ＭＳ 明朝"/>
              </w:rPr>
              <w:t>研究</w:t>
            </w:r>
            <w:r w:rsidR="00605AA1">
              <w:rPr>
                <w:rFonts w:ascii="ＭＳ 明朝" w:hAnsi="ＭＳ 明朝" w:hint="eastAsia"/>
              </w:rPr>
              <w:t>者</w:t>
            </w:r>
            <w:r w:rsidR="00605AA1">
              <w:rPr>
                <w:rFonts w:ascii="ＭＳ 明朝" w:hAnsi="ＭＳ 明朝"/>
              </w:rPr>
              <w:t>は</w:t>
            </w:r>
            <w:r w:rsidR="00605AA1">
              <w:rPr>
                <w:rFonts w:ascii="ＭＳ 明朝" w:hAnsi="ＭＳ 明朝" w:hint="eastAsia"/>
              </w:rPr>
              <w:t>、</w:t>
            </w:r>
            <w:r w:rsidR="00605AA1">
              <w:rPr>
                <w:rFonts w:ascii="ＭＳ 明朝" w:hAnsi="ＭＳ 明朝"/>
              </w:rPr>
              <w:t>学科又は</w:t>
            </w:r>
            <w:r w:rsidR="00605AA1">
              <w:rPr>
                <w:rFonts w:ascii="ＭＳ 明朝" w:hAnsi="ＭＳ 明朝" w:hint="eastAsia"/>
              </w:rPr>
              <w:t>専攻</w:t>
            </w:r>
            <w:r w:rsidR="00605AA1">
              <w:rPr>
                <w:rFonts w:ascii="ＭＳ 明朝" w:hAnsi="ＭＳ 明朝"/>
              </w:rPr>
              <w:t>まで</w:t>
            </w:r>
            <w:r w:rsidR="00605AA1">
              <w:rPr>
                <w:rFonts w:ascii="ＭＳ 明朝" w:hAnsi="ＭＳ 明朝" w:hint="eastAsia"/>
              </w:rPr>
              <w:t>所属を、</w:t>
            </w:r>
            <w:r w:rsidR="00605AA1">
              <w:rPr>
                <w:rFonts w:ascii="ＭＳ 明朝" w:hAnsi="ＭＳ 明朝"/>
              </w:rPr>
              <w:t>公的研究</w:t>
            </w:r>
            <w:r w:rsidR="00605AA1">
              <w:rPr>
                <w:rFonts w:ascii="ＭＳ 明朝" w:hAnsi="ＭＳ 明朝" w:hint="eastAsia"/>
              </w:rPr>
              <w:t>機関</w:t>
            </w:r>
            <w:r w:rsidR="00605AA1">
              <w:rPr>
                <w:rFonts w:ascii="ＭＳ 明朝" w:hAnsi="ＭＳ 明朝"/>
              </w:rPr>
              <w:t>に所属</w:t>
            </w:r>
            <w:r w:rsidR="00605AA1">
              <w:rPr>
                <w:rFonts w:ascii="ＭＳ 明朝" w:hAnsi="ＭＳ 明朝" w:hint="eastAsia"/>
              </w:rPr>
              <w:t>する</w:t>
            </w:r>
            <w:r w:rsidR="00605AA1">
              <w:rPr>
                <w:rFonts w:ascii="ＭＳ 明朝" w:hAnsi="ＭＳ 明朝"/>
              </w:rPr>
              <w:t>研究者は</w:t>
            </w:r>
            <w:r w:rsidR="00605AA1">
              <w:rPr>
                <w:rFonts w:ascii="ＭＳ 明朝" w:hAnsi="ＭＳ 明朝" w:hint="eastAsia"/>
              </w:rPr>
              <w:t>、</w:t>
            </w:r>
            <w:r w:rsidR="00605AA1">
              <w:rPr>
                <w:rFonts w:ascii="ＭＳ 明朝" w:hAnsi="ＭＳ 明朝"/>
              </w:rPr>
              <w:t>部門やセンターまで所属を記載ください</w:t>
            </w:r>
            <w:r w:rsidR="00605AA1">
              <w:rPr>
                <w:rFonts w:ascii="ＭＳ 明朝" w:hAnsi="ＭＳ 明朝" w:hint="eastAsia"/>
              </w:rPr>
              <w:t>。</w:t>
            </w:r>
            <w:r w:rsidR="00605AA1" w:rsidRPr="00B90FD1">
              <w:rPr>
                <w:rFonts w:ascii="ＭＳ 明朝" w:hAnsi="ＭＳ 明朝" w:hint="eastAsia"/>
              </w:rPr>
              <w:t>）</w:t>
            </w:r>
          </w:p>
          <w:p w14:paraId="630A1C38" w14:textId="1A233F9B" w:rsidR="00096BFE"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○○株式会社</w:t>
            </w:r>
          </w:p>
          <w:p w14:paraId="1BEC6BC5" w14:textId="77777777" w:rsidR="00605AA1" w:rsidRDefault="00605AA1" w:rsidP="00605AA1">
            <w:pPr>
              <w:pStyle w:val="afff3"/>
              <w:keepNext/>
              <w:ind w:leftChars="0" w:left="0"/>
              <w:outlineLvl w:val="0"/>
              <w:rPr>
                <w:rFonts w:ascii="ＭＳ 明朝"/>
                <w:szCs w:val="24"/>
              </w:rPr>
            </w:pPr>
            <w:r>
              <w:rPr>
                <w:rFonts w:ascii="ＭＳ 明朝" w:hint="eastAsia"/>
                <w:szCs w:val="24"/>
              </w:rPr>
              <w:t>○○</w:t>
            </w:r>
            <w:r>
              <w:rPr>
                <w:rFonts w:ascii="ＭＳ 明朝"/>
                <w:szCs w:val="24"/>
              </w:rPr>
              <w:t>大学</w:t>
            </w:r>
            <w:r>
              <w:rPr>
                <w:rFonts w:ascii="ＭＳ 明朝" w:hint="eastAsia"/>
                <w:szCs w:val="24"/>
              </w:rPr>
              <w:t xml:space="preserve">○○学部○○学科　</w:t>
            </w:r>
            <w:r>
              <w:rPr>
                <w:rFonts w:ascii="ＭＳ 明朝"/>
                <w:szCs w:val="24"/>
              </w:rPr>
              <w:t xml:space="preserve">教授　</w:t>
            </w:r>
            <w:r>
              <w:rPr>
                <w:rFonts w:ascii="ＭＳ 明朝" w:hint="eastAsia"/>
                <w:szCs w:val="24"/>
              </w:rPr>
              <w:t>○○　○○</w:t>
            </w:r>
          </w:p>
          <w:p w14:paraId="57EF3710" w14:textId="77777777" w:rsidR="00605AA1" w:rsidRDefault="00605AA1" w:rsidP="00605AA1">
            <w:pPr>
              <w:pStyle w:val="afff3"/>
              <w:keepNext/>
              <w:ind w:leftChars="0" w:left="0"/>
              <w:outlineLvl w:val="0"/>
              <w:rPr>
                <w:rFonts w:ascii="ＭＳ 明朝"/>
                <w:szCs w:val="24"/>
              </w:rPr>
            </w:pPr>
            <w:r>
              <w:rPr>
                <w:rFonts w:ascii="ＭＳ 明朝" w:hint="eastAsia"/>
                <w:szCs w:val="24"/>
              </w:rPr>
              <w:t xml:space="preserve">○○大学院○○研究科○○専攻　</w:t>
            </w:r>
            <w:r>
              <w:rPr>
                <w:rFonts w:ascii="ＭＳ 明朝"/>
                <w:szCs w:val="24"/>
              </w:rPr>
              <w:t xml:space="preserve">教授　</w:t>
            </w:r>
            <w:r>
              <w:rPr>
                <w:rFonts w:ascii="ＭＳ 明朝" w:hint="eastAsia"/>
                <w:szCs w:val="24"/>
              </w:rPr>
              <w:t>○○　○○</w:t>
            </w:r>
          </w:p>
          <w:p w14:paraId="630A1C39" w14:textId="0F203A21" w:rsidR="009C3BBC" w:rsidRPr="0087530E" w:rsidRDefault="00605AA1" w:rsidP="00605AA1">
            <w:pPr>
              <w:rPr>
                <w:rFonts w:asciiTheme="minorEastAsia" w:eastAsiaTheme="minorEastAsia" w:hAnsiTheme="minorEastAsia"/>
              </w:rPr>
            </w:pPr>
            <w:r>
              <w:rPr>
                <w:rFonts w:ascii="ＭＳ 明朝" w:hint="eastAsia"/>
              </w:rPr>
              <w:t>○○研究所</w:t>
            </w:r>
            <w:r>
              <w:rPr>
                <w:rFonts w:ascii="ＭＳ 明朝"/>
              </w:rPr>
              <w:t xml:space="preserve">　</w:t>
            </w:r>
            <w:r>
              <w:rPr>
                <w:rFonts w:ascii="ＭＳ 明朝" w:hint="eastAsia"/>
              </w:rPr>
              <w:t xml:space="preserve">○○部門　</w:t>
            </w:r>
            <w:r>
              <w:rPr>
                <w:rFonts w:ascii="ＭＳ 明朝"/>
              </w:rPr>
              <w:t xml:space="preserve">部門長　</w:t>
            </w:r>
            <w:r>
              <w:rPr>
                <w:rFonts w:ascii="ＭＳ 明朝" w:hint="eastAsia"/>
              </w:rPr>
              <w:t>○○　○○</w:t>
            </w:r>
          </w:p>
        </w:tc>
      </w:tr>
    </w:tbl>
    <w:p w14:paraId="630A1C3B" w14:textId="77777777" w:rsidR="00332232" w:rsidRPr="0087530E" w:rsidRDefault="00332232" w:rsidP="004060EC"/>
    <w:tbl>
      <w:tblPr>
        <w:tblStyle w:val="afff2"/>
        <w:tblW w:w="9384" w:type="dxa"/>
        <w:tblInd w:w="392" w:type="dxa"/>
        <w:tblLook w:val="04A0" w:firstRow="1" w:lastRow="0" w:firstColumn="1" w:lastColumn="0" w:noHBand="0" w:noVBand="1"/>
      </w:tblPr>
      <w:tblGrid>
        <w:gridCol w:w="9384"/>
      </w:tblGrid>
      <w:tr w:rsidR="00096BFE" w:rsidRPr="0087530E" w14:paraId="630A1C3F" w14:textId="77777777" w:rsidTr="00605AA1">
        <w:tc>
          <w:tcPr>
            <w:tcW w:w="9384" w:type="dxa"/>
          </w:tcPr>
          <w:p w14:paraId="630A1C3C" w14:textId="77777777" w:rsidR="00096BFE" w:rsidRPr="0087530E" w:rsidRDefault="00096BFE" w:rsidP="004060EC">
            <w:r w:rsidRPr="0087530E">
              <w:rPr>
                <w:rFonts w:hint="eastAsia"/>
              </w:rPr>
              <w:t>（研究開発テーマ）</w:t>
            </w:r>
          </w:p>
          <w:p w14:paraId="630A1C3D" w14:textId="77777777" w:rsidR="00096BFE" w:rsidRPr="0087530E" w:rsidRDefault="00096BFE" w:rsidP="004060EC">
            <w:r w:rsidRPr="0087530E">
              <w:rPr>
                <w:rFonts w:hint="eastAsia"/>
              </w:rPr>
              <w:t>○○の研究開発</w:t>
            </w:r>
          </w:p>
          <w:p w14:paraId="630A1C3E" w14:textId="77777777" w:rsidR="00096BFE" w:rsidRPr="0087530E" w:rsidRDefault="00096BFE" w:rsidP="004060EC"/>
        </w:tc>
      </w:tr>
    </w:tbl>
    <w:p w14:paraId="630A1C40" w14:textId="77777777" w:rsidR="00334B8A" w:rsidRPr="0087530E" w:rsidRDefault="00334B8A" w:rsidP="004060EC"/>
    <w:tbl>
      <w:tblPr>
        <w:tblStyle w:val="afff2"/>
        <w:tblW w:w="0" w:type="auto"/>
        <w:tblInd w:w="424" w:type="dxa"/>
        <w:tblLook w:val="04A0" w:firstRow="1" w:lastRow="0" w:firstColumn="1" w:lastColumn="0" w:noHBand="0" w:noVBand="1"/>
      </w:tblPr>
      <w:tblGrid>
        <w:gridCol w:w="9318"/>
      </w:tblGrid>
      <w:tr w:rsidR="00203C01" w:rsidRPr="0087530E" w14:paraId="630A1C45" w14:textId="77777777" w:rsidTr="00203C01">
        <w:tc>
          <w:tcPr>
            <w:tcW w:w="9950" w:type="dxa"/>
          </w:tcPr>
          <w:p w14:paraId="630A1C41" w14:textId="77777777" w:rsidR="00334B8A"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（技術的なポイント）</w:t>
            </w:r>
          </w:p>
          <w:p w14:paraId="630A1C42" w14:textId="77777777" w:rsidR="00203C01" w:rsidRPr="0087530E" w:rsidRDefault="00203C01" w:rsidP="004060EC">
            <w:pPr>
              <w:rPr>
                <w:rFonts w:asciiTheme="minorEastAsia" w:eastAsiaTheme="minorEastAsia" w:hAnsiTheme="minorEastAsia"/>
              </w:rPr>
            </w:pPr>
          </w:p>
          <w:p w14:paraId="630A1C43" w14:textId="77777777" w:rsidR="00203C01" w:rsidRPr="0087530E" w:rsidRDefault="00203C01" w:rsidP="004060EC">
            <w:pPr>
              <w:rPr>
                <w:rFonts w:asciiTheme="minorEastAsia" w:eastAsiaTheme="minorEastAsia" w:hAnsiTheme="minorEastAsia"/>
              </w:rPr>
            </w:pPr>
          </w:p>
          <w:p w14:paraId="630A1C44" w14:textId="77777777" w:rsidR="00203C01" w:rsidRPr="0087530E" w:rsidRDefault="00203C01" w:rsidP="004060EC">
            <w:pPr>
              <w:rPr>
                <w:rFonts w:asciiTheme="minorEastAsia" w:eastAsiaTheme="minorEastAsia" w:hAnsiTheme="minorEastAsia"/>
              </w:rPr>
            </w:pPr>
          </w:p>
        </w:tc>
      </w:tr>
    </w:tbl>
    <w:p w14:paraId="61071463" w14:textId="636C9EDC" w:rsidR="00D476BC" w:rsidRPr="0087530E" w:rsidRDefault="00D476BC" w:rsidP="006E1A9C">
      <w:pPr>
        <w:widowControl/>
        <w:jc w:val="left"/>
        <w:rPr>
          <w:rFonts w:asciiTheme="minorEastAsia" w:eastAsiaTheme="minorEastAsia" w:hAnsiTheme="minorEastAsia"/>
        </w:rPr>
      </w:pPr>
    </w:p>
    <w:tbl>
      <w:tblPr>
        <w:tblStyle w:val="afff2"/>
        <w:tblW w:w="0" w:type="auto"/>
        <w:tblInd w:w="424" w:type="dxa"/>
        <w:tblLook w:val="04A0" w:firstRow="1" w:lastRow="0" w:firstColumn="1" w:lastColumn="0" w:noHBand="0" w:noVBand="1"/>
      </w:tblPr>
      <w:tblGrid>
        <w:gridCol w:w="9318"/>
      </w:tblGrid>
      <w:tr w:rsidR="00203C01" w:rsidRPr="0087530E" w14:paraId="630A1C4B" w14:textId="77777777" w:rsidTr="00203C01">
        <w:tc>
          <w:tcPr>
            <w:tcW w:w="9950" w:type="dxa"/>
          </w:tcPr>
          <w:p w14:paraId="630A1C47" w14:textId="77777777" w:rsidR="00203C01" w:rsidRPr="0087530E" w:rsidRDefault="00334B8A" w:rsidP="004060EC">
            <w:pPr>
              <w:rPr>
                <w:rFonts w:asciiTheme="minorEastAsia" w:eastAsiaTheme="minorEastAsia" w:hAnsiTheme="minorEastAsia"/>
              </w:rPr>
            </w:pPr>
            <w:r w:rsidRPr="0087530E">
              <w:rPr>
                <w:rFonts w:asciiTheme="minorEastAsia" w:eastAsiaTheme="minorEastAsia" w:hAnsiTheme="minorEastAsia" w:hint="eastAsia"/>
              </w:rPr>
              <w:t>（利害関係者とお考えになる者がいらっしゃる場合には、任意で御記載ください。）</w:t>
            </w:r>
          </w:p>
          <w:p w14:paraId="630A1C48" w14:textId="77777777" w:rsidR="00203C01" w:rsidRPr="0087530E" w:rsidRDefault="00203C01" w:rsidP="004060EC">
            <w:pPr>
              <w:rPr>
                <w:rFonts w:asciiTheme="minorEastAsia" w:eastAsiaTheme="minorEastAsia" w:hAnsiTheme="minorEastAsia"/>
              </w:rPr>
            </w:pPr>
          </w:p>
          <w:p w14:paraId="630A1C49" w14:textId="77777777" w:rsidR="00203C01" w:rsidRPr="0087530E" w:rsidRDefault="00203C01" w:rsidP="004060EC">
            <w:pPr>
              <w:rPr>
                <w:rFonts w:asciiTheme="minorEastAsia" w:eastAsiaTheme="minorEastAsia" w:hAnsiTheme="minorEastAsia"/>
              </w:rPr>
            </w:pPr>
          </w:p>
          <w:p w14:paraId="630A1C4A" w14:textId="77777777" w:rsidR="00203C01" w:rsidRPr="0087530E" w:rsidRDefault="00203C01" w:rsidP="004060EC">
            <w:pPr>
              <w:rPr>
                <w:rFonts w:asciiTheme="minorEastAsia" w:eastAsiaTheme="minorEastAsia" w:hAnsiTheme="minorEastAsia"/>
              </w:rPr>
            </w:pPr>
          </w:p>
        </w:tc>
      </w:tr>
    </w:tbl>
    <w:p w14:paraId="630A1D10" w14:textId="46D18232" w:rsidR="00CF28F1" w:rsidRPr="00CF28F1" w:rsidRDefault="00CF28F1" w:rsidP="002942D6"/>
    <w:sectPr w:rsidR="00CF28F1" w:rsidRPr="00CF28F1" w:rsidSect="00B54215">
      <w:footerReference w:type="even" r:id="rId11"/>
      <w:footerReference w:type="default" r:id="rId12"/>
      <w:pgSz w:w="11906" w:h="16838" w:code="9"/>
      <w:pgMar w:top="680" w:right="1077" w:bottom="680" w:left="1077" w:header="737" w:footer="737" w:gutter="0"/>
      <w:cols w:space="425"/>
      <w:docGrid w:type="lines"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F12FE2" w:rsidRDefault="00F12FE2">
      <w:r>
        <w:separator/>
      </w:r>
    </w:p>
  </w:endnote>
  <w:endnote w:type="continuationSeparator" w:id="0">
    <w:p w14:paraId="0C7BA6E2" w14:textId="77777777" w:rsidR="00F12FE2" w:rsidRDefault="00F12F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8" w14:textId="77777777" w:rsidR="00F12FE2" w:rsidRDefault="00F12FE2">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F12FE2" w:rsidRDefault="00F12FE2">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6084"/>
      <w:docPartObj>
        <w:docPartGallery w:val="Page Numbers (Bottom of Page)"/>
        <w:docPartUnique/>
      </w:docPartObj>
    </w:sdtPr>
    <w:sdtEndPr/>
    <w:sdtContent>
      <w:p w14:paraId="4D9184E2" w14:textId="3AF9DA61" w:rsidR="002942D6" w:rsidRDefault="002942D6">
        <w:pPr>
          <w:pStyle w:val="a8"/>
          <w:ind w:left="840" w:hanging="420"/>
          <w:jc w:val="center"/>
        </w:pPr>
        <w:r>
          <w:fldChar w:fldCharType="begin"/>
        </w:r>
        <w:r>
          <w:instrText>PAGE   \* MERGEFORMAT</w:instrText>
        </w:r>
        <w:r>
          <w:fldChar w:fldCharType="separate"/>
        </w:r>
        <w:r w:rsidR="00697D4F" w:rsidRPr="00697D4F">
          <w:rPr>
            <w:noProof/>
            <w:lang w:val="ja-JP"/>
          </w:rPr>
          <w:t>1</w:t>
        </w:r>
        <w:r>
          <w:fldChar w:fldCharType="end"/>
        </w:r>
      </w:p>
    </w:sdtContent>
  </w:sdt>
  <w:p w14:paraId="36395D0F" w14:textId="77777777" w:rsidR="002942D6" w:rsidRDefault="002942D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F12FE2" w:rsidRDefault="00F12FE2">
      <w:r>
        <w:separator/>
      </w:r>
    </w:p>
  </w:footnote>
  <w:footnote w:type="continuationSeparator" w:id="0">
    <w:p w14:paraId="5072207B" w14:textId="77777777" w:rsidR="00F12FE2" w:rsidRDefault="00F12F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61"/>
  <w:displayHorizontalDrawingGridEvery w:val="0"/>
  <w:displayVerticalDrawingGridEvery w:val="2"/>
  <w:characterSpacingControl w:val="compressPunctuation"/>
  <w:hdrShapeDefaults>
    <o:shapedefaults v:ext="edit" spidmax="9011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B75"/>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42D6"/>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965"/>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5F42"/>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56305"/>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D4F"/>
    <w:rsid w:val="00697E50"/>
    <w:rsid w:val="006A0571"/>
    <w:rsid w:val="006A097B"/>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57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2E42"/>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4215"/>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226"/>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0FFB"/>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fillcolor="white">
      <v:fill color="white"/>
      <v:textbox inset="5.85pt,.7pt,5.85pt,.7pt"/>
    </o:shapedefaults>
    <o:shapelayout v:ext="edit">
      <o:idmap v:ext="edit" data="1"/>
    </o:shapelayout>
  </w:shapeDefaults>
  <w:decimalSymbol w:val="."/>
  <w:listSeparator w:val=","/>
  <w14:docId w14:val="630A152F"/>
  <w15:docId w15:val="{86EB5FAA-7C9C-4A58-A5F1-F43E2D966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6F23C4B8E1D54481B13A3481D9563F" ma:contentTypeVersion="22" ma:contentTypeDescription="新しいドキュメントを作成します。" ma:contentTypeScope="" ma:versionID="01840a1935f0b3fd7d79d9aa428386f8">
  <xsd:schema xmlns:xsd="http://www.w3.org/2001/XMLSchema" xmlns:xs="http://www.w3.org/2001/XMLSchema" xmlns:p="http://schemas.microsoft.com/office/2006/metadata/properties" xmlns:ns1="http://schemas.microsoft.com/sharepoint/v3" xmlns:ns2="b26c073d-c62e-4e8e-9928-d8e8d32908f3" xmlns:ns3="74cf2cba-127b-4a76-a603-6f1da8c9048d" targetNamespace="http://schemas.microsoft.com/office/2006/metadata/properties" ma:root="true" ma:fieldsID="4bbc9f976ec932c42e858a6a1c14891d" ns1:_="" ns2:_="" ns3:_="">
    <xsd:import namespace="http://schemas.microsoft.com/sharepoint/v3"/>
    <xsd:import namespace="b26c073d-c62e-4e8e-9928-d8e8d32908f3"/>
    <xsd:import namespace="74cf2cba-127b-4a76-a603-6f1da8c9048d"/>
    <xsd:element name="properties">
      <xsd:complexType>
        <xsd:sequence>
          <xsd:element name="documentManagement">
            <xsd:complexType>
              <xsd:all>
                <xsd:element ref="ns2:_x62c5__x5f53__x8005_" minOccurs="0"/>
                <xsd:element ref="ns2:_x63b2__x8f09__x65e5_" minOccurs="0"/>
                <xsd:element ref="ns1:AverageRating" minOccurs="0"/>
                <xsd:element ref="ns1:RatingCount" minOccurs="0"/>
                <xsd:element ref="ns1:RatedBy" minOccurs="0"/>
                <xsd:element ref="ns1:Ratings" minOccurs="0"/>
                <xsd:element ref="ns1:LikesCount" minOccurs="0"/>
                <xsd:element ref="ns1:LikedBy" minOccurs="0"/>
                <xsd:element ref="ns2:_x30b7__x30fc__x30b1__x30f3__x30b9_" minOccurs="0"/>
                <xsd:element ref="ns3:_x7ba1__x7406__x90e8__x7f72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0" nillable="true" ma:displayName="評価 (0 ～ 5)" ma:decimals="2" ma:description="送信されたすべての評価の平均値" ma:internalName="AverageRating" ma:readOnly="true">
      <xsd:simpleType>
        <xsd:restriction base="dms:Number"/>
      </xsd:simpleType>
    </xsd:element>
    <xsd:element name="RatingCount" ma:index="11" nillable="true" ma:displayName="評価の数" ma:decimals="0" ma:description="送信された評価の数" ma:internalName="RatingCount" ma:readOnly="true">
      <xsd:simpleType>
        <xsd:restriction base="dms:Number"/>
      </xsd:simpleType>
    </xsd:element>
    <xsd:element name="RatedBy" ma:index="12" nillable="true" ma:displayName="評価者" ma:description="アイテムを評価したユーザーです。"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3" nillable="true" ma:displayName="ユーザーの評価" ma:description="ユーザーによるアイテムの評価です。" ma:hidden="true" ma:internalName="Ratings">
      <xsd:simpleType>
        <xsd:restriction base="dms:Note"/>
      </xsd:simpleType>
    </xsd:element>
    <xsd:element name="LikesCount" ma:index="14" nillable="true" ma:displayName="「いいね!」の数" ma:internalName="LikesCount">
      <xsd:simpleType>
        <xsd:restriction base="dms:Unknown"/>
      </xsd:simpleType>
    </xsd:element>
    <xsd:element name="LikedBy" ma:index="15" nillable="true" ma:displayName="「いいね!」と評価したメンバー"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26c073d-c62e-4e8e-9928-d8e8d32908f3" elementFormDefault="qualified">
    <xsd:import namespace="http://schemas.microsoft.com/office/2006/documentManagement/types"/>
    <xsd:import namespace="http://schemas.microsoft.com/office/infopath/2007/PartnerControls"/>
    <xsd:element name="_x62c5__x5f53__x8005_" ma:index="8" nillable="true" ma:displayName="担当者" ma:list="UserInfo" ma:SharePointGroup="0" ma:internalName="_x62c5__x5f53__x8005_"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x63b2__x8f09__x65e5_" ma:index="9" nillable="true" ma:displayName="掲載日" ma:default="[today]" ma:format="DateOnly" ma:internalName="_x63b2__x8f09__x65e5_">
      <xsd:simpleType>
        <xsd:restriction base="dms:DateTime"/>
      </xsd:simpleType>
    </xsd:element>
    <xsd:element name="_x30b7__x30fc__x30b1__x30f3__x30b9_" ma:index="16" nillable="true" ma:displayName="シーケンス" ma:hidden="true" ma:internalName="_x30b7__x30fc__x30b1__x30f3__x30b9_" ma:readOnly="false" ma:percentage="FALSE">
      <xsd:simpleType>
        <xsd:restriction base="dms:Number">
          <xsd:maxInclusive value="500"/>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74cf2cba-127b-4a76-a603-6f1da8c9048d" elementFormDefault="qualified">
    <xsd:import namespace="http://schemas.microsoft.com/office/2006/documentManagement/types"/>
    <xsd:import namespace="http://schemas.microsoft.com/office/infopath/2007/PartnerControls"/>
    <xsd:element name="_x7ba1__x7406__x90e8__x7f72_" ma:index="17" nillable="true" ma:displayName="管理部署" ma:format="Dropdown" ma:internalName="_x7ba1__x7406__x90e8__x7f72_">
      <xsd:simpleType>
        <xsd:restriction base="dms:Choice">
          <xsd:enumeration value="監事室"/>
          <xsd:enumeration value="総務部"/>
          <xsd:enumeration value="役員・秘書"/>
          <xsd:enumeration value="人事部"/>
          <xsd:enumeration value="経理部"/>
          <xsd:enumeration value="検査・業務管理部"/>
          <xsd:enumeration value="資産管理部"/>
          <xsd:enumeration value="システム業務部"/>
          <xsd:enumeration value="評価部"/>
          <xsd:enumeration value="広報部"/>
          <xsd:enumeration value="関西支部"/>
          <xsd:enumeration value="ワシントン事務所"/>
          <xsd:enumeration value="シリコンバレー事務所"/>
          <xsd:enumeration value="バンコク事務所"/>
          <xsd:enumeration value="北京事務所"/>
          <xsd:enumeration value="欧州事務所"/>
          <xsd:enumeration value="ニューデリー事務所"/>
          <xsd:enumeration value="技術戦略研究センター"/>
          <xsd:enumeration value="プロジェクトマネジメント室"/>
          <xsd:enumeration value="イノベーション推進部"/>
          <xsd:enumeration value="ロボット・AI部"/>
          <xsd:enumeration value="IoT推進部"/>
          <xsd:enumeration value="材料・ナノテクノロジー部"/>
          <xsd:enumeration value="省エネルギー部"/>
          <xsd:enumeration value="新エネルギー部"/>
          <xsd:enumeration value="国際部"/>
          <xsd:enumeration value="地球環境対策推進室"/>
          <xsd:enumeration value="スマートコミュニティ部"/>
          <xsd:enumeration value="環境部"/>
          <xsd:enumeration value="次世代電池・水素部"/>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_x63b2__x8f09__x65e5_ xmlns="b26c073d-c62e-4e8e-9928-d8e8d32908f3">2016-12-09T00:07:06+00:00</_x63b2__x8f09__x65e5_>
    <Ratings xmlns="http://schemas.microsoft.com/sharepoint/v3" xsi:nil="true"/>
    <_x62c5__x5f53__x8005_ xmlns="b26c073d-c62e-4e8e-9928-d8e8d32908f3">
      <UserInfo>
        <DisplayName/>
        <AccountId xsi:nil="true"/>
        <AccountType/>
      </UserInfo>
    </_x62c5__x5f53__x8005_>
    <LikedBy xmlns="http://schemas.microsoft.com/sharepoint/v3">
      <UserInfo>
        <DisplayName/>
        <AccountId xsi:nil="true"/>
        <AccountType/>
      </UserInfo>
    </LikedBy>
    <_x30b7__x30fc__x30b1__x30f3__x30b9_ xmlns="b26c073d-c62e-4e8e-9928-d8e8d32908f3" xsi:nil="true"/>
    <RatedBy xmlns="http://schemas.microsoft.com/sharepoint/v3">
      <UserInfo>
        <DisplayName/>
        <AccountId xsi:nil="true"/>
        <AccountType/>
      </UserInfo>
    </RatedBy>
    <_x7ba1__x7406__x90e8__x7f72_ xmlns="74cf2cba-127b-4a76-a603-6f1da8c9048d"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EA61-DA58-4047-8F67-28F5232AA0BB}">
  <ds:schemaRefs>
    <ds:schemaRef ds:uri="http://schemas.microsoft.com/sharepoint/v3/contenttype/forms"/>
  </ds:schemaRefs>
</ds:datastoreItem>
</file>

<file path=customXml/itemProps2.xml><?xml version="1.0" encoding="utf-8"?>
<ds:datastoreItem xmlns:ds="http://schemas.openxmlformats.org/officeDocument/2006/customXml" ds:itemID="{EB7FA6BB-E000-4106-ACD7-5A3BA530A0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6c073d-c62e-4e8e-9928-d8e8d32908f3"/>
    <ds:schemaRef ds:uri="74cf2cba-127b-4a76-a603-6f1da8c904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0559766-129D-4901-B565-15B7AF433E6F}">
  <ds:schemaRefs>
    <ds:schemaRef ds:uri="http://schemas.microsoft.com/sharepoint/v3"/>
    <ds:schemaRef ds:uri="b26c073d-c62e-4e8e-9928-d8e8d32908f3"/>
    <ds:schemaRef ds:uri="http://purl.org/dc/elements/1.1/"/>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purl.org/dc/dcmitype/"/>
    <ds:schemaRef ds:uri="74cf2cba-127b-4a76-a603-6f1da8c9048d"/>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5ABAD3A8-F8F8-4D74-930A-EEAF76798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849</Words>
  <Characters>42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公募要領作成マニュアル（案）</vt:lpstr>
      <vt:lpstr>公募要領作成マニュアル（案）</vt:lpstr>
    </vt:vector>
  </TitlesOfParts>
  <Company>新ｴﾈﾙｷﾞｰ産業技術総合開発機構</Company>
  <LinksUpToDate>false</LinksUpToDate>
  <CharactersWithSpaces>890</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公募要領作成マニュアル（案）</dc:title>
  <dc:creator>kitamuraats</dc:creator>
  <cp:lastModifiedBy>NEDO</cp:lastModifiedBy>
  <cp:revision>2</cp:revision>
  <cp:lastPrinted>2019-01-17T05:03:00Z</cp:lastPrinted>
  <dcterms:created xsi:type="dcterms:W3CDTF">2019-02-26T08:41:00Z</dcterms:created>
  <dcterms:modified xsi:type="dcterms:W3CDTF">2019-02-26T08:41:00Z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0x010100076F23C4B8E1D54481B13A3481D9563F</vt:lpwstr>
  </property>
</Properties>
</file>