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C565C" w14:textId="2B7EED13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（様式第１２）</w:t>
      </w:r>
    </w:p>
    <w:p w14:paraId="1AA9DB0B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</w:t>
      </w:r>
      <w:bookmarkStart w:id="0" w:name="_GoBack"/>
      <w:bookmarkEnd w:id="0"/>
      <w:r w:rsidRPr="00251B75">
        <w:rPr>
          <w:rFonts w:hAnsi="ＭＳ 明朝" w:hint="eastAsia"/>
          <w:snapToGrid w:val="0"/>
        </w:rPr>
        <w:t>表者等名　　　　　　　　印</w:t>
      </w:r>
    </w:p>
    <w:p w14:paraId="756A3361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課題設定型産業技術開発費助成金精算払請求書</w:t>
      </w:r>
    </w:p>
    <w:p w14:paraId="06420DA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2F1335A9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EFE5463" w14:textId="77777777" w:rsidR="00805C95" w:rsidRPr="00251B75" w:rsidRDefault="00805C95" w:rsidP="003408DF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</w:t>
      </w:r>
      <w:r w:rsidRPr="00251B75">
        <w:rPr>
          <w:rFonts w:hAnsi="ＭＳ 明朝" w:hint="eastAsia"/>
          <w:snapToGrid w:val="0"/>
          <w:color w:val="auto"/>
        </w:rPr>
        <w:t>上記の件について、課題設定型産業技術開発費助成金交付規程第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4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助成金の確定額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Pr="00251B7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3CAD8A2E" w14:textId="77777777" w:rsidR="00805C95" w:rsidRPr="00251B7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689ADADA" w14:textId="77777777" w:rsidR="008E6DE4" w:rsidRPr="00251B75" w:rsidRDefault="00EB7CAA">
      <w:pPr>
        <w:pStyle w:val="2"/>
        <w:spacing w:line="240" w:lineRule="auto"/>
        <w:ind w:leftChars="0" w:left="0"/>
        <w:rPr>
          <w:rFonts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（注）用紙の大きさは、日本工業規格Ａ列４判とすること。</w:t>
      </w:r>
    </w:p>
    <w:p w14:paraId="17CADCBA" w14:textId="77777777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2019-03-06T09:10:00Z</dcterms:modified>
</cp:coreProperties>
</file>