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156A43" w:rsidRPr="001F0D7D" w:rsidRDefault="00156A43"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113"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CRpzKRKQIAAFEEAAAOAAAAAAAAAAAAAAAAAC4CAABkcnMvZTJv&#10;RG9jLnhtbFBLAQItABQABgAIAAAAIQBPs99C3QAAAAgBAAAPAAAAAAAAAAAAAAAAAIMEAABkcnMv&#10;ZG93bnJldi54bWxQSwUGAAAAAAQABADzAAAAjQUAAAAA&#10;">
                <v:textbox>
                  <w:txbxContent>
                    <w:p w14:paraId="7AEF7B68" w14:textId="0D0F9DF9" w:rsidR="00156A43" w:rsidRPr="001F0D7D" w:rsidRDefault="00156A43"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72FC8749" w14:textId="77777777" w:rsidR="00AE0840" w:rsidRPr="00787569" w:rsidRDefault="00AE0840" w:rsidP="00AE0840">
      <w:pPr>
        <w:autoSpaceDE w:val="0"/>
        <w:autoSpaceDN w:val="0"/>
        <w:adjustRightInd w:val="0"/>
        <w:spacing w:line="360" w:lineRule="exact"/>
        <w:ind w:firstLineChars="1700" w:firstLine="4080"/>
        <w:rPr>
          <w:rFonts w:ascii="ＭＳ ゴシック" w:eastAsia="ＭＳ ゴシック" w:hAnsi="ＭＳ ゴシック" w:cs="ＭＳ ゴシック"/>
          <w:kern w:val="0"/>
          <w:sz w:val="24"/>
        </w:rPr>
      </w:pPr>
    </w:p>
    <w:p w14:paraId="5CDEEF3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0307001</w:t>
      </w:r>
      <w:r>
        <w:rPr>
          <w:rFonts w:hint="eastAsia"/>
          <w:sz w:val="24"/>
        </w:rPr>
        <w:t>号</w:t>
      </w:r>
    </w:p>
    <w:p w14:paraId="6F8BAF79" w14:textId="36274B66"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sidR="00C15A28">
        <w:rPr>
          <w:rFonts w:hint="eastAsia"/>
          <w:sz w:val="24"/>
        </w:rPr>
        <w:t>15</w:t>
      </w:r>
      <w:r>
        <w:rPr>
          <w:rFonts w:hint="eastAsia"/>
          <w:sz w:val="24"/>
        </w:rPr>
        <w:t>日</w:t>
      </w:r>
    </w:p>
    <w:p w14:paraId="5CD7B26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07F2F">
        <w:rPr>
          <w:rFonts w:hint="eastAsia"/>
          <w:w w:val="70"/>
          <w:kern w:val="0"/>
          <w:sz w:val="24"/>
          <w:fitText w:val="4325" w:id="1667986944"/>
        </w:rPr>
        <w:t>国立研究開発法人</w:t>
      </w:r>
      <w:r w:rsidRPr="00E07F2F">
        <w:rPr>
          <w:rFonts w:hint="eastAsia"/>
          <w:w w:val="70"/>
          <w:kern w:val="0"/>
          <w:sz w:val="24"/>
          <w:fitText w:val="4325" w:id="1667986944"/>
        </w:rPr>
        <w:t xml:space="preserve"> </w:t>
      </w:r>
      <w:r w:rsidRPr="00E07F2F">
        <w:rPr>
          <w:rFonts w:hint="eastAsia"/>
          <w:w w:val="70"/>
          <w:kern w:val="0"/>
          <w:sz w:val="24"/>
          <w:fitText w:val="4325" w:id="1667986944"/>
        </w:rPr>
        <w:t>新エネルギー・産業技術総合開発機</w:t>
      </w:r>
      <w:r w:rsidRPr="00E07F2F">
        <w:rPr>
          <w:rFonts w:hint="eastAsia"/>
          <w:spacing w:val="34"/>
          <w:w w:val="70"/>
          <w:kern w:val="0"/>
          <w:sz w:val="24"/>
          <w:fitText w:val="4325" w:id="1667986944"/>
        </w:rPr>
        <w:t>構</w:t>
      </w:r>
    </w:p>
    <w:p w14:paraId="59E35C80"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026080DB"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B3C09AE" w14:textId="77777777" w:rsidR="00AE0840" w:rsidRPr="002B727D"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94C33E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B70E22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4A141A6"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BA87354" w14:textId="77777777" w:rsidR="00E07F2F" w:rsidRPr="00D85B6E"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602F5C" w14:textId="2C8CB386"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w:t>
      </w:r>
      <w:r w:rsidR="00E07F2F">
        <w:rPr>
          <w:rFonts w:hint="eastAsia"/>
          <w:sz w:val="24"/>
        </w:rPr>
        <w:t>ータの効果的な利活用促進のため、本プロジェクトにおいては、以下の</w:t>
      </w:r>
      <w:r w:rsidRPr="00D85B6E">
        <w:rPr>
          <w:rFonts w:hint="eastAsia"/>
          <w:sz w:val="24"/>
        </w:rPr>
        <w:t>データマネジメントを行うことを原則とする。</w:t>
      </w:r>
    </w:p>
    <w:p w14:paraId="4A059CC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3D15D14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0A77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7186C50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A4289E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45B1E2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5F017157" w14:textId="0325497D"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CCFDC32"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565FBE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2C85C9A8" w14:textId="4880F4C9" w:rsidR="00AE0840" w:rsidRPr="00D85B6E" w:rsidRDefault="00AE0840" w:rsidP="00E07F2F">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3D3F2CB3"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395ECD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49AC313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6DE9433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2DE4D9B"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8C4FB0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lastRenderedPageBreak/>
        <w:t>２．本研究開発における研究開発データの基本的事項</w:t>
      </w:r>
    </w:p>
    <w:p w14:paraId="07CCAECD" w14:textId="77777777" w:rsidR="00E07F2F" w:rsidRDefault="00AE0840" w:rsidP="00E07F2F">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B3442EE" w14:textId="525A91C3" w:rsidR="00AE0840" w:rsidRPr="00D85B6E" w:rsidRDefault="00AE0840" w:rsidP="00E07F2F">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3EF874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A7F1F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31F9721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499B618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68FA661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692A80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1E805A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3D15306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70EF105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1E52146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DE460A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D5C758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提出又は修正し、ＮＥＤＯに提出する。</w:t>
      </w:r>
    </w:p>
    <w:p w14:paraId="6F14AE5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0771A06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D22F32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0D7A67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5C1A080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6DB21A5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64A8EE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3FC0FAA2" w14:textId="77777777" w:rsidR="00AE0840" w:rsidRDefault="00AE0840" w:rsidP="00E07F2F">
      <w:pPr>
        <w:widowControl/>
        <w:pBdr>
          <w:top w:val="single" w:sz="4" w:space="1" w:color="auto"/>
          <w:left w:val="single" w:sz="4" w:space="4" w:color="auto"/>
          <w:bottom w:val="single" w:sz="4" w:space="1" w:color="auto"/>
          <w:right w:val="single" w:sz="4" w:space="4" w:color="auto"/>
        </w:pBdr>
        <w:spacing w:line="360" w:lineRule="exact"/>
        <w:rPr>
          <w:sz w:val="24"/>
        </w:rPr>
      </w:pPr>
    </w:p>
    <w:p w14:paraId="05540D4D" w14:textId="77777777" w:rsidR="00E07F2F" w:rsidRPr="00D85B6E" w:rsidRDefault="00E07F2F" w:rsidP="00E07F2F">
      <w:pPr>
        <w:widowControl/>
        <w:pBdr>
          <w:top w:val="single" w:sz="4" w:space="1" w:color="auto"/>
          <w:left w:val="single" w:sz="4" w:space="4" w:color="auto"/>
          <w:bottom w:val="single" w:sz="4" w:space="1" w:color="auto"/>
          <w:right w:val="single" w:sz="4" w:space="4" w:color="auto"/>
        </w:pBdr>
        <w:spacing w:line="360" w:lineRule="exact"/>
        <w:rPr>
          <w:sz w:val="24"/>
        </w:rPr>
      </w:pPr>
    </w:p>
    <w:p w14:paraId="695BDC2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lastRenderedPageBreak/>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041908E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7745C2"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2DBBF407"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r>
        <w:rPr>
          <w:noProof/>
          <w:sz w:val="24"/>
        </w:rPr>
        <mc:AlternateContent>
          <mc:Choice Requires="wps">
            <w:drawing>
              <wp:anchor distT="0" distB="0" distL="114300" distR="114300" simplePos="0" relativeHeight="251859968" behindDoc="0" locked="0" layoutInCell="1" allowOverlap="1" wp14:anchorId="33229ED3" wp14:editId="5233E23D">
                <wp:simplePos x="0" y="0"/>
                <wp:positionH relativeFrom="column">
                  <wp:posOffset>42546</wp:posOffset>
                </wp:positionH>
                <wp:positionV relativeFrom="paragraph">
                  <wp:posOffset>109220</wp:posOffset>
                </wp:positionV>
                <wp:extent cx="1905000" cy="0"/>
                <wp:effectExtent l="0" t="0" r="19050" b="19050"/>
                <wp:wrapNone/>
                <wp:docPr id="164" name="直線コネクタ 164"/>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0DCE3B" id="直線コネクタ 164" o:spid="_x0000_s1026" style="position:absolute;left:0;text-align:lef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6pt" to="15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" strokecolor="black [3213]" strokeweight=".25pt"/>
            </w:pict>
          </mc:Fallback>
        </mc:AlternateContent>
      </w:r>
    </w:p>
    <w:p w14:paraId="1E8D6E23" w14:textId="77777777" w:rsidR="00AE0840" w:rsidRDefault="00AE0840"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FEBCA13"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32C6F40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158C9D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71631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6EF28C9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A08820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37031A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622DFD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95B7C2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65B747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433ED71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CCE3BC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6ED965B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251FFE7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5770EA5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1DA519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4F79B73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0B77C31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0C84A6C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7FEA3B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5EDC712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49ED1FA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8E3747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38F8320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24A3275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2229A37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2715B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41DDC6E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424B72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4C461D2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本方針は、平成３０年４月１日から適用する。</w:t>
      </w:r>
    </w:p>
    <w:p w14:paraId="38D8A4B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A3350D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DB09AC6"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平成３０年３月　　第１版</w:t>
      </w:r>
    </w:p>
    <w:p w14:paraId="0B2E7BE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153AB21"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1D8C789"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46BB59B" w14:textId="77777777" w:rsidR="00AE0840" w:rsidRPr="00D85B6E" w:rsidRDefault="00AE0840" w:rsidP="00AE0840"/>
    <w:p w14:paraId="480DAE84" w14:textId="77777777" w:rsidR="00AE0840" w:rsidRPr="00AE0840" w:rsidRDefault="00AE0840" w:rsidP="00F3059A">
      <w:pPr>
        <w:tabs>
          <w:tab w:val="left" w:pos="5670"/>
          <w:tab w:val="right" w:pos="9752"/>
        </w:tabs>
        <w:jc w:val="left"/>
        <w:rPr>
          <w:rFonts w:ascii="ＭＳ 明朝" w:cs="Arial"/>
          <w:noProof/>
        </w:rPr>
      </w:pPr>
    </w:p>
    <w:p w14:paraId="4FECCF79" w14:textId="77777777" w:rsidR="00AE0840" w:rsidRDefault="00AE0840" w:rsidP="00F3059A">
      <w:pPr>
        <w:tabs>
          <w:tab w:val="left" w:pos="5670"/>
          <w:tab w:val="right" w:pos="9752"/>
        </w:tabs>
        <w:jc w:val="left"/>
        <w:rPr>
          <w:rFonts w:ascii="ＭＳ 明朝" w:cs="Arial"/>
          <w:noProof/>
        </w:rPr>
      </w:pPr>
    </w:p>
    <w:p w14:paraId="4AE046C6" w14:textId="77777777" w:rsidR="00AE0840" w:rsidRDefault="00AE0840" w:rsidP="00F3059A">
      <w:pPr>
        <w:tabs>
          <w:tab w:val="left" w:pos="5670"/>
          <w:tab w:val="right" w:pos="9752"/>
        </w:tabs>
        <w:jc w:val="left"/>
        <w:rPr>
          <w:rFonts w:ascii="ＭＳ 明朝" w:cs="Arial"/>
          <w:noProof/>
        </w:rPr>
      </w:pPr>
    </w:p>
    <w:p w14:paraId="122C516B" w14:textId="77777777" w:rsidR="0061612C" w:rsidRDefault="0061612C" w:rsidP="00F3059A">
      <w:pPr>
        <w:tabs>
          <w:tab w:val="left" w:pos="5670"/>
          <w:tab w:val="right" w:pos="9752"/>
        </w:tabs>
        <w:jc w:val="left"/>
        <w:rPr>
          <w:rFonts w:ascii="ＭＳ 明朝" w:cs="Arial"/>
          <w:noProof/>
        </w:rPr>
      </w:pPr>
    </w:p>
    <w:p w14:paraId="493C3257" w14:textId="77777777" w:rsidR="0061612C" w:rsidRDefault="0061612C" w:rsidP="00F3059A">
      <w:pPr>
        <w:tabs>
          <w:tab w:val="left" w:pos="5670"/>
          <w:tab w:val="right" w:pos="9752"/>
        </w:tabs>
        <w:jc w:val="left"/>
        <w:rPr>
          <w:rFonts w:ascii="ＭＳ 明朝" w:cs="Arial"/>
          <w:noProof/>
        </w:rPr>
      </w:pPr>
    </w:p>
    <w:p w14:paraId="2563FD7D" w14:textId="77777777" w:rsidR="0061612C" w:rsidRDefault="0061612C" w:rsidP="00F3059A">
      <w:pPr>
        <w:tabs>
          <w:tab w:val="left" w:pos="5670"/>
          <w:tab w:val="right" w:pos="9752"/>
        </w:tabs>
        <w:jc w:val="left"/>
        <w:rPr>
          <w:rFonts w:ascii="ＭＳ 明朝" w:cs="Arial"/>
          <w:noProof/>
        </w:rPr>
      </w:pPr>
    </w:p>
    <w:p w14:paraId="08005BA3" w14:textId="77777777" w:rsidR="0061612C" w:rsidRDefault="0061612C" w:rsidP="00F3059A">
      <w:pPr>
        <w:tabs>
          <w:tab w:val="left" w:pos="5670"/>
          <w:tab w:val="right" w:pos="9752"/>
        </w:tabs>
        <w:jc w:val="left"/>
        <w:rPr>
          <w:rFonts w:ascii="ＭＳ 明朝" w:cs="Arial"/>
          <w:noProof/>
        </w:rPr>
      </w:pPr>
    </w:p>
    <w:p w14:paraId="10C82AAC" w14:textId="77777777" w:rsidR="0061612C" w:rsidRDefault="0061612C" w:rsidP="00F3059A">
      <w:pPr>
        <w:tabs>
          <w:tab w:val="left" w:pos="5670"/>
          <w:tab w:val="right" w:pos="9752"/>
        </w:tabs>
        <w:jc w:val="left"/>
        <w:rPr>
          <w:rFonts w:ascii="ＭＳ 明朝" w:cs="Arial"/>
          <w:noProof/>
        </w:rPr>
      </w:pPr>
    </w:p>
    <w:p w14:paraId="6A19D3A3" w14:textId="77777777" w:rsidR="0061612C" w:rsidRDefault="0061612C" w:rsidP="00F3059A">
      <w:pPr>
        <w:tabs>
          <w:tab w:val="left" w:pos="5670"/>
          <w:tab w:val="right" w:pos="9752"/>
        </w:tabs>
        <w:jc w:val="left"/>
        <w:rPr>
          <w:rFonts w:ascii="ＭＳ 明朝" w:cs="Arial"/>
          <w:noProof/>
        </w:rPr>
      </w:pPr>
    </w:p>
    <w:p w14:paraId="7BD8F52B" w14:textId="77777777" w:rsidR="0061612C" w:rsidRDefault="0061612C" w:rsidP="00F3059A">
      <w:pPr>
        <w:tabs>
          <w:tab w:val="left" w:pos="5670"/>
          <w:tab w:val="right" w:pos="9752"/>
        </w:tabs>
        <w:jc w:val="left"/>
        <w:rPr>
          <w:rFonts w:ascii="ＭＳ 明朝" w:cs="Arial"/>
          <w:noProof/>
        </w:rPr>
      </w:pPr>
    </w:p>
    <w:p w14:paraId="4D427479" w14:textId="77777777" w:rsidR="0061612C" w:rsidRDefault="0061612C" w:rsidP="00F3059A">
      <w:pPr>
        <w:tabs>
          <w:tab w:val="left" w:pos="5670"/>
          <w:tab w:val="right" w:pos="9752"/>
        </w:tabs>
        <w:jc w:val="left"/>
        <w:rPr>
          <w:rFonts w:ascii="ＭＳ 明朝" w:cs="Arial"/>
          <w:noProof/>
        </w:rPr>
      </w:pPr>
    </w:p>
    <w:p w14:paraId="097B178F" w14:textId="77777777" w:rsidR="0061612C" w:rsidRDefault="0061612C" w:rsidP="00F3059A">
      <w:pPr>
        <w:tabs>
          <w:tab w:val="left" w:pos="5670"/>
          <w:tab w:val="right" w:pos="9752"/>
        </w:tabs>
        <w:jc w:val="left"/>
        <w:rPr>
          <w:rFonts w:ascii="ＭＳ 明朝" w:cs="Arial"/>
          <w:noProof/>
        </w:rPr>
      </w:pPr>
    </w:p>
    <w:p w14:paraId="52437502" w14:textId="77777777" w:rsidR="0061612C" w:rsidRDefault="0061612C" w:rsidP="00F3059A">
      <w:pPr>
        <w:tabs>
          <w:tab w:val="left" w:pos="5670"/>
          <w:tab w:val="right" w:pos="9752"/>
        </w:tabs>
        <w:jc w:val="left"/>
        <w:rPr>
          <w:rFonts w:ascii="ＭＳ 明朝" w:cs="Arial"/>
          <w:noProof/>
        </w:rPr>
      </w:pPr>
    </w:p>
    <w:p w14:paraId="00ECA014" w14:textId="77777777" w:rsidR="0061612C" w:rsidRDefault="0061612C" w:rsidP="00F3059A">
      <w:pPr>
        <w:tabs>
          <w:tab w:val="left" w:pos="5670"/>
          <w:tab w:val="right" w:pos="9752"/>
        </w:tabs>
        <w:jc w:val="left"/>
        <w:rPr>
          <w:rFonts w:ascii="ＭＳ 明朝" w:cs="Arial"/>
          <w:noProof/>
        </w:rPr>
      </w:pPr>
    </w:p>
    <w:p w14:paraId="10C5C449" w14:textId="77777777" w:rsidR="0061612C" w:rsidRDefault="0061612C" w:rsidP="00F3059A">
      <w:pPr>
        <w:tabs>
          <w:tab w:val="left" w:pos="5670"/>
          <w:tab w:val="right" w:pos="9752"/>
        </w:tabs>
        <w:jc w:val="left"/>
        <w:rPr>
          <w:rFonts w:ascii="ＭＳ 明朝" w:cs="Arial"/>
          <w:noProof/>
        </w:rPr>
      </w:pPr>
    </w:p>
    <w:p w14:paraId="0E07CDA9" w14:textId="77777777" w:rsidR="0061612C" w:rsidRDefault="0061612C" w:rsidP="00F3059A">
      <w:pPr>
        <w:tabs>
          <w:tab w:val="left" w:pos="5670"/>
          <w:tab w:val="right" w:pos="9752"/>
        </w:tabs>
        <w:jc w:val="left"/>
        <w:rPr>
          <w:rFonts w:ascii="ＭＳ 明朝" w:cs="Arial"/>
          <w:noProof/>
        </w:rPr>
      </w:pPr>
    </w:p>
    <w:p w14:paraId="5C6980A8" w14:textId="77777777" w:rsidR="0061612C" w:rsidRDefault="0061612C" w:rsidP="00F3059A">
      <w:pPr>
        <w:tabs>
          <w:tab w:val="left" w:pos="5670"/>
          <w:tab w:val="right" w:pos="9752"/>
        </w:tabs>
        <w:jc w:val="left"/>
        <w:rPr>
          <w:rFonts w:ascii="ＭＳ 明朝" w:cs="Arial"/>
          <w:noProof/>
        </w:rPr>
      </w:pPr>
    </w:p>
    <w:p w14:paraId="1907F066" w14:textId="77777777" w:rsidR="00AE0840" w:rsidRPr="00AE0840" w:rsidRDefault="00AE0840" w:rsidP="00F3059A">
      <w:pPr>
        <w:tabs>
          <w:tab w:val="left" w:pos="5670"/>
          <w:tab w:val="right" w:pos="9752"/>
        </w:tabs>
        <w:jc w:val="left"/>
        <w:rPr>
          <w:rFonts w:ascii="ＭＳ 明朝" w:cs="Arial"/>
          <w:noProof/>
        </w:rPr>
      </w:pPr>
    </w:p>
    <w:p w14:paraId="3ABAC98B" w14:textId="77777777" w:rsidR="00F3059A" w:rsidRDefault="00F3059A" w:rsidP="00F3059A">
      <w:pPr>
        <w:tabs>
          <w:tab w:val="left" w:pos="5670"/>
          <w:tab w:val="right" w:pos="9752"/>
        </w:tabs>
        <w:jc w:val="left"/>
        <w:rPr>
          <w:rFonts w:ascii="ＭＳ 明朝" w:cs="Arial"/>
          <w:noProof/>
        </w:rPr>
      </w:pPr>
    </w:p>
    <w:p w14:paraId="71590ED9" w14:textId="77777777" w:rsidR="00F3059A" w:rsidRDefault="00F3059A"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77777777" w:rsidR="00832B7C" w:rsidRDefault="00832B7C" w:rsidP="00832B7C">
            <w:pPr>
              <w:jc w:val="right"/>
            </w:pPr>
            <w:r>
              <w:rPr>
                <w:rFonts w:hint="eastAsia"/>
              </w:rPr>
              <w:t>平成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71C384FD" w14:textId="77777777" w:rsidR="00832B7C" w:rsidRDefault="00832B7C" w:rsidP="00832B7C">
            <w:pPr>
              <w:rPr>
                <w:rFonts w:ascii="ＭＳ 明朝" w:hint="eastAsia"/>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67C14FEF" w14:textId="77777777" w:rsidR="0031733C" w:rsidRDefault="0031733C" w:rsidP="00EE388E"/>
    <w:p w14:paraId="7E246993" w14:textId="77777777" w:rsidR="0031733C" w:rsidRDefault="0031733C"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77777777" w:rsidR="00832B7C" w:rsidRDefault="00832B7C" w:rsidP="00832B7C">
            <w:pPr>
              <w:jc w:val="right"/>
            </w:pPr>
            <w:r>
              <w:rPr>
                <w:rFonts w:hint="eastAsia"/>
              </w:rPr>
              <w:t>平成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6D0B2370" w14:textId="77777777" w:rsidR="00CB6AD3" w:rsidRDefault="00CB6AD3" w:rsidP="0078540A">
      <w:pPr>
        <w:tabs>
          <w:tab w:val="left" w:pos="5670"/>
          <w:tab w:val="right" w:pos="9752"/>
        </w:tabs>
        <w:jc w:val="left"/>
        <w:rPr>
          <w:sz w:val="24"/>
        </w:rPr>
      </w:pPr>
      <w:bookmarkStart w:id="0" w:name="_GoBack"/>
      <w:bookmarkEnd w:id="0"/>
    </w:p>
    <w:sectPr w:rsidR="00CB6AD3" w:rsidSect="000F3D05">
      <w:footerReference w:type="even"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3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3C"/>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07F2F"/>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C1A"/>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679A6"/>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b26c073d-c62e-4e8e-9928-d8e8d32908f3"/>
    <ds:schemaRef ds:uri="http://schemas.microsoft.com/office/infopath/2007/PartnerControls"/>
    <ds:schemaRef ds:uri="http://schemas.openxmlformats.org/package/2006/metadata/core-properties"/>
    <ds:schemaRef ds:uri="74cf2cba-127b-4a76-a603-6f1da8c9048d"/>
    <ds:schemaRef ds:uri="http://schemas.microsoft.com/sharepoint/v3"/>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FA4CFEED-3C87-47C8-918F-43B41949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4067</Words>
  <Characters>554</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4612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2018-03-13T04:35:00Z</cp:lastPrinted>
  <dcterms:created xsi:type="dcterms:W3CDTF">2019-02-04T06:40:00Z</dcterms:created>
  <dcterms:modified xsi:type="dcterms:W3CDTF">2019-03-18T09:18:00Z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