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2E6C21" w:rsidRPr="001F0D7D" w:rsidRDefault="002E6C21"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98"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">
                <v:textbox>
                  <w:txbxContent>
                    <w:p w14:paraId="166172C0" w14:textId="2A0C0C4F" w:rsidR="002E6C21" w:rsidRPr="001F0D7D" w:rsidRDefault="002E6C21"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1178ECB4"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720B52A8" w14:textId="671D603F" w:rsidR="00C705B5" w:rsidRPr="0031255C" w:rsidRDefault="003B5A91" w:rsidP="0031255C">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01707272" w14:textId="7C8289E7"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050D3E40"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sidR="0031255C">
        <w:rPr>
          <w:rFonts w:hAnsi="ＭＳ 明朝" w:hint="eastAsia"/>
          <w:spacing w:val="0"/>
          <w:sz w:val="21"/>
          <w:szCs w:val="21"/>
        </w:rPr>
        <w:t>項目の責任者、及び統括責任者となる登録研究員のことを指します。</w:t>
      </w:r>
    </w:p>
    <w:p w14:paraId="6BE4F181" w14:textId="77777777" w:rsidR="002A44E4" w:rsidRPr="000E2EB4" w:rsidRDefault="002A44E4" w:rsidP="002A44E4">
      <w:pPr>
        <w:pStyle w:val="af1"/>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2E6C21" w:rsidRPr="00F63A84" w:rsidRDefault="002E6C21"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100"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" stroked="f">
                <v:textbox style="mso-fit-shape-to-text:t">
                  <w:txbxContent>
                    <w:p w14:paraId="3CAA4BD9" w14:textId="3D5FFDBF" w:rsidR="002E6C21" w:rsidRPr="00F63A84" w:rsidRDefault="002E6C21"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667158" w14:paraId="46C38066" w14:textId="730DC4AF" w:rsidTr="0031255C">
        <w:trPr>
          <w:trHeight w:val="53"/>
        </w:trPr>
        <w:tc>
          <w:tcPr>
            <w:tcW w:w="839" w:type="dxa"/>
            <w:tcBorders>
              <w:left w:val="nil"/>
              <w:right w:val="nil"/>
            </w:tcBorders>
            <w:noWrap/>
          </w:tcPr>
          <w:p w14:paraId="651D00EC"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4D1F55" w:rsidRPr="00EF4D34" w:rsidRDefault="004D1F55" w:rsidP="002D2C59">
            <w:pPr>
              <w:spacing w:line="200" w:lineRule="exact"/>
              <w:rPr>
                <w:rFonts w:asciiTheme="majorEastAsia" w:eastAsiaTheme="majorEastAsia" w:hAnsiTheme="majorEastAsia"/>
                <w:sz w:val="16"/>
                <w:szCs w:val="16"/>
              </w:rPr>
            </w:pPr>
          </w:p>
        </w:tc>
        <w:tc>
          <w:tcPr>
            <w:tcW w:w="1119" w:type="dxa"/>
            <w:tcBorders>
              <w:left w:val="nil"/>
              <w:right w:val="nil"/>
            </w:tcBorders>
            <w:noWrap/>
          </w:tcPr>
          <w:p w14:paraId="24816B30" w14:textId="77777777" w:rsidR="004D1F55" w:rsidRPr="00EF4D34" w:rsidRDefault="004D1F55" w:rsidP="002D2C59">
            <w:pPr>
              <w:spacing w:line="200" w:lineRule="exact"/>
              <w:rPr>
                <w:rFonts w:asciiTheme="majorEastAsia" w:eastAsiaTheme="majorEastAsia" w:hAnsiTheme="majorEastAsia"/>
                <w:sz w:val="16"/>
                <w:szCs w:val="16"/>
              </w:rPr>
            </w:pPr>
          </w:p>
        </w:tc>
        <w:tc>
          <w:tcPr>
            <w:tcW w:w="979" w:type="dxa"/>
            <w:tcBorders>
              <w:left w:val="nil"/>
              <w:right w:val="nil"/>
            </w:tcBorders>
            <w:noWrap/>
          </w:tcPr>
          <w:p w14:paraId="13F9DC6B" w14:textId="77777777" w:rsidR="004D1F55" w:rsidRPr="00EF4D34" w:rsidRDefault="004D1F55" w:rsidP="002D2C59">
            <w:pPr>
              <w:spacing w:line="200" w:lineRule="exact"/>
              <w:rPr>
                <w:rFonts w:asciiTheme="majorEastAsia" w:eastAsiaTheme="majorEastAsia" w:hAnsiTheme="majorEastAsia"/>
                <w:sz w:val="16"/>
                <w:szCs w:val="16"/>
              </w:rPr>
            </w:pPr>
          </w:p>
        </w:tc>
        <w:tc>
          <w:tcPr>
            <w:tcW w:w="979" w:type="dxa"/>
            <w:tcBorders>
              <w:left w:val="nil"/>
              <w:right w:val="nil"/>
            </w:tcBorders>
            <w:noWrap/>
          </w:tcPr>
          <w:p w14:paraId="7389AF63" w14:textId="77777777" w:rsidR="004D1F55" w:rsidRPr="00EF4D34" w:rsidRDefault="004D1F55" w:rsidP="002D2C59">
            <w:pPr>
              <w:spacing w:line="200" w:lineRule="exact"/>
              <w:rPr>
                <w:rFonts w:asciiTheme="majorEastAsia" w:eastAsiaTheme="majorEastAsia" w:hAnsiTheme="majorEastAsia"/>
                <w:sz w:val="16"/>
                <w:szCs w:val="16"/>
              </w:rPr>
            </w:pPr>
          </w:p>
        </w:tc>
        <w:tc>
          <w:tcPr>
            <w:tcW w:w="2517" w:type="dxa"/>
            <w:gridSpan w:val="2"/>
            <w:tcBorders>
              <w:left w:val="nil"/>
              <w:right w:val="single" w:sz="4" w:space="0" w:color="auto"/>
            </w:tcBorders>
            <w:noWrap/>
          </w:tcPr>
          <w:p w14:paraId="041A63DA" w14:textId="77777777" w:rsidR="004D1F55" w:rsidRPr="00B2079E" w:rsidRDefault="004D1F55"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361652F2" w:rsidR="004D1F55" w:rsidRPr="00B2079E" w:rsidRDefault="004D1F55" w:rsidP="002D2C59">
            <w:pPr>
              <w:spacing w:line="200" w:lineRule="exact"/>
              <w:jc w:val="righ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Default="004D1F55" w:rsidP="002D2C59">
            <w:pPr>
              <w:spacing w:line="200" w:lineRule="exact"/>
              <w:jc w:val="right"/>
              <w:rPr>
                <w:noProof/>
              </w:rPr>
            </w:pPr>
          </w:p>
        </w:tc>
      </w:tr>
      <w:tr w:rsidR="004D1F55" w:rsidRPr="00667158"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4D1F55" w:rsidRPr="004C7021" w:rsidRDefault="004D1F55"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Default="004D1F55" w:rsidP="002D2C59">
            <w:pPr>
              <w:jc w:val="center"/>
              <w:rPr>
                <w:rFonts w:asciiTheme="majorEastAsia" w:eastAsiaTheme="majorEastAsia" w:hAnsiTheme="majorEastAsia"/>
                <w:sz w:val="24"/>
              </w:rPr>
            </w:pPr>
          </w:p>
        </w:tc>
      </w:tr>
      <w:tr w:rsidR="004D1F55" w:rsidRPr="00667158" w14:paraId="2FFFD6DD" w14:textId="40FFFEC2" w:rsidTr="0031255C">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143D2F84" w14:textId="38B2A3B3" w:rsidTr="0031255C">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FD53C5" w14:textId="5C34D5CC" w:rsidTr="0031255C">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625EC46A"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33D83624" w14:textId="41190F78" w:rsidTr="0031255C">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552360" w14:textId="58CB03AE" w:rsidTr="0031255C">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0C586C95" w14:textId="199203A2" w:rsidTr="0031255C">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01D0D1D" w14:textId="12710A54" w:rsidTr="0031255C">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7FB9CF2" w14:textId="19278347" w:rsidTr="0031255C">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68B017AF" w14:textId="11C5A3EA" w:rsidTr="0031255C">
        <w:trPr>
          <w:trHeight w:val="283"/>
        </w:trPr>
        <w:tc>
          <w:tcPr>
            <w:tcW w:w="2525" w:type="dxa"/>
            <w:gridSpan w:val="4"/>
            <w:tcBorders>
              <w:top w:val="single" w:sz="4" w:space="0" w:color="auto"/>
              <w:left w:val="single" w:sz="4" w:space="0" w:color="auto"/>
              <w:bottom w:val="single" w:sz="4" w:space="0" w:color="auto"/>
              <w:right w:val="single" w:sz="4" w:space="0" w:color="auto"/>
            </w:tcBorders>
            <w:hideMark/>
          </w:tcPr>
          <w:p w14:paraId="1AC0BDEB" w14:textId="77777777" w:rsidR="004D1F55" w:rsidRPr="00A763D1" w:rsidRDefault="004D1F55"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757975B" w14:textId="0EB942D7" w:rsidTr="0031255C">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2DADEDA7" w14:textId="3A45C2A0" w:rsidTr="0031255C">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58474EB" w14:textId="6F3CBEE1" w:rsidTr="0031255C">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279C0571" w14:textId="59A54D56" w:rsidTr="0031255C">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C8235D" w:rsidRDefault="004D1F55"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468F3F" w14:textId="2567B1D0" w:rsidTr="0031255C">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6E20AF6" w14:textId="78B0A77B" w:rsidTr="0031255C">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F9D10CF" w14:textId="67CF0111" w:rsidTr="0031255C">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EC6B9C" w14:textId="5207A8D5" w:rsidTr="0031255C">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51E463C" w14:textId="08EEF482" w:rsidTr="0031255C">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4AD5EB" w14:textId="363D3743" w:rsidTr="0031255C">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E0003B" w14:textId="27D6A5AC" w:rsidTr="0031255C">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E5296F" w14:textId="0996C43D" w:rsidTr="0031255C">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015F96" w14:textId="441D6659" w:rsidTr="0031255C">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015E3A" w14:textId="229DD2B0" w:rsidTr="0031255C">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55DC7455" w14:textId="7B1C5EC7" w:rsidTr="0031255C">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41092B" w:rsidRDefault="004D1F55"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87969A8" w14:textId="123829DE" w:rsidTr="0031255C">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41092B" w:rsidRDefault="004D1F55"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D16D16D" w14:textId="2BE0248B" w:rsidTr="0031255C">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B71E261" w14:textId="3F725226" w:rsidTr="0031255C">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79567" w14:textId="14F06237" w:rsidTr="0031255C">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51C0A69" w14:textId="142C7DF7" w:rsidTr="0031255C">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4EBEBFEC" w14:textId="71E950C8" w:rsidTr="0031255C">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FBE387E" w14:textId="3744BAD9" w:rsidTr="0031255C">
        <w:trPr>
          <w:trHeight w:val="113"/>
        </w:trPr>
        <w:tc>
          <w:tcPr>
            <w:tcW w:w="839" w:type="dxa"/>
            <w:vMerge/>
            <w:tcBorders>
              <w:left w:val="single" w:sz="4" w:space="0" w:color="auto"/>
              <w:right w:val="single" w:sz="4" w:space="0" w:color="auto"/>
            </w:tcBorders>
            <w:noWrap/>
            <w:hideMark/>
          </w:tcPr>
          <w:p w14:paraId="06D5A72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60C24A" w14:textId="20565737" w:rsidTr="0031255C">
        <w:trPr>
          <w:trHeight w:val="113"/>
        </w:trPr>
        <w:tc>
          <w:tcPr>
            <w:tcW w:w="839" w:type="dxa"/>
            <w:vMerge/>
            <w:tcBorders>
              <w:left w:val="single" w:sz="4" w:space="0" w:color="auto"/>
              <w:right w:val="single" w:sz="4" w:space="0" w:color="auto"/>
            </w:tcBorders>
            <w:noWrap/>
            <w:hideMark/>
          </w:tcPr>
          <w:p w14:paraId="3F8A3B8D"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7A9139" w14:textId="1DC95986" w:rsidTr="0031255C">
        <w:trPr>
          <w:trHeight w:val="113"/>
        </w:trPr>
        <w:tc>
          <w:tcPr>
            <w:tcW w:w="839" w:type="dxa"/>
            <w:vMerge/>
            <w:tcBorders>
              <w:left w:val="single" w:sz="4" w:space="0" w:color="auto"/>
              <w:right w:val="single" w:sz="4" w:space="0" w:color="auto"/>
            </w:tcBorders>
            <w:noWrap/>
            <w:hideMark/>
          </w:tcPr>
          <w:p w14:paraId="770A40C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6692" w14:textId="47F550FC" w:rsidTr="0031255C">
        <w:trPr>
          <w:trHeight w:val="113"/>
        </w:trPr>
        <w:tc>
          <w:tcPr>
            <w:tcW w:w="839" w:type="dxa"/>
            <w:vMerge/>
            <w:tcBorders>
              <w:left w:val="single" w:sz="4" w:space="0" w:color="auto"/>
              <w:right w:val="single" w:sz="4" w:space="0" w:color="auto"/>
            </w:tcBorders>
            <w:noWrap/>
            <w:hideMark/>
          </w:tcPr>
          <w:p w14:paraId="2421F39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56B0AB6" w14:textId="490E7C71" w:rsidTr="0031255C">
        <w:trPr>
          <w:trHeight w:val="113"/>
        </w:trPr>
        <w:tc>
          <w:tcPr>
            <w:tcW w:w="839" w:type="dxa"/>
            <w:vMerge/>
            <w:tcBorders>
              <w:left w:val="single" w:sz="4" w:space="0" w:color="auto"/>
              <w:right w:val="single" w:sz="4" w:space="0" w:color="auto"/>
            </w:tcBorders>
            <w:noWrap/>
            <w:hideMark/>
          </w:tcPr>
          <w:p w14:paraId="4BDFB81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FA2AD9" w14:textId="73179AF0" w:rsidTr="0031255C">
        <w:trPr>
          <w:trHeight w:val="113"/>
        </w:trPr>
        <w:tc>
          <w:tcPr>
            <w:tcW w:w="839" w:type="dxa"/>
            <w:vMerge/>
            <w:tcBorders>
              <w:left w:val="single" w:sz="4" w:space="0" w:color="auto"/>
              <w:right w:val="single" w:sz="4" w:space="0" w:color="auto"/>
            </w:tcBorders>
            <w:noWrap/>
            <w:hideMark/>
          </w:tcPr>
          <w:p w14:paraId="6686C2B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F75BEE" w14:textId="6D28FCC5" w:rsidTr="0031255C">
        <w:trPr>
          <w:trHeight w:val="113"/>
        </w:trPr>
        <w:tc>
          <w:tcPr>
            <w:tcW w:w="839" w:type="dxa"/>
            <w:vMerge/>
            <w:tcBorders>
              <w:left w:val="single" w:sz="4" w:space="0" w:color="auto"/>
              <w:right w:val="single" w:sz="4" w:space="0" w:color="auto"/>
            </w:tcBorders>
            <w:noWrap/>
            <w:hideMark/>
          </w:tcPr>
          <w:p w14:paraId="704AA743"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03984F7" w14:textId="42C89901" w:rsidTr="0031255C">
        <w:trPr>
          <w:trHeight w:val="113"/>
        </w:trPr>
        <w:tc>
          <w:tcPr>
            <w:tcW w:w="839" w:type="dxa"/>
            <w:vMerge/>
            <w:tcBorders>
              <w:left w:val="single" w:sz="4" w:space="0" w:color="auto"/>
              <w:right w:val="single" w:sz="4" w:space="0" w:color="auto"/>
            </w:tcBorders>
            <w:noWrap/>
            <w:hideMark/>
          </w:tcPr>
          <w:p w14:paraId="6B8EA36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EDEA3FE" w14:textId="0E50C5E6" w:rsidTr="0031255C">
        <w:trPr>
          <w:trHeight w:val="113"/>
        </w:trPr>
        <w:tc>
          <w:tcPr>
            <w:tcW w:w="839" w:type="dxa"/>
            <w:vMerge/>
            <w:tcBorders>
              <w:left w:val="single" w:sz="4" w:space="0" w:color="auto"/>
              <w:right w:val="single" w:sz="4" w:space="0" w:color="auto"/>
            </w:tcBorders>
            <w:noWrap/>
            <w:hideMark/>
          </w:tcPr>
          <w:p w14:paraId="79AED79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A1202EC" w14:textId="57541AB9" w:rsidTr="0031255C">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14172B" w:rsidRDefault="004D1F55"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14172B" w:rsidRDefault="004D1F55"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3E88AF" w14:textId="0BE41A07" w:rsidTr="0031255C">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85E71E" w14:textId="1D86139A" w:rsidTr="0031255C">
        <w:trPr>
          <w:trHeight w:val="113"/>
        </w:trPr>
        <w:tc>
          <w:tcPr>
            <w:tcW w:w="839" w:type="dxa"/>
            <w:vMerge/>
            <w:tcBorders>
              <w:left w:val="single" w:sz="4" w:space="0" w:color="auto"/>
              <w:right w:val="single" w:sz="4" w:space="0" w:color="auto"/>
            </w:tcBorders>
            <w:noWrap/>
            <w:hideMark/>
          </w:tcPr>
          <w:p w14:paraId="7F0E8A5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180D16A" w14:textId="20733A12" w:rsidTr="0031255C">
        <w:trPr>
          <w:trHeight w:val="113"/>
        </w:trPr>
        <w:tc>
          <w:tcPr>
            <w:tcW w:w="839" w:type="dxa"/>
            <w:vMerge/>
            <w:tcBorders>
              <w:left w:val="single" w:sz="4" w:space="0" w:color="auto"/>
              <w:right w:val="single" w:sz="4" w:space="0" w:color="auto"/>
            </w:tcBorders>
            <w:noWrap/>
            <w:hideMark/>
          </w:tcPr>
          <w:p w14:paraId="22004A5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D29133" w14:textId="0B44E0EE" w:rsidTr="0031255C">
        <w:trPr>
          <w:trHeight w:val="113"/>
        </w:trPr>
        <w:tc>
          <w:tcPr>
            <w:tcW w:w="839" w:type="dxa"/>
            <w:vMerge/>
            <w:tcBorders>
              <w:left w:val="single" w:sz="4" w:space="0" w:color="auto"/>
              <w:right w:val="single" w:sz="4" w:space="0" w:color="auto"/>
            </w:tcBorders>
            <w:noWrap/>
            <w:hideMark/>
          </w:tcPr>
          <w:p w14:paraId="55EE9D6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895EF18" w14:textId="7CF5E6FE" w:rsidTr="0031255C">
        <w:trPr>
          <w:trHeight w:val="113"/>
        </w:trPr>
        <w:tc>
          <w:tcPr>
            <w:tcW w:w="839" w:type="dxa"/>
            <w:vMerge/>
            <w:tcBorders>
              <w:left w:val="single" w:sz="4" w:space="0" w:color="auto"/>
              <w:right w:val="single" w:sz="4" w:space="0" w:color="auto"/>
            </w:tcBorders>
            <w:noWrap/>
            <w:hideMark/>
          </w:tcPr>
          <w:p w14:paraId="6E18FDA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EB8E" w14:textId="52BD8223" w:rsidTr="0031255C">
        <w:trPr>
          <w:trHeight w:val="113"/>
        </w:trPr>
        <w:tc>
          <w:tcPr>
            <w:tcW w:w="839" w:type="dxa"/>
            <w:vMerge/>
            <w:tcBorders>
              <w:left w:val="single" w:sz="4" w:space="0" w:color="auto"/>
              <w:right w:val="single" w:sz="4" w:space="0" w:color="auto"/>
            </w:tcBorders>
            <w:noWrap/>
            <w:hideMark/>
          </w:tcPr>
          <w:p w14:paraId="3B023B4B"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730B57" w14:textId="7D661617" w:rsidTr="0031255C">
        <w:trPr>
          <w:trHeight w:val="113"/>
        </w:trPr>
        <w:tc>
          <w:tcPr>
            <w:tcW w:w="839" w:type="dxa"/>
            <w:vMerge/>
            <w:tcBorders>
              <w:left w:val="single" w:sz="4" w:space="0" w:color="auto"/>
              <w:right w:val="single" w:sz="4" w:space="0" w:color="auto"/>
            </w:tcBorders>
            <w:noWrap/>
            <w:hideMark/>
          </w:tcPr>
          <w:p w14:paraId="5FCD63A7"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726C24" w14:textId="1DDD362A" w:rsidTr="0031255C">
        <w:trPr>
          <w:trHeight w:val="113"/>
        </w:trPr>
        <w:tc>
          <w:tcPr>
            <w:tcW w:w="839" w:type="dxa"/>
            <w:vMerge/>
            <w:tcBorders>
              <w:left w:val="single" w:sz="4" w:space="0" w:color="auto"/>
              <w:right w:val="single" w:sz="4" w:space="0" w:color="auto"/>
            </w:tcBorders>
            <w:noWrap/>
            <w:hideMark/>
          </w:tcPr>
          <w:p w14:paraId="1786EC3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F34BCC" w14:textId="536CE625" w:rsidTr="0031255C">
        <w:trPr>
          <w:trHeight w:val="113"/>
        </w:trPr>
        <w:tc>
          <w:tcPr>
            <w:tcW w:w="839" w:type="dxa"/>
            <w:vMerge/>
            <w:tcBorders>
              <w:left w:val="single" w:sz="4" w:space="0" w:color="auto"/>
              <w:right w:val="single" w:sz="4" w:space="0" w:color="auto"/>
            </w:tcBorders>
            <w:noWrap/>
            <w:hideMark/>
          </w:tcPr>
          <w:p w14:paraId="65AB9F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472D7AD" w14:textId="2D68F371" w:rsidTr="0031255C">
        <w:trPr>
          <w:trHeight w:val="113"/>
        </w:trPr>
        <w:tc>
          <w:tcPr>
            <w:tcW w:w="839" w:type="dxa"/>
            <w:vMerge/>
            <w:tcBorders>
              <w:left w:val="single" w:sz="4" w:space="0" w:color="auto"/>
              <w:right w:val="single" w:sz="4" w:space="0" w:color="auto"/>
            </w:tcBorders>
            <w:noWrap/>
            <w:hideMark/>
          </w:tcPr>
          <w:p w14:paraId="3BAF89E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816FE5" w14:textId="4BEC8423" w:rsidTr="0031255C">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14172B" w:rsidRDefault="004D1F55"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28A0FD7" w14:textId="54C02887" w:rsidTr="0031255C">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3FA5195A" w14:textId="1F89BC2A" w:rsidTr="0031255C">
        <w:trPr>
          <w:trHeight w:val="113"/>
        </w:trPr>
        <w:tc>
          <w:tcPr>
            <w:tcW w:w="839" w:type="dxa"/>
            <w:vMerge/>
            <w:tcBorders>
              <w:left w:val="single" w:sz="4" w:space="0" w:color="auto"/>
              <w:right w:val="single" w:sz="4" w:space="0" w:color="auto"/>
            </w:tcBorders>
            <w:noWrap/>
            <w:hideMark/>
          </w:tcPr>
          <w:p w14:paraId="358EA35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851B71D" w14:textId="7B7FCB46" w:rsidTr="0031255C">
        <w:trPr>
          <w:trHeight w:val="113"/>
        </w:trPr>
        <w:tc>
          <w:tcPr>
            <w:tcW w:w="839" w:type="dxa"/>
            <w:vMerge/>
            <w:tcBorders>
              <w:left w:val="single" w:sz="4" w:space="0" w:color="auto"/>
              <w:right w:val="single" w:sz="4" w:space="0" w:color="auto"/>
            </w:tcBorders>
            <w:noWrap/>
            <w:hideMark/>
          </w:tcPr>
          <w:p w14:paraId="3BCA6DE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AF6F4FD" w14:textId="334BC8B8" w:rsidTr="0031255C">
        <w:trPr>
          <w:trHeight w:val="113"/>
        </w:trPr>
        <w:tc>
          <w:tcPr>
            <w:tcW w:w="839" w:type="dxa"/>
            <w:vMerge/>
            <w:tcBorders>
              <w:left w:val="single" w:sz="4" w:space="0" w:color="auto"/>
              <w:right w:val="single" w:sz="4" w:space="0" w:color="auto"/>
            </w:tcBorders>
            <w:noWrap/>
            <w:hideMark/>
          </w:tcPr>
          <w:p w14:paraId="51EABDC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5D57389" w14:textId="685CE262" w:rsidTr="0031255C">
        <w:trPr>
          <w:trHeight w:val="113"/>
        </w:trPr>
        <w:tc>
          <w:tcPr>
            <w:tcW w:w="839" w:type="dxa"/>
            <w:vMerge/>
            <w:tcBorders>
              <w:left w:val="single" w:sz="4" w:space="0" w:color="auto"/>
              <w:right w:val="single" w:sz="4" w:space="0" w:color="auto"/>
            </w:tcBorders>
            <w:noWrap/>
            <w:hideMark/>
          </w:tcPr>
          <w:p w14:paraId="5F21532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031A34" w14:textId="315ABCC0" w:rsidTr="0031255C">
        <w:trPr>
          <w:trHeight w:val="113"/>
        </w:trPr>
        <w:tc>
          <w:tcPr>
            <w:tcW w:w="839" w:type="dxa"/>
            <w:vMerge/>
            <w:tcBorders>
              <w:left w:val="single" w:sz="4" w:space="0" w:color="auto"/>
              <w:right w:val="single" w:sz="4" w:space="0" w:color="auto"/>
            </w:tcBorders>
            <w:noWrap/>
            <w:hideMark/>
          </w:tcPr>
          <w:p w14:paraId="68BE10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EBD390" w14:textId="27EB9145" w:rsidTr="0031255C">
        <w:trPr>
          <w:trHeight w:val="113"/>
        </w:trPr>
        <w:tc>
          <w:tcPr>
            <w:tcW w:w="839" w:type="dxa"/>
            <w:vMerge/>
            <w:tcBorders>
              <w:left w:val="single" w:sz="4" w:space="0" w:color="auto"/>
              <w:right w:val="single" w:sz="4" w:space="0" w:color="auto"/>
            </w:tcBorders>
            <w:noWrap/>
            <w:hideMark/>
          </w:tcPr>
          <w:p w14:paraId="6E11030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8E4C84" w14:textId="53707975" w:rsidTr="0031255C">
        <w:trPr>
          <w:trHeight w:val="113"/>
        </w:trPr>
        <w:tc>
          <w:tcPr>
            <w:tcW w:w="839" w:type="dxa"/>
            <w:vMerge/>
            <w:tcBorders>
              <w:left w:val="single" w:sz="4" w:space="0" w:color="auto"/>
              <w:right w:val="single" w:sz="4" w:space="0" w:color="auto"/>
            </w:tcBorders>
            <w:noWrap/>
            <w:hideMark/>
          </w:tcPr>
          <w:p w14:paraId="361FE93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3E2C90B" w14:textId="4A5AF7DD" w:rsidTr="0031255C">
        <w:trPr>
          <w:trHeight w:val="113"/>
        </w:trPr>
        <w:tc>
          <w:tcPr>
            <w:tcW w:w="839" w:type="dxa"/>
            <w:vMerge/>
            <w:tcBorders>
              <w:left w:val="single" w:sz="4" w:space="0" w:color="auto"/>
              <w:right w:val="single" w:sz="4" w:space="0" w:color="auto"/>
            </w:tcBorders>
            <w:noWrap/>
            <w:hideMark/>
          </w:tcPr>
          <w:p w14:paraId="331A087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308B4D7" w14:textId="227DCBBA" w:rsidTr="0031255C">
        <w:trPr>
          <w:trHeight w:val="113"/>
        </w:trPr>
        <w:tc>
          <w:tcPr>
            <w:tcW w:w="839" w:type="dxa"/>
            <w:vMerge/>
            <w:tcBorders>
              <w:left w:val="single" w:sz="4" w:space="0" w:color="auto"/>
              <w:right w:val="single" w:sz="4" w:space="0" w:color="auto"/>
            </w:tcBorders>
            <w:noWrap/>
            <w:hideMark/>
          </w:tcPr>
          <w:p w14:paraId="2E47564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4BEB5FC" w14:textId="6A9441C0" w:rsidTr="0031255C">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14172B" w:rsidRDefault="004D1F55"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14172B" w:rsidRDefault="004D1F55"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39516C0" w14:textId="4959F1DA" w:rsidTr="0031255C">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5AAA0285" w14:textId="0C87166D" w:rsidTr="0031255C">
        <w:trPr>
          <w:trHeight w:val="113"/>
        </w:trPr>
        <w:tc>
          <w:tcPr>
            <w:tcW w:w="839" w:type="dxa"/>
            <w:vMerge/>
            <w:tcBorders>
              <w:left w:val="single" w:sz="4" w:space="0" w:color="auto"/>
              <w:right w:val="single" w:sz="4" w:space="0" w:color="auto"/>
            </w:tcBorders>
            <w:noWrap/>
            <w:hideMark/>
          </w:tcPr>
          <w:p w14:paraId="599674F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14172B" w:rsidRDefault="004D1F55" w:rsidP="002D2C59">
            <w:pPr>
              <w:spacing w:line="140" w:lineRule="exact"/>
              <w:rPr>
                <w:rFonts w:asciiTheme="majorEastAsia" w:eastAsiaTheme="majorEastAsia" w:hAnsiTheme="majorEastAsia"/>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7FBB37A" w14:textId="3D298DA1" w:rsidTr="0031255C">
        <w:trPr>
          <w:trHeight w:val="113"/>
        </w:trPr>
        <w:tc>
          <w:tcPr>
            <w:tcW w:w="839" w:type="dxa"/>
            <w:vMerge/>
            <w:tcBorders>
              <w:left w:val="single" w:sz="4" w:space="0" w:color="auto"/>
              <w:right w:val="single" w:sz="4" w:space="0" w:color="auto"/>
            </w:tcBorders>
            <w:noWrap/>
            <w:hideMark/>
          </w:tcPr>
          <w:p w14:paraId="472F7EC9"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14172B" w:rsidRDefault="004D1F55" w:rsidP="002D2C59">
            <w:pPr>
              <w:spacing w:line="140" w:lineRule="exact"/>
              <w:rPr>
                <w:rFonts w:asciiTheme="majorEastAsia" w:eastAsiaTheme="majorEastAsia" w:hAnsiTheme="majorEastAsia"/>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B31EF3" w14:textId="5A2EF141" w:rsidTr="0031255C">
        <w:trPr>
          <w:trHeight w:val="113"/>
        </w:trPr>
        <w:tc>
          <w:tcPr>
            <w:tcW w:w="839" w:type="dxa"/>
            <w:vMerge/>
            <w:tcBorders>
              <w:left w:val="single" w:sz="4" w:space="0" w:color="auto"/>
              <w:right w:val="single" w:sz="4" w:space="0" w:color="auto"/>
            </w:tcBorders>
            <w:noWrap/>
            <w:hideMark/>
          </w:tcPr>
          <w:p w14:paraId="3E213C91"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14172B" w:rsidRDefault="004D1F55" w:rsidP="002D2C59">
            <w:pPr>
              <w:spacing w:line="140" w:lineRule="exact"/>
              <w:rPr>
                <w:rFonts w:asciiTheme="majorEastAsia" w:eastAsiaTheme="majorEastAsia" w:hAnsiTheme="majorEastAsia"/>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BEF77C" w14:textId="169B98BE" w:rsidTr="0031255C">
        <w:trPr>
          <w:trHeight w:val="113"/>
        </w:trPr>
        <w:tc>
          <w:tcPr>
            <w:tcW w:w="839" w:type="dxa"/>
            <w:vMerge/>
            <w:tcBorders>
              <w:left w:val="single" w:sz="4" w:space="0" w:color="auto"/>
              <w:right w:val="single" w:sz="4" w:space="0" w:color="auto"/>
            </w:tcBorders>
            <w:noWrap/>
            <w:hideMark/>
          </w:tcPr>
          <w:p w14:paraId="36B7046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14172B" w:rsidRDefault="004D1F55" w:rsidP="002D2C59">
            <w:pPr>
              <w:spacing w:line="140" w:lineRule="exact"/>
              <w:rPr>
                <w:rFonts w:asciiTheme="majorEastAsia" w:eastAsiaTheme="majorEastAsia" w:hAnsiTheme="majorEastAsia"/>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D9FFA18" w14:textId="1C589BAD" w:rsidTr="0031255C">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14172B" w:rsidRDefault="004D1F55" w:rsidP="002D2C59">
            <w:pPr>
              <w:spacing w:line="140" w:lineRule="exact"/>
              <w:rPr>
                <w:rFonts w:asciiTheme="majorEastAsia" w:eastAsiaTheme="majorEastAsia" w:hAnsiTheme="majorEastAsia"/>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6A5D39" w:rsidRDefault="004D1F55"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6A5D39" w:rsidRDefault="004D1F55" w:rsidP="002D2C59">
            <w:pPr>
              <w:spacing w:line="160" w:lineRule="exact"/>
              <w:rPr>
                <w:rFonts w:asciiTheme="majorEastAsia" w:eastAsiaTheme="majorEastAsia" w:hAnsiTheme="majorEastAsia"/>
                <w:sz w:val="12"/>
                <w:szCs w:val="12"/>
              </w:rPr>
            </w:pPr>
          </w:p>
        </w:tc>
      </w:tr>
      <w:tr w:rsidR="004D1F55" w:rsidRPr="00667158"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6A5D39" w:rsidRDefault="004D1F55"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6A5D39" w:rsidRDefault="004D1F55" w:rsidP="002D2C59">
            <w:pPr>
              <w:spacing w:line="200" w:lineRule="exact"/>
              <w:rPr>
                <w:rFonts w:asciiTheme="majorEastAsia" w:eastAsiaTheme="majorEastAsia" w:hAnsiTheme="majorEastAsia"/>
                <w:sz w:val="12"/>
                <w:szCs w:val="12"/>
              </w:rPr>
            </w:pPr>
          </w:p>
        </w:tc>
      </w:tr>
    </w:tbl>
    <w:p w14:paraId="525B7DE8" w14:textId="77777777" w:rsidR="002A44E4"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242A1B4A" w14:textId="57D18F27" w:rsidR="00E07AB3" w:rsidRPr="00CB0256" w:rsidRDefault="00E07AB3" w:rsidP="0031255C">
      <w:pPr>
        <w:spacing w:line="264" w:lineRule="auto"/>
      </w:pPr>
    </w:p>
    <w:sectPr w:rsidR="00E07AB3" w:rsidRPr="00CB0256"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E6C21" w:rsidRDefault="002E6C21">
      <w:r>
        <w:separator/>
      </w:r>
    </w:p>
  </w:endnote>
  <w:endnote w:type="continuationSeparator" w:id="0">
    <w:p w14:paraId="421EFC4C" w14:textId="77777777" w:rsidR="002E6C21" w:rsidRDefault="002E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2E6C21" w:rsidRPr="004F6D00" w:rsidRDefault="002E6C21" w:rsidP="004F6D0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1804B" w14:textId="77777777" w:rsidR="004F6D00" w:rsidRDefault="004F6D0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593B2" w14:textId="77777777" w:rsidR="004F6D00" w:rsidRDefault="004F6D0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E6C21" w:rsidRDefault="002E6C21">
      <w:r>
        <w:separator/>
      </w:r>
    </w:p>
  </w:footnote>
  <w:footnote w:type="continuationSeparator" w:id="0">
    <w:p w14:paraId="0F399BC8" w14:textId="77777777" w:rsidR="002E6C21" w:rsidRDefault="002E6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8EF14" w14:textId="77777777" w:rsidR="004F6D00" w:rsidRDefault="004F6D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0DC9" w14:textId="77777777" w:rsidR="004F6D00" w:rsidRDefault="004F6D0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A15B1" w14:textId="77777777" w:rsidR="004F6D00" w:rsidRDefault="004F6D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86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40B"/>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0AD"/>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55C"/>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D00"/>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629"/>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EF4"/>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60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850</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2019-07-29T11:04:00Z</dcterms:created>
  <dcterms:modified xsi:type="dcterms:W3CDTF">2019-07-29T11:04:00Z</dcterms:modified>
</cp:coreProperties>
</file>