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3D" w:rsidRDefault="006E593D" w:rsidP="006E593D">
      <w:pPr>
        <w:ind w:leftChars="100" w:left="280" w:rightChars="100" w:right="280"/>
        <w:jc w:val="center"/>
        <w:rPr>
          <w:rFonts w:eastAsia="ＭＳ Ｐ明朝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24"/>
        </w:rPr>
      </w:pPr>
      <w:r w:rsidRPr="006E593D">
        <w:rPr>
          <w:rFonts w:eastAsia="ＭＳ Ｐ明朝" w:hint="eastAsia"/>
        </w:rPr>
        <w:t>決算報告書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6E593D">
      <w:pPr>
        <w:ind w:leftChars="100" w:left="280" w:rightChars="100" w:right="280"/>
        <w:jc w:val="right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（再委託先等である場合）　</w:t>
      </w:r>
      <w:r w:rsidR="000002B5">
        <w:rPr>
          <w:rFonts w:eastAsia="ＭＳ Ｐ明朝" w:hint="eastAsia"/>
          <w:sz w:val="18"/>
        </w:rPr>
        <w:t>委託先</w:t>
      </w:r>
      <w:bookmarkStart w:id="0" w:name="_GoBack"/>
      <w:bookmarkEnd w:id="0"/>
      <w:r w:rsidRPr="006E593D">
        <w:rPr>
          <w:rFonts w:eastAsia="ＭＳ Ｐ明朝" w:hint="eastAsia"/>
          <w:sz w:val="18"/>
        </w:rPr>
        <w:t xml:space="preserve">　　宛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177" w:left="6096" w:rightChars="9" w:right="25"/>
        <w:jc w:val="left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（国立機関名称）</w:t>
      </w:r>
    </w:p>
    <w:p w:rsidR="006E593D" w:rsidRPr="006E593D" w:rsidRDefault="006E593D" w:rsidP="006E593D">
      <w:pPr>
        <w:ind w:leftChars="2177" w:left="6096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（役職　氏名　印）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決算報告書の提出について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E022F8">
      <w:pPr>
        <w:ind w:leftChars="100" w:left="280" w:rightChars="100" w:right="280" w:firstLineChars="100" w:firstLine="1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○年○月○日付け受託研究契約について、下記のとおり実施したので、その実績を報告します。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記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１．研究題目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２．契約管理番号　　　□□□□□□□□－□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0002B5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80010</wp:posOffset>
                </wp:positionV>
                <wp:extent cx="2227580" cy="285750"/>
                <wp:effectExtent l="10795" t="9525" r="9525" b="266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285750"/>
                        </a:xfrm>
                        <a:prstGeom prst="wedgeRoundRectCallout">
                          <a:avLst>
                            <a:gd name="adj1" fmla="val -38741"/>
                            <a:gd name="adj2" fmla="val 13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93D" w:rsidRPr="006E593D" w:rsidRDefault="006E593D" w:rsidP="006E593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E59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70.55pt;margin-top:6.3pt;width:175.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" adj="2432,40320" strokeweight=".5pt">
                <v:stroke dashstyle="1 1" endcap="round"/>
                <v:textbox inset=",0,,0">
                  <w:txbxContent>
                    <w:p w:rsidR="006E593D" w:rsidRPr="006E593D" w:rsidRDefault="006E593D" w:rsidP="006E593D">
                      <w:pPr>
                        <w:rPr>
                          <w:sz w:val="21"/>
                          <w:szCs w:val="21"/>
                        </w:rPr>
                      </w:pPr>
                      <w:r w:rsidRPr="006E593D">
                        <w:rPr>
                          <w:rFonts w:hint="eastAsia"/>
                          <w:sz w:val="21"/>
                          <w:szCs w:val="21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３．契約金額　　　￥○○，○○○，○○○－</w:t>
      </w:r>
    </w:p>
    <w:p w:rsidR="006E593D" w:rsidRPr="006E593D" w:rsidRDefault="00E022F8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 xml:space="preserve">　　　　　　　　　　　（内、２０</w:t>
      </w:r>
      <w:r w:rsidR="006E593D" w:rsidRPr="006E593D">
        <w:rPr>
          <w:rFonts w:eastAsia="ＭＳ Ｐ明朝" w:hint="eastAsia"/>
          <w:sz w:val="18"/>
        </w:rPr>
        <w:t>○○年度分　￥○○，○○○，○○○－）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４．研究期間　　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 xml:space="preserve">○年○月○日　～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５．研究代表者名</w:t>
      </w: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６．収支決算書　　別紙のとおり</w:t>
      </w:r>
    </w:p>
    <w:p w:rsidR="00093EAC" w:rsidRPr="006E593D" w:rsidRDefault="00093EAC"/>
    <w:sectPr w:rsidR="00093EAC" w:rsidRPr="006E593D" w:rsidSect="006E5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0F" w:rsidRDefault="00BE760F" w:rsidP="00DC0F9C">
      <w:r>
        <w:separator/>
      </w:r>
    </w:p>
  </w:endnote>
  <w:endnote w:type="continuationSeparator" w:id="0">
    <w:p w:rsidR="00BE760F" w:rsidRDefault="00BE760F" w:rsidP="00D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D" w:rsidRDefault="00E61F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D" w:rsidRDefault="00E61F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D" w:rsidRDefault="00E61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0F" w:rsidRDefault="00BE760F" w:rsidP="00DC0F9C">
      <w:r>
        <w:separator/>
      </w:r>
    </w:p>
  </w:footnote>
  <w:footnote w:type="continuationSeparator" w:id="0">
    <w:p w:rsidR="00BE760F" w:rsidRDefault="00BE760F" w:rsidP="00DC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D" w:rsidRDefault="00E61F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D" w:rsidRDefault="00E61F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D" w:rsidRDefault="00E61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D"/>
    <w:rsid w:val="000000A5"/>
    <w:rsid w:val="00000254"/>
    <w:rsid w:val="000002B5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1BE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93D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1EC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0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0F9C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2F8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1FFD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9C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9C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2020-03-13T02:32:00Z</dcterms:created>
  <dcterms:modified xsi:type="dcterms:W3CDTF">2020-03-13T02:33:00Z</dcterms:modified>
</cp:coreProperties>
</file>