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071CA0">
        <w:rPr>
          <w:rFonts w:hAnsi="ＭＳ 明朝" w:hint="eastAsia"/>
          <w:color w:val="000000"/>
          <w:spacing w:val="71"/>
          <w:sz w:val="24"/>
          <w:szCs w:val="24"/>
          <w:fitText w:val="3300" w:id="924655360"/>
        </w:rPr>
        <w:t>提案書作成上の注</w:t>
      </w:r>
      <w:r w:rsidRPr="00071CA0">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3D57FD0A" w:rsidR="00B90FD1" w:rsidRPr="00CB0256" w:rsidRDefault="007977EE">
      <w:pPr>
        <w:pStyle w:val="af1"/>
        <w:rPr>
          <w:rFonts w:hAnsi="ＭＳ 明朝"/>
          <w:color w:val="000000"/>
          <w:spacing w:val="0"/>
        </w:rPr>
      </w:pPr>
      <w:r>
        <w:rPr>
          <w:rFonts w:hAnsi="ＭＳ 明朝" w:hint="eastAsia"/>
          <w:color w:val="000000"/>
        </w:rPr>
        <w:t>３．提案書は、15部（正１部、副14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84315D" w:rsidRDefault="00E015AE" w:rsidP="00E015AE">
      <w:pPr>
        <w:pStyle w:val="af1"/>
        <w:jc w:val="center"/>
        <w:rPr>
          <w:rFonts w:ascii="ＭＳ Ｐ明朝" w:eastAsia="ＭＳ Ｐ明朝" w:hAnsi="ＭＳ Ｐ明朝"/>
          <w:color w:val="000000"/>
          <w:sz w:val="21"/>
          <w:szCs w:val="20"/>
        </w:rPr>
      </w:pPr>
      <w:r w:rsidRPr="0084315D">
        <w:rPr>
          <w:rFonts w:ascii="ＭＳ Ｐ明朝" w:eastAsia="ＭＳ Ｐ明朝" w:hAnsi="ＭＳ Ｐ明朝" w:hint="eastAsia"/>
          <w:color w:val="000000"/>
          <w:sz w:val="21"/>
          <w:szCs w:val="20"/>
        </w:rPr>
        <w:t>「戦略的イノベーション創造プログラム（SIP</w:t>
      </w:r>
      <w:r w:rsidR="00A05B81" w:rsidRPr="0084315D">
        <w:rPr>
          <w:rFonts w:ascii="ＭＳ Ｐ明朝" w:eastAsia="ＭＳ Ｐ明朝" w:hAnsi="ＭＳ Ｐ明朝" w:hint="eastAsia"/>
          <w:color w:val="000000"/>
          <w:sz w:val="21"/>
          <w:szCs w:val="20"/>
        </w:rPr>
        <w:t>）</w:t>
      </w:r>
      <w:r w:rsidR="006302FE" w:rsidRPr="0084315D">
        <w:rPr>
          <w:rFonts w:ascii="ＭＳ Ｐ明朝" w:eastAsia="ＭＳ Ｐ明朝" w:hAnsi="ＭＳ Ｐ明朝" w:hint="eastAsia"/>
          <w:color w:val="000000"/>
          <w:sz w:val="21"/>
          <w:szCs w:val="20"/>
        </w:rPr>
        <w:t>第2期</w:t>
      </w:r>
      <w:r w:rsidR="0017453D" w:rsidRPr="0084315D">
        <w:rPr>
          <w:rFonts w:ascii="ＭＳ Ｐ明朝" w:eastAsia="ＭＳ Ｐ明朝" w:hAnsi="ＭＳ Ｐ明朝" w:hint="eastAsia"/>
          <w:color w:val="000000"/>
          <w:sz w:val="21"/>
          <w:szCs w:val="20"/>
        </w:rPr>
        <w:t>／</w:t>
      </w:r>
      <w:r w:rsidR="00A05B81" w:rsidRPr="0084315D">
        <w:rPr>
          <w:rFonts w:ascii="ＭＳ Ｐ明朝" w:eastAsia="ＭＳ Ｐ明朝" w:hAnsi="ＭＳ Ｐ明朝" w:hint="eastAsia"/>
          <w:color w:val="000000"/>
          <w:sz w:val="21"/>
          <w:szCs w:val="20"/>
        </w:rPr>
        <w:t>自動運転（システムとサービスの拡張）</w:t>
      </w:r>
      <w:r w:rsidR="0017453D" w:rsidRPr="0084315D">
        <w:rPr>
          <w:rFonts w:ascii="ＭＳ Ｐ明朝" w:eastAsia="ＭＳ Ｐ明朝" w:hAnsi="ＭＳ Ｐ明朝" w:hint="eastAsia"/>
          <w:color w:val="000000"/>
          <w:sz w:val="21"/>
          <w:szCs w:val="20"/>
        </w:rPr>
        <w:t>／</w:t>
      </w:r>
    </w:p>
    <w:p w14:paraId="0F9E71AE" w14:textId="2116DC6D" w:rsidR="00B90FD1" w:rsidRPr="0084315D" w:rsidRDefault="00B81CDD" w:rsidP="00E015AE">
      <w:pPr>
        <w:pStyle w:val="af1"/>
        <w:jc w:val="center"/>
        <w:rPr>
          <w:rFonts w:ascii="ＭＳ Ｐ明朝" w:eastAsia="ＭＳ Ｐ明朝" w:hAnsi="ＭＳ Ｐ明朝"/>
          <w:color w:val="000000"/>
          <w:spacing w:val="0"/>
          <w:sz w:val="21"/>
          <w:szCs w:val="20"/>
        </w:rPr>
      </w:pPr>
      <w:r w:rsidRPr="00B81CDD">
        <w:rPr>
          <w:rFonts w:ascii="ＭＳ Ｐ明朝" w:eastAsia="ＭＳ Ｐ明朝" w:hAnsi="ＭＳ Ｐ明朝" w:hint="eastAsia"/>
          <w:sz w:val="21"/>
          <w:szCs w:val="20"/>
        </w:rPr>
        <w:t>プローブ等車両情報を活用したアーキテクチャに基づく物流効率化のための調査・実証</w:t>
      </w:r>
      <w:r w:rsidR="00E015AE" w:rsidRPr="0084315D">
        <w:rPr>
          <w:rFonts w:ascii="ＭＳ Ｐ明朝" w:eastAsia="ＭＳ Ｐ明朝" w:hAnsi="ＭＳ Ｐ明朝" w:hint="eastAsia"/>
          <w:color w:val="000000"/>
          <w:sz w:val="21"/>
          <w:szCs w:val="20"/>
        </w:rPr>
        <w:t>」</w:t>
      </w:r>
      <w:r w:rsidR="00B90FD1" w:rsidRPr="0084315D">
        <w:rPr>
          <w:rFonts w:ascii="ＭＳ Ｐ明朝" w:eastAsia="ＭＳ Ｐ明朝" w:hAnsi="ＭＳ Ｐ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6031CD3" w:rsidR="00B90FD1" w:rsidRPr="00CB0256" w:rsidRDefault="00B90FD1">
      <w:pPr>
        <w:pStyle w:val="af"/>
        <w:ind w:left="383"/>
        <w:rPr>
          <w:rFonts w:hAnsi="ＭＳ 明朝"/>
        </w:rPr>
      </w:pP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C4300BD"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D650F">
        <w:rPr>
          <w:rFonts w:hAnsi="ＭＳ 明朝" w:hint="eastAsia"/>
          <w:color w:val="000000"/>
          <w:sz w:val="21"/>
          <w:szCs w:val="21"/>
        </w:rPr>
        <w:t>２０</w:t>
      </w:r>
      <w:r w:rsidR="0084315D">
        <w:rPr>
          <w:rFonts w:hAnsi="ＭＳ 明朝" w:hint="eastAsia"/>
          <w:color w:val="000000"/>
          <w:sz w:val="21"/>
          <w:szCs w:val="21"/>
        </w:rPr>
        <w:t>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bookmarkStart w:id="0" w:name="_GoBack"/>
      <w:bookmarkEnd w:id="0"/>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30759D73"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2B26139A"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0A6A72E4" w:rsidR="00B90FD1" w:rsidRPr="00A05B81" w:rsidRDefault="00B90FD1" w:rsidP="008D650F">
      <w:pPr>
        <w:pStyle w:val="af1"/>
        <w:jc w:val="center"/>
      </w:pPr>
      <w:r w:rsidRPr="0084315D">
        <w:rPr>
          <w:rFonts w:ascii="ＭＳ Ｐ明朝" w:eastAsia="ＭＳ Ｐ明朝" w:hAnsi="ＭＳ Ｐ明朝" w:hint="eastAsia"/>
          <w:color w:val="000000"/>
          <w:sz w:val="21"/>
          <w:szCs w:val="21"/>
        </w:rPr>
        <w:t>研究開発プロジェクト名</w:t>
      </w:r>
      <w:r w:rsidR="0033632D" w:rsidRPr="0084315D">
        <w:rPr>
          <w:rFonts w:ascii="ＭＳ Ｐ明朝" w:eastAsia="ＭＳ Ｐ明朝" w:hAnsi="ＭＳ Ｐ明朝" w:hint="eastAsia"/>
          <w:color w:val="000000"/>
          <w:sz w:val="21"/>
          <w:szCs w:val="21"/>
        </w:rPr>
        <w:t>「</w:t>
      </w:r>
      <w:r w:rsidR="008D650F" w:rsidRPr="0084315D">
        <w:rPr>
          <w:rFonts w:ascii="ＭＳ Ｐ明朝" w:eastAsia="ＭＳ Ｐ明朝" w:hAnsi="ＭＳ Ｐ明朝" w:hint="eastAsia"/>
          <w:sz w:val="21"/>
          <w:szCs w:val="21"/>
        </w:rPr>
        <w:t>戦略的イノベーション創造プログラム（SIP）第2期／自動運転（システムとサービスの拡張）／</w:t>
      </w:r>
      <w:r w:rsidR="00B81CDD" w:rsidRPr="00B81CDD">
        <w:rPr>
          <w:rFonts w:ascii="ＭＳ Ｐ明朝" w:eastAsia="ＭＳ Ｐ明朝" w:hAnsi="ＭＳ Ｐ明朝" w:hint="eastAsia"/>
          <w:sz w:val="21"/>
          <w:szCs w:val="21"/>
        </w:rPr>
        <w:t>プローブ等車両情報を活用したアーキテクチャに基づく物流効率化のための調査・実証</w:t>
      </w:r>
      <w:r w:rsidR="00A727B6">
        <w:rPr>
          <w:rFonts w:hAnsi="ＭＳ 明朝" w:hint="eastAsia"/>
          <w:color w:val="000000"/>
        </w:rPr>
        <w:t>」</w:t>
      </w:r>
    </w:p>
    <w:p w14:paraId="6E6CB84C" w14:textId="77777777" w:rsidR="00B90FD1" w:rsidRDefault="00B90FD1">
      <w:pPr>
        <w:pStyle w:val="af1"/>
        <w:rPr>
          <w:rFonts w:hAnsi="ＭＳ 明朝"/>
          <w:color w:val="000000"/>
          <w:sz w:val="21"/>
          <w:szCs w:val="21"/>
        </w:rPr>
      </w:pPr>
    </w:p>
    <w:p w14:paraId="07DE59FF" w14:textId="77777777" w:rsidR="0084315D" w:rsidRPr="00C02654" w:rsidRDefault="0084315D">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Default="00D23751" w:rsidP="00D23751">
      <w:pPr>
        <w:pStyle w:val="af1"/>
        <w:rPr>
          <w:rFonts w:hAnsi="ＭＳ 明朝"/>
          <w:color w:val="000000"/>
          <w:spacing w:val="0"/>
          <w:sz w:val="21"/>
          <w:szCs w:val="21"/>
        </w:rPr>
      </w:pPr>
    </w:p>
    <w:p w14:paraId="7E7089ED" w14:textId="77777777" w:rsidR="0084315D" w:rsidRPr="00C02654" w:rsidRDefault="0084315D"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6D3FF46" w:rsidR="00D23751" w:rsidRPr="00C02654" w:rsidRDefault="00D23751" w:rsidP="00D23751">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5009D14" w14:textId="54E6B57F" w:rsidR="00B90FD1" w:rsidRDefault="00B90FD1">
      <w:pPr>
        <w:pStyle w:val="a6"/>
        <w:tabs>
          <w:tab w:val="clear" w:pos="4252"/>
          <w:tab w:val="clear" w:pos="8504"/>
        </w:tabs>
        <w:snapToGrid/>
        <w:rPr>
          <w:rFonts w:ascii="ＭＳ 明朝"/>
          <w:noProof/>
          <w:color w:val="000000"/>
        </w:rPr>
      </w:pPr>
    </w:p>
    <w:p w14:paraId="3DF51698" w14:textId="77777777" w:rsidR="0084315D" w:rsidRPr="00CB0256" w:rsidRDefault="0084315D">
      <w:pPr>
        <w:pStyle w:val="a6"/>
        <w:tabs>
          <w:tab w:val="clear" w:pos="4252"/>
          <w:tab w:val="clear" w:pos="8504"/>
        </w:tabs>
        <w:snapToGrid/>
        <w:rPr>
          <w:rFonts w:ascii="ＭＳ 明朝"/>
          <w:noProof/>
          <w:color w:val="000000"/>
        </w:rPr>
      </w:pPr>
    </w:p>
    <w:p w14:paraId="6390B70B" w14:textId="77777777" w:rsidR="00D23751" w:rsidRPr="003D7DBE" w:rsidRDefault="00D23751" w:rsidP="00D23751">
      <w:pPr>
        <w:pStyle w:val="af1"/>
        <w:rPr>
          <w:rFonts w:hAnsi="ＭＳ 明朝"/>
          <w:color w:val="000000"/>
          <w:spacing w:val="0"/>
          <w:sz w:val="21"/>
          <w:szCs w:val="21"/>
        </w:rPr>
      </w:pPr>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9162DC">
        <w:rPr>
          <w:rFonts w:hint="eastAsia"/>
        </w:rPr>
        <w:t>（研究開発終了後には、</w:t>
      </w:r>
      <w:r w:rsidRPr="009162DC">
        <w:rPr>
          <w:rFonts w:ascii="Century" w:hint="eastAsia"/>
        </w:rPr>
        <w:t>ＮＥＤＯ</w:t>
      </w:r>
      <w:r w:rsidRPr="009162DC">
        <w:rPr>
          <w:rFonts w:hint="eastAsia"/>
        </w:rPr>
        <w:t>が実施する追跡調査・評価に御協力いただきます。）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79B29221" w:rsidR="00F607BE" w:rsidRPr="0090637B"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D650F" w:rsidRDefault="008D650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D650F" w:rsidRDefault="008D650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D650F" w:rsidRDefault="008D650F">
                            <w:r>
                              <w:rPr>
                                <w:rFonts w:hint="eastAsia"/>
                              </w:rPr>
                              <w:t>○○大学（</w:t>
                            </w:r>
                            <w:r>
                              <w:rPr>
                                <w:rFonts w:hint="eastAsia"/>
                              </w:rPr>
                              <w:t>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2F81DFAE" w14:textId="6B7B4322" w:rsidR="00B90FD1" w:rsidRDefault="00B90FD1">
      <w:pPr>
        <w:pStyle w:val="af1"/>
        <w:rPr>
          <w:rFonts w:hAnsi="ＭＳ 明朝"/>
        </w:rPr>
      </w:pPr>
    </w:p>
    <w:p w14:paraId="529CFA17" w14:textId="77777777" w:rsidR="0090637B" w:rsidRDefault="0090637B">
      <w:pPr>
        <w:pStyle w:val="af1"/>
        <w:rPr>
          <w:rFonts w:hAnsi="ＭＳ 明朝"/>
        </w:rPr>
      </w:pPr>
    </w:p>
    <w:p w14:paraId="6B33392B" w14:textId="77777777" w:rsidR="0090637B" w:rsidRDefault="0090637B">
      <w:pPr>
        <w:pStyle w:val="af1"/>
        <w:rPr>
          <w:rFonts w:hAnsi="ＭＳ 明朝"/>
        </w:rPr>
      </w:pPr>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D650F" w:rsidRDefault="008D650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D650F" w:rsidRDefault="008D650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60E9117B" w:rsidR="00783AE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2019年度</w:t>
            </w:r>
          </w:p>
        </w:tc>
        <w:tc>
          <w:tcPr>
            <w:tcW w:w="1672" w:type="dxa"/>
            <w:gridSpan w:val="2"/>
          </w:tcPr>
          <w:p w14:paraId="74E71284" w14:textId="1EF3935C" w:rsidR="00783AE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2020年度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78DF" id="_x0000_t202" coordsize="21600,21600" o:spt="202" path="m,l,21600r21600,l21600,xe">
                      <v:stroke joinstyle="miter"/>
                      <v:path gradientshapeok="t" o:connecttype="rect"/>
                    </v:shapetype>
                    <v:shape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AVuAIAAMQ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IxqQBW4AgAA&#10;xAUAAA4AAAAAAAAAAAAAAAAALgIAAGRycy9lMm9Eb2MueG1sUEsBAi0AFAAGAAgAAAAhAEIU1Prd&#10;AAAACQEAAA8AAAAAAAAAAAAAAAAAEgUAAGRycy9kb3ducmV2LnhtbFBLBQYAAAAABAAEAPMAAAAc&#10;BgAAAAA=&#10;" filled="f" stroked="f">
                      <v:textbo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Ei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OIIhveqnkjq0eQ&#10;sJKgMFAjjD5YNFJ9x2iAMZJh/W1HFcOofS/gGSQhIXbuuA2ZLSLYqHPL5txCRQlQGTYYTcuVmWbV&#10;rld820Ck6eEJeQNPp+Z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EJASK4AgAA&#10;xAUAAA4AAAAAAAAAAAAAAAAALgIAAGRycy9lMm9Eb2MueG1sUEsBAi0AFAAGAAgAAAAhAN0MxuTd&#10;AAAACAEAAA8AAAAAAAAAAAAAAAAAEgUAAGRycy9kb3ducmV2LnhtbFBLBQYAAAAABAAEAPMAAAAc&#10;BgAAAAA=&#10;" filled="f" stroked="f">
                      <v:textbo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V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J2er5q0sH0HC&#10;SoLCQI0w+mBRS/Udox7GSIr1tz1VDKPmvYBnEIeE2LnjNmQ6j2Cj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DVXysVuAIA&#10;AMQFAAAOAAAAAAAAAAAAAAAAAC4CAABkcnMvZTJvRG9jLnhtbFBLAQItABQABgAIAAAAIQDFS8gf&#10;3gAAAAkBAAAPAAAAAAAAAAAAAAAAABIFAABkcnMvZG93bnJldi54bWxQSwUGAAAAAAQABADzAAAA&#10;HQYAAAAA&#10;" filled="f" stroked="f">
                      <v:textbo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R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ic1qyaN7J6BAkr&#10;CQoDNcLog0Uj1XeMBhgjGdbfdlQxjNr3Ap5BEhJi547bkNkcgJA6t2zOLVSUAJVhg9G0XJlpVu16&#10;xbcNRJoenpA38HRq7lT9lBVQshsYFY7cYazZWXS+d15Pw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gwukQLcCAADE&#10;BQAADgAAAAAAAAAAAAAAAAAuAgAAZHJzL2Uyb0RvYy54bWxQSwECLQAUAAYACAAAACEAI9wlod0A&#10;AAAJAQAADwAAAAAAAAAAAAAAAAARBQAAZHJzL2Rvd25yZXYueG1sUEsFBgAAAAAEAAQA8wAAABsG&#10;AAAAAA==&#10;" filled="f" stroked="f">
                      <v:textbo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3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" filled="f" stroked="f">
                      <v:textbo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R/9NOuAIAAMIF&#10;AAAOAAAAAAAAAAAAAAAAAC4CAABkcnMvZTJvRG9jLnhtbFBLAQItABQABgAIAAAAIQB3smeK2wAA&#10;AAcBAAAPAAAAAAAAAAAAAAAAABIFAABkcnMvZG93bnJldi54bWxQSwUGAAAAAAQABADzAAAAGgYA&#10;AAAA&#10;" filled="f" stroked="f">
                      <v:textbo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YiP8wuAIAAMIF&#10;AAAOAAAAAAAAAAAAAAAAAC4CAABkcnMvZTJvRG9jLnhtbFBLAQItABQABgAIAAAAIQCfBBgs2wAA&#10;AAcBAAAPAAAAAAAAAAAAAAAAABIFAABkcnMvZG93bnJldi54bWxQSwUGAAAAAAQABADzAAAAGgYA&#10;AAAA&#10;" filled="f" stroked="f">
                      <v:textbo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U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ObHir340sn0DB&#10;SoLCQIww+GBRS/Udox6GSIr1tx1VDKPmvYBXEIeE2KnjNmQ6j2Cjzi2bcwsVBUCl2GA0LldmnFS7&#10;TvFtDZHGdyfkLbycijtVP2d1eG8wKFxxh6FmJ9H53nk9j97lLwA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QBWxS4AgAAwgUA&#10;AA4AAAAAAAAAAAAAAAAALgIAAGRycy9lMm9Eb2MueG1sUEsBAi0AFAAGAAgAAAAhACfQ+lnaAAAA&#10;BwEAAA8AAAAAAAAAAAAAAAAAEgUAAGRycy9kb3ducmV2LnhtbFBLBQYAAAAABAAEAPMAAAAZBgAA&#10;AAA=&#10;" filled="f" stroked="f">
                      <v:textbo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B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USnd7CV5SMoWElQ&#10;GIgRJh8saqm+Y9TDFEmx/ranimHUvBfwCuKQEDt23IZM5xFs1KVle2mhogCoFBuMxuXajKNq3ym+&#10;qyHS+O6EXMHLqbhTtX1iY1ZAyW5gUjhyx6lmR9Hl3nk9zd7lL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sXnEgbgCAADD&#10;BQAADgAAAAAAAAAAAAAAAAAuAgAAZHJzL2Uyb0RvYy54bWxQSwECLQAUAAYACAAAACEALdqTG9wA&#10;AAAHAQAADwAAAAAAAAAAAAAAAAASBQAAZHJzL2Rvd25yZXYueG1sUEsFBgAAAAAEAAQA8wAAABsG&#10;AAAAAA==&#10;" filled="f" stroked="f">
                      <v:textbo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14C70EFE" w:rsidR="00783AE4" w:rsidRPr="000E380A" w:rsidRDefault="00783AE4"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2019</w:t>
            </w:r>
            <w:r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18A3AADB" w:rsidR="00783AE4" w:rsidRDefault="00783AE4" w:rsidP="00081062">
            <w:pPr>
              <w:pStyle w:val="af1"/>
              <w:jc w:val="center"/>
              <w:rPr>
                <w:rFonts w:hAnsi="ＭＳ 明朝"/>
                <w:sz w:val="20"/>
                <w:szCs w:val="20"/>
              </w:rPr>
            </w:pPr>
            <w:r>
              <w:rPr>
                <w:rFonts w:hAnsi="ＭＳ 明朝"/>
                <w:sz w:val="20"/>
                <w:szCs w:val="20"/>
              </w:rPr>
              <w:t>20</w:t>
            </w:r>
            <w:r>
              <w:rPr>
                <w:rFonts w:hAnsi="ＭＳ 明朝" w:hint="eastAsia"/>
                <w:sz w:val="20"/>
                <w:szCs w:val="20"/>
              </w:rPr>
              <w:t>20</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7A48C7DC"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201</w:t>
            </w:r>
            <w:r>
              <w:rPr>
                <w:rFonts w:asciiTheme="minorEastAsia" w:eastAsiaTheme="minorEastAsia" w:hAnsiTheme="minorEastAsia" w:hint="eastAsia"/>
                <w:color w:val="000000"/>
                <w:spacing w:val="0"/>
                <w:sz w:val="20"/>
                <w:szCs w:val="20"/>
              </w:rPr>
              <w:t>9</w:t>
            </w:r>
            <w:r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374FD3EF" w:rsidR="00783AE4" w:rsidRPr="00F91211" w:rsidRDefault="00783AE4" w:rsidP="00F91211">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20</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07A29DC9" w:rsidR="00783AE4" w:rsidRPr="00C15EA4" w:rsidRDefault="00783AE4"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2019</w:t>
            </w:r>
            <w:r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55AA32FC" w:rsidR="00783AE4" w:rsidRPr="007E18F5" w:rsidRDefault="00783AE4" w:rsidP="00F91211">
            <w:pPr>
              <w:pStyle w:val="af1"/>
              <w:jc w:val="center"/>
              <w:rPr>
                <w:rFonts w:hAnsi="ＭＳ 明朝"/>
                <w:sz w:val="20"/>
                <w:szCs w:val="20"/>
              </w:rPr>
            </w:pPr>
            <w:r>
              <w:rPr>
                <w:rFonts w:hAnsi="ＭＳ 明朝" w:hint="eastAsia"/>
                <w:sz w:val="20"/>
                <w:szCs w:val="20"/>
              </w:rPr>
              <w:t>2020年度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" adj="-6827,30094">
                      <v:textbox inset="5.85pt,.7pt,5.85pt,.7pt">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362971F3" w14:textId="7279FF85" w:rsidR="00783AE4" w:rsidRPr="00C15EA4" w:rsidRDefault="00783AE4" w:rsidP="007E18F5">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2019</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7EBE1011" w14:textId="4DB6B063" w:rsidR="00783AE4" w:rsidRDefault="00783AE4" w:rsidP="007E18F5">
            <w:pPr>
              <w:pStyle w:val="af1"/>
              <w:jc w:val="center"/>
              <w:rPr>
                <w:rFonts w:hAnsi="ＭＳ 明朝"/>
                <w:color w:val="000000"/>
                <w:sz w:val="20"/>
                <w:szCs w:val="20"/>
              </w:rPr>
            </w:pPr>
            <w:r>
              <w:rPr>
                <w:rFonts w:hAnsi="ＭＳ 明朝" w:hint="eastAsia"/>
                <w:color w:val="000000"/>
                <w:sz w:val="20"/>
                <w:szCs w:val="20"/>
              </w:rPr>
              <w:t>2020</w:t>
            </w:r>
          </w:p>
          <w:p w14:paraId="3AC59CDF" w14:textId="5C7B51BD" w:rsidR="00783AE4" w:rsidRPr="00466439" w:rsidRDefault="00783AE4" w:rsidP="007E18F5">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7314FE38" w:rsidR="00783AE4" w:rsidRPr="00466439" w:rsidRDefault="00783AE4"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r w:rsidRPr="00CB0256">
        <w:rPr>
          <w:rFonts w:hAnsi="ＭＳ 明朝"/>
          <w:color w:val="000000"/>
        </w:rPr>
        <w:br w:type="page"/>
      </w:r>
      <w:r w:rsidR="00611DEA" w:rsidRPr="000E2EB4">
        <w:rPr>
          <w:rFonts w:hAnsi="ＭＳ 明朝" w:hint="eastAsia"/>
          <w:color w:val="000000"/>
          <w:sz w:val="21"/>
          <w:szCs w:val="21"/>
        </w:rPr>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00467B45" w:rsidR="00783AE4" w:rsidRPr="00C15EA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2019</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38121417" w:rsidR="00783AE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D650F" w:rsidRDefault="008D650F">
      <w:r>
        <w:separator/>
      </w:r>
    </w:p>
  </w:endnote>
  <w:endnote w:type="continuationSeparator" w:id="0">
    <w:p w14:paraId="421EFC4C" w14:textId="77777777" w:rsidR="008D650F" w:rsidRDefault="008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D650F" w:rsidRPr="000756B0" w:rsidRDefault="008D650F" w:rsidP="000756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5ADA" w14:textId="77777777" w:rsidR="000756B0" w:rsidRDefault="000756B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34F58" w14:textId="77777777" w:rsidR="000756B0" w:rsidRDefault="000756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D650F" w:rsidRDefault="008D650F">
      <w:r>
        <w:separator/>
      </w:r>
    </w:p>
  </w:footnote>
  <w:footnote w:type="continuationSeparator" w:id="0">
    <w:p w14:paraId="0F399BC8" w14:textId="77777777" w:rsidR="008D650F" w:rsidRDefault="008D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DD84" w14:textId="77777777" w:rsidR="000756B0" w:rsidRDefault="000756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C608" w14:textId="77777777" w:rsidR="000756B0" w:rsidRDefault="000756B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A73D7" w14:textId="77777777" w:rsidR="000756B0" w:rsidRDefault="000756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0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A0"/>
    <w:rsid w:val="00071CDF"/>
    <w:rsid w:val="00072E22"/>
    <w:rsid w:val="00073D91"/>
    <w:rsid w:val="00073D94"/>
    <w:rsid w:val="000756B0"/>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15D"/>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66A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62DC"/>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35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1CDD"/>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D"/>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9832</Words>
  <Characters>8807</Characters>
  <Application>Microsoft Office Word</Application>
  <DocSecurity>4</DocSecurity>
  <Lines>73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2020-04-07T02:37:00Z</dcterms:created>
  <dcterms:modified xsi:type="dcterms:W3CDTF">2020-04-07T02:37:00Z</dcterms:modified>
</cp:coreProperties>
</file>