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A70BE" w:rsidRPr="00BE2011" w:rsidRDefault="00631E23" w:rsidP="00BE2011">
      <w:pPr>
        <w:spacing w:line="264" w:lineRule="auto"/>
        <w:rPr>
          <w:rFonts w:ascii="ＭＳ 明朝" w:hAnsi="ＭＳ 明朝"/>
          <w:noProof/>
          <w:color w:val="000000"/>
          <w:sz w:val="20"/>
          <w:szCs w:val="20"/>
        </w:rPr>
      </w:pPr>
      <w:r>
        <w:rPr>
          <w:noProof/>
        </w:rPr>
        <mc:AlternateContent>
          <mc:Choice Requires="wps">
            <w:drawing>
              <wp:anchor distT="0" distB="0" distL="114300" distR="114300" simplePos="0" relativeHeight="251822080" behindDoc="0" locked="0" layoutInCell="1" allowOverlap="1">
                <wp:simplePos x="0" y="0"/>
                <wp:positionH relativeFrom="margin">
                  <wp:align>right</wp:align>
                </wp:positionH>
                <wp:positionV relativeFrom="paragraph">
                  <wp:posOffset>6016</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rsidR="002A16A3" w:rsidRPr="001F0D7D" w:rsidRDefault="002A16A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8.8pt;margin-top:.45pt;width:60pt;height:21.7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">
                <v:textbox>
                  <w:txbxContent>
                    <w:p w:rsidR="002A16A3" w:rsidRPr="001F0D7D" w:rsidRDefault="002A16A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rsidR="00EA70BE" w:rsidRPr="00CB0256" w:rsidRDefault="00EA70BE" w:rsidP="00EA70BE">
      <w:pPr>
        <w:ind w:leftChars="337" w:left="708" w:rightChars="460" w:right="966"/>
        <w:jc w:val="right"/>
        <w:rPr>
          <w:szCs w:val="21"/>
        </w:rPr>
      </w:pPr>
    </w:p>
    <w:p w:rsidR="00EA70BE" w:rsidRPr="00CB0256" w:rsidRDefault="00EA70BE" w:rsidP="00172800">
      <w:pPr>
        <w:ind w:leftChars="337" w:left="708" w:rightChars="53" w:right="111"/>
        <w:jc w:val="right"/>
        <w:rPr>
          <w:szCs w:val="21"/>
        </w:rPr>
      </w:pPr>
    </w:p>
    <w:p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rsidR="00EA70BE" w:rsidRPr="00CB0256" w:rsidRDefault="00EA70BE" w:rsidP="00EA70BE">
      <w:pPr>
        <w:spacing w:line="264" w:lineRule="auto"/>
        <w:rPr>
          <w:rFonts w:hAnsi="ＭＳ 明朝"/>
          <w:noProof/>
          <w:color w:val="000000"/>
        </w:rPr>
      </w:pPr>
    </w:p>
    <w:p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rsidR="00C705B5" w:rsidRPr="000E2EB4" w:rsidRDefault="00C705B5" w:rsidP="008A7256">
      <w:pPr>
        <w:pStyle w:val="af1"/>
        <w:ind w:firstLineChars="125" w:firstLine="263"/>
        <w:rPr>
          <w:rFonts w:hAnsi="ＭＳ 明朝"/>
          <w:spacing w:val="0"/>
          <w:sz w:val="21"/>
          <w:szCs w:val="21"/>
        </w:rPr>
      </w:pPr>
    </w:p>
    <w:p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w:t>
      </w:r>
      <w:r w:rsidR="00776A8F">
        <w:rPr>
          <w:rFonts w:hAnsi="ＭＳ 明朝" w:hint="eastAsia"/>
          <w:spacing w:val="0"/>
          <w:sz w:val="21"/>
          <w:szCs w:val="21"/>
        </w:rPr>
        <w:t>すべての機関の</w:t>
      </w:r>
      <w:r w:rsidR="00F47572">
        <w:rPr>
          <w:rFonts w:hAnsi="ＭＳ 明朝" w:hint="eastAsia"/>
          <w:spacing w:val="0"/>
          <w:sz w:val="21"/>
          <w:szCs w:val="21"/>
        </w:rPr>
        <w:t>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rsidR="002A44E4" w:rsidRPr="000E2EB4" w:rsidRDefault="002A44E4" w:rsidP="002A44E4">
      <w:pPr>
        <w:pStyle w:val="af1"/>
        <w:rPr>
          <w:rFonts w:hAnsi="ＭＳ 明朝"/>
          <w:spacing w:val="0"/>
          <w:sz w:val="21"/>
          <w:szCs w:val="21"/>
        </w:rPr>
      </w:pPr>
    </w:p>
    <w:p w:rsidR="00172800" w:rsidRPr="004A001E" w:rsidRDefault="00172800" w:rsidP="00172800">
      <w:pPr>
        <w:widowControl/>
        <w:spacing w:line="320" w:lineRule="exact"/>
        <w:jc w:val="left"/>
        <w:rPr>
          <w:szCs w:val="21"/>
        </w:rPr>
      </w:pPr>
      <w:r>
        <w:rPr>
          <w:rFonts w:hint="eastAsia"/>
          <w:szCs w:val="21"/>
        </w:rPr>
        <w:t>【記入にあたっての注意点】</w:t>
      </w:r>
    </w:p>
    <w:p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172800" w:rsidRPr="00172800" w:rsidRDefault="00172800" w:rsidP="00807EC9">
      <w:pPr>
        <w:widowControl/>
        <w:jc w:val="left"/>
        <w:rPr>
          <w:rFonts w:asciiTheme="minorEastAsia" w:eastAsiaTheme="minorEastAsia" w:hAnsiTheme="minorEastAsia"/>
          <w:szCs w:val="21"/>
        </w:rPr>
      </w:pPr>
    </w:p>
    <w:p w:rsidR="00D95688" w:rsidRDefault="00D95688" w:rsidP="00807EC9">
      <w:pPr>
        <w:widowControl/>
        <w:jc w:val="left"/>
        <w:rPr>
          <w:szCs w:val="21"/>
        </w:rPr>
      </w:pPr>
      <w:r>
        <w:rPr>
          <w:szCs w:val="21"/>
        </w:rPr>
        <w:br w:type="page"/>
      </w:r>
    </w:p>
    <w:p w:rsidR="00D95688" w:rsidRDefault="00631E23">
      <w:r>
        <w:rPr>
          <w:noProof/>
        </w:rPr>
        <w:lastRenderedPageBreak/>
        <mc:AlternateContent>
          <mc:Choice Requires="wps">
            <w:drawing>
              <wp:anchor distT="0" distB="0" distL="114300" distR="114300" simplePos="0" relativeHeight="251824128" behindDoc="0" locked="0" layoutInCell="1" allowOverlap="1">
                <wp:simplePos x="0" y="0"/>
                <wp:positionH relativeFrom="column">
                  <wp:posOffset>4914900</wp:posOffset>
                </wp:positionH>
                <wp:positionV relativeFrom="paragraph">
                  <wp:posOffset>-133350</wp:posOffset>
                </wp:positionV>
                <wp:extent cx="1233805" cy="300355"/>
                <wp:effectExtent l="0" t="0" r="4445"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6A3" w:rsidRPr="00F63A84" w:rsidRDefault="002A16A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rsidR="002A16A3" w:rsidRPr="00F63A84" w:rsidRDefault="002A16A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21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rsidTr="00776A8F">
        <w:trPr>
          <w:trHeight w:val="53"/>
        </w:trPr>
        <w:tc>
          <w:tcPr>
            <w:tcW w:w="852"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rsidTr="00776A8F">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4C7021" w:rsidRDefault="00D95688" w:rsidP="00776A8F">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w:t>
            </w:r>
            <w:r w:rsidRPr="004C7021">
              <w:rPr>
                <w:rFonts w:asciiTheme="majorEastAsia" w:eastAsiaTheme="majorEastAsia" w:hAnsiTheme="majorEastAsia" w:hint="eastAsia"/>
                <w:sz w:val="24"/>
              </w:rPr>
              <w:t xml:space="preserve">　研究経歴書</w:t>
            </w:r>
          </w:p>
        </w:tc>
      </w:tr>
      <w:tr w:rsidR="00D95688" w:rsidRPr="00667158" w:rsidTr="00776A8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rsidTr="00776A8F">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rsidTr="00776A8F">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50"/>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rsidTr="00776A8F">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5688" w:rsidRPr="006A5D39" w:rsidRDefault="00D95688" w:rsidP="002D2C59">
            <w:pPr>
              <w:spacing w:line="200" w:lineRule="exact"/>
              <w:rPr>
                <w:rFonts w:asciiTheme="majorEastAsia" w:eastAsiaTheme="majorEastAsia" w:hAnsiTheme="majorEastAsia"/>
                <w:sz w:val="12"/>
                <w:szCs w:val="12"/>
              </w:rPr>
            </w:pPr>
          </w:p>
        </w:tc>
      </w:tr>
    </w:tbl>
    <w:p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rsidR="00776A8F" w:rsidRDefault="00776A8F">
      <w:r>
        <w:br w:type="page"/>
      </w:r>
    </w:p>
    <w:p w:rsidR="00D95688" w:rsidRDefault="00D95688"/>
    <w:tbl>
      <w:tblPr>
        <w:tblW w:w="9958" w:type="dxa"/>
        <w:tblLook w:val="04A0" w:firstRow="1" w:lastRow="0" w:firstColumn="1" w:lastColumn="0" w:noHBand="0" w:noVBand="1"/>
      </w:tblPr>
      <w:tblGrid>
        <w:gridCol w:w="841"/>
        <w:gridCol w:w="562"/>
        <w:gridCol w:w="562"/>
        <w:gridCol w:w="562"/>
        <w:gridCol w:w="1120"/>
        <w:gridCol w:w="980"/>
        <w:gridCol w:w="980"/>
        <w:gridCol w:w="980"/>
        <w:gridCol w:w="1539"/>
        <w:gridCol w:w="696"/>
        <w:gridCol w:w="435"/>
        <w:gridCol w:w="701"/>
      </w:tblGrid>
      <w:tr w:rsidR="00776A8F" w:rsidRPr="00667158" w:rsidTr="00776A8F">
        <w:trPr>
          <w:trHeight w:val="53"/>
        </w:trPr>
        <w:tc>
          <w:tcPr>
            <w:tcW w:w="841"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rsidR="00776A8F" w:rsidRPr="00B2079E" w:rsidRDefault="00776A8F"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76A8F" w:rsidRPr="00B2079E" w:rsidRDefault="00631E23"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2256" behindDoc="0" locked="0" layoutInCell="1" allowOverlap="1">
                      <wp:simplePos x="0" y="0"/>
                      <wp:positionH relativeFrom="column">
                        <wp:posOffset>-104140</wp:posOffset>
                      </wp:positionH>
                      <wp:positionV relativeFrom="paragraph">
                        <wp:posOffset>-240665</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rsidR="00776A8F" w:rsidRPr="00F63A84" w:rsidRDefault="00776A8F"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2pt;margin-top:-18.95pt;width:97.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rsidR="00776A8F" w:rsidRPr="00F63A84" w:rsidRDefault="00776A8F"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r>
      <w:tr w:rsidR="00776A8F" w:rsidRPr="00667158" w:rsidTr="00776A8F">
        <w:trPr>
          <w:trHeight w:val="258"/>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4C7021" w:rsidRDefault="00776A8F"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r>
      <w:tr w:rsidR="00776A8F" w:rsidRPr="00667158" w:rsidTr="00776A8F">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rsidR="00776A8F" w:rsidRPr="00A763D1" w:rsidRDefault="00776A8F"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rsidR="00776A8F" w:rsidRPr="00A763D1" w:rsidRDefault="00776A8F"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rsidR="00776A8F" w:rsidRPr="00A763D1" w:rsidRDefault="00776A8F"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113"/>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09031D" w:rsidRDefault="00776A8F"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776A8F" w:rsidRPr="00667158" w:rsidTr="00776A8F">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31" w:type="dxa"/>
            <w:gridSpan w:val="8"/>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70"/>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09031D" w:rsidRDefault="00776A8F"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776A8F" w:rsidRPr="00667158" w:rsidTr="00776A8F">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50"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09031D" w:rsidRDefault="00776A8F"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4311DB" w:rsidRDefault="00776A8F"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4311DB" w:rsidRDefault="00776A8F"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50"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50"/>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4311DB" w:rsidRDefault="00776A8F"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30" w:type="dxa"/>
            <w:gridSpan w:val="5"/>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11" w:type="dxa"/>
            <w:gridSpan w:val="7"/>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37"/>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6A5D39" w:rsidRDefault="00776A8F"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776A8F" w:rsidRPr="00667158" w:rsidTr="00776A8F">
        <w:trPr>
          <w:trHeight w:val="758"/>
        </w:trPr>
        <w:tc>
          <w:tcPr>
            <w:tcW w:w="995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6A8F" w:rsidRPr="006A5D39" w:rsidRDefault="00776A8F" w:rsidP="002D2C59">
            <w:pPr>
              <w:spacing w:line="200" w:lineRule="exact"/>
              <w:rPr>
                <w:rFonts w:asciiTheme="majorEastAsia" w:eastAsiaTheme="majorEastAsia" w:hAnsiTheme="majorEastAsia"/>
                <w:sz w:val="12"/>
                <w:szCs w:val="12"/>
              </w:rPr>
            </w:pPr>
          </w:p>
        </w:tc>
      </w:tr>
    </w:tbl>
    <w:p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rsidR="00B90FD1" w:rsidRPr="00BE2011" w:rsidRDefault="00B90FD1" w:rsidP="00BE2011">
      <w:pPr>
        <w:widowControl/>
        <w:jc w:val="left"/>
        <w:rPr>
          <w:szCs w:val="21"/>
        </w:rPr>
      </w:pPr>
      <w:bookmarkStart w:id="1" w:name="_１３．（参考）中堅・中小・ベンチャー企業の定義"/>
      <w:bookmarkEnd w:id="1"/>
    </w:p>
    <w:sectPr w:rsidR="00B90FD1" w:rsidRPr="00BE2011"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61" w:rsidRDefault="00B05861">
      <w:r>
        <w:separator/>
      </w:r>
    </w:p>
  </w:endnote>
  <w:endnote w:type="continuationSeparator" w:id="0">
    <w:p w:rsidR="00B05861" w:rsidRDefault="00B0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A3" w:rsidRDefault="00E479FB">
    <w:pPr>
      <w:pStyle w:val="ac"/>
      <w:framePr w:wrap="around" w:vAnchor="text" w:hAnchor="margin" w:xAlign="center" w:y="1"/>
      <w:rPr>
        <w:rStyle w:val="ae"/>
      </w:rPr>
    </w:pPr>
    <w:r>
      <w:rPr>
        <w:rStyle w:val="ae"/>
      </w:rPr>
      <w:fldChar w:fldCharType="begin"/>
    </w:r>
    <w:r w:rsidR="002A16A3">
      <w:rPr>
        <w:rStyle w:val="ae"/>
      </w:rPr>
      <w:instrText xml:space="preserve">PAGE  </w:instrText>
    </w:r>
    <w:r>
      <w:rPr>
        <w:rStyle w:val="ae"/>
      </w:rPr>
      <w:fldChar w:fldCharType="end"/>
    </w:r>
  </w:p>
  <w:p w:rsidR="002A16A3" w:rsidRDefault="002A16A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61" w:rsidRDefault="00B05861">
      <w:r>
        <w:separator/>
      </w:r>
    </w:p>
  </w:footnote>
  <w:footnote w:type="continuationSeparator" w:id="0">
    <w:p w:rsidR="00B05861" w:rsidRDefault="00B05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0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1E23"/>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A8F"/>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088"/>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4EF"/>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291"/>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5861"/>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2011"/>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1A10"/>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9FB"/>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228DF-13E7-43ED-9CFD-C67D952D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1876</Words>
  <Characters>1529</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2020-05-13T00:11:00Z</dcterms:created>
  <dcterms:modified xsi:type="dcterms:W3CDTF">2020-05-13T00:11:00Z</dcterms:modified>
</cp:coreProperties>
</file>