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BAA0" w14:textId="27E8E5D9" w:rsidR="00E07AB3" w:rsidRDefault="00E07AB3" w:rsidP="00CA3F64">
      <w:pPr>
        <w:tabs>
          <w:tab w:val="left" w:pos="5760"/>
        </w:tabs>
        <w:ind w:left="155" w:right="-533" w:hangingChars="74" w:hanging="155"/>
        <w:rPr>
          <w:sz w:val="24"/>
        </w:rPr>
      </w:pPr>
      <w:bookmarkStart w:id="0" w:name="_GoBack"/>
      <w:bookmarkEnd w:id="0"/>
      <w:r>
        <w:tab/>
      </w:r>
      <w:r w:rsidRPr="00CB0256">
        <w:rPr>
          <w:rFonts w:hint="eastAsia"/>
          <w:sz w:val="24"/>
        </w:rPr>
        <w:t>（参考資</w:t>
      </w:r>
      <w:r w:rsidRPr="00C44067">
        <w:rPr>
          <w:rFonts w:asciiTheme="minorEastAsia" w:eastAsiaTheme="minorEastAsia" w:hAnsiTheme="minorEastAsia" w:hint="eastAsia"/>
          <w:sz w:val="24"/>
        </w:rPr>
        <w:t>料</w:t>
      </w:r>
      <w:r w:rsidR="004C1EED">
        <w:rPr>
          <w:rFonts w:asciiTheme="minorEastAsia" w:eastAsiaTheme="minorEastAsia" w:hAnsiTheme="minorEastAsia" w:hint="eastAsia"/>
          <w:sz w:val="24"/>
        </w:rPr>
        <w:t>2</w:t>
      </w:r>
      <w:r w:rsidRPr="00CB0256">
        <w:rPr>
          <w:rFonts w:hint="eastAsia"/>
          <w:sz w:val="24"/>
        </w:rPr>
        <w:t>）</w:t>
      </w:r>
    </w:p>
    <w:p w14:paraId="1FB576AD" w14:textId="77777777" w:rsidR="00E07AB3" w:rsidRPr="00CB0256" w:rsidRDefault="00E07AB3" w:rsidP="00E07AB3">
      <w:pPr>
        <w:ind w:left="178" w:right="-533" w:hangingChars="74" w:hanging="178"/>
        <w:rPr>
          <w:sz w:val="24"/>
        </w:rPr>
      </w:pPr>
    </w:p>
    <w:p w14:paraId="0F9689B7" w14:textId="77777777" w:rsidR="00E07AB3" w:rsidRPr="00CB0256" w:rsidRDefault="00E07AB3" w:rsidP="00E07AB3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1D2DF42B" w14:textId="77777777" w:rsidR="00E07AB3" w:rsidRPr="00CB0256" w:rsidRDefault="00E07AB3" w:rsidP="00E07AB3">
      <w:pPr>
        <w:jc w:val="right"/>
        <w:rPr>
          <w:sz w:val="28"/>
        </w:rPr>
      </w:pPr>
    </w:p>
    <w:p w14:paraId="06FCE26D" w14:textId="77777777" w:rsidR="00E07AB3" w:rsidRDefault="00E07AB3" w:rsidP="00E07AB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2E872A0B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1264B58D" w14:textId="77777777" w:rsidR="00E07AB3" w:rsidRPr="00CB0256" w:rsidRDefault="00E07AB3" w:rsidP="00E07AB3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3C9595A0" w14:textId="1684097E" w:rsidR="00E07AB3" w:rsidRPr="00CB0256" w:rsidRDefault="00E07AB3" w:rsidP="00E07AB3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E07AB3" w:rsidRPr="00CB0256" w14:paraId="1812D387" w14:textId="77777777" w:rsidTr="00E07AB3">
        <w:trPr>
          <w:jc w:val="center"/>
        </w:trPr>
        <w:tc>
          <w:tcPr>
            <w:tcW w:w="9094" w:type="dxa"/>
          </w:tcPr>
          <w:p w14:paraId="5199E5D4" w14:textId="77777777" w:rsidR="00E07AB3" w:rsidRPr="00CB0256" w:rsidRDefault="00E07AB3" w:rsidP="00E07AB3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E07AB3" w:rsidRPr="00CB0256" w14:paraId="34D8052B" w14:textId="77777777" w:rsidTr="00E07AB3">
        <w:trPr>
          <w:jc w:val="center"/>
        </w:trPr>
        <w:tc>
          <w:tcPr>
            <w:tcW w:w="9094" w:type="dxa"/>
          </w:tcPr>
          <w:p w14:paraId="2549AFE5" w14:textId="0C63506A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16EDB378" w14:textId="303BFD7C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380ABCD0" w14:textId="6F37CE88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516C6E" w:rsidRPr="00CB0256">
              <w:rPr>
                <w:rFonts w:hint="eastAsia"/>
                <w:sz w:val="28"/>
              </w:rPr>
              <w:t>０４４－５２０－５１６</w:t>
            </w:r>
            <w:r w:rsidR="00516C6E">
              <w:rPr>
                <w:rFonts w:hint="eastAsia"/>
                <w:sz w:val="28"/>
              </w:rPr>
              <w:t>１</w:t>
            </w:r>
          </w:p>
          <w:p w14:paraId="0EFA5693" w14:textId="5F5B5710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5E4B0C33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001FE89B" w14:textId="77777777" w:rsidR="00E07AB3" w:rsidRPr="00CB0256" w:rsidRDefault="00E07AB3" w:rsidP="00E07AB3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2B413F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D72FDE9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37E373AC" w14:textId="77777777" w:rsidR="00866A0D" w:rsidRDefault="00866A0D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F83845A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437926B8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3DD47FB4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1C33F75B" w14:textId="77777777" w:rsidR="00E07AB3" w:rsidRPr="00CE2A32" w:rsidRDefault="00E07AB3" w:rsidP="00E07AB3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追跡調査・評価の進め方</w:t>
      </w:r>
    </w:p>
    <w:p w14:paraId="10A5252B" w14:textId="77777777" w:rsidR="00E07AB3" w:rsidRDefault="00E07AB3" w:rsidP="00E07AB3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E07AB3" w:rsidRPr="00CE2A32" w14:paraId="6CB78120" w14:textId="77777777" w:rsidTr="00E07AB3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A8FA48F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A8D5CB" w14:textId="77777777" w:rsidR="00E07AB3" w:rsidRPr="00B748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5F1EB066" w14:textId="77777777" w:rsidR="00E07AB3" w:rsidRPr="00F910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29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4BD44653" w14:textId="59D80A81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299AB718" w14:textId="5A2388C7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E07AB3">
              <w:rPr>
                <w:rFonts w:asciiTheme="minorEastAsia" w:eastAsiaTheme="minorEastAsia" w:hAnsiTheme="minorEastAsia" w:hint="eastAsia"/>
              </w:rPr>
              <w:t>成果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達成度、</w:t>
            </w:r>
            <w:r w:rsidR="009A1ECC">
              <w:rPr>
                <w:rFonts w:asciiTheme="minorEastAsia" w:eastAsiaTheme="minorEastAsia" w:hAnsiTheme="minorEastAsia" w:hint="eastAsia"/>
              </w:rPr>
              <w:t>実用化</w:t>
            </w:r>
            <w:r w:rsidR="009A1ECC" w:rsidRPr="00187FB5">
              <w:rPr>
                <w:rFonts w:asciiTheme="minorEastAsia" w:eastAsiaTheme="minorEastAsia" w:hAnsiTheme="minorEastAsia" w:hint="eastAsia"/>
              </w:rPr>
              <w:t>予定</w:t>
            </w:r>
            <w:r w:rsidR="009A1ECC">
              <w:rPr>
                <w:rFonts w:asciiTheme="minorEastAsia" w:eastAsiaTheme="minorEastAsia" w:hAnsiTheme="minorEastAsia" w:hint="eastAsia"/>
              </w:rPr>
              <w:t>、標準化</w:t>
            </w:r>
            <w:r w:rsidR="00E07AB3">
              <w:rPr>
                <w:rFonts w:asciiTheme="minorEastAsia" w:eastAsiaTheme="minorEastAsia" w:hAnsiTheme="minorEastAsia" w:hint="eastAsia"/>
              </w:rPr>
              <w:t>等）</w:t>
            </w:r>
          </w:p>
          <w:p w14:paraId="2F6EDE80" w14:textId="52BB8BE0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5A929D" w14:textId="77777777" w:rsidR="00E07AB3" w:rsidRPr="00CE2A32" w:rsidRDefault="00E07AB3" w:rsidP="00E07AB3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2B6D3E12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E19EA3" w14:textId="22594F4F" w:rsidR="00E07AB3" w:rsidRPr="00CE2A32" w:rsidRDefault="00E07AB3" w:rsidP="00E07AB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0266C2" wp14:editId="742CF24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3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6" o:spid="_x0000_s1026" type="#_x0000_t67" style="position:absolute;left:0;text-align:left;margin-left:218.45pt;margin-top:4.2pt;width:27pt;height:18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FB05A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63FE956" w14:textId="77777777" w:rsidTr="00E07AB3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8F2F60F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3BD655CC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63D5D" w14:textId="77777777" w:rsidR="00E07AB3" w:rsidRPr="00CE2A32" w:rsidRDefault="00E07AB3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0C8CF2DA" w14:textId="7FF1DFB8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164D5569" w14:textId="735D8F27" w:rsidR="00E07AB3" w:rsidRPr="00CE2A32" w:rsidRDefault="00931F72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プロジェクト実施の効果（売上、波及効果</w:t>
            </w:r>
            <w:r w:rsidR="009A1ECC">
              <w:rPr>
                <w:rFonts w:asciiTheme="minorEastAsia" w:eastAsiaTheme="minorEastAsia" w:hAnsiTheme="minorEastAsia" w:hint="eastAsia"/>
              </w:rPr>
              <w:t>、標準化</w:t>
            </w:r>
            <w:r w:rsidR="00E07AB3">
              <w:rPr>
                <w:rFonts w:asciiTheme="minorEastAsia" w:eastAsiaTheme="minorEastAsia" w:hAnsiTheme="minorEastAsia" w:hint="eastAsia"/>
              </w:rPr>
              <w:t>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D26A2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6916FA55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E7496E" w14:textId="75B3A3C1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58406F" wp14:editId="03ACDD6F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6230" id="AutoShape 116" o:spid="_x0000_s1026" type="#_x0000_t67" style="position:absolute;left:0;text-align:left;margin-left:218.45pt;margin-top:5.25pt;width:27pt;height:18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CZ+PtB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8DBD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15C2F591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8E7B4D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421D0C71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F7332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AB97B" w14:textId="77777777" w:rsidR="00E07AB3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008A786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5B3AD825" w14:textId="20432033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成果の詳細な把握（製品化・上市事例、派生技術等）</w:t>
            </w:r>
          </w:p>
          <w:p w14:paraId="7B82E884" w14:textId="2680AA1B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81F1CE4" w14:textId="310A9298" w:rsidR="00E07AB3" w:rsidRPr="00CE2A32" w:rsidRDefault="00931F72" w:rsidP="00E07AB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A44A4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AB3" w:rsidRPr="00CE2A32" w14:paraId="4FB48FA6" w14:textId="77777777" w:rsidTr="00E07AB3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5378BD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BEC4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06EF1317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F7B90E" w14:textId="18E26958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418D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1476948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242D5591" w14:textId="7DA6A150" w:rsidR="00E07AB3" w:rsidRPr="00EF3F67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7A385092" w14:textId="7C8780EE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5D77FA62" w14:textId="756A28DD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CD597E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8108D5C" w14:textId="77777777" w:rsidTr="00E07AB3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BC0471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32788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7FD80013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E0BCD1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55C92222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202F6691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557E97F3" w14:textId="77777777" w:rsidR="00E07AB3" w:rsidRPr="008C1208" w:rsidRDefault="00E07AB3" w:rsidP="00E07AB3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49825D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0BF147EF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2C037970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1C567F67" w14:textId="77777777" w:rsidR="00E07AB3" w:rsidRPr="00CE2A32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62515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29AD37" w14:textId="77777777" w:rsidR="00516C6E" w:rsidRDefault="00516C6E" w:rsidP="00E07AB3">
      <w:pPr>
        <w:rPr>
          <w:rFonts w:asciiTheme="majorEastAsia" w:eastAsiaTheme="majorEastAsia" w:hAnsiTheme="majorEastAsia"/>
        </w:rPr>
      </w:pPr>
    </w:p>
    <w:p w14:paraId="6F7E95D6" w14:textId="77777777" w:rsidR="00516C6E" w:rsidRDefault="00516C6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4F4F8DA" w14:textId="56E6CE20" w:rsidR="00E07AB3" w:rsidRPr="00E06109" w:rsidRDefault="00E07AB3" w:rsidP="00E07AB3">
      <w:pPr>
        <w:rPr>
          <w:rFonts w:asciiTheme="majorEastAsia" w:eastAsiaTheme="majorEastAsia" w:hAnsiTheme="majorEastAsia"/>
        </w:rPr>
      </w:pPr>
      <w:r w:rsidRPr="00E06109">
        <w:rPr>
          <w:rFonts w:asciiTheme="majorEastAsia" w:eastAsiaTheme="majorEastAsia" w:hAnsiTheme="majorEastAsia" w:hint="eastAsia"/>
        </w:rPr>
        <w:lastRenderedPageBreak/>
        <w:t>「追跡調査・評価」に関する補足事項</w:t>
      </w:r>
    </w:p>
    <w:p w14:paraId="24FBA67A" w14:textId="77777777" w:rsidR="00E07AB3" w:rsidRPr="00CE2A32" w:rsidRDefault="00E07AB3" w:rsidP="00E07AB3">
      <w:pPr>
        <w:rPr>
          <w:rFonts w:asciiTheme="minorEastAsia" w:eastAsiaTheme="minorEastAsia" w:hAnsiTheme="minorEastAsia"/>
        </w:rPr>
      </w:pPr>
    </w:p>
    <w:p w14:paraId="652E63A5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3FB19C2A" w14:textId="77777777" w:rsidR="00E07AB3" w:rsidRPr="00B712E4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1BC0CE5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EB8228A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0911E08D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0DE04197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F40F274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29A2399D" w14:textId="77777777" w:rsidR="00E07AB3" w:rsidRPr="00CD3AE5" w:rsidRDefault="00E07AB3" w:rsidP="00E07AB3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4F88FE0C" w14:textId="77777777" w:rsidR="00E07AB3" w:rsidRPr="00CD3AE5" w:rsidRDefault="00E07AB3" w:rsidP="00E07AB3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5586ED2C" w14:textId="77777777" w:rsidR="00E07AB3" w:rsidRDefault="00E07AB3" w:rsidP="00E07AB3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34459085" w14:textId="77777777" w:rsidR="00E07AB3" w:rsidRPr="00CE2A32" w:rsidRDefault="00E07AB3" w:rsidP="00E07AB3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BC6087E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2740C33C" w14:textId="77777777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7A8E993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B9859E0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2EBCB520" w14:textId="7A5BC2FC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</w:t>
      </w:r>
      <w:r w:rsidR="00982695">
        <w:rPr>
          <w:rFonts w:asciiTheme="minorEastAsia" w:eastAsiaTheme="minorEastAsia" w:hAnsiTheme="minorEastAsia" w:hint="eastAsia"/>
        </w:rPr>
        <w:t>・上市</w:t>
      </w:r>
      <w:r w:rsidRPr="00CE2A32">
        <w:rPr>
          <w:rFonts w:asciiTheme="minorEastAsia" w:eastAsiaTheme="minorEastAsia" w:hAnsiTheme="minorEastAsia" w:hint="eastAsia"/>
        </w:rPr>
        <w:t>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187D62CC" w14:textId="70C0FB63" w:rsidR="00B50AC9" w:rsidRDefault="00B50AC9">
      <w:pPr>
        <w:widowControl/>
        <w:jc w:val="left"/>
        <w:rPr>
          <w:rFonts w:asciiTheme="minorEastAsia" w:eastAsiaTheme="minorEastAsia" w:hAnsiTheme="minorEastAsia"/>
        </w:rPr>
      </w:pPr>
    </w:p>
    <w:sectPr w:rsidR="00B50AC9" w:rsidSect="000F3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270029" w:rsidRDefault="00270029">
      <w:r>
        <w:separator/>
      </w:r>
    </w:p>
  </w:endnote>
  <w:endnote w:type="continuationSeparator" w:id="0">
    <w:p w14:paraId="421EFC4C" w14:textId="77777777" w:rsidR="00270029" w:rsidRDefault="0027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270029" w:rsidRDefault="002700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270029" w:rsidRDefault="0027002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A18E" w14:textId="77777777" w:rsidR="00560011" w:rsidRDefault="005600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8164" w14:textId="77777777" w:rsidR="00560011" w:rsidRDefault="005600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270029" w:rsidRDefault="00270029">
      <w:r>
        <w:separator/>
      </w:r>
    </w:p>
  </w:footnote>
  <w:footnote w:type="continuationSeparator" w:id="0">
    <w:p w14:paraId="0F399BC8" w14:textId="77777777" w:rsidR="00270029" w:rsidRDefault="0027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2DCBF" w14:textId="77777777" w:rsidR="00560011" w:rsidRDefault="005600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B557" w14:textId="77777777" w:rsidR="00560011" w:rsidRDefault="005600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F3DE" w14:textId="77777777" w:rsidR="00560011" w:rsidRDefault="00560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3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1986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1EED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0011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A0D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291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17CEF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5A1C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67E8D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5FD6"/>
    <w:rsid w:val="00AB649A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4931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787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1C3E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3F64"/>
    <w:rsid w:val="00CA4783"/>
    <w:rsid w:val="00CA60D6"/>
    <w:rsid w:val="00CA6AA8"/>
    <w:rsid w:val="00CA6C85"/>
    <w:rsid w:val="00CA6F80"/>
    <w:rsid w:val="00CB0256"/>
    <w:rsid w:val="00CB0574"/>
    <w:rsid w:val="00CB0CCE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1716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BE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B84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3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3A41B-FEC1-43B3-92AB-2BD87F4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225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2020-05-26T09:45:00Z</dcterms:created>
  <dcterms:modified xsi:type="dcterms:W3CDTF">2020-05-26T10:26:00Z</dcterms:modified>
</cp:coreProperties>
</file>