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7090D" w14:textId="4463B204" w:rsidR="000A6DFB" w:rsidRPr="00251B75" w:rsidRDefault="000A6DFB" w:rsidP="000A6DFB">
      <w:pPr>
        <w:ind w:leftChars="-88" w:hanging="185"/>
        <w:rPr>
          <w:rFonts w:ascii="ＭＳ 明朝" w:hAnsi="ＭＳ 明朝"/>
          <w:snapToGrid w:val="0"/>
        </w:rPr>
      </w:pPr>
      <w:r w:rsidRPr="00251B75">
        <w:rPr>
          <w:rFonts w:ascii="ＭＳ 明朝" w:hAnsi="ＭＳ 明朝" w:hint="eastAsia"/>
          <w:snapToGrid w:val="0"/>
        </w:rPr>
        <w:t>（様式第２０）</w:t>
      </w:r>
    </w:p>
    <w:p w14:paraId="5572EFD8"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14:paraId="35680D2F"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14:paraId="73CE8423" w14:textId="77777777" w:rsidR="000A6DFB" w:rsidRPr="00251B75" w:rsidRDefault="000A6DFB" w:rsidP="000A6DFB">
      <w:pPr>
        <w:spacing w:line="0" w:lineRule="atLeast"/>
        <w:ind w:rightChars="400" w:right="840"/>
        <w:rPr>
          <w:rFonts w:ascii="ＭＳ 明朝" w:hAnsi="ＭＳ 明朝"/>
          <w:snapToGrid w:val="0"/>
        </w:rPr>
      </w:pPr>
    </w:p>
    <w:p w14:paraId="54B0182B" w14:textId="77777777"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14:paraId="029C015E" w14:textId="77777777"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14:paraId="35ED1B29" w14:textId="77777777" w:rsidR="000A6DFB" w:rsidRPr="00251B75" w:rsidRDefault="000A6DFB" w:rsidP="000A6DFB">
      <w:pPr>
        <w:spacing w:line="0" w:lineRule="atLeast"/>
        <w:rPr>
          <w:rFonts w:ascii="ＭＳ 明朝" w:hAnsi="ＭＳ 明朝"/>
          <w:snapToGrid w:val="0"/>
        </w:rPr>
      </w:pPr>
    </w:p>
    <w:p w14:paraId="6437CD96" w14:textId="77777777"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p>
    <w:p w14:paraId="4BD6CE3B" w14:textId="77777777"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0AB28601" w14:textId="77777777" w:rsidR="000A6DFB" w:rsidRPr="00251B75" w:rsidRDefault="000A6DFB" w:rsidP="000A6DFB">
      <w:pPr>
        <w:wordWrap w:val="0"/>
        <w:ind w:left="5280" w:right="360" w:firstLine="600"/>
        <w:rPr>
          <w:rFonts w:ascii="ＭＳ 明朝" w:hAnsi="ＭＳ 明朝"/>
          <w:snapToGrid w:val="0"/>
        </w:rPr>
      </w:pPr>
      <w:r w:rsidRPr="00251B75">
        <w:rPr>
          <w:rFonts w:ascii="ＭＳ 明朝" w:hAnsi="ＭＳ 明朝" w:hint="eastAsia"/>
          <w:snapToGrid w:val="0"/>
        </w:rPr>
        <w:t>代表者等名　　　　　　        印</w:t>
      </w:r>
    </w:p>
    <w:p w14:paraId="7DCB7C4C" w14:textId="77777777" w:rsidR="000A6DFB" w:rsidRPr="00523693" w:rsidRDefault="000A6DFB" w:rsidP="000A6DFB">
      <w:pPr>
        <w:spacing w:line="0" w:lineRule="atLeast"/>
        <w:rPr>
          <w:rFonts w:ascii="ＭＳ 明朝" w:hAnsi="ＭＳ 明朝"/>
        </w:rPr>
      </w:pPr>
    </w:p>
    <w:p w14:paraId="026C68B3" w14:textId="381CE451" w:rsidR="000A6DFB" w:rsidRPr="00251B75" w:rsidRDefault="004C5D73" w:rsidP="000A6DFB">
      <w:pPr>
        <w:jc w:val="center"/>
        <w:rPr>
          <w:rFonts w:ascii="ＭＳ 明朝" w:hAnsi="ＭＳ 明朝"/>
          <w:snapToGrid w:val="0"/>
        </w:rPr>
      </w:pPr>
      <w:r>
        <w:rPr>
          <w:rFonts w:hint="eastAsia"/>
          <w:snapToGrid w:val="0"/>
        </w:rPr>
        <w:t>ポスト</w:t>
      </w:r>
      <w:r w:rsidR="009D63D7">
        <w:rPr>
          <w:rFonts w:hint="eastAsia"/>
          <w:snapToGrid w:val="0"/>
        </w:rPr>
        <w:t>５Ｇ</w:t>
      </w:r>
      <w:r>
        <w:rPr>
          <w:rFonts w:hint="eastAsia"/>
          <w:snapToGrid w:val="0"/>
        </w:rPr>
        <w:t>情報通信システム基盤強化研究開発事業費助成金</w:t>
      </w:r>
      <w:r w:rsidR="000A6DFB" w:rsidRPr="00251B75">
        <w:rPr>
          <w:rFonts w:ascii="ＭＳ 明朝" w:hAnsi="ＭＳ 明朝" w:hint="eastAsia"/>
          <w:snapToGrid w:val="0"/>
        </w:rPr>
        <w:t>に係る</w:t>
      </w:r>
      <w:r w:rsidR="004B1FC8">
        <w:rPr>
          <w:rFonts w:ascii="ＭＳ 明朝" w:hAnsi="ＭＳ 明朝" w:hint="eastAsia"/>
          <w:snapToGrid w:val="0"/>
        </w:rPr>
        <w:t>事業化</w:t>
      </w:r>
      <w:r w:rsidR="000A6DFB" w:rsidRPr="00251B75">
        <w:rPr>
          <w:rFonts w:ascii="ＭＳ 明朝" w:hAnsi="ＭＳ 明朝" w:hint="eastAsia"/>
          <w:snapToGrid w:val="0"/>
        </w:rPr>
        <w:t>状況報告書</w:t>
      </w:r>
    </w:p>
    <w:p w14:paraId="13F93C86" w14:textId="77777777" w:rsidR="000A6DFB" w:rsidRPr="00251B75" w:rsidRDefault="000A6DFB" w:rsidP="000A6DFB">
      <w:pPr>
        <w:jc w:val="center"/>
        <w:rPr>
          <w:rFonts w:ascii="ＭＳ 明朝" w:hAnsi="ＭＳ 明朝"/>
          <w:snapToGrid w:val="0"/>
        </w:rPr>
      </w:pPr>
      <w:r w:rsidRPr="00251B75">
        <w:rPr>
          <w:rFonts w:ascii="ＭＳ 明朝" w:hAnsi="ＭＳ 明朝" w:hint="eastAsia"/>
        </w:rPr>
        <w:t>（・・助成事業名・・）</w:t>
      </w:r>
    </w:p>
    <w:p w14:paraId="5B939B93" w14:textId="77777777" w:rsidR="000A6DFB" w:rsidRPr="00251B75" w:rsidRDefault="000A6DFB" w:rsidP="000A6DFB">
      <w:pPr>
        <w:spacing w:line="0" w:lineRule="atLeast"/>
        <w:rPr>
          <w:rFonts w:ascii="ＭＳ 明朝" w:hAnsi="ＭＳ 明朝"/>
          <w:snapToGrid w:val="0"/>
        </w:rPr>
      </w:pPr>
    </w:p>
    <w:p w14:paraId="48C43E67" w14:textId="77777777" w:rsidR="000A6DFB" w:rsidRPr="00251B75" w:rsidRDefault="000A6DFB" w:rsidP="000A6DFB">
      <w:pPr>
        <w:spacing w:line="0" w:lineRule="atLeast"/>
        <w:rPr>
          <w:rFonts w:ascii="ＭＳ 明朝" w:hAnsi="ＭＳ 明朝"/>
          <w:snapToGrid w:val="0"/>
        </w:rPr>
      </w:pPr>
    </w:p>
    <w:p w14:paraId="2B9AD3C1" w14:textId="476FC247"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160051">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160051">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年度</w:t>
      </w:r>
      <w:r w:rsidR="004B1FC8">
        <w:rPr>
          <w:rFonts w:ascii="ＭＳ 明朝" w:hAnsi="ＭＳ 明朝" w:hint="eastAsia"/>
          <w:snapToGrid w:val="0"/>
          <w:spacing w:val="5"/>
          <w:kern w:val="0"/>
        </w:rPr>
        <w:t>事業化</w:t>
      </w:r>
      <w:r w:rsidRPr="00251B75">
        <w:rPr>
          <w:rFonts w:ascii="ＭＳ 明朝" w:hAnsi="ＭＳ 明朝" w:hint="eastAsia"/>
          <w:snapToGrid w:val="0"/>
          <w:spacing w:val="5"/>
          <w:kern w:val="0"/>
        </w:rPr>
        <w:t>状況について、</w:t>
      </w:r>
      <w:r w:rsidR="004C5D73">
        <w:rPr>
          <w:rFonts w:hint="eastAsia"/>
          <w:snapToGrid w:val="0"/>
        </w:rPr>
        <w:t>ポスト</w:t>
      </w:r>
      <w:r w:rsidR="009D63D7">
        <w:rPr>
          <w:rFonts w:hint="eastAsia"/>
          <w:snapToGrid w:val="0"/>
        </w:rPr>
        <w:t>５Ｇ</w:t>
      </w:r>
      <w:r w:rsidR="004C5D73">
        <w:rPr>
          <w:rFonts w:hint="eastAsia"/>
          <w:snapToGrid w:val="0"/>
        </w:rPr>
        <w:t>情報通信システム基盤強化研究開発事業費助成金</w:t>
      </w:r>
      <w:r w:rsidRPr="00251B75">
        <w:rPr>
          <w:rFonts w:ascii="ＭＳ 明朝" w:hAnsi="ＭＳ 明朝" w:hint="eastAsia"/>
          <w:snapToGrid w:val="0"/>
          <w:spacing w:val="5"/>
          <w:kern w:val="0"/>
        </w:rPr>
        <w:t>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条の規定に基づき下記のとおり報告します。</w:t>
      </w:r>
    </w:p>
    <w:p w14:paraId="6DBA60E3" w14:textId="77777777" w:rsidR="000A6DFB" w:rsidRPr="00251B75" w:rsidRDefault="000A6DFB" w:rsidP="000A6DFB">
      <w:pPr>
        <w:autoSpaceDE w:val="0"/>
        <w:autoSpaceDN w:val="0"/>
        <w:adjustRightInd w:val="0"/>
        <w:ind w:leftChars="50" w:left="105"/>
        <w:rPr>
          <w:rFonts w:ascii="ＭＳ 明朝" w:hAnsi="ＭＳ 明朝"/>
          <w:snapToGrid w:val="0"/>
          <w:spacing w:val="5"/>
          <w:kern w:val="0"/>
        </w:rPr>
      </w:pPr>
    </w:p>
    <w:p w14:paraId="2223D323" w14:textId="77777777" w:rsidR="000A6DFB" w:rsidRPr="00251B75" w:rsidRDefault="000A6DFB" w:rsidP="000A6DFB">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5367A421" w14:textId="77777777" w:rsidR="000A6DFB" w:rsidRPr="00251B75" w:rsidRDefault="000A6DFB" w:rsidP="000A6DFB">
      <w:pPr>
        <w:rPr>
          <w:rFonts w:ascii="ＭＳ 明朝" w:hAnsi="ＭＳ 明朝"/>
          <w:snapToGrid w:val="0"/>
        </w:rPr>
      </w:pPr>
    </w:p>
    <w:p w14:paraId="4A106B97"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14:paraId="72FC6561" w14:textId="77777777"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14:paraId="036AAB74" w14:textId="77777777" w:rsidTr="000A6DFB">
        <w:tc>
          <w:tcPr>
            <w:tcW w:w="4920" w:type="dxa"/>
          </w:tcPr>
          <w:p w14:paraId="57CA3F2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04E5EABB" w14:textId="77777777" w:rsidR="000A6DFB" w:rsidRPr="00251B75" w:rsidRDefault="000A6DFB" w:rsidP="000A6DFB">
            <w:pPr>
              <w:spacing w:line="0" w:lineRule="atLeast"/>
              <w:jc w:val="right"/>
              <w:rPr>
                <w:rFonts w:ascii="ＭＳ 明朝" w:hAnsi="ＭＳ 明朝"/>
                <w:snapToGrid w:val="0"/>
              </w:rPr>
            </w:pPr>
          </w:p>
        </w:tc>
      </w:tr>
      <w:tr w:rsidR="000A6DFB" w:rsidRPr="00251B75" w14:paraId="6EB93176" w14:textId="77777777" w:rsidTr="000A6DFB">
        <w:tc>
          <w:tcPr>
            <w:tcW w:w="4920" w:type="dxa"/>
          </w:tcPr>
          <w:p w14:paraId="2E40385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70BF1C9A" w14:textId="77777777" w:rsidR="000A6DFB" w:rsidRPr="00251B75" w:rsidRDefault="000A6DFB" w:rsidP="000A6DFB">
            <w:pPr>
              <w:spacing w:line="0" w:lineRule="atLeast"/>
              <w:jc w:val="right"/>
              <w:rPr>
                <w:rFonts w:ascii="ＭＳ 明朝" w:hAnsi="ＭＳ 明朝"/>
                <w:snapToGrid w:val="0"/>
              </w:rPr>
            </w:pPr>
          </w:p>
        </w:tc>
      </w:tr>
      <w:tr w:rsidR="000A6DFB" w:rsidRPr="00251B75" w14:paraId="49170E5C" w14:textId="77777777" w:rsidTr="000A6DFB">
        <w:tc>
          <w:tcPr>
            <w:tcW w:w="4920" w:type="dxa"/>
          </w:tcPr>
          <w:p w14:paraId="51AB5CE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w:t>
            </w:r>
            <w:r w:rsidR="00DA2487">
              <w:rPr>
                <w:rFonts w:ascii="ＭＳ 明朝" w:hAnsi="ＭＳ 明朝" w:hint="eastAsia"/>
                <w:snapToGrid w:val="0"/>
              </w:rPr>
              <w:t>補助</w:t>
            </w:r>
            <w:r w:rsidRPr="00251B75">
              <w:rPr>
                <w:rFonts w:ascii="ＭＳ 明朝" w:hAnsi="ＭＳ 明朝" w:hint="eastAsia"/>
                <w:snapToGrid w:val="0"/>
              </w:rPr>
              <w:t>率○／○] ･･･（A）</w:t>
            </w:r>
          </w:p>
        </w:tc>
        <w:tc>
          <w:tcPr>
            <w:tcW w:w="3600" w:type="dxa"/>
          </w:tcPr>
          <w:p w14:paraId="3617C616" w14:textId="77777777" w:rsidR="000A6DFB" w:rsidRPr="00251B75" w:rsidRDefault="000A6DFB" w:rsidP="000A6DFB">
            <w:pPr>
              <w:spacing w:line="0" w:lineRule="atLeast"/>
              <w:jc w:val="right"/>
              <w:rPr>
                <w:rFonts w:ascii="ＭＳ 明朝" w:hAnsi="ＭＳ 明朝"/>
                <w:snapToGrid w:val="0"/>
              </w:rPr>
            </w:pPr>
          </w:p>
        </w:tc>
      </w:tr>
      <w:tr w:rsidR="000A6DFB" w:rsidRPr="00251B75" w14:paraId="2EEB27F6" w14:textId="77777777" w:rsidTr="000A6DFB">
        <w:tc>
          <w:tcPr>
            <w:tcW w:w="4920" w:type="dxa"/>
          </w:tcPr>
          <w:p w14:paraId="148ECD7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456E2E18" w14:textId="77777777" w:rsidR="000A6DFB" w:rsidRPr="00251B75" w:rsidRDefault="000A6DFB" w:rsidP="000A6DFB">
            <w:pPr>
              <w:spacing w:line="0" w:lineRule="atLeast"/>
              <w:jc w:val="right"/>
              <w:rPr>
                <w:rFonts w:ascii="ＭＳ 明朝" w:hAnsi="ＭＳ 明朝"/>
                <w:snapToGrid w:val="0"/>
              </w:rPr>
            </w:pPr>
          </w:p>
        </w:tc>
      </w:tr>
      <w:tr w:rsidR="000A6DFB" w:rsidRPr="00251B75" w14:paraId="7FEF3CC4" w14:textId="77777777" w:rsidTr="000A6DFB">
        <w:tc>
          <w:tcPr>
            <w:tcW w:w="4920" w:type="dxa"/>
          </w:tcPr>
          <w:p w14:paraId="0E68C8A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64E6A906" w14:textId="77777777" w:rsidR="000A6DFB" w:rsidRPr="00251B75" w:rsidRDefault="000A6DFB" w:rsidP="000A6DFB">
            <w:pPr>
              <w:spacing w:line="0" w:lineRule="atLeast"/>
              <w:jc w:val="right"/>
              <w:rPr>
                <w:rFonts w:ascii="ＭＳ 明朝" w:hAnsi="ＭＳ 明朝"/>
                <w:snapToGrid w:val="0"/>
              </w:rPr>
            </w:pPr>
          </w:p>
        </w:tc>
      </w:tr>
      <w:tr w:rsidR="000A6DFB" w:rsidRPr="00251B75" w14:paraId="7F660CD8" w14:textId="77777777" w:rsidTr="000A6DFB">
        <w:tc>
          <w:tcPr>
            <w:tcW w:w="4920" w:type="dxa"/>
          </w:tcPr>
          <w:p w14:paraId="17FB397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1BD96E38" w14:textId="77777777" w:rsidR="000A6DFB" w:rsidRPr="00251B75" w:rsidRDefault="000A6DFB" w:rsidP="000A6DFB">
            <w:pPr>
              <w:spacing w:line="0" w:lineRule="atLeast"/>
              <w:jc w:val="right"/>
              <w:rPr>
                <w:rFonts w:ascii="ＭＳ 明朝" w:hAnsi="ＭＳ 明朝"/>
                <w:snapToGrid w:val="0"/>
              </w:rPr>
            </w:pPr>
          </w:p>
        </w:tc>
      </w:tr>
      <w:tr w:rsidR="000A6DFB" w:rsidRPr="00251B75" w14:paraId="1D908F3D" w14:textId="77777777" w:rsidTr="000A6DFB">
        <w:tc>
          <w:tcPr>
            <w:tcW w:w="4920" w:type="dxa"/>
          </w:tcPr>
          <w:p w14:paraId="0907A4A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0544104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（＝（B）×1/5）･･･（E）</w:t>
            </w:r>
          </w:p>
        </w:tc>
        <w:tc>
          <w:tcPr>
            <w:tcW w:w="3600" w:type="dxa"/>
          </w:tcPr>
          <w:p w14:paraId="1F305DF0" w14:textId="77777777" w:rsidR="000A6DFB" w:rsidRPr="00251B75" w:rsidRDefault="000A6DFB" w:rsidP="000A6DFB">
            <w:pPr>
              <w:spacing w:line="0" w:lineRule="atLeast"/>
              <w:jc w:val="right"/>
              <w:rPr>
                <w:rFonts w:ascii="ＭＳ 明朝" w:hAnsi="ＭＳ 明朝"/>
                <w:snapToGrid w:val="0"/>
              </w:rPr>
            </w:pPr>
          </w:p>
        </w:tc>
      </w:tr>
      <w:tr w:rsidR="000A6DFB" w:rsidRPr="00251B75" w14:paraId="4F2D988A" w14:textId="77777777" w:rsidTr="000A6DFB">
        <w:tc>
          <w:tcPr>
            <w:tcW w:w="4920" w:type="dxa"/>
          </w:tcPr>
          <w:p w14:paraId="4DD3E2D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54B2171D" w14:textId="77777777" w:rsidR="000A6DFB" w:rsidRPr="00251B75" w:rsidRDefault="000A6DFB" w:rsidP="000A6DFB">
            <w:pPr>
              <w:spacing w:line="0" w:lineRule="atLeast"/>
              <w:jc w:val="right"/>
              <w:rPr>
                <w:rFonts w:ascii="ＭＳ 明朝" w:hAnsi="ＭＳ 明朝"/>
                <w:snapToGrid w:val="0"/>
              </w:rPr>
            </w:pPr>
          </w:p>
        </w:tc>
      </w:tr>
    </w:tbl>
    <w:p w14:paraId="2341BA48" w14:textId="77777777" w:rsidR="000A6DFB" w:rsidRPr="00251B75" w:rsidRDefault="000A6DFB" w:rsidP="000A6DFB">
      <w:pPr>
        <w:spacing w:line="0" w:lineRule="atLeast"/>
        <w:rPr>
          <w:rFonts w:ascii="ＭＳ 明朝" w:hAnsi="ＭＳ 明朝"/>
          <w:snapToGrid w:val="0"/>
        </w:rPr>
      </w:pPr>
    </w:p>
    <w:p w14:paraId="2B940EF6" w14:textId="77777777" w:rsidR="000A6DFB" w:rsidRPr="00251B75" w:rsidRDefault="000A6DFB" w:rsidP="000A6DFB">
      <w:pPr>
        <w:spacing w:line="0" w:lineRule="atLeast"/>
        <w:rPr>
          <w:rFonts w:ascii="ＭＳ 明朝" w:hAnsi="ＭＳ 明朝"/>
          <w:snapToGrid w:val="0"/>
        </w:rPr>
      </w:pPr>
    </w:p>
    <w:p w14:paraId="6A0EACAF" w14:textId="257D093E"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4B1FC8">
        <w:rPr>
          <w:rFonts w:ascii="ＭＳ 明朝" w:hAnsi="ＭＳ 明朝" w:hint="eastAsia"/>
          <w:snapToGrid w:val="0"/>
        </w:rPr>
        <w:t>事業化</w:t>
      </w:r>
      <w:r w:rsidRPr="00251B75">
        <w:rPr>
          <w:rFonts w:ascii="ＭＳ 明朝" w:hAnsi="ＭＳ 明朝" w:hint="eastAsia"/>
          <w:snapToGrid w:val="0"/>
        </w:rPr>
        <w:t>実績報告</w:t>
      </w:r>
    </w:p>
    <w:p w14:paraId="5003B40D"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391F47F1" w14:textId="77777777" w:rsidR="000A6DFB" w:rsidRPr="00251B75" w:rsidRDefault="000A6DFB" w:rsidP="00C92A34">
      <w:pPr>
        <w:spacing w:line="0" w:lineRule="atLeast"/>
        <w:ind w:right="1260"/>
        <w:jc w:val="right"/>
        <w:rPr>
          <w:rFonts w:ascii="ＭＳ 明朝" w:hAnsi="ＭＳ 明朝"/>
          <w:snapToGrid w:val="0"/>
        </w:rPr>
      </w:pPr>
      <w:r w:rsidRPr="00251B75">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403"/>
        <w:gridCol w:w="1515"/>
        <w:gridCol w:w="1403"/>
        <w:gridCol w:w="1515"/>
        <w:gridCol w:w="1264"/>
      </w:tblGrid>
      <w:tr w:rsidR="00345FEE" w:rsidRPr="00251B75" w14:paraId="57C9BABA" w14:textId="77777777" w:rsidTr="0016646D">
        <w:tc>
          <w:tcPr>
            <w:tcW w:w="1028" w:type="dxa"/>
            <w:vAlign w:val="center"/>
          </w:tcPr>
          <w:p w14:paraId="0017ADA4"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403" w:type="dxa"/>
            <w:vAlign w:val="center"/>
          </w:tcPr>
          <w:p w14:paraId="276D0BD3"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14:paraId="1D6B6DAE"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515" w:type="dxa"/>
            <w:vAlign w:val="center"/>
          </w:tcPr>
          <w:p w14:paraId="3D5B6D06"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77725D96"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403" w:type="dxa"/>
            <w:vAlign w:val="center"/>
          </w:tcPr>
          <w:p w14:paraId="797D3E99" w14:textId="14BCF7F8"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納付</w:t>
            </w:r>
            <w:r>
              <w:rPr>
                <w:rFonts w:ascii="ＭＳ 明朝" w:hAnsi="ＭＳ 明朝" w:hint="eastAsia"/>
                <w:snapToGrid w:val="0"/>
              </w:rPr>
              <w:t>猶予</w:t>
            </w:r>
            <w:r w:rsidRPr="00251B75">
              <w:rPr>
                <w:rFonts w:ascii="ＭＳ 明朝" w:hAnsi="ＭＳ 明朝" w:hint="eastAsia"/>
                <w:snapToGrid w:val="0"/>
              </w:rPr>
              <w:t>額</w:t>
            </w:r>
          </w:p>
          <w:p w14:paraId="54D75E34" w14:textId="308190C7" w:rsidR="00345FEE" w:rsidRPr="00251B75" w:rsidRDefault="00345FEE" w:rsidP="00345FEE">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③</w:t>
            </w:r>
            <w:r w:rsidRPr="00251B75">
              <w:rPr>
                <w:rFonts w:ascii="ＭＳ 明朝" w:hAnsi="ＭＳ 明朝" w:hint="eastAsia"/>
                <w:snapToGrid w:val="0"/>
              </w:rPr>
              <w:t>）</w:t>
            </w:r>
          </w:p>
        </w:tc>
        <w:tc>
          <w:tcPr>
            <w:tcW w:w="1515" w:type="dxa"/>
            <w:vAlign w:val="center"/>
          </w:tcPr>
          <w:p w14:paraId="6545DD03" w14:textId="759BF828" w:rsidR="00345FEE" w:rsidRPr="00251B75" w:rsidRDefault="00345FEE" w:rsidP="000A6DFB">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443C9A0D" w14:textId="7B8C1CE0"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④</w:t>
            </w:r>
            <w:r w:rsidRPr="00251B75">
              <w:rPr>
                <w:rFonts w:ascii="ＭＳ 明朝" w:hAnsi="ＭＳ 明朝" w:hint="eastAsia"/>
                <w:snapToGrid w:val="0"/>
              </w:rPr>
              <w:t>）</w:t>
            </w:r>
          </w:p>
        </w:tc>
        <w:tc>
          <w:tcPr>
            <w:tcW w:w="1264" w:type="dxa"/>
            <w:vAlign w:val="center"/>
          </w:tcPr>
          <w:p w14:paraId="63EEB605"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345FEE" w:rsidRPr="00251B75" w14:paraId="787A4A8D" w14:textId="77777777" w:rsidTr="0016646D">
        <w:tc>
          <w:tcPr>
            <w:tcW w:w="1028" w:type="dxa"/>
            <w:vAlign w:val="center"/>
          </w:tcPr>
          <w:p w14:paraId="710D5466"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403" w:type="dxa"/>
            <w:vAlign w:val="center"/>
          </w:tcPr>
          <w:p w14:paraId="276BBD4D"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6B49EA58" w14:textId="77777777" w:rsidR="00345FEE" w:rsidRPr="00251B75" w:rsidRDefault="00345FEE" w:rsidP="000A6DFB">
            <w:pPr>
              <w:spacing w:line="0" w:lineRule="atLeast"/>
              <w:rPr>
                <w:rFonts w:ascii="ＭＳ 明朝" w:hAnsi="ＭＳ 明朝"/>
                <w:snapToGrid w:val="0"/>
              </w:rPr>
            </w:pPr>
          </w:p>
        </w:tc>
        <w:tc>
          <w:tcPr>
            <w:tcW w:w="1403" w:type="dxa"/>
            <w:vAlign w:val="center"/>
          </w:tcPr>
          <w:p w14:paraId="0DB014BA"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3717E6A2" w14:textId="77777777" w:rsidR="00345FEE" w:rsidRPr="00251B75" w:rsidRDefault="00345FEE" w:rsidP="000A6DFB">
            <w:pPr>
              <w:spacing w:line="0" w:lineRule="atLeast"/>
              <w:rPr>
                <w:rFonts w:ascii="ＭＳ 明朝" w:hAnsi="ＭＳ 明朝"/>
                <w:snapToGrid w:val="0"/>
              </w:rPr>
            </w:pPr>
          </w:p>
        </w:tc>
        <w:tc>
          <w:tcPr>
            <w:tcW w:w="1264" w:type="dxa"/>
            <w:vAlign w:val="center"/>
          </w:tcPr>
          <w:p w14:paraId="2AF79E22" w14:textId="77777777" w:rsidR="00345FEE" w:rsidRPr="00251B75" w:rsidRDefault="00345FEE" w:rsidP="000A6DFB">
            <w:pPr>
              <w:spacing w:line="0" w:lineRule="atLeast"/>
              <w:rPr>
                <w:rFonts w:ascii="ＭＳ 明朝" w:hAnsi="ＭＳ 明朝"/>
                <w:snapToGrid w:val="0"/>
              </w:rPr>
            </w:pPr>
          </w:p>
        </w:tc>
      </w:tr>
      <w:tr w:rsidR="00345FEE" w:rsidRPr="00251B75" w14:paraId="118B986C" w14:textId="77777777" w:rsidTr="0016646D">
        <w:tc>
          <w:tcPr>
            <w:tcW w:w="1028" w:type="dxa"/>
            <w:vAlign w:val="center"/>
          </w:tcPr>
          <w:p w14:paraId="068AF904"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403" w:type="dxa"/>
            <w:vAlign w:val="center"/>
          </w:tcPr>
          <w:p w14:paraId="1C7FB040"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699937A7" w14:textId="77777777" w:rsidR="00345FEE" w:rsidRPr="00251B75" w:rsidRDefault="00345FEE" w:rsidP="000A6DFB">
            <w:pPr>
              <w:spacing w:line="0" w:lineRule="atLeast"/>
              <w:rPr>
                <w:rFonts w:ascii="ＭＳ 明朝" w:hAnsi="ＭＳ 明朝"/>
                <w:snapToGrid w:val="0"/>
              </w:rPr>
            </w:pPr>
          </w:p>
        </w:tc>
        <w:tc>
          <w:tcPr>
            <w:tcW w:w="1403" w:type="dxa"/>
            <w:vAlign w:val="center"/>
          </w:tcPr>
          <w:p w14:paraId="35F8E88C"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28FE0566" w14:textId="77777777" w:rsidR="00345FEE" w:rsidRPr="00251B75" w:rsidRDefault="00345FEE" w:rsidP="000A6DFB">
            <w:pPr>
              <w:spacing w:line="0" w:lineRule="atLeast"/>
              <w:rPr>
                <w:rFonts w:ascii="ＭＳ 明朝" w:hAnsi="ＭＳ 明朝"/>
                <w:snapToGrid w:val="0"/>
              </w:rPr>
            </w:pPr>
          </w:p>
        </w:tc>
        <w:tc>
          <w:tcPr>
            <w:tcW w:w="1264" w:type="dxa"/>
            <w:vAlign w:val="center"/>
          </w:tcPr>
          <w:p w14:paraId="3421D8EC" w14:textId="77777777" w:rsidR="00345FEE" w:rsidRPr="00251B75" w:rsidRDefault="00345FEE" w:rsidP="000A6DFB">
            <w:pPr>
              <w:spacing w:line="0" w:lineRule="atLeast"/>
              <w:rPr>
                <w:rFonts w:ascii="ＭＳ 明朝" w:hAnsi="ＭＳ 明朝"/>
                <w:snapToGrid w:val="0"/>
              </w:rPr>
            </w:pPr>
          </w:p>
        </w:tc>
      </w:tr>
      <w:tr w:rsidR="00345FEE" w:rsidRPr="00251B75" w14:paraId="11BAF279" w14:textId="77777777" w:rsidTr="0016646D">
        <w:tc>
          <w:tcPr>
            <w:tcW w:w="1028" w:type="dxa"/>
            <w:vAlign w:val="center"/>
          </w:tcPr>
          <w:p w14:paraId="33633409"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403" w:type="dxa"/>
            <w:vAlign w:val="center"/>
          </w:tcPr>
          <w:p w14:paraId="7FD01E13"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6E1EB2D0" w14:textId="77777777" w:rsidR="00345FEE" w:rsidRPr="00251B75" w:rsidRDefault="00345FEE" w:rsidP="000A6DFB">
            <w:pPr>
              <w:spacing w:line="0" w:lineRule="atLeast"/>
              <w:rPr>
                <w:rFonts w:ascii="ＭＳ 明朝" w:hAnsi="ＭＳ 明朝"/>
                <w:snapToGrid w:val="0"/>
              </w:rPr>
            </w:pPr>
          </w:p>
        </w:tc>
        <w:tc>
          <w:tcPr>
            <w:tcW w:w="1403" w:type="dxa"/>
            <w:vAlign w:val="center"/>
          </w:tcPr>
          <w:p w14:paraId="2ABED5C4"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761B91F2" w14:textId="77777777" w:rsidR="00345FEE" w:rsidRPr="00251B75" w:rsidRDefault="00345FEE" w:rsidP="000A6DFB">
            <w:pPr>
              <w:spacing w:line="0" w:lineRule="atLeast"/>
              <w:rPr>
                <w:rFonts w:ascii="ＭＳ 明朝" w:hAnsi="ＭＳ 明朝"/>
                <w:snapToGrid w:val="0"/>
              </w:rPr>
            </w:pPr>
          </w:p>
        </w:tc>
        <w:tc>
          <w:tcPr>
            <w:tcW w:w="1264" w:type="dxa"/>
            <w:vAlign w:val="center"/>
          </w:tcPr>
          <w:p w14:paraId="1ABAF7A3" w14:textId="77777777" w:rsidR="00345FEE" w:rsidRPr="00251B75" w:rsidRDefault="00345FEE" w:rsidP="000A6DFB">
            <w:pPr>
              <w:spacing w:line="0" w:lineRule="atLeast"/>
              <w:rPr>
                <w:rFonts w:ascii="ＭＳ 明朝" w:hAnsi="ＭＳ 明朝"/>
                <w:snapToGrid w:val="0"/>
              </w:rPr>
            </w:pPr>
          </w:p>
        </w:tc>
      </w:tr>
      <w:tr w:rsidR="00345FEE" w:rsidRPr="00251B75" w14:paraId="3A739471" w14:textId="77777777" w:rsidTr="0016646D">
        <w:tc>
          <w:tcPr>
            <w:tcW w:w="1028" w:type="dxa"/>
            <w:vAlign w:val="center"/>
          </w:tcPr>
          <w:p w14:paraId="4BF4BFA8"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403" w:type="dxa"/>
            <w:vAlign w:val="center"/>
          </w:tcPr>
          <w:p w14:paraId="0769769D"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73F80BB2" w14:textId="77777777" w:rsidR="00345FEE" w:rsidRPr="00251B75" w:rsidRDefault="00345FEE" w:rsidP="000A6DFB">
            <w:pPr>
              <w:spacing w:line="0" w:lineRule="atLeast"/>
              <w:rPr>
                <w:rFonts w:ascii="ＭＳ 明朝" w:hAnsi="ＭＳ 明朝"/>
                <w:snapToGrid w:val="0"/>
              </w:rPr>
            </w:pPr>
          </w:p>
        </w:tc>
        <w:tc>
          <w:tcPr>
            <w:tcW w:w="1403" w:type="dxa"/>
            <w:vAlign w:val="center"/>
          </w:tcPr>
          <w:p w14:paraId="0DE5A161"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3D6CC780" w14:textId="77777777" w:rsidR="00345FEE" w:rsidRPr="00251B75" w:rsidRDefault="00345FEE" w:rsidP="000A6DFB">
            <w:pPr>
              <w:spacing w:line="0" w:lineRule="atLeast"/>
              <w:rPr>
                <w:rFonts w:ascii="ＭＳ 明朝" w:hAnsi="ＭＳ 明朝"/>
                <w:snapToGrid w:val="0"/>
              </w:rPr>
            </w:pPr>
          </w:p>
        </w:tc>
        <w:tc>
          <w:tcPr>
            <w:tcW w:w="1264" w:type="dxa"/>
            <w:vAlign w:val="center"/>
          </w:tcPr>
          <w:p w14:paraId="112E5B5C" w14:textId="77777777" w:rsidR="00345FEE" w:rsidRPr="00251B75" w:rsidRDefault="00345FEE" w:rsidP="000A6DFB">
            <w:pPr>
              <w:spacing w:line="0" w:lineRule="atLeast"/>
              <w:rPr>
                <w:rFonts w:ascii="ＭＳ 明朝" w:hAnsi="ＭＳ 明朝"/>
                <w:snapToGrid w:val="0"/>
              </w:rPr>
            </w:pPr>
          </w:p>
        </w:tc>
      </w:tr>
      <w:tr w:rsidR="00345FEE" w:rsidRPr="00251B75" w14:paraId="48A37662" w14:textId="77777777" w:rsidTr="0016646D">
        <w:tc>
          <w:tcPr>
            <w:tcW w:w="1028" w:type="dxa"/>
            <w:vAlign w:val="center"/>
          </w:tcPr>
          <w:p w14:paraId="7F12797B" w14:textId="77777777" w:rsidR="00345FEE" w:rsidRPr="00251B75" w:rsidRDefault="00345FEE"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403" w:type="dxa"/>
            <w:vAlign w:val="center"/>
          </w:tcPr>
          <w:p w14:paraId="02CB5A00"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4E485E48" w14:textId="77777777" w:rsidR="00345FEE" w:rsidRPr="00251B75" w:rsidRDefault="00345FEE" w:rsidP="000A6DFB">
            <w:pPr>
              <w:spacing w:line="0" w:lineRule="atLeast"/>
              <w:rPr>
                <w:rFonts w:ascii="ＭＳ 明朝" w:hAnsi="ＭＳ 明朝"/>
                <w:snapToGrid w:val="0"/>
              </w:rPr>
            </w:pPr>
          </w:p>
        </w:tc>
        <w:tc>
          <w:tcPr>
            <w:tcW w:w="1403" w:type="dxa"/>
            <w:vAlign w:val="center"/>
          </w:tcPr>
          <w:p w14:paraId="4955D769" w14:textId="77777777" w:rsidR="00345FEE" w:rsidRPr="00251B75" w:rsidRDefault="00345FEE" w:rsidP="000A6DFB">
            <w:pPr>
              <w:spacing w:line="0" w:lineRule="atLeast"/>
              <w:rPr>
                <w:rFonts w:ascii="ＭＳ 明朝" w:hAnsi="ＭＳ 明朝"/>
                <w:snapToGrid w:val="0"/>
              </w:rPr>
            </w:pPr>
          </w:p>
        </w:tc>
        <w:tc>
          <w:tcPr>
            <w:tcW w:w="1515" w:type="dxa"/>
            <w:vAlign w:val="center"/>
          </w:tcPr>
          <w:p w14:paraId="7D35AD29" w14:textId="77777777" w:rsidR="00345FEE" w:rsidRPr="00251B75" w:rsidRDefault="00345FEE" w:rsidP="000A6DFB">
            <w:pPr>
              <w:spacing w:line="0" w:lineRule="atLeast"/>
              <w:rPr>
                <w:rFonts w:ascii="ＭＳ 明朝" w:hAnsi="ＭＳ 明朝"/>
                <w:snapToGrid w:val="0"/>
              </w:rPr>
            </w:pPr>
          </w:p>
        </w:tc>
        <w:tc>
          <w:tcPr>
            <w:tcW w:w="1264" w:type="dxa"/>
            <w:vAlign w:val="center"/>
          </w:tcPr>
          <w:p w14:paraId="0F40EBD1" w14:textId="77777777" w:rsidR="00345FEE" w:rsidRPr="00251B75" w:rsidRDefault="00345FEE" w:rsidP="000A6DFB">
            <w:pPr>
              <w:spacing w:line="0" w:lineRule="atLeast"/>
              <w:rPr>
                <w:rFonts w:ascii="ＭＳ 明朝" w:hAnsi="ＭＳ 明朝"/>
                <w:snapToGrid w:val="0"/>
              </w:rPr>
            </w:pPr>
          </w:p>
        </w:tc>
      </w:tr>
    </w:tbl>
    <w:p w14:paraId="4201760D" w14:textId="77777777" w:rsidR="000A6DFB" w:rsidRPr="00251B75" w:rsidRDefault="000A6DFB" w:rsidP="000A6DFB">
      <w:pPr>
        <w:spacing w:line="0" w:lineRule="atLeast"/>
        <w:rPr>
          <w:rFonts w:ascii="ＭＳ 明朝" w:hAnsi="ＭＳ 明朝"/>
          <w:snapToGrid w:val="0"/>
        </w:rPr>
      </w:pPr>
    </w:p>
    <w:p w14:paraId="4D1AB281" w14:textId="77777777" w:rsidR="000A6DFB" w:rsidRPr="00251B75" w:rsidRDefault="000A6DFB" w:rsidP="000A6DFB">
      <w:pPr>
        <w:spacing w:line="0" w:lineRule="atLeast"/>
        <w:rPr>
          <w:rFonts w:ascii="ＭＳ 明朝" w:hAnsi="ＭＳ 明朝"/>
          <w:snapToGrid w:val="0"/>
        </w:rPr>
      </w:pPr>
    </w:p>
    <w:p w14:paraId="143EDA47" w14:textId="77777777" w:rsidR="000A6DFB" w:rsidRPr="00251B75" w:rsidRDefault="000A6DFB" w:rsidP="000A6DFB">
      <w:pPr>
        <w:spacing w:line="0" w:lineRule="atLeast"/>
        <w:rPr>
          <w:rFonts w:ascii="ＭＳ 明朝" w:hAnsi="ＭＳ 明朝"/>
          <w:snapToGrid w:val="0"/>
        </w:rPr>
      </w:pPr>
    </w:p>
    <w:p w14:paraId="4A48A059" w14:textId="48D85522"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lastRenderedPageBreak/>
        <w:t>３．</w:t>
      </w:r>
      <w:r w:rsidR="004B1FC8">
        <w:rPr>
          <w:rFonts w:ascii="ＭＳ 明朝" w:hAnsi="ＭＳ 明朝" w:hint="eastAsia"/>
          <w:snapToGrid w:val="0"/>
        </w:rPr>
        <w:t>事業化</w:t>
      </w:r>
      <w:r w:rsidRPr="00251B75">
        <w:rPr>
          <w:rFonts w:ascii="ＭＳ 明朝" w:hAnsi="ＭＳ 明朝" w:hint="eastAsia"/>
          <w:snapToGrid w:val="0"/>
        </w:rPr>
        <w:t>状況報告</w:t>
      </w:r>
    </w:p>
    <w:p w14:paraId="5F3C45E8" w14:textId="6CA84169"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（１）</w:t>
      </w:r>
      <w:r w:rsidR="004B1FC8">
        <w:rPr>
          <w:rFonts w:ascii="ＭＳ 明朝" w:hAnsi="ＭＳ 明朝" w:hint="eastAsia"/>
          <w:snapToGrid w:val="0"/>
        </w:rPr>
        <w:t>事業化</w:t>
      </w:r>
      <w:r w:rsidRPr="00251B75">
        <w:rPr>
          <w:rFonts w:ascii="ＭＳ 明朝" w:hAnsi="ＭＳ 明朝" w:hint="eastAsia"/>
          <w:snapToGrid w:val="0"/>
        </w:rPr>
        <w:t>の状況</w:t>
      </w:r>
    </w:p>
    <w:p w14:paraId="2652AB60" w14:textId="77777777" w:rsidR="000A6DFB" w:rsidRPr="00251B75" w:rsidRDefault="000A6DFB" w:rsidP="000A6DFB">
      <w:pPr>
        <w:spacing w:line="0" w:lineRule="atLeast"/>
        <w:rPr>
          <w:rFonts w:ascii="ＭＳ 明朝" w:hAnsi="ＭＳ 明朝"/>
          <w:snapToGrid w:val="0"/>
        </w:rPr>
      </w:pPr>
    </w:p>
    <w:p w14:paraId="4C855066" w14:textId="77777777" w:rsidR="000A6DFB" w:rsidRPr="00251B75" w:rsidRDefault="000A6DFB" w:rsidP="000A6DFB">
      <w:pPr>
        <w:spacing w:line="0" w:lineRule="atLeast"/>
        <w:rPr>
          <w:rFonts w:ascii="ＭＳ 明朝" w:hAnsi="ＭＳ 明朝"/>
          <w:snapToGrid w:val="0"/>
        </w:rPr>
      </w:pPr>
    </w:p>
    <w:p w14:paraId="316A40AF"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0A6DFB" w:rsidRPr="00251B75" w14:paraId="2C6F2D08" w14:textId="77777777" w:rsidTr="000A6DF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440351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3E40AF8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529BC76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3D3CCA8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603355C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販売期間</w:t>
            </w:r>
          </w:p>
        </w:tc>
      </w:tr>
      <w:tr w:rsidR="000A6DFB" w:rsidRPr="00251B75" w14:paraId="3EF11A0C" w14:textId="77777777" w:rsidTr="000A6DF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401F4F0B" w14:textId="77777777" w:rsidR="000A6DFB" w:rsidRPr="00251B75" w:rsidRDefault="000A6DFB" w:rsidP="000A6DF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0C28293F"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BC31DF7"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76182E5"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42E74FE7" w14:textId="77777777" w:rsidR="000A6DFB" w:rsidRPr="00251B75" w:rsidRDefault="000A6DFB" w:rsidP="000A6DFB">
            <w:pPr>
              <w:spacing w:line="0" w:lineRule="atLeast"/>
              <w:rPr>
                <w:rFonts w:ascii="ＭＳ 明朝" w:hAnsi="ＭＳ 明朝"/>
                <w:snapToGrid w:val="0"/>
              </w:rPr>
            </w:pPr>
          </w:p>
        </w:tc>
      </w:tr>
    </w:tbl>
    <w:p w14:paraId="428122F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w:t>
      </w:r>
    </w:p>
    <w:p w14:paraId="6F281B93" w14:textId="3FE39925"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（３）</w:t>
      </w:r>
      <w:r w:rsidR="004B1FC8">
        <w:rPr>
          <w:rFonts w:ascii="ＭＳ 明朝" w:hAnsi="ＭＳ 明朝" w:hint="eastAsia"/>
          <w:snapToGrid w:val="0"/>
        </w:rPr>
        <w:t>事業化</w:t>
      </w:r>
      <w:r w:rsidRPr="00251B75">
        <w:rPr>
          <w:rFonts w:ascii="ＭＳ 明朝" w:hAnsi="ＭＳ 明朝" w:hint="eastAsia"/>
          <w:snapToGrid w:val="0"/>
        </w:rPr>
        <w:t>で収益をあげるまでの課題と解決のための日程</w:t>
      </w:r>
    </w:p>
    <w:p w14:paraId="70B6C42B" w14:textId="77777777" w:rsidR="000A6DFB" w:rsidRPr="00251B75" w:rsidRDefault="000A6DFB" w:rsidP="000A6DFB">
      <w:pPr>
        <w:spacing w:line="0" w:lineRule="atLeast"/>
        <w:rPr>
          <w:rFonts w:ascii="ＭＳ 明朝" w:hAnsi="ＭＳ 明朝"/>
          <w:snapToGrid w:val="0"/>
          <w:u w:val="single"/>
        </w:rPr>
      </w:pPr>
    </w:p>
    <w:p w14:paraId="2E90A9DF" w14:textId="77777777" w:rsidR="000A6DFB" w:rsidRPr="00251B75" w:rsidRDefault="000A6DFB" w:rsidP="000A6DFB">
      <w:pPr>
        <w:spacing w:line="0" w:lineRule="atLeast"/>
        <w:rPr>
          <w:rFonts w:ascii="ＭＳ 明朝" w:hAnsi="ＭＳ 明朝"/>
          <w:snapToGrid w:val="0"/>
          <w:u w:val="single"/>
        </w:rPr>
      </w:pPr>
    </w:p>
    <w:p w14:paraId="7ED19A69" w14:textId="77777777" w:rsidR="000A6DFB" w:rsidRPr="00251B75" w:rsidRDefault="000A6DFB" w:rsidP="000A6DFB">
      <w:pPr>
        <w:spacing w:line="0" w:lineRule="atLeast"/>
        <w:rPr>
          <w:rFonts w:ascii="ＭＳ 明朝" w:hAnsi="ＭＳ 明朝"/>
          <w:snapToGrid w:val="0"/>
          <w:u w:val="single"/>
        </w:rPr>
      </w:pPr>
    </w:p>
    <w:p w14:paraId="4A1DBC82" w14:textId="77777777" w:rsidR="000A6DFB" w:rsidRPr="00251B75" w:rsidRDefault="000A6DFB" w:rsidP="000A6DFB">
      <w:pPr>
        <w:spacing w:line="0" w:lineRule="atLeast"/>
        <w:rPr>
          <w:rFonts w:ascii="ＭＳ 明朝" w:hAnsi="ＭＳ 明朝"/>
          <w:snapToGrid w:val="0"/>
          <w:u w:val="single"/>
        </w:rPr>
      </w:pPr>
    </w:p>
    <w:p w14:paraId="71D5A58F" w14:textId="77777777" w:rsidR="000A6DFB" w:rsidRPr="00251B75" w:rsidRDefault="000A6DFB" w:rsidP="000A6DFB">
      <w:pPr>
        <w:spacing w:line="0" w:lineRule="atLeast"/>
        <w:rPr>
          <w:rFonts w:ascii="ＭＳ 明朝" w:hAnsi="ＭＳ 明朝"/>
          <w:snapToGrid w:val="0"/>
          <w:u w:val="single"/>
        </w:rPr>
      </w:pPr>
    </w:p>
    <w:p w14:paraId="2C3D5317" w14:textId="77777777" w:rsidR="000A6DFB" w:rsidRPr="00251B75" w:rsidRDefault="000A6DFB" w:rsidP="000A6DFB">
      <w:pPr>
        <w:spacing w:line="0" w:lineRule="atLeast"/>
        <w:rPr>
          <w:rFonts w:ascii="ＭＳ 明朝" w:hAnsi="ＭＳ 明朝"/>
          <w:snapToGrid w:val="0"/>
          <w:u w:val="single"/>
        </w:rPr>
      </w:pPr>
    </w:p>
    <w:p w14:paraId="47A961D0" w14:textId="77777777" w:rsidR="000A6DFB" w:rsidRPr="00251B75" w:rsidRDefault="000A6DFB" w:rsidP="000A6DFB">
      <w:pPr>
        <w:spacing w:line="0" w:lineRule="atLeast"/>
        <w:rPr>
          <w:rFonts w:ascii="ＭＳ 明朝" w:hAnsi="ＭＳ 明朝"/>
          <w:snapToGrid w:val="0"/>
          <w:u w:val="single"/>
        </w:rPr>
      </w:pPr>
    </w:p>
    <w:p w14:paraId="481A34D7" w14:textId="77777777" w:rsidR="000A6DFB" w:rsidRPr="00251B75" w:rsidRDefault="000A6DFB" w:rsidP="000A6DFB">
      <w:pPr>
        <w:spacing w:line="0" w:lineRule="atLeast"/>
        <w:rPr>
          <w:rFonts w:ascii="ＭＳ 明朝" w:hAnsi="ＭＳ 明朝"/>
          <w:snapToGrid w:val="0"/>
          <w:u w:val="single"/>
        </w:rPr>
      </w:pPr>
    </w:p>
    <w:p w14:paraId="3069F280" w14:textId="77777777" w:rsidR="000A6DFB" w:rsidRPr="00251B75" w:rsidRDefault="000A6DFB" w:rsidP="000A6DFB">
      <w:pPr>
        <w:spacing w:line="0" w:lineRule="atLeast"/>
        <w:rPr>
          <w:rFonts w:ascii="ＭＳ 明朝" w:hAnsi="ＭＳ 明朝"/>
          <w:snapToGrid w:val="0"/>
          <w:u w:val="single"/>
        </w:rPr>
      </w:pPr>
    </w:p>
    <w:p w14:paraId="6B88DC88" w14:textId="77777777" w:rsidR="000A6DFB" w:rsidRPr="00251B75" w:rsidRDefault="000A6DFB" w:rsidP="000A6DFB">
      <w:pPr>
        <w:spacing w:line="0" w:lineRule="atLeast"/>
        <w:rPr>
          <w:rFonts w:ascii="ＭＳ 明朝" w:hAnsi="ＭＳ 明朝"/>
          <w:snapToGrid w:val="0"/>
          <w:u w:val="single"/>
        </w:rPr>
      </w:pPr>
    </w:p>
    <w:p w14:paraId="7C814AE8" w14:textId="77777777" w:rsidR="000A6DFB" w:rsidRPr="00251B75" w:rsidRDefault="000A6DFB" w:rsidP="000A6DFB">
      <w:pPr>
        <w:spacing w:line="0" w:lineRule="atLeast"/>
        <w:rPr>
          <w:rFonts w:ascii="ＭＳ 明朝" w:hAnsi="ＭＳ 明朝"/>
          <w:snapToGrid w:val="0"/>
          <w:u w:val="single"/>
        </w:rPr>
      </w:pPr>
    </w:p>
    <w:p w14:paraId="0723B014" w14:textId="77777777" w:rsidR="000A6DFB" w:rsidRPr="00251B75" w:rsidRDefault="000A6DFB" w:rsidP="000A6DFB">
      <w:pPr>
        <w:spacing w:line="0" w:lineRule="atLeast"/>
        <w:rPr>
          <w:rFonts w:ascii="ＭＳ 明朝" w:hAnsi="ＭＳ 明朝"/>
          <w:snapToGrid w:val="0"/>
          <w:u w:val="single"/>
        </w:rPr>
      </w:pPr>
    </w:p>
    <w:p w14:paraId="7F26A43D" w14:textId="77777777" w:rsidR="000A6DFB" w:rsidRPr="00251B75" w:rsidRDefault="000A6DFB" w:rsidP="000A6DFB">
      <w:pPr>
        <w:spacing w:line="0" w:lineRule="atLeast"/>
        <w:rPr>
          <w:rFonts w:ascii="ＭＳ 明朝" w:hAnsi="ＭＳ 明朝"/>
          <w:snapToGrid w:val="0"/>
          <w:u w:val="single"/>
        </w:rPr>
      </w:pPr>
    </w:p>
    <w:p w14:paraId="0877A21D" w14:textId="77777777" w:rsidR="000A6DFB" w:rsidRPr="00251B75" w:rsidRDefault="000A6DFB" w:rsidP="000A6DFB">
      <w:pPr>
        <w:spacing w:line="0" w:lineRule="atLeast"/>
        <w:rPr>
          <w:rFonts w:ascii="ＭＳ 明朝" w:hAnsi="ＭＳ 明朝"/>
          <w:snapToGrid w:val="0"/>
        </w:rPr>
      </w:pPr>
    </w:p>
    <w:p w14:paraId="7092E004" w14:textId="77777777" w:rsidR="000A6DFB" w:rsidRPr="00251B75" w:rsidRDefault="000A6DFB" w:rsidP="000A6DFB">
      <w:pPr>
        <w:spacing w:line="0" w:lineRule="atLeast"/>
        <w:rPr>
          <w:rFonts w:ascii="ＭＳ 明朝" w:hAnsi="ＭＳ 明朝"/>
          <w:snapToGrid w:val="0"/>
        </w:rPr>
      </w:pPr>
    </w:p>
    <w:p w14:paraId="4DA8DD1B" w14:textId="77777777" w:rsidR="000A6DFB" w:rsidRPr="00251B75" w:rsidRDefault="000A6DFB" w:rsidP="000A6DFB">
      <w:pPr>
        <w:spacing w:line="0" w:lineRule="atLeast"/>
        <w:rPr>
          <w:rFonts w:ascii="ＭＳ 明朝" w:hAnsi="ＭＳ 明朝"/>
          <w:snapToGrid w:val="0"/>
        </w:rPr>
      </w:pPr>
    </w:p>
    <w:p w14:paraId="6237452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14:paraId="4B9F6AD0" w14:textId="77777777" w:rsidR="0025747B" w:rsidRPr="000D1D63" w:rsidRDefault="000A6DFB">
      <w:pPr>
        <w:spacing w:line="0" w:lineRule="atLeast"/>
        <w:ind w:left="424" w:hangingChars="202" w:hanging="424"/>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w:t>
      </w:r>
      <w:r w:rsidR="0025747B">
        <w:rPr>
          <w:rFonts w:ascii="ＭＳ 明朝" w:hAnsi="ＭＳ 明朝" w:hint="eastAsia"/>
          <w:snapToGrid w:val="0"/>
        </w:rPr>
        <w:t>う。</w:t>
      </w:r>
      <w:r w:rsidR="0025747B" w:rsidRPr="000D1D63">
        <w:rPr>
          <w:rFonts w:ascii="ＭＳ 明朝" w:hAnsi="ＭＳ 明朝" w:hint="eastAsia"/>
          <w:snapToGrid w:val="0"/>
        </w:rPr>
        <w:t>交付規程第</w:t>
      </w:r>
      <w:r w:rsidR="0025747B" w:rsidRPr="000D1D63">
        <w:rPr>
          <w:rFonts w:ascii="ＭＳ 明朝" w:hAnsi="ＭＳ 明朝"/>
          <w:snapToGrid w:val="0"/>
        </w:rPr>
        <w:t>6条</w:t>
      </w:r>
    </w:p>
    <w:p w14:paraId="7D63C12D" w14:textId="19F2668B" w:rsidR="000A6DFB" w:rsidRPr="00251B75" w:rsidRDefault="0025747B" w:rsidP="000D1D63">
      <w:pPr>
        <w:spacing w:line="0" w:lineRule="atLeast"/>
        <w:ind w:leftChars="200" w:left="424" w:hangingChars="2" w:hanging="4"/>
        <w:rPr>
          <w:rFonts w:ascii="ＭＳ 明朝" w:hAnsi="ＭＳ 明朝"/>
          <w:snapToGrid w:val="0"/>
        </w:rPr>
      </w:pPr>
      <w:r w:rsidRPr="000D1D63">
        <w:rPr>
          <w:rFonts w:ascii="ＭＳ 明朝" w:hAnsi="ＭＳ 明朝" w:hint="eastAsia"/>
          <w:snapToGrid w:val="0"/>
        </w:rPr>
        <w:t>第</w:t>
      </w:r>
      <w:r w:rsidRPr="000D1D63">
        <w:rPr>
          <w:rFonts w:ascii="ＭＳ 明朝" w:hAnsi="ＭＳ 明朝"/>
          <w:snapToGrid w:val="0"/>
        </w:rPr>
        <w:t>2項で定める「学術機関等への共同研究費（定額助成）」のうち、NEDOが公共性・公益性があると認めた研究開発に要する費用については除外できる。</w:t>
      </w:r>
    </w:p>
    <w:p w14:paraId="76F6D26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75F2D1BF"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w:t>
      </w:r>
      <w:bookmarkStart w:id="0" w:name="_GoBack"/>
      <w:bookmarkEnd w:id="0"/>
      <w:r w:rsidRPr="00251B75">
        <w:rPr>
          <w:rFonts w:ascii="ＭＳ 明朝" w:hAnsi="ＭＳ 明朝" w:hint="eastAsia"/>
          <w:snapToGrid w:val="0"/>
        </w:rPr>
        <w:t>助成金確定額（B）」の5分の1をいう。</w:t>
      </w:r>
    </w:p>
    <w:p w14:paraId="7F6570DD"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71A7BE73"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4B423ED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614B2A69" w14:textId="048C0C69" w:rsidR="000A6DFB" w:rsidRPr="00251B75" w:rsidRDefault="000A6DFB" w:rsidP="0016646D">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sidR="004B1FC8">
        <w:rPr>
          <w:rFonts w:ascii="ＭＳ 明朝" w:hAnsi="ＭＳ 明朝" w:hint="eastAsia"/>
          <w:snapToGrid w:val="0"/>
        </w:rPr>
        <w:t>事業化</w:t>
      </w:r>
      <w:r w:rsidR="006B147E" w:rsidRPr="006B147E">
        <w:rPr>
          <w:rFonts w:ascii="ＭＳ 明朝" w:hAnsi="ＭＳ 明朝" w:hint="eastAsia"/>
          <w:snapToGrid w:val="0"/>
        </w:rPr>
        <w:t>状況報告書の対象年度に営業利益、経常利益、純利益のいずれかが、単体決算で</w:t>
      </w:r>
      <w:r w:rsidRPr="00251B75">
        <w:rPr>
          <w:rFonts w:ascii="ＭＳ 明朝" w:hAnsi="ＭＳ 明朝" w:hint="eastAsia"/>
          <w:snapToGrid w:val="0"/>
        </w:rPr>
        <w:t>赤字となることを理由に本年度納付額の</w:t>
      </w:r>
      <w:r w:rsidR="006B147E">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sidR="006B147E">
        <w:rPr>
          <w:rFonts w:ascii="ＭＳ 明朝" w:hAnsi="ＭＳ 明朝" w:hint="eastAsia"/>
          <w:snapToGrid w:val="0"/>
        </w:rPr>
        <w:t>免除</w:t>
      </w:r>
      <w:r w:rsidRPr="00251B75">
        <w:rPr>
          <w:rFonts w:ascii="ＭＳ 明朝" w:hAnsi="ＭＳ 明朝" w:hint="eastAsia"/>
          <w:snapToGrid w:val="0"/>
        </w:rPr>
        <w:t>希望額（</w:t>
      </w:r>
      <w:r w:rsidR="00345FEE">
        <w:rPr>
          <w:rFonts w:ascii="ＭＳ 明朝" w:hAnsi="ＭＳ 明朝" w:hint="eastAsia"/>
          <w:snapToGrid w:val="0"/>
        </w:rPr>
        <w:t>④</w:t>
      </w:r>
      <w:r w:rsidRPr="00251B75">
        <w:rPr>
          <w:rFonts w:ascii="ＭＳ 明朝" w:hAnsi="ＭＳ 明朝" w:hint="eastAsia"/>
          <w:snapToGrid w:val="0"/>
        </w:rPr>
        <w:t>）を記入すること。さらに、様式第21（納付</w:t>
      </w:r>
      <w:r w:rsidR="006B147E">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sidR="00345FEE">
        <w:rPr>
          <w:rFonts w:ascii="ＭＳ 明朝" w:hAnsi="ＭＳ 明朝" w:hint="eastAsia"/>
          <w:snapToGrid w:val="0"/>
        </w:rPr>
        <w:t>④</w:t>
      </w:r>
      <w:r w:rsidRPr="00251B75">
        <w:rPr>
          <w:rFonts w:ascii="ＭＳ 明朝" w:hAnsi="ＭＳ 明朝" w:hint="eastAsia"/>
          <w:snapToGrid w:val="0"/>
        </w:rPr>
        <w:t>は記入不要。</w:t>
      </w:r>
    </w:p>
    <w:p w14:paraId="1BA6DEE1" w14:textId="3940BD15"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８）前年度までの納付</w:t>
      </w:r>
      <w:r w:rsidR="00345FEE">
        <w:rPr>
          <w:rFonts w:ascii="ＭＳ 明朝" w:hAnsi="ＭＳ 明朝" w:hint="eastAsia"/>
          <w:snapToGrid w:val="0"/>
        </w:rPr>
        <w:t>猶予</w:t>
      </w:r>
      <w:r w:rsidRPr="00251B75">
        <w:rPr>
          <w:rFonts w:ascii="ＭＳ 明朝" w:hAnsi="ＭＳ 明朝" w:hint="eastAsia"/>
          <w:snapToGrid w:val="0"/>
        </w:rPr>
        <w:t>額（</w:t>
      </w:r>
      <w:r w:rsidR="00345FEE">
        <w:rPr>
          <w:rFonts w:ascii="ＭＳ 明朝" w:hAnsi="ＭＳ 明朝" w:hint="eastAsia"/>
          <w:snapToGrid w:val="0"/>
        </w:rPr>
        <w:t>③</w:t>
      </w:r>
      <w:r w:rsidRPr="00251B75">
        <w:rPr>
          <w:rFonts w:ascii="ＭＳ 明朝" w:hAnsi="ＭＳ 明朝" w:hint="eastAsia"/>
          <w:snapToGrid w:val="0"/>
        </w:rPr>
        <w:t>）及び</w:t>
      </w:r>
      <w:r w:rsidR="006B147E">
        <w:rPr>
          <w:rFonts w:ascii="ＭＳ 明朝" w:hAnsi="ＭＳ 明朝" w:hint="eastAsia"/>
          <w:snapToGrid w:val="0"/>
        </w:rPr>
        <w:t>免除</w:t>
      </w:r>
      <w:r w:rsidRPr="00251B75">
        <w:rPr>
          <w:rFonts w:ascii="ＭＳ 明朝" w:hAnsi="ＭＳ 明朝" w:hint="eastAsia"/>
          <w:snapToGrid w:val="0"/>
        </w:rPr>
        <w:t>希望額（</w:t>
      </w:r>
      <w:r w:rsidR="00345FEE">
        <w:rPr>
          <w:rFonts w:ascii="ＭＳ 明朝" w:hAnsi="ＭＳ 明朝" w:hint="eastAsia"/>
          <w:snapToGrid w:val="0"/>
        </w:rPr>
        <w:t>④</w:t>
      </w:r>
      <w:r w:rsidRPr="00251B75">
        <w:rPr>
          <w:rFonts w:ascii="ＭＳ 明朝" w:hAnsi="ＭＳ 明朝" w:hint="eastAsia"/>
          <w:snapToGrid w:val="0"/>
        </w:rPr>
        <w:t>）は、NEDOから認められた実績額に見直すこと。</w:t>
      </w:r>
      <w:r w:rsidR="00345FEE" w:rsidRPr="00251B75">
        <w:rPr>
          <w:rFonts w:ascii="ＭＳ 明朝" w:hAnsi="ＭＳ 明朝" w:hint="eastAsia"/>
          <w:snapToGrid w:val="0"/>
        </w:rPr>
        <w:t>該当しない場合には</w:t>
      </w:r>
      <w:r w:rsidR="00345FEE">
        <w:rPr>
          <w:rFonts w:ascii="ＭＳ 明朝" w:hAnsi="ＭＳ 明朝" w:hint="eastAsia"/>
          <w:snapToGrid w:val="0"/>
        </w:rPr>
        <w:t>③、④</w:t>
      </w:r>
      <w:r w:rsidR="00345FEE" w:rsidRPr="00251B75">
        <w:rPr>
          <w:rFonts w:ascii="ＭＳ 明朝" w:hAnsi="ＭＳ 明朝" w:hint="eastAsia"/>
          <w:snapToGrid w:val="0"/>
        </w:rPr>
        <w:t>は記入不要。</w:t>
      </w:r>
    </w:p>
    <w:p w14:paraId="6BC12452" w14:textId="16A7D13D"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９）別紙（</w:t>
      </w:r>
      <w:r w:rsidR="004B1FC8">
        <w:rPr>
          <w:rFonts w:ascii="ＭＳ 明朝" w:hAnsi="ＭＳ 明朝" w:hint="eastAsia"/>
          <w:snapToGrid w:val="0"/>
        </w:rPr>
        <w:t>事業化</w:t>
      </w:r>
      <w:r w:rsidRPr="00251B75">
        <w:rPr>
          <w:rFonts w:ascii="ＭＳ 明朝" w:hAnsi="ＭＳ 明朝" w:hint="eastAsia"/>
          <w:snapToGrid w:val="0"/>
        </w:rPr>
        <w:t>実績報告添付資料）は選択した助成金寄与度の考え方に応じた様式を用いること。初回報告時に選択した考え方は</w:t>
      </w:r>
      <w:r w:rsidR="004B1FC8">
        <w:rPr>
          <w:rFonts w:ascii="ＭＳ 明朝" w:hAnsi="ＭＳ 明朝" w:hint="eastAsia"/>
          <w:snapToGrid w:val="0"/>
        </w:rPr>
        <w:t>事業化</w:t>
      </w:r>
      <w:r w:rsidRPr="00251B75">
        <w:rPr>
          <w:rFonts w:ascii="ＭＳ 明朝" w:hAnsi="ＭＳ 明朝" w:hint="eastAsia"/>
          <w:snapToGrid w:val="0"/>
        </w:rPr>
        <w:t>状況報告期間中に変更不可とする。</w:t>
      </w:r>
    </w:p>
    <w:p w14:paraId="6B9B3BAC"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10）円未満は切り捨てとする。</w:t>
      </w:r>
    </w:p>
    <w:p w14:paraId="53C14D53" w14:textId="77777777" w:rsidR="00817801" w:rsidRPr="00251B75" w:rsidRDefault="00817801" w:rsidP="000A6DFB">
      <w:pPr>
        <w:spacing w:line="0" w:lineRule="atLeast"/>
        <w:rPr>
          <w:rFonts w:ascii="ＭＳ 明朝" w:hAnsi="ＭＳ 明朝"/>
          <w:snapToGrid w:val="0"/>
        </w:rPr>
      </w:pPr>
    </w:p>
    <w:p w14:paraId="39C04E75" w14:textId="77777777" w:rsidR="00817801" w:rsidRPr="00251B75" w:rsidRDefault="00817801" w:rsidP="000A6DFB">
      <w:pPr>
        <w:spacing w:line="0" w:lineRule="atLeast"/>
        <w:rPr>
          <w:rFonts w:ascii="ＭＳ 明朝" w:hAnsi="ＭＳ 明朝"/>
          <w:snapToGrid w:val="0"/>
        </w:rPr>
      </w:pPr>
    </w:p>
    <w:p w14:paraId="218EA829" w14:textId="2E493A74" w:rsidR="00817801" w:rsidRPr="00251B75" w:rsidRDefault="00817801" w:rsidP="00817801">
      <w:pPr>
        <w:wordWrap w:val="0"/>
        <w:jc w:val="right"/>
        <w:rPr>
          <w:snapToGrid w:val="0"/>
          <w:bdr w:val="single" w:sz="4" w:space="0" w:color="auto"/>
        </w:rPr>
      </w:pPr>
      <w:r w:rsidRPr="00251B75">
        <w:rPr>
          <w:rFonts w:hint="eastAsia"/>
          <w:snapToGrid w:val="0"/>
          <w:bdr w:val="single" w:sz="4" w:space="0" w:color="auto"/>
        </w:rPr>
        <w:t xml:space="preserve">　</w:t>
      </w:r>
      <w:r w:rsidR="009D63D7">
        <w:rPr>
          <w:rFonts w:hint="eastAsia"/>
          <w:snapToGrid w:val="0"/>
          <w:bdr w:val="single" w:sz="4" w:space="0" w:color="auto"/>
        </w:rPr>
        <w:t>補助</w:t>
      </w:r>
      <w:r w:rsidRPr="00251B75">
        <w:rPr>
          <w:rFonts w:hint="eastAsia"/>
          <w:snapToGrid w:val="0"/>
          <w:bdr w:val="single" w:sz="4" w:space="0" w:color="auto"/>
        </w:rPr>
        <w:t xml:space="preserve">事業番号：　　　　　　　</w:t>
      </w:r>
    </w:p>
    <w:p w14:paraId="78D5F592" w14:textId="77777777" w:rsidR="00817801" w:rsidRPr="00251B75" w:rsidRDefault="00817801" w:rsidP="000A6DFB">
      <w:pPr>
        <w:spacing w:line="0" w:lineRule="atLeast"/>
        <w:rPr>
          <w:rFonts w:ascii="ＭＳ 明朝" w:hAnsi="ＭＳ 明朝"/>
          <w:snapToGrid w:val="0"/>
        </w:rPr>
      </w:pPr>
    </w:p>
    <w:p w14:paraId="433AE996"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（別紙）</w:t>
      </w:r>
    </w:p>
    <w:p w14:paraId="461FE999" w14:textId="0D9B5B78" w:rsidR="000A6DFB" w:rsidRPr="00251B75" w:rsidRDefault="004B1FC8" w:rsidP="000A6DFB">
      <w:pPr>
        <w:spacing w:line="0" w:lineRule="atLeast"/>
        <w:jc w:val="center"/>
        <w:rPr>
          <w:rFonts w:ascii="ＭＳ 明朝" w:hAnsi="ＭＳ 明朝"/>
          <w:snapToGrid w:val="0"/>
        </w:rPr>
      </w:pPr>
      <w:r>
        <w:rPr>
          <w:rFonts w:ascii="ＭＳ 明朝" w:hAnsi="ＭＳ 明朝" w:hint="eastAsia"/>
          <w:snapToGrid w:val="0"/>
        </w:rPr>
        <w:t>事業化</w:t>
      </w:r>
      <w:r w:rsidR="000A6DFB" w:rsidRPr="00251B75">
        <w:rPr>
          <w:rFonts w:ascii="ＭＳ 明朝" w:hAnsi="ＭＳ 明朝" w:hint="eastAsia"/>
          <w:snapToGrid w:val="0"/>
        </w:rPr>
        <w:t>実績報告添付資料（単年度生産コストベース用）</w:t>
      </w:r>
    </w:p>
    <w:p w14:paraId="51515EB5" w14:textId="77777777" w:rsidR="000A6DFB" w:rsidRPr="00251B75" w:rsidRDefault="000A6DFB" w:rsidP="000A6DFB">
      <w:pPr>
        <w:spacing w:line="0" w:lineRule="atLeast"/>
        <w:rPr>
          <w:rFonts w:ascii="ＭＳ 明朝" w:hAnsi="ＭＳ 明朝"/>
          <w:snapToGrid w:val="0"/>
        </w:rPr>
      </w:pPr>
    </w:p>
    <w:p w14:paraId="39AB3493" w14:textId="1BC27FDF"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00160051">
        <w:rPr>
          <w:rFonts w:ascii="ＭＳ 明朝" w:hAnsi="ＭＳ 明朝" w:hint="eastAsia"/>
          <w:snapToGrid w:val="0"/>
        </w:rPr>
        <w:t xml:space="preserve">　　</w:t>
      </w:r>
      <w:r w:rsidRPr="00251B75">
        <w:rPr>
          <w:rFonts w:ascii="ＭＳ 明朝" w:hAnsi="ＭＳ 明朝" w:hint="eastAsia"/>
          <w:snapToGrid w:val="0"/>
        </w:rPr>
        <w:t xml:space="preserve">　　年　月　日</w:t>
      </w:r>
    </w:p>
    <w:p w14:paraId="780CB7AD" w14:textId="0FB05D5D"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00160051">
        <w:rPr>
          <w:rFonts w:ascii="ＭＳ 明朝" w:hAnsi="ＭＳ 明朝" w:hint="eastAsia"/>
          <w:snapToGrid w:val="0"/>
        </w:rPr>
        <w:t xml:space="preserve">　　</w:t>
      </w:r>
      <w:r w:rsidRPr="00251B75">
        <w:rPr>
          <w:rFonts w:ascii="ＭＳ 明朝" w:hAnsi="ＭＳ 明朝" w:hint="eastAsia"/>
          <w:snapToGrid w:val="0"/>
        </w:rPr>
        <w:t xml:space="preserve">　　年　月　日</w:t>
      </w:r>
    </w:p>
    <w:p w14:paraId="1AEF649B"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6CF3526A"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4DADB0FB" w14:textId="77777777" w:rsidR="000A6DFB" w:rsidRPr="00251B75" w:rsidRDefault="000A6DFB" w:rsidP="000A6DFB">
      <w:pPr>
        <w:spacing w:line="0" w:lineRule="atLeast"/>
        <w:rPr>
          <w:rFonts w:ascii="ＭＳ 明朝" w:hAnsi="ＭＳ 明朝"/>
          <w:snapToGrid w:val="0"/>
        </w:rPr>
      </w:pPr>
    </w:p>
    <w:p w14:paraId="1B6B6C6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59"/>
        <w:gridCol w:w="2667"/>
      </w:tblGrid>
      <w:tr w:rsidR="000A6DFB" w:rsidRPr="00251B75" w14:paraId="0A737E2C" w14:textId="77777777" w:rsidTr="001B6EAD">
        <w:tc>
          <w:tcPr>
            <w:tcW w:w="5240" w:type="dxa"/>
          </w:tcPr>
          <w:p w14:paraId="032B198B" w14:textId="77777777" w:rsidR="000A6DFB" w:rsidRPr="00251B75" w:rsidRDefault="000A6DFB" w:rsidP="000A6DFB">
            <w:pPr>
              <w:spacing w:line="0" w:lineRule="atLeast"/>
              <w:rPr>
                <w:rFonts w:ascii="ＭＳ 明朝" w:hAnsi="ＭＳ 明朝"/>
                <w:snapToGrid w:val="0"/>
              </w:rPr>
            </w:pPr>
          </w:p>
        </w:tc>
        <w:tc>
          <w:tcPr>
            <w:tcW w:w="1559" w:type="dxa"/>
          </w:tcPr>
          <w:p w14:paraId="277FA6B7" w14:textId="77777777" w:rsidR="000A6DFB" w:rsidRPr="00251B75" w:rsidRDefault="000A6DFB" w:rsidP="001B6EAD">
            <w:pPr>
              <w:spacing w:line="0" w:lineRule="atLeast"/>
              <w:jc w:val="left"/>
              <w:rPr>
                <w:rFonts w:ascii="ＭＳ 明朝" w:hAnsi="ＭＳ 明朝"/>
                <w:snapToGrid w:val="0"/>
              </w:rPr>
            </w:pPr>
            <w:r w:rsidRPr="00251B75">
              <w:rPr>
                <w:rFonts w:ascii="ＭＳ 明朝" w:hAnsi="ＭＳ 明朝" w:hint="eastAsia"/>
                <w:snapToGrid w:val="0"/>
              </w:rPr>
              <w:t>（単位：円）</w:t>
            </w:r>
          </w:p>
        </w:tc>
        <w:tc>
          <w:tcPr>
            <w:tcW w:w="2667" w:type="dxa"/>
          </w:tcPr>
          <w:p w14:paraId="672B7D51"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239C86ED" w14:textId="77777777" w:rsidTr="001B6EAD">
        <w:tc>
          <w:tcPr>
            <w:tcW w:w="5240" w:type="dxa"/>
            <w:vAlign w:val="center"/>
          </w:tcPr>
          <w:p w14:paraId="0BBC072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559" w:type="dxa"/>
            <w:vAlign w:val="center"/>
          </w:tcPr>
          <w:p w14:paraId="4769FF63" w14:textId="77777777" w:rsidR="000A6DFB" w:rsidRPr="00251B75" w:rsidRDefault="000A6DFB" w:rsidP="000A6DFB">
            <w:pPr>
              <w:spacing w:line="0" w:lineRule="atLeast"/>
              <w:jc w:val="right"/>
              <w:rPr>
                <w:rFonts w:ascii="ＭＳ 明朝" w:hAnsi="ＭＳ 明朝"/>
                <w:snapToGrid w:val="0"/>
              </w:rPr>
            </w:pPr>
          </w:p>
        </w:tc>
        <w:tc>
          <w:tcPr>
            <w:tcW w:w="2667" w:type="dxa"/>
          </w:tcPr>
          <w:p w14:paraId="48774B9C" w14:textId="77777777" w:rsidR="000A6DFB" w:rsidRPr="00251B75" w:rsidRDefault="000A6DFB" w:rsidP="000A6DFB">
            <w:pPr>
              <w:spacing w:line="0" w:lineRule="atLeast"/>
              <w:rPr>
                <w:rFonts w:ascii="ＭＳ 明朝" w:hAnsi="ＭＳ 明朝"/>
                <w:snapToGrid w:val="0"/>
              </w:rPr>
            </w:pPr>
          </w:p>
        </w:tc>
      </w:tr>
      <w:tr w:rsidR="000A6DFB" w:rsidRPr="00251B75" w14:paraId="044DCEB4" w14:textId="77777777" w:rsidTr="001B6EAD">
        <w:tc>
          <w:tcPr>
            <w:tcW w:w="5240" w:type="dxa"/>
            <w:vAlign w:val="center"/>
          </w:tcPr>
          <w:p w14:paraId="46F0F11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559" w:type="dxa"/>
            <w:vAlign w:val="center"/>
          </w:tcPr>
          <w:p w14:paraId="245EB629" w14:textId="77777777" w:rsidR="000A6DFB" w:rsidRPr="00251B75" w:rsidRDefault="000A6DFB" w:rsidP="000A6DFB">
            <w:pPr>
              <w:spacing w:line="0" w:lineRule="atLeast"/>
              <w:jc w:val="right"/>
              <w:rPr>
                <w:rFonts w:ascii="ＭＳ 明朝" w:hAnsi="ＭＳ 明朝"/>
                <w:snapToGrid w:val="0"/>
              </w:rPr>
            </w:pPr>
          </w:p>
        </w:tc>
        <w:tc>
          <w:tcPr>
            <w:tcW w:w="2667" w:type="dxa"/>
          </w:tcPr>
          <w:p w14:paraId="607F0774" w14:textId="77777777" w:rsidR="000A6DFB" w:rsidRPr="00251B75" w:rsidRDefault="000A6DFB" w:rsidP="000A6DFB">
            <w:pPr>
              <w:spacing w:line="0" w:lineRule="atLeast"/>
              <w:rPr>
                <w:rFonts w:ascii="ＭＳ 明朝" w:hAnsi="ＭＳ 明朝"/>
                <w:snapToGrid w:val="0"/>
              </w:rPr>
            </w:pPr>
          </w:p>
        </w:tc>
      </w:tr>
      <w:tr w:rsidR="000A6DFB" w:rsidRPr="00251B75" w14:paraId="7E79659E" w14:textId="77777777" w:rsidTr="001B6EAD">
        <w:tc>
          <w:tcPr>
            <w:tcW w:w="5240" w:type="dxa"/>
            <w:vAlign w:val="center"/>
          </w:tcPr>
          <w:p w14:paraId="37FF6F8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559" w:type="dxa"/>
            <w:vAlign w:val="center"/>
          </w:tcPr>
          <w:p w14:paraId="5D66B1AF" w14:textId="77777777" w:rsidR="000A6DFB" w:rsidRPr="00251B75" w:rsidRDefault="000A6DFB" w:rsidP="000A6DFB">
            <w:pPr>
              <w:spacing w:line="0" w:lineRule="atLeast"/>
              <w:jc w:val="right"/>
              <w:rPr>
                <w:rFonts w:ascii="ＭＳ 明朝" w:hAnsi="ＭＳ 明朝"/>
                <w:snapToGrid w:val="0"/>
              </w:rPr>
            </w:pPr>
          </w:p>
        </w:tc>
        <w:tc>
          <w:tcPr>
            <w:tcW w:w="2667" w:type="dxa"/>
            <w:vAlign w:val="center"/>
          </w:tcPr>
          <w:p w14:paraId="47BB7B63" w14:textId="77777777" w:rsidR="000A6DFB" w:rsidRPr="00251B75" w:rsidRDefault="000A6DFB" w:rsidP="000A6DFB">
            <w:pPr>
              <w:spacing w:line="0" w:lineRule="atLeast"/>
              <w:rPr>
                <w:rFonts w:ascii="ＭＳ 明朝" w:hAnsi="ＭＳ 明朝"/>
                <w:snapToGrid w:val="0"/>
              </w:rPr>
            </w:pPr>
          </w:p>
        </w:tc>
      </w:tr>
    </w:tbl>
    <w:p w14:paraId="123C6ABE" w14:textId="77777777" w:rsidR="000A6DFB" w:rsidRPr="00251B75" w:rsidRDefault="000A6DFB" w:rsidP="000A6DFB">
      <w:pPr>
        <w:spacing w:line="0" w:lineRule="atLeast"/>
        <w:rPr>
          <w:rFonts w:ascii="ＭＳ 明朝" w:hAnsi="ＭＳ 明朝"/>
          <w:snapToGrid w:val="0"/>
        </w:rPr>
      </w:pPr>
    </w:p>
    <w:p w14:paraId="32D7B6B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２．助成事業に係る当該年度収益額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36"/>
        <w:gridCol w:w="2717"/>
      </w:tblGrid>
      <w:tr w:rsidR="000A6DFB" w:rsidRPr="00251B75" w14:paraId="52BBCFC9" w14:textId="77777777" w:rsidTr="001B6EAD">
        <w:tc>
          <w:tcPr>
            <w:tcW w:w="5240" w:type="dxa"/>
          </w:tcPr>
          <w:p w14:paraId="188A67F3" w14:textId="77777777" w:rsidR="000A6DFB" w:rsidRPr="00251B75" w:rsidRDefault="000A6DFB" w:rsidP="000A6DFB">
            <w:pPr>
              <w:spacing w:line="0" w:lineRule="atLeast"/>
              <w:rPr>
                <w:rFonts w:ascii="ＭＳ 明朝" w:hAnsi="ＭＳ 明朝"/>
                <w:snapToGrid w:val="0"/>
              </w:rPr>
            </w:pPr>
          </w:p>
        </w:tc>
        <w:tc>
          <w:tcPr>
            <w:tcW w:w="1536" w:type="dxa"/>
          </w:tcPr>
          <w:p w14:paraId="10C28F5A" w14:textId="77777777" w:rsidR="000A6DFB" w:rsidRPr="00251B75" w:rsidRDefault="000A6DFB" w:rsidP="001B6EAD">
            <w:pPr>
              <w:spacing w:line="0" w:lineRule="atLeast"/>
              <w:jc w:val="left"/>
              <w:rPr>
                <w:rFonts w:ascii="ＭＳ 明朝" w:hAnsi="ＭＳ 明朝"/>
                <w:b/>
                <w:snapToGrid w:val="0"/>
              </w:rPr>
            </w:pPr>
            <w:r w:rsidRPr="00251B75">
              <w:rPr>
                <w:rFonts w:ascii="ＭＳ 明朝" w:hAnsi="ＭＳ 明朝" w:hint="eastAsia"/>
                <w:snapToGrid w:val="0"/>
              </w:rPr>
              <w:t>（単位：</w:t>
            </w:r>
            <w:r w:rsidR="001B6EAD">
              <w:rPr>
                <w:rFonts w:ascii="ＭＳ 明朝" w:hAnsi="ＭＳ 明朝" w:hint="eastAsia"/>
                <w:snapToGrid w:val="0"/>
              </w:rPr>
              <w:t>円</w:t>
            </w:r>
            <w:r w:rsidRPr="00251B75">
              <w:rPr>
                <w:rFonts w:ascii="ＭＳ 明朝" w:hAnsi="ＭＳ 明朝" w:hint="eastAsia"/>
                <w:snapToGrid w:val="0"/>
              </w:rPr>
              <w:t>）</w:t>
            </w:r>
          </w:p>
        </w:tc>
        <w:tc>
          <w:tcPr>
            <w:tcW w:w="2717" w:type="dxa"/>
          </w:tcPr>
          <w:p w14:paraId="13021A68"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055640D7" w14:textId="77777777" w:rsidTr="001B6EAD">
        <w:tc>
          <w:tcPr>
            <w:tcW w:w="5240" w:type="dxa"/>
            <w:vAlign w:val="center"/>
          </w:tcPr>
          <w:p w14:paraId="0A1F4137"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w:t>
            </w:r>
          </w:p>
        </w:tc>
        <w:tc>
          <w:tcPr>
            <w:tcW w:w="1536" w:type="dxa"/>
            <w:tcBorders>
              <w:bottom w:val="single" w:sz="24" w:space="0" w:color="auto"/>
            </w:tcBorders>
            <w:vAlign w:val="center"/>
          </w:tcPr>
          <w:p w14:paraId="6C15A3BC" w14:textId="77777777" w:rsidR="000A6DFB" w:rsidRPr="00251B75" w:rsidRDefault="000A6DFB" w:rsidP="000A6DFB">
            <w:pPr>
              <w:spacing w:line="0" w:lineRule="atLeast"/>
              <w:jc w:val="right"/>
              <w:rPr>
                <w:rFonts w:ascii="ＭＳ 明朝" w:hAnsi="ＭＳ 明朝"/>
                <w:snapToGrid w:val="0"/>
              </w:rPr>
            </w:pPr>
          </w:p>
        </w:tc>
        <w:tc>
          <w:tcPr>
            <w:tcW w:w="2717" w:type="dxa"/>
          </w:tcPr>
          <w:p w14:paraId="15374B73" w14:textId="77777777" w:rsidR="000A6DFB" w:rsidRPr="00251B75" w:rsidRDefault="000A6DFB" w:rsidP="000A6DFB">
            <w:pPr>
              <w:spacing w:line="0" w:lineRule="atLeast"/>
              <w:rPr>
                <w:rFonts w:ascii="ＭＳ 明朝" w:hAnsi="ＭＳ 明朝"/>
                <w:snapToGrid w:val="0"/>
              </w:rPr>
            </w:pPr>
          </w:p>
        </w:tc>
      </w:tr>
      <w:tr w:rsidR="000A6DFB" w:rsidRPr="00251B75" w14:paraId="2C5B53FB" w14:textId="77777777" w:rsidTr="001B6EAD">
        <w:tc>
          <w:tcPr>
            <w:tcW w:w="5240" w:type="dxa"/>
            <w:tcBorders>
              <w:right w:val="single" w:sz="24" w:space="0" w:color="auto"/>
            </w:tcBorders>
            <w:vAlign w:val="center"/>
          </w:tcPr>
          <w:p w14:paraId="5902253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w:t>
            </w:r>
          </w:p>
          <w:p w14:paraId="425A6FC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（＝営業利益×按分比率）</w:t>
            </w:r>
          </w:p>
        </w:tc>
        <w:tc>
          <w:tcPr>
            <w:tcW w:w="1536" w:type="dxa"/>
            <w:tcBorders>
              <w:top w:val="single" w:sz="24" w:space="0" w:color="auto"/>
              <w:left w:val="single" w:sz="24" w:space="0" w:color="auto"/>
              <w:bottom w:val="single" w:sz="24" w:space="0" w:color="auto"/>
              <w:right w:val="single" w:sz="24" w:space="0" w:color="auto"/>
            </w:tcBorders>
            <w:vAlign w:val="center"/>
          </w:tcPr>
          <w:p w14:paraId="227F9D28" w14:textId="77777777" w:rsidR="000A6DFB" w:rsidRPr="00251B75" w:rsidRDefault="000A6DFB" w:rsidP="000A6DFB">
            <w:pPr>
              <w:spacing w:line="0" w:lineRule="atLeast"/>
              <w:jc w:val="left"/>
              <w:rPr>
                <w:rFonts w:ascii="ＭＳ 明朝" w:hAnsi="ＭＳ 明朝"/>
                <w:b/>
                <w:snapToGrid w:val="0"/>
              </w:rPr>
            </w:pPr>
            <w:r w:rsidRPr="00251B75">
              <w:rPr>
                <w:rFonts w:ascii="ＭＳ 明朝" w:hAnsi="ＭＳ 明朝" w:hint="eastAsia"/>
                <w:b/>
                <w:snapToGrid w:val="0"/>
              </w:rPr>
              <w:t>（ア）</w:t>
            </w:r>
          </w:p>
        </w:tc>
        <w:tc>
          <w:tcPr>
            <w:tcW w:w="2717" w:type="dxa"/>
            <w:tcBorders>
              <w:left w:val="single" w:sz="24" w:space="0" w:color="auto"/>
            </w:tcBorders>
          </w:tcPr>
          <w:p w14:paraId="14BCDC47" w14:textId="77777777" w:rsidR="000A6DFB" w:rsidRPr="00251B75" w:rsidRDefault="000A6DFB" w:rsidP="000A6DFB">
            <w:pPr>
              <w:spacing w:line="0" w:lineRule="atLeast"/>
              <w:rPr>
                <w:rFonts w:ascii="ＭＳ 明朝" w:hAnsi="ＭＳ 明朝"/>
                <w:snapToGrid w:val="0"/>
              </w:rPr>
            </w:pPr>
          </w:p>
        </w:tc>
      </w:tr>
    </w:tbl>
    <w:p w14:paraId="46B182E6" w14:textId="7BFA79F8"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判定：助成事業に係る当該年度収益額（ア）が納付額下限値（</w:t>
      </w:r>
      <w:r w:rsidR="00160051">
        <w:rPr>
          <w:rFonts w:ascii="ＭＳ 明朝" w:hAnsi="ＭＳ 明朝"/>
          <w:snapToGrid w:val="0"/>
        </w:rPr>
        <w:t>F</w:t>
      </w:r>
      <w:r w:rsidRPr="00251B75">
        <w:rPr>
          <w:rFonts w:ascii="ＭＳ 明朝" w:hAnsi="ＭＳ 明朝"/>
          <w:snapToGrid w:val="0"/>
        </w:rPr>
        <w:t>）</w:t>
      </w:r>
      <w:r w:rsidRPr="00251B75">
        <w:rPr>
          <w:rFonts w:ascii="ＭＳ 明朝" w:hAnsi="ＭＳ 明朝" w:hint="eastAsia"/>
          <w:snapToGrid w:val="0"/>
        </w:rPr>
        <w:t>以上であるか　（はい・いいえ）</w:t>
      </w:r>
    </w:p>
    <w:p w14:paraId="22F78CAB" w14:textId="77777777" w:rsidR="000A6DFB" w:rsidRPr="00251B75" w:rsidRDefault="000A6DFB" w:rsidP="000A6DFB">
      <w:pPr>
        <w:spacing w:line="0" w:lineRule="atLeast"/>
        <w:rPr>
          <w:rFonts w:ascii="ＭＳ 明朝" w:hAnsi="ＭＳ 明朝"/>
          <w:snapToGrid w:val="0"/>
        </w:rPr>
      </w:pPr>
    </w:p>
    <w:p w14:paraId="0DDC512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３．助成金寄与度</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3"/>
        <w:gridCol w:w="1823"/>
        <w:gridCol w:w="2378"/>
      </w:tblGrid>
      <w:tr w:rsidR="000A6DFB" w:rsidRPr="00251B75" w14:paraId="39569EEB" w14:textId="77777777" w:rsidTr="001B6EAD">
        <w:tc>
          <w:tcPr>
            <w:tcW w:w="5543" w:type="dxa"/>
          </w:tcPr>
          <w:p w14:paraId="58229851" w14:textId="77777777" w:rsidR="000A6DFB" w:rsidRPr="00251B75" w:rsidRDefault="000A6DFB" w:rsidP="000A6DFB">
            <w:pPr>
              <w:spacing w:line="0" w:lineRule="atLeast"/>
              <w:rPr>
                <w:rFonts w:ascii="ＭＳ 明朝" w:hAnsi="ＭＳ 明朝"/>
                <w:snapToGrid w:val="0"/>
              </w:rPr>
            </w:pPr>
          </w:p>
        </w:tc>
        <w:tc>
          <w:tcPr>
            <w:tcW w:w="1823" w:type="dxa"/>
          </w:tcPr>
          <w:p w14:paraId="423A3005" w14:textId="77777777" w:rsidR="000A6DFB" w:rsidRPr="00251B75" w:rsidRDefault="000A6DFB" w:rsidP="001B6EAD">
            <w:pPr>
              <w:spacing w:line="0" w:lineRule="atLeast"/>
              <w:ind w:leftChars="-60" w:right="420" w:hangingChars="60" w:hanging="126"/>
              <w:jc w:val="left"/>
              <w:rPr>
                <w:rFonts w:ascii="ＭＳ 明朝" w:hAnsi="ＭＳ 明朝"/>
                <w:snapToGrid w:val="0"/>
              </w:rPr>
            </w:pPr>
            <w:r w:rsidRPr="00251B75">
              <w:rPr>
                <w:rFonts w:ascii="ＭＳ 明朝" w:hAnsi="ＭＳ 明朝" w:hint="eastAsia"/>
                <w:snapToGrid w:val="0"/>
              </w:rPr>
              <w:t>（単位：円）</w:t>
            </w:r>
          </w:p>
        </w:tc>
        <w:tc>
          <w:tcPr>
            <w:tcW w:w="2378" w:type="dxa"/>
          </w:tcPr>
          <w:p w14:paraId="4D510C6D"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2370F114" w14:textId="77777777" w:rsidTr="001B6EAD">
        <w:tc>
          <w:tcPr>
            <w:tcW w:w="5543" w:type="dxa"/>
            <w:vAlign w:val="center"/>
          </w:tcPr>
          <w:p w14:paraId="4B1B77B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売上原価</w:t>
            </w:r>
          </w:p>
        </w:tc>
        <w:tc>
          <w:tcPr>
            <w:tcW w:w="1823" w:type="dxa"/>
            <w:tcBorders>
              <w:bottom w:val="single" w:sz="24" w:space="0" w:color="auto"/>
            </w:tcBorders>
            <w:vAlign w:val="center"/>
          </w:tcPr>
          <w:p w14:paraId="77CD4361" w14:textId="77777777" w:rsidR="000A6DFB" w:rsidRPr="00251B75" w:rsidRDefault="000A6DFB" w:rsidP="000A6DFB">
            <w:pPr>
              <w:spacing w:line="0" w:lineRule="atLeast"/>
              <w:rPr>
                <w:rFonts w:ascii="ＭＳ 明朝" w:hAnsi="ＭＳ 明朝"/>
                <w:snapToGrid w:val="0"/>
              </w:rPr>
            </w:pPr>
          </w:p>
        </w:tc>
        <w:tc>
          <w:tcPr>
            <w:tcW w:w="2378" w:type="dxa"/>
          </w:tcPr>
          <w:p w14:paraId="189EE982" w14:textId="77777777" w:rsidR="000A6DFB" w:rsidRPr="00251B75" w:rsidRDefault="000A6DFB" w:rsidP="000A6DFB">
            <w:pPr>
              <w:spacing w:line="0" w:lineRule="atLeast"/>
              <w:rPr>
                <w:rFonts w:ascii="ＭＳ 明朝" w:hAnsi="ＭＳ 明朝"/>
                <w:snapToGrid w:val="0"/>
              </w:rPr>
            </w:pPr>
          </w:p>
        </w:tc>
      </w:tr>
      <w:tr w:rsidR="000A6DFB" w:rsidRPr="00251B75" w14:paraId="4B68594C" w14:textId="77777777" w:rsidTr="001B6EAD">
        <w:tc>
          <w:tcPr>
            <w:tcW w:w="5543" w:type="dxa"/>
            <w:tcBorders>
              <w:right w:val="single" w:sz="24" w:space="0" w:color="auto"/>
            </w:tcBorders>
            <w:vAlign w:val="center"/>
          </w:tcPr>
          <w:p w14:paraId="3EDD3F5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助成事業に係る売上原価（＝売上原価×按分比率）</w:t>
            </w:r>
          </w:p>
        </w:tc>
        <w:tc>
          <w:tcPr>
            <w:tcW w:w="1823" w:type="dxa"/>
            <w:tcBorders>
              <w:top w:val="single" w:sz="24" w:space="0" w:color="auto"/>
              <w:left w:val="single" w:sz="24" w:space="0" w:color="auto"/>
              <w:bottom w:val="single" w:sz="24" w:space="0" w:color="auto"/>
              <w:right w:val="single" w:sz="24" w:space="0" w:color="auto"/>
            </w:tcBorders>
            <w:vAlign w:val="center"/>
          </w:tcPr>
          <w:p w14:paraId="48D4CE57"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（イ）</w:t>
            </w:r>
          </w:p>
        </w:tc>
        <w:tc>
          <w:tcPr>
            <w:tcW w:w="2378" w:type="dxa"/>
            <w:tcBorders>
              <w:left w:val="single" w:sz="24" w:space="0" w:color="auto"/>
            </w:tcBorders>
          </w:tcPr>
          <w:p w14:paraId="26FCCD9A" w14:textId="77777777" w:rsidR="000A6DFB" w:rsidRPr="00251B75" w:rsidRDefault="000A6DFB" w:rsidP="000A6DFB">
            <w:pPr>
              <w:spacing w:line="0" w:lineRule="atLeast"/>
              <w:rPr>
                <w:rFonts w:ascii="ＭＳ 明朝" w:hAnsi="ＭＳ 明朝"/>
                <w:snapToGrid w:val="0"/>
              </w:rPr>
            </w:pPr>
          </w:p>
        </w:tc>
      </w:tr>
      <w:tr w:rsidR="000A6DFB" w:rsidRPr="00251B75" w14:paraId="1E768940" w14:textId="77777777" w:rsidTr="001B6EAD">
        <w:tc>
          <w:tcPr>
            <w:tcW w:w="5543" w:type="dxa"/>
            <w:vAlign w:val="center"/>
          </w:tcPr>
          <w:p w14:paraId="7D3695F7"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販売費・一般管理費</w:t>
            </w:r>
          </w:p>
        </w:tc>
        <w:tc>
          <w:tcPr>
            <w:tcW w:w="1823" w:type="dxa"/>
            <w:tcBorders>
              <w:top w:val="single" w:sz="24" w:space="0" w:color="auto"/>
              <w:bottom w:val="single" w:sz="24" w:space="0" w:color="auto"/>
            </w:tcBorders>
            <w:vAlign w:val="center"/>
          </w:tcPr>
          <w:p w14:paraId="3224315F" w14:textId="77777777" w:rsidR="000A6DFB" w:rsidRPr="00251B75" w:rsidRDefault="000A6DFB" w:rsidP="000A6DFB">
            <w:pPr>
              <w:spacing w:line="0" w:lineRule="atLeast"/>
              <w:rPr>
                <w:rFonts w:ascii="ＭＳ 明朝" w:hAnsi="ＭＳ 明朝"/>
                <w:snapToGrid w:val="0"/>
              </w:rPr>
            </w:pPr>
          </w:p>
        </w:tc>
        <w:tc>
          <w:tcPr>
            <w:tcW w:w="2378" w:type="dxa"/>
          </w:tcPr>
          <w:p w14:paraId="3186E11B" w14:textId="77777777" w:rsidR="000A6DFB" w:rsidRPr="00251B75" w:rsidRDefault="000A6DFB" w:rsidP="000A6DFB">
            <w:pPr>
              <w:spacing w:line="0" w:lineRule="atLeast"/>
              <w:rPr>
                <w:rFonts w:ascii="ＭＳ 明朝" w:hAnsi="ＭＳ 明朝"/>
                <w:snapToGrid w:val="0"/>
              </w:rPr>
            </w:pPr>
          </w:p>
        </w:tc>
      </w:tr>
      <w:tr w:rsidR="000A6DFB" w:rsidRPr="00251B75" w14:paraId="040BD768" w14:textId="77777777" w:rsidTr="001B6EAD">
        <w:tc>
          <w:tcPr>
            <w:tcW w:w="5543" w:type="dxa"/>
            <w:tcBorders>
              <w:right w:val="single" w:sz="24" w:space="0" w:color="auto"/>
            </w:tcBorders>
            <w:vAlign w:val="center"/>
          </w:tcPr>
          <w:p w14:paraId="447C17D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助成事業に係る販売費・一般管理費</w:t>
            </w:r>
          </w:p>
          <w:p w14:paraId="67AA964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（＝販売費・一般管理費×按分比率）</w:t>
            </w:r>
          </w:p>
        </w:tc>
        <w:tc>
          <w:tcPr>
            <w:tcW w:w="1823" w:type="dxa"/>
            <w:tcBorders>
              <w:top w:val="single" w:sz="24" w:space="0" w:color="auto"/>
              <w:left w:val="single" w:sz="24" w:space="0" w:color="auto"/>
              <w:bottom w:val="single" w:sz="24" w:space="0" w:color="auto"/>
              <w:right w:val="single" w:sz="24" w:space="0" w:color="auto"/>
            </w:tcBorders>
            <w:vAlign w:val="center"/>
          </w:tcPr>
          <w:p w14:paraId="1653E41B"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（ウ）</w:t>
            </w:r>
          </w:p>
        </w:tc>
        <w:tc>
          <w:tcPr>
            <w:tcW w:w="2378" w:type="dxa"/>
            <w:tcBorders>
              <w:left w:val="single" w:sz="24" w:space="0" w:color="auto"/>
            </w:tcBorders>
          </w:tcPr>
          <w:p w14:paraId="2B62B022" w14:textId="77777777" w:rsidR="000A6DFB" w:rsidRPr="00251B75" w:rsidRDefault="000A6DFB" w:rsidP="000A6DFB">
            <w:pPr>
              <w:spacing w:line="0" w:lineRule="atLeast"/>
              <w:rPr>
                <w:rFonts w:ascii="ＭＳ 明朝" w:hAnsi="ＭＳ 明朝"/>
                <w:snapToGrid w:val="0"/>
              </w:rPr>
            </w:pPr>
          </w:p>
        </w:tc>
      </w:tr>
      <w:tr w:rsidR="000A6DFB" w:rsidRPr="00251B75" w14:paraId="4B40B5D7" w14:textId="77777777" w:rsidTr="001B6EAD">
        <w:tc>
          <w:tcPr>
            <w:tcW w:w="5543" w:type="dxa"/>
            <w:tcBorders>
              <w:right w:val="single" w:sz="24" w:space="0" w:color="auto"/>
            </w:tcBorders>
            <w:vAlign w:val="center"/>
          </w:tcPr>
          <w:p w14:paraId="5553561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助成事業に係る自己負担額の収益納付期間単年度換算値</w:t>
            </w:r>
          </w:p>
          <w:p w14:paraId="791AC21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（＝（助成対象費用－助成金確定額）×1/5）</w:t>
            </w:r>
          </w:p>
        </w:tc>
        <w:tc>
          <w:tcPr>
            <w:tcW w:w="1823" w:type="dxa"/>
            <w:tcBorders>
              <w:top w:val="single" w:sz="24" w:space="0" w:color="auto"/>
              <w:left w:val="single" w:sz="24" w:space="0" w:color="auto"/>
              <w:bottom w:val="single" w:sz="24" w:space="0" w:color="auto"/>
              <w:right w:val="single" w:sz="24" w:space="0" w:color="auto"/>
            </w:tcBorders>
            <w:vAlign w:val="center"/>
          </w:tcPr>
          <w:p w14:paraId="1294D15D"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（エ）</w:t>
            </w:r>
          </w:p>
        </w:tc>
        <w:tc>
          <w:tcPr>
            <w:tcW w:w="2378" w:type="dxa"/>
            <w:tcBorders>
              <w:left w:val="single" w:sz="24" w:space="0" w:color="auto"/>
            </w:tcBorders>
          </w:tcPr>
          <w:p w14:paraId="72308A90" w14:textId="77777777" w:rsidR="000A6DFB" w:rsidRPr="00251B75" w:rsidRDefault="000A6DFB" w:rsidP="000A6DFB">
            <w:pPr>
              <w:spacing w:line="0" w:lineRule="atLeast"/>
              <w:rPr>
                <w:rFonts w:ascii="ＭＳ 明朝" w:hAnsi="ＭＳ 明朝"/>
                <w:snapToGrid w:val="0"/>
              </w:rPr>
            </w:pPr>
          </w:p>
        </w:tc>
      </w:tr>
      <w:tr w:rsidR="000A6DFB" w:rsidRPr="00251B75" w14:paraId="21AF31CA" w14:textId="77777777" w:rsidTr="001B6EAD">
        <w:tc>
          <w:tcPr>
            <w:tcW w:w="5543" w:type="dxa"/>
            <w:tcBorders>
              <w:right w:val="single" w:sz="24" w:space="0" w:color="auto"/>
            </w:tcBorders>
            <w:vAlign w:val="center"/>
          </w:tcPr>
          <w:p w14:paraId="0C8CD8F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助成事業に係るNEDO負担額の収益納付期間単年度換算値</w:t>
            </w:r>
          </w:p>
          <w:p w14:paraId="126B553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（＝助成金確定額×1/5）</w:t>
            </w:r>
          </w:p>
        </w:tc>
        <w:tc>
          <w:tcPr>
            <w:tcW w:w="1823" w:type="dxa"/>
            <w:tcBorders>
              <w:top w:val="single" w:sz="24" w:space="0" w:color="auto"/>
              <w:left w:val="single" w:sz="24" w:space="0" w:color="auto"/>
              <w:bottom w:val="single" w:sz="24" w:space="0" w:color="auto"/>
              <w:right w:val="single" w:sz="24" w:space="0" w:color="auto"/>
            </w:tcBorders>
            <w:vAlign w:val="center"/>
          </w:tcPr>
          <w:p w14:paraId="3AB1EE23"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（オ）</w:t>
            </w:r>
          </w:p>
        </w:tc>
        <w:tc>
          <w:tcPr>
            <w:tcW w:w="2378" w:type="dxa"/>
            <w:tcBorders>
              <w:left w:val="single" w:sz="24" w:space="0" w:color="auto"/>
            </w:tcBorders>
          </w:tcPr>
          <w:p w14:paraId="57097A8C" w14:textId="77777777" w:rsidR="000A6DFB" w:rsidRPr="00251B75" w:rsidRDefault="000A6DFB" w:rsidP="000A6DFB">
            <w:pPr>
              <w:spacing w:line="0" w:lineRule="atLeast"/>
              <w:rPr>
                <w:rFonts w:ascii="ＭＳ 明朝" w:hAnsi="ＭＳ 明朝"/>
                <w:snapToGrid w:val="0"/>
              </w:rPr>
            </w:pPr>
          </w:p>
        </w:tc>
      </w:tr>
    </w:tbl>
    <w:p w14:paraId="5915DF8F" w14:textId="77777777" w:rsidR="000A6DFB" w:rsidRPr="00251B75" w:rsidRDefault="000A6DFB" w:rsidP="000A6DFB">
      <w:pPr>
        <w:spacing w:line="0" w:lineRule="atLeast"/>
        <w:rPr>
          <w:rFonts w:ascii="ＭＳ 明朝" w:hAnsi="ＭＳ 明朝"/>
          <w:snapToGrid w:val="0"/>
        </w:rPr>
      </w:pPr>
    </w:p>
    <w:p w14:paraId="372E4E3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４．算定額（①）</w:t>
      </w:r>
    </w:p>
    <w:p w14:paraId="067C331C"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r w:rsidRPr="00251B75">
        <w:rPr>
          <w:rFonts w:ascii="ＭＳ 明朝" w:hAnsi="ＭＳ 明朝" w:hint="eastAsia"/>
          <w:b/>
          <w:snapToGrid w:val="0"/>
        </w:rPr>
        <w:t>助成事業に係る当該年度収益額×助成金寄与度</w:t>
      </w:r>
    </w:p>
    <w:p w14:paraId="65C16E72"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2336" behindDoc="0" locked="0" layoutInCell="1" allowOverlap="1" wp14:anchorId="1127C02E" wp14:editId="3D045052">
                <wp:simplePos x="0" y="0"/>
                <wp:positionH relativeFrom="column">
                  <wp:posOffset>3895725</wp:posOffset>
                </wp:positionH>
                <wp:positionV relativeFrom="paragraph">
                  <wp:posOffset>150495</wp:posOffset>
                </wp:positionV>
                <wp:extent cx="800100" cy="247650"/>
                <wp:effectExtent l="5715" t="8255" r="13335" b="1079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AA694" id="Rectangle 50" o:spid="_x0000_s1026" style="position:absolute;left:0;text-align:left;margin-left:306.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r w:rsidR="000A6DFB" w:rsidRPr="00251B75">
        <w:rPr>
          <w:rFonts w:ascii="ＭＳ 明朝" w:hAnsi="ＭＳ 明朝" w:hint="eastAsia"/>
          <w:b/>
          <w:snapToGrid w:val="0"/>
        </w:rPr>
        <w:t>（オ）</w:t>
      </w:r>
    </w:p>
    <w:p w14:paraId="48B6EADF"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1312" behindDoc="0" locked="0" layoutInCell="1" allowOverlap="1" wp14:anchorId="698A28B0" wp14:editId="7447CC0A">
                <wp:simplePos x="0" y="0"/>
                <wp:positionH relativeFrom="column">
                  <wp:posOffset>1190625</wp:posOffset>
                </wp:positionH>
                <wp:positionV relativeFrom="paragraph">
                  <wp:posOffset>86360</wp:posOffset>
                </wp:positionV>
                <wp:extent cx="2133600" cy="0"/>
                <wp:effectExtent l="5715" t="12065" r="13335" b="698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4F894" id="_x0000_t32" coordsize="21600,21600" o:spt="32" o:oned="t" path="m,l21600,21600e" filled="f">
                <v:path arrowok="t" fillok="f" o:connecttype="none"/>
                <o:lock v:ext="edit" shapetype="t"/>
              </v:shapetype>
              <v:shape id="AutoShape 49" o:spid="_x0000_s1026" type="#_x0000_t32" style="position:absolute;left:0;text-align:left;margin-left:93.75pt;margin-top:6.8pt;width:168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"/>
            </w:pict>
          </mc:Fallback>
        </mc:AlternateContent>
      </w:r>
      <w:r w:rsidR="000A6DFB" w:rsidRPr="00251B75">
        <w:rPr>
          <w:rFonts w:ascii="ＭＳ 明朝" w:hAnsi="ＭＳ 明朝" w:hint="eastAsia"/>
          <w:b/>
          <w:snapToGrid w:val="0"/>
        </w:rPr>
        <w:t xml:space="preserve">　＝　（ア）　×　　　　　　　　　　　　　　　　　　　＝</w:t>
      </w:r>
    </w:p>
    <w:p w14:paraId="2C5D5696"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b/>
      </w:r>
      <w:r w:rsidRPr="00251B75">
        <w:rPr>
          <w:rFonts w:ascii="ＭＳ 明朝" w:hAnsi="ＭＳ 明朝" w:hint="eastAsia"/>
          <w:b/>
          <w:snapToGrid w:val="0"/>
        </w:rPr>
        <w:tab/>
        <w:t xml:space="preserve">　（イ）＋（ウ）＋（エ）＋（オ）</w:t>
      </w:r>
    </w:p>
    <w:p w14:paraId="13CF8FB6" w14:textId="77777777" w:rsidR="000A6DFB" w:rsidRPr="00251B75" w:rsidRDefault="000A6DFB" w:rsidP="000A6DFB">
      <w:pPr>
        <w:spacing w:line="0" w:lineRule="atLeast"/>
        <w:ind w:left="420" w:hangingChars="200" w:hanging="420"/>
        <w:rPr>
          <w:rFonts w:ascii="ＭＳ 明朝" w:hAnsi="ＭＳ 明朝"/>
          <w:snapToGrid w:val="0"/>
        </w:rPr>
      </w:pPr>
    </w:p>
    <w:p w14:paraId="1CC8FD14"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65A1B870"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082D882B" w14:textId="1C10CB7C"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２）「助成事業に係る売上高」及び「助成事業に係る当該年度収益額」は、助成事業の実施結果の</w:t>
      </w:r>
      <w:r w:rsidR="004B1FC8">
        <w:rPr>
          <w:rFonts w:ascii="ＭＳ 明朝" w:hAnsi="ＭＳ 明朝" w:hint="eastAsia"/>
          <w:snapToGrid w:val="0"/>
        </w:rPr>
        <w:t>事業化</w:t>
      </w:r>
      <w:r w:rsidRPr="00251B75">
        <w:rPr>
          <w:rFonts w:ascii="ＭＳ 明朝" w:hAnsi="ＭＳ 明朝" w:hint="eastAsia"/>
          <w:snapToGrid w:val="0"/>
        </w:rPr>
        <w:t>、産業財産権の譲渡又は実施権の設定及びその他の当該助成事業の実施結果の他への供与によるものが対象となる。</w:t>
      </w:r>
    </w:p>
    <w:p w14:paraId="55CD872D"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３）２．の判定において「はい」の場合は、３．及び４．への記入が必要。「いいえ」の場合は記入不要。</w:t>
      </w:r>
    </w:p>
    <w:p w14:paraId="48C7B3F8"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４）按分比率及び助成金寄与度の算出過程における端数処理については、実数で計算することとするが途中端数処理をする場合には、小数点以下5位まで計算し4位で表示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14:paraId="30501D24" w14:textId="07E42B2A" w:rsidR="001B6EAD" w:rsidRDefault="000A6DFB" w:rsidP="009C7B6F">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w:t>
      </w:r>
      <w:r w:rsidR="00523693">
        <w:rPr>
          <w:rFonts w:ascii="ＭＳ 明朝" w:hAnsi="ＭＳ 明朝" w:hint="eastAsia"/>
          <w:snapToGrid w:val="0"/>
        </w:rPr>
        <w:t>算定額において、</w:t>
      </w:r>
      <w:r w:rsidRPr="00251B75">
        <w:rPr>
          <w:rFonts w:ascii="ＭＳ 明朝" w:hAnsi="ＭＳ 明朝" w:hint="eastAsia"/>
          <w:snapToGrid w:val="0"/>
        </w:rPr>
        <w:t>円未満は切り捨てとする。</w:t>
      </w:r>
    </w:p>
    <w:p w14:paraId="7926B0DE" w14:textId="77777777" w:rsidR="00C452FB" w:rsidRDefault="00C452FB" w:rsidP="009C7B6F">
      <w:pPr>
        <w:adjustRightInd w:val="0"/>
        <w:snapToGrid w:val="0"/>
        <w:spacing w:line="0" w:lineRule="atLeast"/>
        <w:ind w:left="420" w:hangingChars="200" w:hanging="420"/>
        <w:rPr>
          <w:rFonts w:ascii="ＭＳ 明朝" w:hAnsi="ＭＳ 明朝"/>
          <w:snapToGrid w:val="0"/>
        </w:rPr>
      </w:pPr>
    </w:p>
    <w:p w14:paraId="5CE718F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（別紙）</w:t>
      </w:r>
    </w:p>
    <w:p w14:paraId="28B54B8B" w14:textId="4B5B1310" w:rsidR="000A6DFB" w:rsidRPr="00251B75" w:rsidRDefault="004B1FC8" w:rsidP="000A6DFB">
      <w:pPr>
        <w:spacing w:line="0" w:lineRule="atLeast"/>
        <w:jc w:val="center"/>
        <w:rPr>
          <w:rFonts w:ascii="ＭＳ 明朝" w:hAnsi="ＭＳ 明朝"/>
          <w:snapToGrid w:val="0"/>
        </w:rPr>
      </w:pPr>
      <w:r>
        <w:rPr>
          <w:rFonts w:ascii="ＭＳ 明朝" w:hAnsi="ＭＳ 明朝" w:hint="eastAsia"/>
          <w:snapToGrid w:val="0"/>
        </w:rPr>
        <w:t>事業化</w:t>
      </w:r>
      <w:r w:rsidR="000A6DFB" w:rsidRPr="00251B75">
        <w:rPr>
          <w:rFonts w:ascii="ＭＳ 明朝" w:hAnsi="ＭＳ 明朝" w:hint="eastAsia"/>
          <w:snapToGrid w:val="0"/>
        </w:rPr>
        <w:t>実績報告添付資料（累積投資ベース用）</w:t>
      </w:r>
    </w:p>
    <w:p w14:paraId="4E1FD37C" w14:textId="77777777" w:rsidR="000A6DFB" w:rsidRPr="00251B75" w:rsidRDefault="000A6DFB" w:rsidP="000A6DFB">
      <w:pPr>
        <w:spacing w:line="0" w:lineRule="atLeast"/>
        <w:rPr>
          <w:rFonts w:ascii="ＭＳ 明朝" w:hAnsi="ＭＳ 明朝"/>
          <w:snapToGrid w:val="0"/>
        </w:rPr>
      </w:pPr>
    </w:p>
    <w:p w14:paraId="36011A88" w14:textId="53262058"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00160051">
        <w:rPr>
          <w:rFonts w:ascii="ＭＳ 明朝" w:hAnsi="ＭＳ 明朝" w:hint="eastAsia"/>
          <w:snapToGrid w:val="0"/>
        </w:rPr>
        <w:t xml:space="preserve">　　</w:t>
      </w:r>
      <w:r w:rsidRPr="00251B75">
        <w:rPr>
          <w:rFonts w:ascii="ＭＳ 明朝" w:hAnsi="ＭＳ 明朝" w:hint="eastAsia"/>
          <w:snapToGrid w:val="0"/>
        </w:rPr>
        <w:t xml:space="preserve">　　年　月　日</w:t>
      </w:r>
    </w:p>
    <w:p w14:paraId="6363AF1E" w14:textId="78B3B68B"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00160051">
        <w:rPr>
          <w:rFonts w:ascii="ＭＳ 明朝" w:hAnsi="ＭＳ 明朝" w:hint="eastAsia"/>
          <w:snapToGrid w:val="0"/>
        </w:rPr>
        <w:t xml:space="preserve">　　</w:t>
      </w:r>
      <w:r w:rsidRPr="00251B75">
        <w:rPr>
          <w:rFonts w:ascii="ＭＳ 明朝" w:hAnsi="ＭＳ 明朝" w:hint="eastAsia"/>
          <w:snapToGrid w:val="0"/>
        </w:rPr>
        <w:t xml:space="preserve">　　年　月　日</w:t>
      </w:r>
    </w:p>
    <w:p w14:paraId="0241F854"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37E06D9B"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37D9AAE7" w14:textId="77777777" w:rsidR="000A6DFB" w:rsidRPr="00251B75" w:rsidRDefault="000A6DFB" w:rsidP="000A6DFB">
      <w:pPr>
        <w:spacing w:line="0" w:lineRule="atLeast"/>
        <w:rPr>
          <w:rFonts w:ascii="ＭＳ 明朝" w:hAnsi="ＭＳ 明朝"/>
          <w:snapToGrid w:val="0"/>
        </w:rPr>
      </w:pPr>
    </w:p>
    <w:p w14:paraId="347E375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1409"/>
        <w:gridCol w:w="2667"/>
      </w:tblGrid>
      <w:tr w:rsidR="000A6DFB" w:rsidRPr="00251B75" w14:paraId="39C39846" w14:textId="77777777" w:rsidTr="000A6DFB">
        <w:tc>
          <w:tcPr>
            <w:tcW w:w="5748" w:type="dxa"/>
          </w:tcPr>
          <w:p w14:paraId="691E9D49" w14:textId="77777777" w:rsidR="000A6DFB" w:rsidRPr="00251B75" w:rsidRDefault="000A6DFB" w:rsidP="000A6DFB">
            <w:pPr>
              <w:spacing w:line="0" w:lineRule="atLeast"/>
              <w:rPr>
                <w:rFonts w:ascii="ＭＳ 明朝" w:hAnsi="ＭＳ 明朝"/>
                <w:snapToGrid w:val="0"/>
              </w:rPr>
            </w:pPr>
          </w:p>
        </w:tc>
        <w:tc>
          <w:tcPr>
            <w:tcW w:w="1440" w:type="dxa"/>
          </w:tcPr>
          <w:p w14:paraId="5684E3B1" w14:textId="77777777"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14:paraId="431FE5E7"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78FE0DE6" w14:textId="77777777" w:rsidTr="000A6DFB">
        <w:tc>
          <w:tcPr>
            <w:tcW w:w="5748" w:type="dxa"/>
            <w:vAlign w:val="center"/>
          </w:tcPr>
          <w:p w14:paraId="1FB5889A"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12464740" w14:textId="77777777" w:rsidR="000A6DFB" w:rsidRPr="00251B75" w:rsidRDefault="000A6DFB" w:rsidP="000A6DFB">
            <w:pPr>
              <w:spacing w:line="0" w:lineRule="atLeast"/>
              <w:jc w:val="right"/>
              <w:rPr>
                <w:rFonts w:ascii="ＭＳ 明朝" w:hAnsi="ＭＳ 明朝"/>
                <w:snapToGrid w:val="0"/>
              </w:rPr>
            </w:pPr>
          </w:p>
        </w:tc>
        <w:tc>
          <w:tcPr>
            <w:tcW w:w="2756" w:type="dxa"/>
          </w:tcPr>
          <w:p w14:paraId="2D282AC8" w14:textId="77777777" w:rsidR="000A6DFB" w:rsidRPr="00251B75" w:rsidRDefault="000A6DFB" w:rsidP="000A6DFB">
            <w:pPr>
              <w:spacing w:line="0" w:lineRule="atLeast"/>
              <w:rPr>
                <w:rFonts w:ascii="ＭＳ 明朝" w:hAnsi="ＭＳ 明朝"/>
                <w:snapToGrid w:val="0"/>
              </w:rPr>
            </w:pPr>
          </w:p>
        </w:tc>
      </w:tr>
      <w:tr w:rsidR="000A6DFB" w:rsidRPr="00251B75" w14:paraId="6EA4EEB0" w14:textId="77777777" w:rsidTr="000A6DFB">
        <w:tc>
          <w:tcPr>
            <w:tcW w:w="5748" w:type="dxa"/>
            <w:vAlign w:val="center"/>
          </w:tcPr>
          <w:p w14:paraId="4568293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4801015C" w14:textId="77777777" w:rsidR="000A6DFB" w:rsidRPr="00251B75" w:rsidRDefault="000A6DFB" w:rsidP="000A6DFB">
            <w:pPr>
              <w:spacing w:line="0" w:lineRule="atLeast"/>
              <w:jc w:val="right"/>
              <w:rPr>
                <w:rFonts w:ascii="ＭＳ 明朝" w:hAnsi="ＭＳ 明朝"/>
                <w:snapToGrid w:val="0"/>
              </w:rPr>
            </w:pPr>
          </w:p>
        </w:tc>
        <w:tc>
          <w:tcPr>
            <w:tcW w:w="2756" w:type="dxa"/>
          </w:tcPr>
          <w:p w14:paraId="699E07FA" w14:textId="77777777" w:rsidR="000A6DFB" w:rsidRPr="00251B75" w:rsidRDefault="000A6DFB" w:rsidP="000A6DFB">
            <w:pPr>
              <w:spacing w:line="0" w:lineRule="atLeast"/>
              <w:rPr>
                <w:rFonts w:ascii="ＭＳ 明朝" w:hAnsi="ＭＳ 明朝"/>
                <w:snapToGrid w:val="0"/>
              </w:rPr>
            </w:pPr>
          </w:p>
        </w:tc>
      </w:tr>
      <w:tr w:rsidR="000A6DFB" w:rsidRPr="00251B75" w14:paraId="689FCEB2" w14:textId="77777777" w:rsidTr="000A6DFB">
        <w:tc>
          <w:tcPr>
            <w:tcW w:w="5748" w:type="dxa"/>
            <w:vAlign w:val="center"/>
          </w:tcPr>
          <w:p w14:paraId="4865D33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w:t>
            </w:r>
          </w:p>
          <w:p w14:paraId="0564D9C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（＝助成事業に係る売上高／売上高）</w:t>
            </w:r>
          </w:p>
        </w:tc>
        <w:tc>
          <w:tcPr>
            <w:tcW w:w="1440" w:type="dxa"/>
            <w:vAlign w:val="center"/>
          </w:tcPr>
          <w:p w14:paraId="09042168" w14:textId="77777777" w:rsidR="000A6DFB" w:rsidRPr="00251B75" w:rsidRDefault="000A6DFB" w:rsidP="000A6DFB">
            <w:pPr>
              <w:spacing w:line="0" w:lineRule="atLeast"/>
              <w:jc w:val="right"/>
              <w:rPr>
                <w:rFonts w:ascii="ＭＳ 明朝" w:hAnsi="ＭＳ 明朝"/>
                <w:snapToGrid w:val="0"/>
              </w:rPr>
            </w:pPr>
          </w:p>
        </w:tc>
        <w:tc>
          <w:tcPr>
            <w:tcW w:w="2756" w:type="dxa"/>
            <w:vAlign w:val="center"/>
          </w:tcPr>
          <w:p w14:paraId="7E825264" w14:textId="77777777" w:rsidR="000A6DFB" w:rsidRPr="00251B75" w:rsidRDefault="000A6DFB" w:rsidP="000A6DFB">
            <w:pPr>
              <w:spacing w:line="0" w:lineRule="atLeast"/>
              <w:rPr>
                <w:rFonts w:ascii="ＭＳ 明朝" w:hAnsi="ＭＳ 明朝"/>
                <w:snapToGrid w:val="0"/>
              </w:rPr>
            </w:pPr>
          </w:p>
        </w:tc>
      </w:tr>
    </w:tbl>
    <w:p w14:paraId="55C972FB" w14:textId="77777777" w:rsidR="000A6DFB" w:rsidRPr="00251B75" w:rsidRDefault="000A6DFB" w:rsidP="000A6DFB">
      <w:pPr>
        <w:spacing w:line="0" w:lineRule="atLeast"/>
        <w:rPr>
          <w:rFonts w:ascii="ＭＳ 明朝" w:hAnsi="ＭＳ 明朝"/>
          <w:snapToGrid w:val="0"/>
        </w:rPr>
      </w:pPr>
    </w:p>
    <w:p w14:paraId="2C4CEBB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２．助成事業に係る当該年度収益額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1417"/>
        <w:gridCol w:w="2664"/>
      </w:tblGrid>
      <w:tr w:rsidR="000A6DFB" w:rsidRPr="00251B75" w14:paraId="2139BC71" w14:textId="77777777" w:rsidTr="000A6DFB">
        <w:tc>
          <w:tcPr>
            <w:tcW w:w="5748" w:type="dxa"/>
          </w:tcPr>
          <w:p w14:paraId="1DFC825C" w14:textId="77777777" w:rsidR="000A6DFB" w:rsidRPr="00251B75" w:rsidRDefault="000A6DFB" w:rsidP="000A6DFB">
            <w:pPr>
              <w:spacing w:line="0" w:lineRule="atLeast"/>
              <w:rPr>
                <w:rFonts w:ascii="ＭＳ 明朝" w:hAnsi="ＭＳ 明朝"/>
                <w:snapToGrid w:val="0"/>
              </w:rPr>
            </w:pPr>
          </w:p>
        </w:tc>
        <w:tc>
          <w:tcPr>
            <w:tcW w:w="1440" w:type="dxa"/>
          </w:tcPr>
          <w:p w14:paraId="7B21CEF2" w14:textId="77777777" w:rsidR="000A6DFB" w:rsidRPr="00251B75" w:rsidRDefault="000A6DFB" w:rsidP="000A6DFB">
            <w:pPr>
              <w:spacing w:line="0" w:lineRule="atLeast"/>
              <w:jc w:val="right"/>
              <w:rPr>
                <w:rFonts w:ascii="ＭＳ 明朝" w:hAnsi="ＭＳ 明朝"/>
                <w:b/>
                <w:snapToGrid w:val="0"/>
              </w:rPr>
            </w:pPr>
            <w:r w:rsidRPr="00251B75">
              <w:rPr>
                <w:rFonts w:ascii="ＭＳ 明朝" w:hAnsi="ＭＳ 明朝" w:hint="eastAsia"/>
                <w:snapToGrid w:val="0"/>
              </w:rPr>
              <w:t>（単位：円）</w:t>
            </w:r>
          </w:p>
        </w:tc>
        <w:tc>
          <w:tcPr>
            <w:tcW w:w="2756" w:type="dxa"/>
          </w:tcPr>
          <w:p w14:paraId="5B0D1DB6"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3FDC8DA8" w14:textId="77777777" w:rsidTr="000A6DFB">
        <w:tc>
          <w:tcPr>
            <w:tcW w:w="5748" w:type="dxa"/>
            <w:vAlign w:val="center"/>
          </w:tcPr>
          <w:p w14:paraId="3EFEEF0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w:t>
            </w:r>
          </w:p>
        </w:tc>
        <w:tc>
          <w:tcPr>
            <w:tcW w:w="1440" w:type="dxa"/>
            <w:tcBorders>
              <w:bottom w:val="single" w:sz="24" w:space="0" w:color="auto"/>
            </w:tcBorders>
            <w:vAlign w:val="center"/>
          </w:tcPr>
          <w:p w14:paraId="5525A1CF" w14:textId="77777777" w:rsidR="000A6DFB" w:rsidRPr="00251B75" w:rsidRDefault="000A6DFB" w:rsidP="000A6DFB">
            <w:pPr>
              <w:spacing w:line="0" w:lineRule="atLeast"/>
              <w:jc w:val="right"/>
              <w:rPr>
                <w:rFonts w:ascii="ＭＳ 明朝" w:hAnsi="ＭＳ 明朝"/>
                <w:snapToGrid w:val="0"/>
              </w:rPr>
            </w:pPr>
          </w:p>
        </w:tc>
        <w:tc>
          <w:tcPr>
            <w:tcW w:w="2756" w:type="dxa"/>
          </w:tcPr>
          <w:p w14:paraId="1FBD651B" w14:textId="77777777" w:rsidR="000A6DFB" w:rsidRPr="00251B75" w:rsidRDefault="000A6DFB" w:rsidP="000A6DFB">
            <w:pPr>
              <w:spacing w:line="0" w:lineRule="atLeast"/>
              <w:rPr>
                <w:rFonts w:ascii="ＭＳ 明朝" w:hAnsi="ＭＳ 明朝"/>
                <w:snapToGrid w:val="0"/>
              </w:rPr>
            </w:pPr>
          </w:p>
        </w:tc>
      </w:tr>
      <w:tr w:rsidR="000A6DFB" w:rsidRPr="00251B75" w14:paraId="1619F7EA" w14:textId="77777777" w:rsidTr="000A6DFB">
        <w:tc>
          <w:tcPr>
            <w:tcW w:w="5748" w:type="dxa"/>
            <w:tcBorders>
              <w:right w:val="single" w:sz="24" w:space="0" w:color="auto"/>
            </w:tcBorders>
            <w:vAlign w:val="center"/>
          </w:tcPr>
          <w:p w14:paraId="0B333F8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w:t>
            </w:r>
          </w:p>
          <w:p w14:paraId="4817C054"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（＝営業利益×按分比率）</w:t>
            </w:r>
          </w:p>
        </w:tc>
        <w:tc>
          <w:tcPr>
            <w:tcW w:w="1440" w:type="dxa"/>
            <w:tcBorders>
              <w:top w:val="single" w:sz="24" w:space="0" w:color="auto"/>
              <w:left w:val="single" w:sz="24" w:space="0" w:color="auto"/>
              <w:bottom w:val="single" w:sz="24" w:space="0" w:color="auto"/>
              <w:right w:val="single" w:sz="24" w:space="0" w:color="auto"/>
            </w:tcBorders>
            <w:vAlign w:val="center"/>
          </w:tcPr>
          <w:p w14:paraId="523A4482" w14:textId="77777777" w:rsidR="000A6DFB" w:rsidRPr="00251B75" w:rsidRDefault="000A6DFB" w:rsidP="000A6DFB">
            <w:pPr>
              <w:spacing w:line="0" w:lineRule="atLeast"/>
              <w:jc w:val="left"/>
              <w:rPr>
                <w:rFonts w:ascii="ＭＳ 明朝" w:hAnsi="ＭＳ 明朝"/>
                <w:b/>
                <w:snapToGrid w:val="0"/>
              </w:rPr>
            </w:pPr>
            <w:r w:rsidRPr="00251B75">
              <w:rPr>
                <w:rFonts w:ascii="ＭＳ 明朝" w:hAnsi="ＭＳ 明朝" w:hint="eastAsia"/>
                <w:b/>
                <w:snapToGrid w:val="0"/>
              </w:rPr>
              <w:t>（ア）</w:t>
            </w:r>
          </w:p>
        </w:tc>
        <w:tc>
          <w:tcPr>
            <w:tcW w:w="2756" w:type="dxa"/>
            <w:tcBorders>
              <w:left w:val="single" w:sz="24" w:space="0" w:color="auto"/>
            </w:tcBorders>
          </w:tcPr>
          <w:p w14:paraId="206321F2" w14:textId="77777777" w:rsidR="000A6DFB" w:rsidRPr="00251B75" w:rsidRDefault="000A6DFB" w:rsidP="000A6DFB">
            <w:pPr>
              <w:spacing w:line="0" w:lineRule="atLeast"/>
              <w:rPr>
                <w:rFonts w:ascii="ＭＳ 明朝" w:hAnsi="ＭＳ 明朝"/>
                <w:snapToGrid w:val="0"/>
              </w:rPr>
            </w:pPr>
          </w:p>
        </w:tc>
      </w:tr>
    </w:tbl>
    <w:p w14:paraId="7D488BE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判定：助成事業に係る当該年度収益額（ア）が納付額下限値（F</w:t>
      </w:r>
      <w:r w:rsidRPr="00251B75">
        <w:rPr>
          <w:rFonts w:ascii="ＭＳ 明朝" w:hAnsi="ＭＳ 明朝"/>
          <w:snapToGrid w:val="0"/>
        </w:rPr>
        <w:t>）</w:t>
      </w:r>
      <w:r w:rsidRPr="00251B75">
        <w:rPr>
          <w:rFonts w:ascii="ＭＳ 明朝" w:hAnsi="ＭＳ 明朝" w:hint="eastAsia"/>
          <w:snapToGrid w:val="0"/>
        </w:rPr>
        <w:t>以上であるか　（はい・いいえ）</w:t>
      </w:r>
    </w:p>
    <w:p w14:paraId="632CB440" w14:textId="77777777" w:rsidR="000A6DFB" w:rsidRPr="00251B75" w:rsidRDefault="000A6DFB" w:rsidP="000A6DFB">
      <w:pPr>
        <w:spacing w:line="0" w:lineRule="atLeast"/>
        <w:rPr>
          <w:rFonts w:ascii="ＭＳ 明朝" w:hAnsi="ＭＳ 明朝"/>
          <w:snapToGrid w:val="0"/>
        </w:rPr>
      </w:pPr>
    </w:p>
    <w:p w14:paraId="450BDB1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３．助成金寄与度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1417"/>
        <w:gridCol w:w="2664"/>
      </w:tblGrid>
      <w:tr w:rsidR="000A6DFB" w:rsidRPr="00251B75" w14:paraId="2A5FB4DE" w14:textId="77777777" w:rsidTr="000A6DFB">
        <w:tc>
          <w:tcPr>
            <w:tcW w:w="5748" w:type="dxa"/>
          </w:tcPr>
          <w:p w14:paraId="72E09AAE" w14:textId="77777777" w:rsidR="000A6DFB" w:rsidRPr="00251B75" w:rsidRDefault="000A6DFB" w:rsidP="000A6DFB">
            <w:pPr>
              <w:spacing w:line="0" w:lineRule="atLeast"/>
              <w:rPr>
                <w:rFonts w:ascii="ＭＳ 明朝" w:hAnsi="ＭＳ 明朝"/>
                <w:snapToGrid w:val="0"/>
              </w:rPr>
            </w:pPr>
          </w:p>
        </w:tc>
        <w:tc>
          <w:tcPr>
            <w:tcW w:w="1440" w:type="dxa"/>
            <w:tcBorders>
              <w:bottom w:val="single" w:sz="24" w:space="0" w:color="auto"/>
            </w:tcBorders>
          </w:tcPr>
          <w:p w14:paraId="2D9AEE30" w14:textId="77777777"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14:paraId="2BB06D59"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19B442A0" w14:textId="77777777" w:rsidTr="000A6DFB">
        <w:tc>
          <w:tcPr>
            <w:tcW w:w="5748" w:type="dxa"/>
            <w:tcBorders>
              <w:right w:val="single" w:sz="24" w:space="0" w:color="auto"/>
            </w:tcBorders>
            <w:vAlign w:val="center"/>
          </w:tcPr>
          <w:p w14:paraId="34AA71B4"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w:t>
            </w:r>
          </w:p>
        </w:tc>
        <w:tc>
          <w:tcPr>
            <w:tcW w:w="1440" w:type="dxa"/>
            <w:tcBorders>
              <w:top w:val="single" w:sz="24" w:space="0" w:color="auto"/>
              <w:left w:val="single" w:sz="24" w:space="0" w:color="auto"/>
              <w:bottom w:val="single" w:sz="24" w:space="0" w:color="auto"/>
              <w:right w:val="single" w:sz="24" w:space="0" w:color="auto"/>
            </w:tcBorders>
            <w:vAlign w:val="center"/>
          </w:tcPr>
          <w:p w14:paraId="09D8E40E"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（B）</w:t>
            </w:r>
          </w:p>
        </w:tc>
        <w:tc>
          <w:tcPr>
            <w:tcW w:w="2756" w:type="dxa"/>
            <w:tcBorders>
              <w:left w:val="single" w:sz="24" w:space="0" w:color="auto"/>
            </w:tcBorders>
          </w:tcPr>
          <w:p w14:paraId="60B1A282" w14:textId="77777777" w:rsidR="000A6DFB" w:rsidRPr="00251B75" w:rsidRDefault="000A6DFB" w:rsidP="000A6DFB">
            <w:pPr>
              <w:spacing w:line="0" w:lineRule="atLeast"/>
              <w:rPr>
                <w:rFonts w:ascii="ＭＳ 明朝" w:hAnsi="ＭＳ 明朝"/>
                <w:snapToGrid w:val="0"/>
              </w:rPr>
            </w:pPr>
          </w:p>
        </w:tc>
      </w:tr>
      <w:tr w:rsidR="000A6DFB" w:rsidRPr="00251B75" w14:paraId="5FFA25F5" w14:textId="77777777" w:rsidTr="000A6DFB">
        <w:tc>
          <w:tcPr>
            <w:tcW w:w="5748" w:type="dxa"/>
            <w:tcBorders>
              <w:right w:val="single" w:sz="24" w:space="0" w:color="auto"/>
            </w:tcBorders>
            <w:vAlign w:val="center"/>
          </w:tcPr>
          <w:p w14:paraId="336CAF1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w:t>
            </w:r>
          </w:p>
        </w:tc>
        <w:tc>
          <w:tcPr>
            <w:tcW w:w="1440" w:type="dxa"/>
            <w:tcBorders>
              <w:top w:val="single" w:sz="24" w:space="0" w:color="auto"/>
              <w:left w:val="single" w:sz="24" w:space="0" w:color="auto"/>
              <w:bottom w:val="single" w:sz="24" w:space="0" w:color="auto"/>
              <w:right w:val="single" w:sz="24" w:space="0" w:color="auto"/>
            </w:tcBorders>
            <w:vAlign w:val="center"/>
          </w:tcPr>
          <w:p w14:paraId="6B8603AF"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w:t>
            </w:r>
          </w:p>
        </w:tc>
        <w:tc>
          <w:tcPr>
            <w:tcW w:w="2756" w:type="dxa"/>
            <w:tcBorders>
              <w:left w:val="single" w:sz="24" w:space="0" w:color="auto"/>
            </w:tcBorders>
          </w:tcPr>
          <w:p w14:paraId="0F4833DC" w14:textId="77777777" w:rsidR="000A6DFB" w:rsidRPr="00251B75" w:rsidRDefault="000A6DFB" w:rsidP="000A6DFB">
            <w:pPr>
              <w:spacing w:line="0" w:lineRule="atLeast"/>
              <w:rPr>
                <w:rFonts w:ascii="ＭＳ 明朝" w:hAnsi="ＭＳ 明朝"/>
                <w:snapToGrid w:val="0"/>
              </w:rPr>
            </w:pPr>
          </w:p>
        </w:tc>
      </w:tr>
      <w:tr w:rsidR="000A6DFB" w:rsidRPr="00251B75" w14:paraId="6952D6DE" w14:textId="77777777" w:rsidTr="000A6DFB">
        <w:tc>
          <w:tcPr>
            <w:tcW w:w="5748" w:type="dxa"/>
            <w:tcBorders>
              <w:right w:val="single" w:sz="24" w:space="0" w:color="auto"/>
            </w:tcBorders>
            <w:vAlign w:val="center"/>
          </w:tcPr>
          <w:p w14:paraId="1A8F1A3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助成事業に係る当該年度収益額を得るのに要した額（N年度）</w:t>
            </w:r>
          </w:p>
        </w:tc>
        <w:tc>
          <w:tcPr>
            <w:tcW w:w="1440" w:type="dxa"/>
            <w:tcBorders>
              <w:top w:val="single" w:sz="24" w:space="0" w:color="auto"/>
              <w:left w:val="single" w:sz="24" w:space="0" w:color="auto"/>
              <w:bottom w:val="single" w:sz="24" w:space="0" w:color="auto"/>
              <w:right w:val="single" w:sz="24" w:space="0" w:color="auto"/>
            </w:tcBorders>
            <w:vAlign w:val="center"/>
          </w:tcPr>
          <w:p w14:paraId="7EECC31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b/>
                <w:snapToGrid w:val="0"/>
              </w:rPr>
              <w:t>（カ）</w:t>
            </w:r>
          </w:p>
        </w:tc>
        <w:tc>
          <w:tcPr>
            <w:tcW w:w="2756" w:type="dxa"/>
            <w:tcBorders>
              <w:left w:val="single" w:sz="24" w:space="0" w:color="auto"/>
            </w:tcBorders>
          </w:tcPr>
          <w:p w14:paraId="5C05E5EF" w14:textId="77777777" w:rsidR="000A6DFB" w:rsidRPr="00251B75" w:rsidRDefault="000A6DFB" w:rsidP="000A6DFB">
            <w:pPr>
              <w:spacing w:line="0" w:lineRule="atLeast"/>
              <w:rPr>
                <w:rFonts w:ascii="ＭＳ 明朝" w:hAnsi="ＭＳ 明朝"/>
                <w:snapToGrid w:val="0"/>
              </w:rPr>
            </w:pPr>
          </w:p>
        </w:tc>
      </w:tr>
    </w:tbl>
    <w:p w14:paraId="2A09E2B5" w14:textId="77777777" w:rsidR="000A6DFB" w:rsidRPr="00251B75" w:rsidRDefault="000A6DFB" w:rsidP="000A6DFB">
      <w:pPr>
        <w:spacing w:line="0" w:lineRule="atLeast"/>
        <w:rPr>
          <w:rFonts w:ascii="ＭＳ 明朝" w:hAnsi="ＭＳ 明朝"/>
          <w:snapToGrid w:val="0"/>
        </w:rPr>
      </w:pPr>
    </w:p>
    <w:p w14:paraId="584B0E5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４．算定額（①）</w:t>
      </w:r>
    </w:p>
    <w:p w14:paraId="527248F1"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r w:rsidRPr="00251B75">
        <w:rPr>
          <w:rFonts w:ascii="ＭＳ 明朝" w:hAnsi="ＭＳ 明朝" w:hint="eastAsia"/>
          <w:b/>
          <w:snapToGrid w:val="0"/>
        </w:rPr>
        <w:t>助成事業に係る当該年度収益額×助成金寄与度</w:t>
      </w:r>
    </w:p>
    <w:p w14:paraId="056532E0"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4384" behindDoc="0" locked="0" layoutInCell="1" allowOverlap="1" wp14:anchorId="016B8F40" wp14:editId="16634838">
                <wp:simplePos x="0" y="0"/>
                <wp:positionH relativeFrom="column">
                  <wp:posOffset>2752725</wp:posOffset>
                </wp:positionH>
                <wp:positionV relativeFrom="paragraph">
                  <wp:posOffset>150495</wp:posOffset>
                </wp:positionV>
                <wp:extent cx="800100" cy="247650"/>
                <wp:effectExtent l="5715" t="5715" r="13335" b="1333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E4F73" id="Rectangle 52" o:spid="_x0000_s1026" style="position:absolute;left:0;text-align:left;margin-left:216.75pt;margin-top:11.85pt;width:63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l7eAIAAPk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" filled="f">
                <v:textbox inset="5.85pt,.7pt,5.85pt,.7pt"/>
              </v:rect>
            </w:pict>
          </mc:Fallback>
        </mc:AlternateContent>
      </w:r>
      <w:r w:rsidR="000A6DFB" w:rsidRPr="00251B75">
        <w:rPr>
          <w:rFonts w:ascii="ＭＳ 明朝" w:hAnsi="ＭＳ 明朝" w:hint="eastAsia"/>
          <w:snapToGrid w:val="0"/>
        </w:rPr>
        <w:tab/>
        <w:t xml:space="preserve">　　　　　　　</w:t>
      </w:r>
      <w:r w:rsidR="000A6DFB" w:rsidRPr="00251B75">
        <w:rPr>
          <w:rFonts w:ascii="ＭＳ 明朝" w:hAnsi="ＭＳ 明朝" w:hint="eastAsia"/>
          <w:b/>
          <w:snapToGrid w:val="0"/>
        </w:rPr>
        <w:t>（B）</w:t>
      </w:r>
    </w:p>
    <w:p w14:paraId="165D6F61"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3360" behindDoc="0" locked="0" layoutInCell="1" allowOverlap="1" wp14:anchorId="79D64822" wp14:editId="2C9A4A1C">
                <wp:simplePos x="0" y="0"/>
                <wp:positionH relativeFrom="column">
                  <wp:posOffset>1190625</wp:posOffset>
                </wp:positionH>
                <wp:positionV relativeFrom="paragraph">
                  <wp:posOffset>86360</wp:posOffset>
                </wp:positionV>
                <wp:extent cx="962025" cy="0"/>
                <wp:effectExtent l="5715" t="9525" r="13335" b="9525"/>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B94EB" id="AutoShape 51" o:spid="_x0000_s1026" type="#_x0000_t32" style="position:absolute;left:0;text-align:left;margin-left:93.75pt;margin-top:6.8pt;width:75.7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"/>
            </w:pict>
          </mc:Fallback>
        </mc:AlternateContent>
      </w:r>
      <w:r w:rsidR="000A6DFB" w:rsidRPr="00251B75">
        <w:rPr>
          <w:rFonts w:ascii="ＭＳ 明朝" w:hAnsi="ＭＳ 明朝" w:hint="eastAsia"/>
          <w:b/>
          <w:snapToGrid w:val="0"/>
        </w:rPr>
        <w:t xml:space="preserve">　＝　（ア）　×　　　　　　　　　　　＝</w:t>
      </w:r>
    </w:p>
    <w:p w14:paraId="198691F7"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b/>
      </w:r>
      <w:r w:rsidRPr="00251B75">
        <w:rPr>
          <w:rFonts w:ascii="ＭＳ 明朝" w:hAnsi="ＭＳ 明朝" w:hint="eastAsia"/>
          <w:b/>
          <w:snapToGrid w:val="0"/>
        </w:rPr>
        <w:tab/>
        <w:t xml:space="preserve">　（A）＋（カ）</w:t>
      </w:r>
    </w:p>
    <w:p w14:paraId="5A9A6D4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715EE746"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60DB6841" w14:textId="7FF71D6F"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２）「助成事業に係る売上高」及び「助成事業に係る当該年度収益額」は、助成事業の実施結果の</w:t>
      </w:r>
      <w:r w:rsidR="004B1FC8">
        <w:rPr>
          <w:rFonts w:ascii="ＭＳ 明朝" w:hAnsi="ＭＳ 明朝" w:hint="eastAsia"/>
          <w:snapToGrid w:val="0"/>
        </w:rPr>
        <w:t>事業化</w:t>
      </w:r>
      <w:r w:rsidRPr="00251B75">
        <w:rPr>
          <w:rFonts w:ascii="ＭＳ 明朝" w:hAnsi="ＭＳ 明朝" w:hint="eastAsia"/>
          <w:snapToGrid w:val="0"/>
        </w:rPr>
        <w:t>、産業財産権の譲渡又は実施権の設定及びその他の当該助成事業の実施結果の他への供与によるものが対象となる。</w:t>
      </w:r>
    </w:p>
    <w:p w14:paraId="5C3B8152"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３）２．の判定において「はい」の場合は、３．及び４．への記入が必要。「いいえ」の場合は記入不要。</w:t>
      </w:r>
    </w:p>
    <w:p w14:paraId="71DCFC5B"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４）「３．助成金寄与度」における「助成事業に係る当該年度収益額を得るのに要した額」は行を追加して毎年度の額を記載すること。</w:t>
      </w:r>
    </w:p>
    <w:p w14:paraId="45CA198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14:paraId="75425497" w14:textId="791A9FEF"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w:t>
      </w:r>
      <w:r w:rsidR="00523693">
        <w:rPr>
          <w:rFonts w:ascii="ＭＳ 明朝" w:hAnsi="ＭＳ 明朝" w:hint="eastAsia"/>
          <w:snapToGrid w:val="0"/>
        </w:rPr>
        <w:t>算定額において、</w:t>
      </w:r>
      <w:r w:rsidRPr="00251B75">
        <w:rPr>
          <w:rFonts w:ascii="ＭＳ 明朝" w:hAnsi="ＭＳ 明朝" w:hint="eastAsia"/>
          <w:snapToGrid w:val="0"/>
        </w:rPr>
        <w:t>円未満は切り捨てとする。</w:t>
      </w:r>
    </w:p>
    <w:p w14:paraId="0CB40B10" w14:textId="77777777" w:rsidR="005C09B9" w:rsidRDefault="005C09B9" w:rsidP="00182114">
      <w:pPr>
        <w:adjustRightInd w:val="0"/>
        <w:snapToGrid w:val="0"/>
        <w:ind w:leftChars="-88" w:hanging="185"/>
        <w:rPr>
          <w:rFonts w:ascii="ＭＳ 明朝" w:hAnsi="ＭＳ 明朝"/>
          <w:snapToGrid w:val="0"/>
        </w:rPr>
      </w:pPr>
    </w:p>
    <w:sectPr w:rsidR="005C09B9" w:rsidSect="00B65F2C">
      <w:footerReference w:type="firs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0956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D1D63"/>
    <w:rsid w:val="000F170C"/>
    <w:rsid w:val="000F2DBC"/>
    <w:rsid w:val="000F4F85"/>
    <w:rsid w:val="00117C04"/>
    <w:rsid w:val="00121FC4"/>
    <w:rsid w:val="00124C3E"/>
    <w:rsid w:val="00160051"/>
    <w:rsid w:val="0016646D"/>
    <w:rsid w:val="00166A27"/>
    <w:rsid w:val="00172359"/>
    <w:rsid w:val="00173AD4"/>
    <w:rsid w:val="00173C4E"/>
    <w:rsid w:val="00182114"/>
    <w:rsid w:val="001872F2"/>
    <w:rsid w:val="001920EB"/>
    <w:rsid w:val="001B4D34"/>
    <w:rsid w:val="001B6EAD"/>
    <w:rsid w:val="001C32F0"/>
    <w:rsid w:val="001C4C26"/>
    <w:rsid w:val="001C5ED0"/>
    <w:rsid w:val="001C7F07"/>
    <w:rsid w:val="001E6C74"/>
    <w:rsid w:val="001F02AE"/>
    <w:rsid w:val="002052F6"/>
    <w:rsid w:val="00207067"/>
    <w:rsid w:val="00217D28"/>
    <w:rsid w:val="002371ED"/>
    <w:rsid w:val="00241548"/>
    <w:rsid w:val="00245567"/>
    <w:rsid w:val="00251B75"/>
    <w:rsid w:val="002523A0"/>
    <w:rsid w:val="002543DF"/>
    <w:rsid w:val="0025747B"/>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876FC"/>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B1FC8"/>
    <w:rsid w:val="004C00E3"/>
    <w:rsid w:val="004C5D73"/>
    <w:rsid w:val="004E4454"/>
    <w:rsid w:val="004F31EF"/>
    <w:rsid w:val="005108AC"/>
    <w:rsid w:val="00523693"/>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65AAF"/>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D63D7"/>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452FB"/>
    <w:rsid w:val="00C5714D"/>
    <w:rsid w:val="00C66456"/>
    <w:rsid w:val="00C6771A"/>
    <w:rsid w:val="00C8219C"/>
    <w:rsid w:val="00C839B9"/>
    <w:rsid w:val="00C92A34"/>
    <w:rsid w:val="00C9788F"/>
    <w:rsid w:val="00CC5051"/>
    <w:rsid w:val="00CC7DEA"/>
    <w:rsid w:val="00CD6FB5"/>
    <w:rsid w:val="00CE072B"/>
    <w:rsid w:val="00CE0E59"/>
    <w:rsid w:val="00CE3213"/>
    <w:rsid w:val="00CE3854"/>
    <w:rsid w:val="00CE7A75"/>
    <w:rsid w:val="00D009AB"/>
    <w:rsid w:val="00D0791F"/>
    <w:rsid w:val="00D23F8C"/>
    <w:rsid w:val="00D26104"/>
    <w:rsid w:val="00D310C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173"/>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564B2-9FBF-439F-9804-F1506A34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2808</Words>
  <Characters>532</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2020-12-15T07:03:00Z</dcterms:created>
  <dcterms:modified xsi:type="dcterms:W3CDTF">2020-12-16T14:03:00Z</dcterms:modified>
</cp:coreProperties>
</file>