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D7E8382">
                <wp:simplePos x="0" y="0"/>
                <wp:positionH relativeFrom="margin">
                  <wp:posOffset>5324145</wp:posOffset>
                </wp:positionH>
                <wp:positionV relativeFrom="paragraph">
                  <wp:posOffset>-328803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7153A" w:rsidRPr="001F0D7D" w:rsidRDefault="00E7153A"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2pt;margin-top:-25.9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">
                <v:textbox>
                  <w:txbxContent>
                    <w:p w14:paraId="79CDE74A" w14:textId="4656F619" w:rsidR="00E7153A" w:rsidRPr="001F0D7D" w:rsidRDefault="00E7153A"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76AD8C3A"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397B0563" w14:textId="77777777" w:rsidR="00FD23FF" w:rsidRDefault="00FD23FF" w:rsidP="00155AAF">
      <w:pPr>
        <w:widowControl/>
        <w:jc w:val="left"/>
      </w:pPr>
    </w:p>
    <w:p w14:paraId="4BD7E8D3" w14:textId="4D9C1229" w:rsidR="00B90FD1" w:rsidRPr="00CB0256" w:rsidRDefault="003072BB"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7153A" w:rsidRDefault="00E7153A"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9"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PThw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LMn9fIWtFHEIZRwBuwDxcKLHplvmI0wnDW2H7ZEsMwEm8liKtMssxPc9hk+UUKG3NqWZ9aiGwB&#10;qsYOo3l54+YbYKsN3/QQ6SDnVyDIhgetPGW1lzEMYChqf1n4CT/dB6+nK231Aw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AtyVPThwIAABoFAAAOAAAAAAAAAAAAAAAAAC4CAABkcnMvZTJvRG9jLnhtbFBLAQItABQABgAI&#10;AAAAIQDQmmXQ3wAAAAkBAAAPAAAAAAAAAAAAAAAAAOEEAABkcnMvZG93bnJldi54bWxQSwUGAAAA&#10;AAQABADzAAAA7QUAAAAA&#10;" stroked="f">
                <v:textbox style="mso-fit-shape-to-text:t">
                  <w:txbxContent>
                    <w:p w14:paraId="421AD41C" w14:textId="112BEB03" w:rsidR="00E7153A" w:rsidRDefault="00E7153A"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7777777" w:rsidR="00B90FD1" w:rsidRPr="00CB0256" w:rsidRDefault="00B90FD1" w:rsidP="000F141C">
            <w:r w:rsidRPr="00CB0256">
              <w:rPr>
                <w:rFonts w:hint="eastAsia"/>
              </w:rPr>
              <w:t>（応募事業名：○○○技術開発　公募期間：平成○年○月○日～平成○年○月○日）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lastRenderedPageBreak/>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D60919"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0D6A7B0" w:rsidR="00B90FD1" w:rsidRPr="002E5A35" w:rsidRDefault="00B90FD1" w:rsidP="00153A63">
            <w:pPr>
              <w:adjustRightInd w:val="0"/>
              <w:snapToGrid w:val="0"/>
              <w:ind w:left="204" w:hangingChars="97" w:hanging="204"/>
              <w:rPr>
                <w:szCs w:val="21"/>
              </w:rPr>
            </w:pP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lastRenderedPageBreak/>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D60919"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5EBDA4A" w:rsidR="00B90FD1"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34220A12" w14:textId="77777777" w:rsidR="005B4552" w:rsidRPr="00CB0256" w:rsidRDefault="005B4552" w:rsidP="00155AAF">
      <w:pPr>
        <w:ind w:left="420" w:hangingChars="200" w:hanging="420"/>
      </w:pP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lastRenderedPageBreak/>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235C2343" w14:textId="77777777" w:rsidR="005B4552" w:rsidRPr="00747E9C" w:rsidRDefault="00B90FD1" w:rsidP="005B4552">
      <w:pPr>
        <w:pStyle w:val="a1"/>
        <w:numPr>
          <w:ilvl w:val="0"/>
          <w:numId w:val="0"/>
        </w:numPr>
        <w:ind w:firstLineChars="100" w:firstLine="210"/>
        <w:rPr>
          <w:rFonts w:ascii="ＭＳ 明朝"/>
          <w:noProof/>
          <w:color w:val="000000" w:themeColor="text1"/>
        </w:rPr>
      </w:pPr>
      <w:r w:rsidRPr="005275CD">
        <w:rPr>
          <w:rFonts w:asciiTheme="minorEastAsia" w:eastAsiaTheme="minorEastAsia" w:hAnsiTheme="minorEastAsia" w:hint="eastAsia"/>
        </w:rPr>
        <w:t>御提出に当たっては、実施者間での情報流出を防止する観点から、</w:t>
      </w:r>
      <w:r w:rsidR="005B4552"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5B4552" w:rsidRPr="005B4552">
        <w:rPr>
          <w:rFonts w:ascii="Century" w:hAnsi="Century"/>
          <w:noProof/>
          <w:color w:val="000000" w:themeColor="text1"/>
        </w:rPr>
        <w:t>NEDO</w:t>
      </w:r>
      <w:r w:rsidR="005B4552">
        <w:rPr>
          <w:rFonts w:ascii="ＭＳ 明朝" w:hAnsi="ＭＳ 明朝" w:hint="eastAsia"/>
          <w:noProof/>
          <w:color w:val="000000" w:themeColor="text1"/>
        </w:rPr>
        <w:t>担当者による</w:t>
      </w:r>
      <w:r w:rsidR="005B4552" w:rsidRPr="00747E9C">
        <w:rPr>
          <w:rFonts w:ascii="ＭＳ 明朝" w:hAnsi="ＭＳ 明朝" w:hint="eastAsia"/>
          <w:noProof/>
          <w:color w:val="000000" w:themeColor="text1"/>
        </w:rPr>
        <w:t>提案書受理メールの受領後、当該メール送付者に</w:t>
      </w:r>
      <w:r w:rsidR="005B4552">
        <w:rPr>
          <w:rFonts w:ascii="ＭＳ 明朝" w:hAnsi="ＭＳ 明朝" w:hint="eastAsia"/>
          <w:noProof/>
          <w:color w:val="000000" w:themeColor="text1"/>
        </w:rPr>
        <w:t>パスワードの送付をお願いいたします。</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66CB1758" w14:textId="36E7590C" w:rsidR="00B90FD1" w:rsidRPr="00266CAD" w:rsidRDefault="00B90FD1" w:rsidP="00970343">
      <w:pPr>
        <w:widowControl/>
        <w:jc w:val="left"/>
      </w:pPr>
      <w:bookmarkStart w:id="0" w:name="_１３．（参考）中堅・中小・ベンチャー企業の定義"/>
      <w:bookmarkEnd w:id="0"/>
    </w:p>
    <w:sectPr w:rsidR="00B90FD1" w:rsidRPr="00266CAD"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E7153A" w:rsidRDefault="00E7153A">
      <w:r>
        <w:separator/>
      </w:r>
    </w:p>
  </w:endnote>
  <w:endnote w:type="continuationSeparator" w:id="0">
    <w:p w14:paraId="421EFC4C" w14:textId="77777777" w:rsidR="00E7153A" w:rsidRDefault="00E7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E7153A" w:rsidRDefault="00E715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7153A" w:rsidRDefault="00E7153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E7153A" w:rsidRDefault="00E7153A">
      <w:r>
        <w:separator/>
      </w:r>
    </w:p>
  </w:footnote>
  <w:footnote w:type="continuationSeparator" w:id="0">
    <w:p w14:paraId="0F399BC8" w14:textId="77777777" w:rsidR="00E7153A" w:rsidRDefault="00E7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7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6B00"/>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8B8"/>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B2258"/>
    <w:rsid w:val="005B4477"/>
    <w:rsid w:val="005B4552"/>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867"/>
    <w:rsid w:val="00743F67"/>
    <w:rsid w:val="007446AD"/>
    <w:rsid w:val="007454DE"/>
    <w:rsid w:val="007455B8"/>
    <w:rsid w:val="00745842"/>
    <w:rsid w:val="00746234"/>
    <w:rsid w:val="00746D03"/>
    <w:rsid w:val="00747974"/>
    <w:rsid w:val="00747983"/>
    <w:rsid w:val="00750840"/>
    <w:rsid w:val="007526F5"/>
    <w:rsid w:val="00752F11"/>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1B5F"/>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5DF"/>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343"/>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1B1"/>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919"/>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0B6"/>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B94"/>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53A"/>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23FF"/>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78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4058</Words>
  <Characters>607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2021-01-20T06:24:00Z</dcterms:created>
  <dcterms:modified xsi:type="dcterms:W3CDTF">2021-01-20T06:24:00Z</dcterms:modified>
</cp:coreProperties>
</file>