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5983D483" w:rsidR="00EA70BE" w:rsidRPr="00747E9C" w:rsidRDefault="00EA70BE" w:rsidP="00EA70B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E35C3C" w:rsidRPr="001F0D7D" w:rsidRDefault="00E35C3C"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166172C0" w14:textId="2A0C0C4F" w:rsidR="00E35C3C" w:rsidRPr="001F0D7D" w:rsidRDefault="00E35C3C"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34F17C4C"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0"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研究開発責任者候補及び</w:t>
      </w:r>
      <w:r w:rsidR="002D6B32" w:rsidRPr="00747E9C">
        <w:rPr>
          <w:rFonts w:asciiTheme="minorEastAsia" w:eastAsiaTheme="minorEastAsia" w:hAnsiTheme="minorEastAsia" w:hint="eastAsia"/>
          <w:color w:val="000000" w:themeColor="text1"/>
          <w:sz w:val="24"/>
        </w:rPr>
        <w:t>業務管理者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40C5B22E"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全体提案の場合には、研究開発責任者について、研究開発責任者候補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,紙面で</w:t>
      </w:r>
      <w:r w:rsidR="003B5A91"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5525305B"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Pr="00747E9C">
        <w:rPr>
          <w:rFonts w:hAnsi="ＭＳ 明朝" w:hint="eastAsia"/>
          <w:color w:val="000000" w:themeColor="text1"/>
          <w:spacing w:val="0"/>
          <w:sz w:val="21"/>
          <w:szCs w:val="21"/>
        </w:rPr>
        <w:t>業務管理者の</w:t>
      </w:r>
      <w:r w:rsidR="003B5A91" w:rsidRPr="00747E9C">
        <w:rPr>
          <w:rFonts w:hAnsi="ＭＳ 明朝" w:hint="eastAsia"/>
          <w:color w:val="000000" w:themeColor="text1"/>
          <w:spacing w:val="0"/>
          <w:sz w:val="21"/>
          <w:szCs w:val="21"/>
        </w:rPr>
        <w:t>研究経歴を</w:t>
      </w:r>
      <w:r w:rsidRPr="00747E9C">
        <w:rPr>
          <w:rFonts w:hAnsi="ＭＳ 明朝" w:hint="eastAsia"/>
          <w:color w:val="000000" w:themeColor="text1"/>
          <w:spacing w:val="13"/>
          <w:sz w:val="21"/>
          <w:szCs w:val="21"/>
        </w:rPr>
        <w:t>業務管理者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、紙面で</w:t>
      </w:r>
      <w:r w:rsidR="003B5A91" w:rsidRPr="00747E9C">
        <w:rPr>
          <w:rFonts w:hAnsi="ＭＳ 明朝" w:hint="eastAsia"/>
          <w:color w:val="000000" w:themeColor="text1"/>
          <w:spacing w:val="0"/>
          <w:sz w:val="21"/>
          <w:szCs w:val="21"/>
        </w:rPr>
        <w:t>提出してください。</w:t>
      </w:r>
    </w:p>
    <w:p w14:paraId="4DBEB617" w14:textId="285C6015" w:rsidR="00BA440D" w:rsidRPr="00747E9C" w:rsidRDefault="00BA440D" w:rsidP="003B5A91">
      <w:pPr>
        <w:pStyle w:val="af1"/>
        <w:ind w:firstLineChars="100" w:firstLine="210"/>
        <w:rPr>
          <w:rFonts w:hAnsi="ＭＳ 明朝"/>
          <w:color w:val="000000" w:themeColor="text1"/>
          <w:spacing w:val="0"/>
          <w:sz w:val="21"/>
          <w:szCs w:val="21"/>
        </w:rPr>
      </w:pPr>
      <w:bookmarkStart w:id="1" w:name="_Hlk64752456"/>
      <w:r>
        <w:rPr>
          <w:rFonts w:hAnsi="ＭＳ 明朝" w:hint="eastAsia"/>
          <w:color w:val="000000" w:themeColor="text1"/>
          <w:spacing w:val="0"/>
          <w:sz w:val="21"/>
          <w:szCs w:val="21"/>
        </w:rPr>
        <w:t>な</w:t>
      </w:r>
      <w:r w:rsidRPr="00747E9C">
        <w:rPr>
          <w:rFonts w:hAnsi="ＭＳ 明朝" w:hint="eastAsia"/>
          <w:color w:val="000000" w:themeColor="text1"/>
          <w:spacing w:val="0"/>
          <w:sz w:val="21"/>
          <w:szCs w:val="21"/>
        </w:rPr>
        <w:t>お、業務管理者とは、本提案における各提案者または再委託先等の研究開発の責任者を指します。</w:t>
      </w:r>
    </w:p>
    <w:bookmarkEnd w:id="1"/>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06FCFC6A"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Pr="00747E9C">
        <w:rPr>
          <w:rFonts w:hAnsi="ＭＳ 明朝" w:hint="eastAsia"/>
          <w:color w:val="000000" w:themeColor="text1"/>
          <w:szCs w:val="21"/>
        </w:rPr>
        <w:t>業務管理者</w:t>
      </w:r>
    </w:p>
    <w:p w14:paraId="0A7D97DE" w14:textId="4665DA30"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提案者毎に</w:t>
      </w:r>
      <w:r w:rsidRPr="00747E9C">
        <w:rPr>
          <w:rFonts w:hAnsi="ＭＳ 明朝" w:hint="eastAsia"/>
          <w:color w:val="000000" w:themeColor="text1"/>
          <w:szCs w:val="21"/>
        </w:rPr>
        <w:t>業務管理者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77777777"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2" w:name="_Hlk58232882"/>
      <w:bookmarkEnd w:id="0"/>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35C3C" w:rsidRPr="00F63A84" w:rsidRDefault="00E35C3C"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" stroked="f">
                <v:textbox style="mso-fit-shape-to-text:t">
                  <w:txbxContent>
                    <w:p w14:paraId="3CAA4BD9" w14:textId="3D5FFDBF" w:rsidR="00E35C3C" w:rsidRPr="00F63A84" w:rsidRDefault="00E35C3C"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35C3C" w:rsidRPr="00F63A84" w:rsidRDefault="00E35C3C"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" filled="f" stroked="f">
                      <v:textbox style="mso-fit-shape-to-text:t">
                        <w:txbxContent>
                          <w:p w14:paraId="653FE47B" w14:textId="18EF5B8D" w:rsidR="00E35C3C" w:rsidRPr="00F63A84" w:rsidRDefault="00E35C3C"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004A88B" w:rsidR="004D1F55" w:rsidRPr="00747E9C" w:rsidRDefault="00D234EF" w:rsidP="002D2C59">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業務管理者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7777777"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研究開発等実施体制の審査のために利用されます。がだし、法令等により提供を求められた場合を除きます。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1236A676"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w:lastRenderedPageBreak/>
        <mc:AlternateContent>
          <mc:Choice Requires="wps">
            <w:drawing>
              <wp:anchor distT="0" distB="0" distL="114300" distR="114300" simplePos="0" relativeHeight="251658356" behindDoc="0" locked="0" layoutInCell="1" allowOverlap="1" wp14:anchorId="2EC3E9F7" wp14:editId="559CBF7A">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4622F67D" w:rsidR="00E35C3C" w:rsidRPr="00F63A84" w:rsidRDefault="00E35C3C" w:rsidP="004D1F55">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29"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" filled="f" stroked="f">
                <v:textbox style="mso-fit-shape-to-text:t">
                  <w:txbxContent>
                    <w:p w14:paraId="2C4A6A9E" w14:textId="4622F67D" w:rsidR="00E35C3C" w:rsidRPr="00F63A84" w:rsidRDefault="00E35C3C" w:rsidP="004D1F55">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2A44E4" w:rsidRPr="00747E9C">
        <w:rPr>
          <w:rFonts w:asciiTheme="minorEastAsia" w:eastAsiaTheme="minorEastAsia" w:hAnsiTheme="minorEastAsia"/>
          <w:color w:val="000000" w:themeColor="text1"/>
          <w:sz w:val="24"/>
        </w:rPr>
        <w:t>40歳以下）及び女性研究者数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1873EBC6" w:rsidR="002A44E4" w:rsidRPr="00747E9C" w:rsidRDefault="002A44E4" w:rsidP="002A44E4">
      <w:pPr>
        <w:spacing w:line="264" w:lineRule="auto"/>
        <w:rPr>
          <w:rFonts w:hAnsi="ＭＳ 明朝"/>
          <w:noProof/>
          <w:color w:val="000000" w:themeColor="text1"/>
        </w:rPr>
      </w:pPr>
    </w:p>
    <w:p w14:paraId="274477C4" w14:textId="01F8CBD3" w:rsidR="004D1F55" w:rsidRPr="00747E9C" w:rsidRDefault="004D1F55" w:rsidP="004D1F55">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（平成２８年</w:t>
      </w:r>
      <w:r w:rsidRPr="00747E9C">
        <w:rPr>
          <w:rFonts w:hAnsi="ＭＳ 明朝" w:hint="eastAsia"/>
          <w:noProof/>
          <w:color w:val="000000" w:themeColor="text1"/>
          <w:sz w:val="21"/>
          <w:szCs w:val="21"/>
        </w:rPr>
        <w:t>１</w:t>
      </w:r>
      <w:r w:rsidRPr="00747E9C">
        <w:rPr>
          <w:rFonts w:hAnsi="ＭＳ 明朝"/>
          <w:noProof/>
          <w:color w:val="000000" w:themeColor="text1"/>
          <w:sz w:val="21"/>
          <w:szCs w:val="21"/>
        </w:rPr>
        <w:t>月</w:t>
      </w:r>
      <w:r w:rsidRPr="00747E9C">
        <w:rPr>
          <w:rFonts w:hAnsi="ＭＳ 明朝" w:hint="eastAsia"/>
          <w:noProof/>
          <w:color w:val="000000" w:themeColor="text1"/>
          <w:sz w:val="21"/>
          <w:szCs w:val="21"/>
        </w:rPr>
        <w:t>２２日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研究開発責任者候補及び</w:t>
      </w:r>
      <w:r w:rsidR="005B5B62" w:rsidRPr="00747E9C">
        <w:rPr>
          <w:rFonts w:hAnsi="ＭＳ 明朝" w:hint="eastAsia"/>
          <w:noProof/>
          <w:color w:val="000000" w:themeColor="text1"/>
          <w:sz w:val="21"/>
          <w:szCs w:val="21"/>
        </w:rPr>
        <w:t>業務管理者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1F95E8AD" w:rsidR="004D1F55" w:rsidRPr="00747E9C" w:rsidRDefault="004D1F55" w:rsidP="004D1F55">
      <w:pPr>
        <w:pStyle w:val="af1"/>
        <w:ind w:firstLineChars="125" w:firstLine="268"/>
        <w:rPr>
          <w:rFonts w:hAnsi="ＭＳ 明朝"/>
          <w:noProof/>
          <w:color w:val="000000" w:themeColor="text1"/>
          <w:sz w:val="21"/>
          <w:szCs w:val="21"/>
        </w:rPr>
      </w:pPr>
    </w:p>
    <w:p w14:paraId="33B44F45" w14:textId="3734F53A"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6B978E80" w:rsidR="004D1F55" w:rsidRPr="00747E9C" w:rsidRDefault="003D48A6" w:rsidP="004D1F55">
      <w:pPr>
        <w:ind w:firstLineChars="100" w:firstLine="210"/>
        <w:rPr>
          <w:color w:val="000000" w:themeColor="text1"/>
        </w:rPr>
      </w:pPr>
      <w:r w:rsidRPr="00747E9C">
        <w:rPr>
          <w:rFonts w:hint="eastAsia"/>
          <w:color w:val="000000" w:themeColor="text1"/>
        </w:rPr>
        <w:t>※</w:t>
      </w:r>
      <w:r w:rsidRPr="00747E9C">
        <w:rPr>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747E9C" w:rsidRDefault="005B5B62"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w:t>
            </w:r>
            <w:r w:rsidR="00F3045F" w:rsidRPr="00747E9C">
              <w:rPr>
                <w:rFonts w:ascii="ＭＳ Ｐゴシック" w:eastAsia="ＭＳ Ｐゴシック" w:hAnsi="ＭＳ Ｐゴシック" w:hint="eastAsia"/>
                <w:color w:val="000000" w:themeColor="text1"/>
              </w:rPr>
              <w:t>法人名</w:t>
            </w:r>
          </w:p>
        </w:tc>
        <w:tc>
          <w:tcPr>
            <w:tcW w:w="2835" w:type="dxa"/>
          </w:tcPr>
          <w:p w14:paraId="37D55D0C" w14:textId="13638E58"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40歳</w:t>
            </w:r>
            <w:r w:rsidRPr="00747E9C">
              <w:rPr>
                <w:rFonts w:ascii="ＭＳ Ｐゴシック" w:eastAsia="ＭＳ Ｐゴシック" w:hAnsi="ＭＳ Ｐゴシック"/>
                <w:color w:val="000000" w:themeColor="text1"/>
              </w:rPr>
              <w:t>以下の</w:t>
            </w:r>
            <w:r w:rsidRPr="00747E9C">
              <w:rPr>
                <w:rFonts w:ascii="ＭＳ Ｐゴシック" w:eastAsia="ＭＳ Ｐゴシック" w:hAnsi="ＭＳ Ｐゴシック" w:hint="eastAsia"/>
                <w:color w:val="000000" w:themeColor="text1"/>
              </w:rPr>
              <w:t>研究者数</w:t>
            </w:r>
          </w:p>
          <w:p w14:paraId="48E9656B" w14:textId="1A054B49"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5AD5C4" w14:textId="77E708A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41歳</w:t>
            </w:r>
            <w:r w:rsidRPr="00747E9C">
              <w:rPr>
                <w:rFonts w:ascii="ＭＳ Ｐゴシック" w:eastAsia="ＭＳ Ｐゴシック" w:hAnsi="ＭＳ Ｐゴシック"/>
                <w:color w:val="000000" w:themeColor="text1"/>
              </w:rPr>
              <w:t>以</w:t>
            </w:r>
            <w:r w:rsidRPr="00747E9C">
              <w:rPr>
                <w:rFonts w:ascii="ＭＳ Ｐゴシック" w:eastAsia="ＭＳ Ｐゴシック" w:hAnsi="ＭＳ Ｐゴシック" w:hint="eastAsia"/>
                <w:color w:val="000000" w:themeColor="text1"/>
              </w:rPr>
              <w:t>上</w:t>
            </w:r>
            <w:r w:rsidRPr="00747E9C">
              <w:rPr>
                <w:rFonts w:ascii="ＭＳ Ｐゴシック" w:eastAsia="ＭＳ Ｐゴシック" w:hAnsi="ＭＳ Ｐゴシック"/>
                <w:color w:val="000000" w:themeColor="text1"/>
              </w:rPr>
              <w:t>の</w:t>
            </w:r>
            <w:r w:rsidRPr="00747E9C">
              <w:rPr>
                <w:rFonts w:ascii="ＭＳ Ｐゴシック" w:eastAsia="ＭＳ Ｐゴシック" w:hAnsi="ＭＳ Ｐゴシック" w:hint="eastAsia"/>
                <w:color w:val="000000" w:themeColor="text1"/>
              </w:rPr>
              <w:t>研究者数</w:t>
            </w:r>
          </w:p>
          <w:p w14:paraId="3CE499DB" w14:textId="0E12158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F3045F" w:rsidRPr="00747E9C" w14:paraId="6329E353" w14:textId="77777777" w:rsidTr="00F3045F">
        <w:tc>
          <w:tcPr>
            <w:tcW w:w="2972" w:type="dxa"/>
          </w:tcPr>
          <w:p w14:paraId="6F7DFEC7" w14:textId="6A1E9B0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4FA41CB1" w14:textId="33CB5B8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３</w:t>
            </w:r>
            <w:r w:rsidRPr="00747E9C">
              <w:rPr>
                <w:rFonts w:ascii="ＭＳ Ｐゴシック" w:eastAsia="ＭＳ Ｐゴシック" w:hAnsi="ＭＳ Ｐゴシック"/>
                <w:color w:val="000000" w:themeColor="text1"/>
              </w:rPr>
              <w:t>（１）</w:t>
            </w:r>
          </w:p>
        </w:tc>
        <w:tc>
          <w:tcPr>
            <w:tcW w:w="3119" w:type="dxa"/>
          </w:tcPr>
          <w:p w14:paraId="65ED8AA4" w14:textId="005E99E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１０</w:t>
            </w:r>
            <w:r w:rsidRPr="00747E9C">
              <w:rPr>
                <w:rFonts w:ascii="ＭＳ Ｐゴシック" w:eastAsia="ＭＳ Ｐゴシック" w:hAnsi="ＭＳ Ｐゴシック"/>
                <w:color w:val="000000" w:themeColor="text1"/>
              </w:rPr>
              <w:t>（２）</w:t>
            </w:r>
          </w:p>
        </w:tc>
      </w:tr>
      <w:tr w:rsidR="00F3045F" w:rsidRPr="00747E9C" w14:paraId="7D7245E5" w14:textId="77777777" w:rsidTr="00F3045F">
        <w:tc>
          <w:tcPr>
            <w:tcW w:w="2972" w:type="dxa"/>
          </w:tcPr>
          <w:p w14:paraId="5902D43F" w14:textId="3DE9AFE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5C9560B5"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69ABE834"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52A3D521" w14:textId="77777777" w:rsidTr="00F3045F">
        <w:tc>
          <w:tcPr>
            <w:tcW w:w="2972" w:type="dxa"/>
          </w:tcPr>
          <w:p w14:paraId="23F0531D"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5B13FBF"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0BE775C8"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1C41FAF2" w14:textId="77777777" w:rsidTr="00F3045F">
        <w:tc>
          <w:tcPr>
            <w:tcW w:w="2972" w:type="dxa"/>
          </w:tcPr>
          <w:p w14:paraId="72342DE0"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6D0D0E0"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23EA0DCC" w14:textId="77777777" w:rsidR="00F3045F" w:rsidRPr="00747E9C" w:rsidRDefault="00F3045F" w:rsidP="00F3045F">
            <w:pPr>
              <w:jc w:val="right"/>
              <w:rPr>
                <w:rFonts w:ascii="ＭＳ Ｐゴシック" w:eastAsia="ＭＳ Ｐゴシック" w:hAnsi="ＭＳ Ｐゴシック"/>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5D6A174D" w14:textId="77777777" w:rsidR="009805DA" w:rsidRPr="00747E9C" w:rsidRDefault="009805DA" w:rsidP="004D1F55">
      <w:pPr>
        <w:rPr>
          <w:rFonts w:asciiTheme="minorEastAsia" w:eastAsiaTheme="minorEastAsia" w:hAnsiTheme="minorEastAsia"/>
          <w:color w:val="000000" w:themeColor="text1"/>
        </w:rPr>
      </w:pPr>
    </w:p>
    <w:sectPr w:rsidR="009805DA"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35C3C" w:rsidRDefault="00E35C3C">
      <w:r>
        <w:separator/>
      </w:r>
    </w:p>
  </w:endnote>
  <w:endnote w:type="continuationSeparator" w:id="0">
    <w:p w14:paraId="456BDBC6" w14:textId="77777777" w:rsidR="00E35C3C" w:rsidRDefault="00E35C3C">
      <w:r>
        <w:continuationSeparator/>
      </w:r>
    </w:p>
  </w:endnote>
  <w:endnote w:type="continuationNotice" w:id="1">
    <w:p w14:paraId="500C22FF" w14:textId="77777777" w:rsidR="00E35C3C" w:rsidRDefault="00E35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35C3C" w:rsidRDefault="00E35C3C">
      <w:r>
        <w:separator/>
      </w:r>
    </w:p>
  </w:footnote>
  <w:footnote w:type="continuationSeparator" w:id="0">
    <w:p w14:paraId="0E14E074" w14:textId="77777777" w:rsidR="00E35C3C" w:rsidRDefault="00E35C3C">
      <w:r>
        <w:continuationSeparator/>
      </w:r>
    </w:p>
  </w:footnote>
  <w:footnote w:type="continuationNotice" w:id="1">
    <w:p w14:paraId="02BAAE2C" w14:textId="77777777" w:rsidR="00E35C3C" w:rsidRDefault="00E35C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4F45"/>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2DD"/>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624"/>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3BF9"/>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0D"/>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537"/>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3F4B"/>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2082</Words>
  <Characters>1634</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2021-04-27T06:56:00Z</dcterms:created>
  <dcterms:modified xsi:type="dcterms:W3CDTF">2021-04-27T06:56:00Z</dcterms:modified>
</cp:coreProperties>
</file>