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FF66" w14:textId="3E0EF662" w:rsidR="00B90FD1" w:rsidRPr="00747E9C" w:rsidRDefault="009805DA" w:rsidP="00047C0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026A502E" w:rsidR="00E108D6" w:rsidRPr="001F0D7D" w:rsidRDefault="00E108D6" w:rsidP="004A2B6E">
                            <w:pPr>
                              <w:pStyle w:val="aff2"/>
                              <w:rPr>
                                <w:sz w:val="24"/>
                              </w:rPr>
                            </w:pPr>
                            <w:r w:rsidRPr="001F0D7D">
                              <w:rPr>
                                <w:rFonts w:hint="eastAsia"/>
                                <w:sz w:val="24"/>
                              </w:rPr>
                              <w:t>別添</w:t>
                            </w:r>
                            <w:r w:rsidR="001C19C0">
                              <w:rPr>
                                <w:rFonts w:asciiTheme="minorEastAsia" w:eastAsiaTheme="minorEastAsia" w:hAnsiTheme="minor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">
                <v:textbox>
                  <w:txbxContent>
                    <w:p w14:paraId="79CDE74A" w14:textId="026A502E" w:rsidR="00E108D6" w:rsidRPr="001F0D7D" w:rsidRDefault="00E108D6" w:rsidP="004A2B6E">
                      <w:pPr>
                        <w:pStyle w:val="aff2"/>
                        <w:rPr>
                          <w:sz w:val="24"/>
                        </w:rPr>
                      </w:pPr>
                      <w:r w:rsidRPr="001F0D7D">
                        <w:rPr>
                          <w:rFonts w:hint="eastAsia"/>
                          <w:sz w:val="24"/>
                        </w:rPr>
                        <w:t>別添</w:t>
                      </w:r>
                      <w:r w:rsidR="001C19C0">
                        <w:rPr>
                          <w:rFonts w:asciiTheme="minorEastAsia" w:eastAsiaTheme="minorEastAsia" w:hAnsiTheme="minorEastAsia"/>
                          <w:sz w:val="24"/>
                        </w:rPr>
                        <w:t>4</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17640A"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ＮＥＤＯ研究開発プロジェクトの実績調査票の記入について</w:t>
      </w:r>
      <w:r w:rsidRPr="0017640A">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w:t>
      </w:r>
    </w:p>
    <w:p w14:paraId="1EBDCF7C" w14:textId="1188EEC3" w:rsidR="000B3C53" w:rsidRPr="0017640A" w:rsidRDefault="000B3C53" w:rsidP="00155AAF">
      <w:pPr>
        <w:ind w:leftChars="337" w:left="708" w:rightChars="460" w:right="966"/>
        <w:rPr>
          <w:rFonts w:asciiTheme="minorEastAsia" w:eastAsiaTheme="minorEastAsia" w:hAnsiTheme="minorEastAsia"/>
          <w:color w:val="000000" w:themeColor="text1"/>
          <w:szCs w:val="21"/>
        </w:rPr>
      </w:pPr>
    </w:p>
    <w:p w14:paraId="5A16BCF6" w14:textId="6C0AE1E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調査結果については、ＮＥＤＯ内において、厳重な管理の下で取り扱うこととしており、情報を外部に公表する場合には、統計処理するなど</w:t>
      </w:r>
      <w:r w:rsidR="00403AF7" w:rsidRPr="0017640A">
        <w:rPr>
          <w:rFonts w:asciiTheme="minorEastAsia" w:eastAsiaTheme="minorEastAsia" w:hAnsiTheme="minorEastAsia" w:hint="eastAsia"/>
          <w:color w:val="000000" w:themeColor="text1"/>
          <w:szCs w:val="21"/>
        </w:rPr>
        <w:t>企業</w:t>
      </w:r>
      <w:r w:rsidRPr="0017640A">
        <w:rPr>
          <w:rFonts w:asciiTheme="minorEastAsia" w:eastAsiaTheme="minorEastAsia" w:hAnsiTheme="minorEastAsia" w:hint="eastAsia"/>
          <w:color w:val="000000" w:themeColor="text1"/>
          <w:szCs w:val="21"/>
        </w:rPr>
        <w:t>名が特定されないよう細心の注意を払わせていただきます。</w:t>
      </w:r>
    </w:p>
    <w:p w14:paraId="28AE5A80" w14:textId="0912692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なお、本調査は採択審査に活用しますので、必ず提出をお願いいたします。</w:t>
      </w:r>
    </w:p>
    <w:p w14:paraId="3B372352" w14:textId="2257A706" w:rsidR="000B3C53" w:rsidRPr="0017640A" w:rsidRDefault="00ED04B7" w:rsidP="00155AAF">
      <w:pPr>
        <w:ind w:leftChars="337" w:left="708" w:rightChars="460" w:right="966"/>
        <w:rPr>
          <w:rFonts w:asciiTheme="minorEastAsia" w:eastAsiaTheme="minorEastAsia" w:hAnsiTheme="minorEastAsia"/>
          <w:color w:val="000000" w:themeColor="text1"/>
          <w:szCs w:val="21"/>
        </w:rPr>
      </w:pPr>
      <w:r w:rsidRPr="0017640A">
        <w:rPr>
          <w:rFonts w:asciiTheme="minorEastAsia" w:eastAsiaTheme="minorEastAsia" w:hAnsiTheme="minorEastAsia"/>
          <w:noProof/>
          <w:color w:val="000000" w:themeColor="text1"/>
        </w:rPr>
        <mc:AlternateContent>
          <mc:Choice Requires="wps">
            <w:drawing>
              <wp:anchor distT="0" distB="0" distL="114300" distR="114300" simplePos="0" relativeHeight="251658278" behindDoc="0" locked="0" layoutInCell="1" allowOverlap="1" wp14:anchorId="0EFD8E09" wp14:editId="2E784CDA">
                <wp:simplePos x="0" y="0"/>
                <wp:positionH relativeFrom="page">
                  <wp:posOffset>3960633</wp:posOffset>
                </wp:positionH>
                <wp:positionV relativeFrom="paragraph">
                  <wp:posOffset>63472</wp:posOffset>
                </wp:positionV>
                <wp:extent cx="3122762" cy="681486"/>
                <wp:effectExtent l="0" t="0" r="20955" b="23495"/>
                <wp:wrapNone/>
                <wp:docPr id="3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762" cy="681486"/>
                        </a:xfrm>
                        <a:prstGeom prst="rect">
                          <a:avLst/>
                        </a:prstGeom>
                        <a:solidFill>
                          <a:srgbClr val="FFFFFF"/>
                        </a:solidFill>
                        <a:ln w="9525">
                          <a:solidFill>
                            <a:srgbClr val="000000"/>
                          </a:solidFill>
                          <a:miter lim="800000"/>
                          <a:headEnd/>
                          <a:tailEnd/>
                        </a:ln>
                      </wps:spPr>
                      <wps:txbx>
                        <w:txbxContent>
                          <w:p w14:paraId="15C36BB8" w14:textId="77777777" w:rsidR="00E108D6" w:rsidRPr="000B3C53" w:rsidRDefault="00E108D6"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sidRPr="000B3C53">
                              <w:rPr>
                                <w:rFonts w:ascii="ＭＳ ゴシック" w:eastAsia="ＭＳ ゴシック" w:hAnsi="ＭＳ ゴシック" w:hint="eastAsia"/>
                                <w:sz w:val="16"/>
                                <w:szCs w:val="16"/>
                              </w:rPr>
                              <w:t>注意）</w:t>
                            </w:r>
                          </w:p>
                          <w:p w14:paraId="259DA02D" w14:textId="781C7CD6" w:rsidR="00E108D6" w:rsidRPr="004F395E" w:rsidRDefault="00E108D6"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40F2C8D7" w:rsidR="00E108D6" w:rsidRPr="000B3C53" w:rsidRDefault="00E108D6"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8E09" id="Rectangle 107" o:spid="_x0000_s1027" style="position:absolute;left:0;text-align:left;margin-left:311.85pt;margin-top:5pt;width:245.9pt;height:53.65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">
                <v:textbox inset="5.85pt,.7pt,5.85pt,.7pt">
                  <w:txbxContent>
                    <w:p w14:paraId="15C36BB8" w14:textId="77777777" w:rsidR="00E108D6" w:rsidRPr="000B3C53" w:rsidRDefault="00E108D6"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sidRPr="000B3C53">
                        <w:rPr>
                          <w:rFonts w:ascii="ＭＳ ゴシック" w:eastAsia="ＭＳ ゴシック" w:hAnsi="ＭＳ ゴシック" w:hint="eastAsia"/>
                          <w:sz w:val="16"/>
                          <w:szCs w:val="16"/>
                        </w:rPr>
                        <w:t>注意）</w:t>
                      </w:r>
                    </w:p>
                    <w:p w14:paraId="259DA02D" w14:textId="781C7CD6" w:rsidR="00E108D6" w:rsidRPr="004F395E" w:rsidRDefault="00E108D6"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40F2C8D7" w:rsidR="00E108D6" w:rsidRPr="000B3C53" w:rsidRDefault="00E108D6"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v:textbox>
                <w10:wrap anchorx="page"/>
              </v:rect>
            </w:pict>
          </mc:Fallback>
        </mc:AlternateContent>
      </w:r>
    </w:p>
    <w:p w14:paraId="43D2B5EB" w14:textId="586CA1F4" w:rsidR="00B90FD1" w:rsidRPr="0017640A" w:rsidRDefault="00B90FD1" w:rsidP="00155AAF">
      <w:pPr>
        <w:ind w:leftChars="337" w:left="708" w:rightChars="460" w:right="966"/>
        <w:rPr>
          <w:rFonts w:asciiTheme="minorEastAsia" w:eastAsiaTheme="minorEastAsia" w:hAnsiTheme="minorEastAsia"/>
          <w:color w:val="000000" w:themeColor="text1"/>
          <w:szCs w:val="21"/>
        </w:rPr>
      </w:pPr>
    </w:p>
    <w:p w14:paraId="0599D4E9" w14:textId="30AB212E" w:rsidR="00B90FD1" w:rsidRPr="0017640A" w:rsidRDefault="00B90FD1" w:rsidP="00155AAF">
      <w:pPr>
        <w:pStyle w:val="aff2"/>
        <w:ind w:leftChars="337" w:left="708" w:rightChars="460" w:right="966"/>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記</w:t>
      </w:r>
    </w:p>
    <w:p w14:paraId="7989AEA1" w14:textId="1AC661B0" w:rsidR="00B90FD1" w:rsidRPr="0017640A" w:rsidRDefault="00B90FD1" w:rsidP="00155AAF">
      <w:pPr>
        <w:ind w:leftChars="337" w:left="708" w:rightChars="460" w:right="966"/>
        <w:rPr>
          <w:rFonts w:asciiTheme="minorEastAsia" w:eastAsiaTheme="minorEastAsia" w:hAnsiTheme="minorEastAsia"/>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17640A" w14:paraId="367F0B85" w14:textId="77777777" w:rsidTr="009B6800">
        <w:trPr>
          <w:trHeight w:val="1269"/>
        </w:trPr>
        <w:tc>
          <w:tcPr>
            <w:tcW w:w="1701" w:type="dxa"/>
            <w:vAlign w:val="center"/>
          </w:tcPr>
          <w:p w14:paraId="31FD5B56" w14:textId="77777777" w:rsidR="00B90FD1" w:rsidRPr="0017640A" w:rsidRDefault="00B90FD1" w:rsidP="009B6800">
            <w:pPr>
              <w:ind w:leftChars="16" w:left="34" w:rightChars="83" w:right="17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対象者</w:t>
            </w:r>
          </w:p>
        </w:tc>
        <w:tc>
          <w:tcPr>
            <w:tcW w:w="7512" w:type="dxa"/>
            <w:vAlign w:val="center"/>
          </w:tcPr>
          <w:p w14:paraId="5FA5CE07" w14:textId="5C310DCE"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提案書の実施体制に含まれる全ての実施者（再委託先、共同実施先を含む）</w:t>
            </w:r>
            <w:r w:rsidR="00403AF7" w:rsidRPr="0017640A">
              <w:rPr>
                <w:rFonts w:asciiTheme="minorEastAsia" w:eastAsiaTheme="minorEastAsia" w:hAnsiTheme="minorEastAsia" w:hint="eastAsia"/>
                <w:color w:val="000000" w:themeColor="text1"/>
                <w:szCs w:val="21"/>
              </w:rPr>
              <w:t>のうち、企業のみが対象です</w:t>
            </w:r>
            <w:r w:rsidRPr="0017640A">
              <w:rPr>
                <w:rFonts w:asciiTheme="minorEastAsia" w:eastAsiaTheme="minorEastAsia" w:hAnsiTheme="minorEastAsia" w:hint="eastAsia"/>
                <w:color w:val="000000" w:themeColor="text1"/>
                <w:szCs w:val="21"/>
              </w:rPr>
              <w:t>。技術研究組合については、構成する全ての法人</w:t>
            </w:r>
            <w:r w:rsidR="00403AF7" w:rsidRPr="0017640A">
              <w:rPr>
                <w:rFonts w:asciiTheme="minorEastAsia" w:eastAsiaTheme="minorEastAsia" w:hAnsiTheme="minorEastAsia" w:hint="eastAsia"/>
                <w:color w:val="000000" w:themeColor="text1"/>
                <w:szCs w:val="21"/>
              </w:rPr>
              <w:t>のうち企業のみ</w:t>
            </w:r>
            <w:r w:rsidRPr="0017640A">
              <w:rPr>
                <w:rFonts w:asciiTheme="minorEastAsia" w:eastAsiaTheme="minorEastAsia" w:hAnsiTheme="minorEastAsia" w:hint="eastAsia"/>
                <w:color w:val="000000" w:themeColor="text1"/>
                <w:szCs w:val="21"/>
              </w:rPr>
              <w:t>が対象です。</w:t>
            </w:r>
          </w:p>
          <w:p w14:paraId="76DDCFEF" w14:textId="77777777" w:rsidR="00B90FD1" w:rsidRPr="0017640A" w:rsidRDefault="00B90FD1" w:rsidP="00680E77">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17640A" w14:paraId="6A3CCD7F" w14:textId="77777777" w:rsidTr="000B3C53">
        <w:trPr>
          <w:trHeight w:val="1730"/>
        </w:trPr>
        <w:tc>
          <w:tcPr>
            <w:tcW w:w="1701" w:type="dxa"/>
            <w:vAlign w:val="center"/>
          </w:tcPr>
          <w:p w14:paraId="42E9C55B" w14:textId="267BD0E8" w:rsidR="00B90FD1" w:rsidRPr="0017640A" w:rsidRDefault="00B90FD1" w:rsidP="009B6800">
            <w:pPr>
              <w:ind w:leftChars="16" w:left="34" w:rightChars="16" w:righ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対象プロジェクト</w:t>
            </w:r>
          </w:p>
        </w:tc>
        <w:tc>
          <w:tcPr>
            <w:tcW w:w="7512" w:type="dxa"/>
            <w:vAlign w:val="center"/>
          </w:tcPr>
          <w:p w14:paraId="1D451E4F"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対象者が過去に実施したＮＥＤＯの研究開発プロジェクト（再委託先、共同実施先を含む）。</w:t>
            </w:r>
          </w:p>
          <w:p w14:paraId="7FA885E7" w14:textId="5F844BDE"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ただし、対象は、過去</w:t>
            </w:r>
            <w:r w:rsidR="00F63A84" w:rsidRPr="0017640A">
              <w:rPr>
                <w:rFonts w:asciiTheme="minorEastAsia" w:eastAsiaTheme="minorEastAsia" w:hAnsiTheme="minorEastAsia" w:hint="eastAsia"/>
                <w:color w:val="000000" w:themeColor="text1"/>
                <w:szCs w:val="21"/>
              </w:rPr>
              <w:t>15</w:t>
            </w:r>
            <w:r w:rsidRPr="0017640A">
              <w:rPr>
                <w:rFonts w:asciiTheme="minorEastAsia" w:eastAsiaTheme="minorEastAsia" w:hAnsiTheme="minorEastAsia" w:hint="eastAsia"/>
                <w:color w:val="000000" w:themeColor="text1"/>
                <w:szCs w:val="21"/>
              </w:rPr>
              <w:t>年間のプロジェクト。</w:t>
            </w:r>
          </w:p>
          <w:p w14:paraId="7F25DA83" w14:textId="715F79CF" w:rsidR="00B90FD1" w:rsidRPr="0017640A" w:rsidRDefault="00B90FD1" w:rsidP="00FB1C3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また、同一年度にＮＥＤＯへ企業化状況報告書を提出するもの、追跡調査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御回答いただくものは除きます。（補足</w:t>
            </w:r>
            <w:r w:rsidR="000F34F2" w:rsidRPr="0017640A">
              <w:rPr>
                <w:rFonts w:asciiTheme="minorEastAsia" w:eastAsiaTheme="minorEastAsia" w:hAnsiTheme="minorEastAsia" w:hint="eastAsia"/>
                <w:color w:val="000000" w:themeColor="text1"/>
                <w:szCs w:val="21"/>
              </w:rPr>
              <w:t>QA</w:t>
            </w:r>
            <w:r w:rsidRPr="0017640A">
              <w:rPr>
                <w:rFonts w:asciiTheme="minorEastAsia" w:eastAsiaTheme="minorEastAsia" w:hAnsiTheme="minorEastAsia" w:hint="eastAsia"/>
                <w:color w:val="000000" w:themeColor="text1"/>
                <w:szCs w:val="21"/>
              </w:rPr>
              <w:t>参照）</w:t>
            </w:r>
          </w:p>
        </w:tc>
      </w:tr>
      <w:tr w:rsidR="00B90FD1" w:rsidRPr="0017640A" w14:paraId="2F76280C" w14:textId="77777777" w:rsidTr="000B3C53">
        <w:trPr>
          <w:trHeight w:val="3090"/>
        </w:trPr>
        <w:tc>
          <w:tcPr>
            <w:tcW w:w="1701" w:type="dxa"/>
            <w:vAlign w:val="center"/>
          </w:tcPr>
          <w:p w14:paraId="39A46F5B" w14:textId="77777777" w:rsidR="00B90FD1" w:rsidRPr="0017640A" w:rsidRDefault="00B90FD1" w:rsidP="009B6800">
            <w:pPr>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記入方法</w:t>
            </w:r>
          </w:p>
        </w:tc>
        <w:tc>
          <w:tcPr>
            <w:tcW w:w="7512" w:type="dxa"/>
          </w:tcPr>
          <w:p w14:paraId="7450D750"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調査票に記入してください。</w:t>
            </w:r>
          </w:p>
          <w:p w14:paraId="5C610F6C" w14:textId="76D0E532"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対象が</w:t>
            </w:r>
            <w:r w:rsidR="00F63A84" w:rsidRPr="0017640A">
              <w:rPr>
                <w:rFonts w:asciiTheme="minorEastAsia" w:eastAsiaTheme="minorEastAsia" w:hAnsiTheme="minorEastAsia" w:hint="eastAsia"/>
                <w:color w:val="000000" w:themeColor="text1"/>
                <w:szCs w:val="21"/>
              </w:rPr>
              <w:t>5</w:t>
            </w:r>
            <w:r w:rsidRPr="0017640A">
              <w:rPr>
                <w:rFonts w:asciiTheme="minorEastAsia" w:eastAsiaTheme="minorEastAsia" w:hAnsiTheme="minorEastAsia" w:hint="eastAsia"/>
                <w:color w:val="000000" w:themeColor="text1"/>
                <w:szCs w:val="21"/>
              </w:rPr>
              <w:t>件以上ある場合には、売上や成果の活用面で高く評価できるものから</w:t>
            </w:r>
            <w:r w:rsidR="00F63A84" w:rsidRPr="0017640A">
              <w:rPr>
                <w:rFonts w:asciiTheme="minorEastAsia" w:eastAsiaTheme="minorEastAsia" w:hAnsiTheme="minorEastAsia" w:hint="eastAsia"/>
                <w:color w:val="000000" w:themeColor="text1"/>
                <w:szCs w:val="21"/>
              </w:rPr>
              <w:t>5</w:t>
            </w:r>
            <w:r w:rsidRPr="0017640A">
              <w:rPr>
                <w:rFonts w:asciiTheme="minorEastAsia" w:eastAsiaTheme="minorEastAsia" w:hAnsiTheme="minorEastAsia" w:hint="eastAsia"/>
                <w:color w:val="000000" w:themeColor="text1"/>
                <w:szCs w:val="21"/>
              </w:rPr>
              <w:t>件（</w:t>
            </w:r>
            <w:r w:rsidR="00F63A84" w:rsidRPr="0017640A">
              <w:rPr>
                <w:rFonts w:asciiTheme="minorEastAsia" w:eastAsiaTheme="minorEastAsia" w:hAnsiTheme="minorEastAsia" w:hint="eastAsia"/>
                <w:color w:val="000000" w:themeColor="text1"/>
                <w:szCs w:val="21"/>
              </w:rPr>
              <w:t>1</w:t>
            </w:r>
            <w:r w:rsidRPr="0017640A">
              <w:rPr>
                <w:rFonts w:asciiTheme="minorEastAsia" w:eastAsiaTheme="minorEastAsia" w:hAnsiTheme="minorEastAsia" w:hint="eastAsia"/>
                <w:color w:val="000000" w:themeColor="text1"/>
                <w:szCs w:val="21"/>
              </w:rPr>
              <w:t>者当たり）を対象者</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選定してください。</w:t>
            </w:r>
          </w:p>
          <w:p w14:paraId="182D46E5" w14:textId="5E90A97F"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調査票は対象者ごと、プロジェクトごとに複製して利用ください。</w:t>
            </w:r>
            <w:r w:rsidR="0029484C" w:rsidRPr="0017640A">
              <w:rPr>
                <w:rFonts w:asciiTheme="minorEastAsia" w:eastAsiaTheme="minorEastAsia" w:hAnsiTheme="minorEastAsia"/>
                <w:color w:val="000000" w:themeColor="text1"/>
                <w:szCs w:val="21"/>
              </w:rPr>
              <w:br/>
            </w:r>
            <w:r w:rsidRPr="0017640A">
              <w:rPr>
                <w:rFonts w:asciiTheme="minorEastAsia" w:eastAsiaTheme="minorEastAsia" w:hAnsiTheme="minorEastAsia" w:hint="eastAsia"/>
                <w:color w:val="000000" w:themeColor="text1"/>
                <w:szCs w:val="21"/>
              </w:rPr>
              <w:t>＜記入上の注意＞</w:t>
            </w:r>
          </w:p>
          <w:p w14:paraId="1C0584E1"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○実用化の定義</w:t>
            </w:r>
          </w:p>
          <w:p w14:paraId="1AC75C5F"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○その他ＮＥＤＯ成果として認識するもの</w:t>
            </w:r>
          </w:p>
          <w:p w14:paraId="4C3F3236"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直接的なものに限らず、波及効果・派生技術・知財ライセンス・技術移転等も含みます</w:t>
            </w:r>
          </w:p>
        </w:tc>
      </w:tr>
      <w:tr w:rsidR="00B90FD1" w:rsidRPr="0017640A" w14:paraId="5072CEF3" w14:textId="77777777" w:rsidTr="000B3C53">
        <w:trPr>
          <w:trHeight w:val="439"/>
        </w:trPr>
        <w:tc>
          <w:tcPr>
            <w:tcW w:w="1701" w:type="dxa"/>
            <w:vAlign w:val="center"/>
          </w:tcPr>
          <w:p w14:paraId="62EB1372" w14:textId="77777777" w:rsidR="00B90FD1" w:rsidRPr="0017640A" w:rsidRDefault="00B90FD1" w:rsidP="009B6800">
            <w:pPr>
              <w:ind w:leftChars="16" w:left="34" w:rightChars="-51" w:right="-10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提出方法</w:t>
            </w:r>
          </w:p>
        </w:tc>
        <w:tc>
          <w:tcPr>
            <w:tcW w:w="7512" w:type="dxa"/>
            <w:vAlign w:val="center"/>
          </w:tcPr>
          <w:p w14:paraId="6F55FA5E" w14:textId="77777777" w:rsidR="00B90FD1" w:rsidRPr="0017640A" w:rsidRDefault="00B90FD1" w:rsidP="00FB1C3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公募期限までに、対象者ごとにまとめて提出してください。</w:t>
            </w:r>
          </w:p>
        </w:tc>
      </w:tr>
      <w:tr w:rsidR="00B90FD1" w:rsidRPr="0017640A" w14:paraId="6AE30428" w14:textId="77777777" w:rsidTr="009B6800">
        <w:tc>
          <w:tcPr>
            <w:tcW w:w="1701" w:type="dxa"/>
            <w:vAlign w:val="center"/>
          </w:tcPr>
          <w:p w14:paraId="5F7A2235" w14:textId="33126FAF" w:rsidR="00B90FD1" w:rsidRPr="0017640A" w:rsidRDefault="00B90FD1" w:rsidP="009B6800">
            <w:pPr>
              <w:adjustRightInd w:val="0"/>
              <w:snapToGrid w:val="0"/>
              <w:ind w:leftChars="16" w:left="34" w:rightChars="83" w:right="17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問合</w:t>
            </w:r>
            <w:r w:rsidR="0017640A" w:rsidRPr="0017640A">
              <w:rPr>
                <w:rFonts w:asciiTheme="minorEastAsia" w:eastAsiaTheme="minorEastAsia" w:hAnsiTheme="minorEastAsia" w:hint="eastAsia"/>
                <w:color w:val="000000" w:themeColor="text1"/>
                <w:szCs w:val="21"/>
              </w:rPr>
              <w:t>せ</w:t>
            </w:r>
            <w:r w:rsidRPr="0017640A">
              <w:rPr>
                <w:rFonts w:asciiTheme="minorEastAsia" w:eastAsiaTheme="minorEastAsia" w:hAnsiTheme="minorEastAsia" w:hint="eastAsia"/>
                <w:color w:val="000000" w:themeColor="text1"/>
                <w:szCs w:val="21"/>
              </w:rPr>
              <w:t>先</w:t>
            </w:r>
          </w:p>
          <w:p w14:paraId="6B7F349A" w14:textId="77777777" w:rsidR="00B90FD1" w:rsidRPr="0017640A" w:rsidRDefault="00B90FD1" w:rsidP="009B6800">
            <w:pPr>
              <w:adjustRightInd w:val="0"/>
              <w:snapToGrid w:val="0"/>
              <w:ind w:leftChars="16" w:left="34" w:rightChars="-51" w:right="-10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及び提出先</w:t>
            </w:r>
          </w:p>
        </w:tc>
        <w:tc>
          <w:tcPr>
            <w:tcW w:w="7512" w:type="dxa"/>
            <w:vAlign w:val="center"/>
          </w:tcPr>
          <w:p w14:paraId="0A11E0A0"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提案書と同じ。</w:t>
            </w:r>
          </w:p>
        </w:tc>
      </w:tr>
      <w:tr w:rsidR="00B90FD1" w:rsidRPr="0017640A" w14:paraId="1D9B5610" w14:textId="77777777" w:rsidTr="009B6800">
        <w:trPr>
          <w:trHeight w:val="333"/>
        </w:trPr>
        <w:tc>
          <w:tcPr>
            <w:tcW w:w="1701" w:type="dxa"/>
            <w:vAlign w:val="center"/>
          </w:tcPr>
          <w:p w14:paraId="22236EEA" w14:textId="77777777" w:rsidR="00B90FD1" w:rsidRPr="0017640A" w:rsidRDefault="00B90FD1" w:rsidP="009B6800">
            <w:pPr>
              <w:tabs>
                <w:tab w:val="left" w:pos="1451"/>
              </w:tabs>
              <w:adjustRightInd w:val="0"/>
              <w:snapToGrid w:val="0"/>
              <w:ind w:leftChars="16" w:left="34" w:rightChars="151" w:right="31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その他</w:t>
            </w:r>
          </w:p>
        </w:tc>
        <w:tc>
          <w:tcPr>
            <w:tcW w:w="7512" w:type="dxa"/>
            <w:vAlign w:val="center"/>
          </w:tcPr>
          <w:p w14:paraId="4462CE90"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688DE5A8" w:rsidR="008966E2" w:rsidRPr="00747E9C" w:rsidRDefault="008966E2" w:rsidP="00155AAF">
      <w:pPr>
        <w:widowControl/>
        <w:jc w:val="left"/>
        <w:rPr>
          <w:color w:val="000000" w:themeColor="text1"/>
        </w:rPr>
      </w:pPr>
    </w:p>
    <w:p w14:paraId="68CDF15F" w14:textId="77777777" w:rsidR="003E603C" w:rsidRDefault="003E603C" w:rsidP="00155AAF">
      <w:pPr>
        <w:widowControl/>
        <w:jc w:val="left"/>
        <w:rPr>
          <w:color w:val="000000" w:themeColor="text1"/>
        </w:rPr>
      </w:pPr>
    </w:p>
    <w:p w14:paraId="4BD7E8D3" w14:textId="52FDAC75" w:rsidR="00B90FD1" w:rsidRPr="00747E9C" w:rsidRDefault="003072BB" w:rsidP="00155AAF">
      <w:pPr>
        <w:widowControl/>
        <w:jc w:val="left"/>
        <w:rPr>
          <w:color w:val="000000" w:themeColor="text1"/>
        </w:rPr>
      </w:pPr>
      <w:r w:rsidRPr="00747E9C">
        <w:rPr>
          <w:noProof/>
          <w:color w:val="000000" w:themeColor="text1"/>
        </w:rPr>
        <w:lastRenderedPageBreak/>
        <mc:AlternateContent>
          <mc:Choice Requires="wps">
            <w:drawing>
              <wp:anchor distT="0" distB="0" distL="114300" distR="114300" simplePos="0" relativeHeight="251658272"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E108D6" w:rsidRDefault="00E108D6"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8" type="#_x0000_t202" style="position:absolute;margin-left:390.75pt;margin-top:10.7pt;width:97.15pt;height:23.65pt;z-index:25165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" stroked="f">
                <v:textbox style="mso-fit-shape-to-text:t">
                  <w:txbxContent>
                    <w:p w14:paraId="421AD41C" w14:textId="112BEB03" w:rsidR="00E108D6" w:rsidRDefault="00E108D6"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747E9C" w:rsidRDefault="00B90FD1" w:rsidP="00155AAF">
      <w:pPr>
        <w:jc w:val="center"/>
        <w:rPr>
          <w:rFonts w:ascii="Century" w:hAnsi="Century"/>
          <w:color w:val="000000" w:themeColor="text1"/>
        </w:rPr>
      </w:pP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17640A" w:rsidRDefault="00B90FD1" w:rsidP="00155AAF">
      <w:pPr>
        <w:adjustRightInd w:val="0"/>
        <w:snapToGrid w:val="0"/>
        <w:rPr>
          <w:rFonts w:asciiTheme="minorEastAsia" w:eastAsiaTheme="minorEastAsia" w:hAnsiTheme="minorEastAsia"/>
          <w:color w:val="000000" w:themeColor="text1"/>
        </w:rPr>
      </w:pPr>
      <w:r w:rsidRPr="00747E9C">
        <w:rPr>
          <w:rFonts w:hint="eastAsia"/>
          <w:color w:val="000000" w:themeColor="text1"/>
        </w:rPr>
        <w:t>・</w:t>
      </w:r>
      <w:r w:rsidR="00171EFF" w:rsidRPr="0017640A">
        <w:rPr>
          <w:rFonts w:asciiTheme="minorEastAsia" w:eastAsiaTheme="minorEastAsia" w:hAnsiTheme="minorEastAsia" w:hint="eastAsia"/>
          <w:color w:val="000000" w:themeColor="text1"/>
        </w:rPr>
        <w:t>企業</w:t>
      </w:r>
      <w:r w:rsidRPr="0017640A">
        <w:rPr>
          <w:rFonts w:asciiTheme="minorEastAsia" w:eastAsiaTheme="minorEastAsia" w:hAnsiTheme="minorEastAsia" w:hint="eastAsia"/>
          <w:color w:val="000000" w:themeColor="text1"/>
        </w:rPr>
        <w:t>ごとに本票を複製して記入してください。</w:t>
      </w:r>
    </w:p>
    <w:p w14:paraId="0786A958" w14:textId="08AD9292" w:rsidR="00B90FD1" w:rsidRPr="0017640A" w:rsidRDefault="00B90FD1" w:rsidP="00155AAF">
      <w:pPr>
        <w:adjustRightInd w:val="0"/>
        <w:snapToGrid w:val="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・実施実績が多くある場合は、効果が大きい順に複数（最大５種）お書きください。</w:t>
      </w:r>
    </w:p>
    <w:p w14:paraId="598A040F" w14:textId="77777777" w:rsidR="00F607BE" w:rsidRPr="0017640A" w:rsidRDefault="00F607BE" w:rsidP="00155AAF">
      <w:pPr>
        <w:adjustRightInd w:val="0"/>
        <w:snapToGrid w:val="0"/>
        <w:rPr>
          <w:rFonts w:asciiTheme="minorEastAsia" w:eastAsiaTheme="minorEastAsia" w:hAnsiTheme="minorEastAsia"/>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17640A" w14:paraId="4343BB8F" w14:textId="77777777" w:rsidTr="00F607BE">
        <w:trPr>
          <w:trHeight w:val="461"/>
        </w:trPr>
        <w:tc>
          <w:tcPr>
            <w:tcW w:w="1447" w:type="dxa"/>
            <w:tcBorders>
              <w:top w:val="single" w:sz="4" w:space="0" w:color="auto"/>
            </w:tcBorders>
            <w:vAlign w:val="center"/>
          </w:tcPr>
          <w:p w14:paraId="38B0CCD1" w14:textId="05DC965A"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1. </w:t>
            </w:r>
            <w:r w:rsidR="00B90FD1" w:rsidRPr="0017640A">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w:t>
            </w:r>
          </w:p>
        </w:tc>
      </w:tr>
      <w:tr w:rsidR="00B90FD1" w:rsidRPr="0017640A" w14:paraId="5F550E33" w14:textId="77777777" w:rsidTr="000C37CA">
        <w:trPr>
          <w:trHeight w:val="363"/>
        </w:trPr>
        <w:tc>
          <w:tcPr>
            <w:tcW w:w="1447" w:type="dxa"/>
            <w:vAlign w:val="center"/>
          </w:tcPr>
          <w:p w14:paraId="187F42A1" w14:textId="3595606F"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2. </w:t>
            </w:r>
            <w:r w:rsidR="00725A3E" w:rsidRPr="0017640A">
              <w:rPr>
                <w:rFonts w:asciiTheme="minorEastAsia" w:eastAsiaTheme="minorEastAsia" w:hAnsiTheme="minorEastAsia" w:hint="eastAsia"/>
                <w:color w:val="000000" w:themeColor="text1"/>
              </w:rPr>
              <w:t>企業</w:t>
            </w:r>
            <w:r w:rsidR="00B90FD1" w:rsidRPr="0017640A">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r>
      <w:tr w:rsidR="00B90FD1" w:rsidRPr="0017640A" w14:paraId="3A9A386D" w14:textId="77777777" w:rsidTr="000C37CA">
        <w:trPr>
          <w:trHeight w:val="363"/>
        </w:trPr>
        <w:tc>
          <w:tcPr>
            <w:tcW w:w="1447" w:type="dxa"/>
            <w:vAlign w:val="center"/>
          </w:tcPr>
          <w:p w14:paraId="5D0E9D95" w14:textId="3EA14E14"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3. </w:t>
            </w:r>
            <w:r w:rsidR="00B90FD1" w:rsidRPr="0017640A">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17640A" w:rsidRDefault="00B90FD1" w:rsidP="000F141C">
            <w:pPr>
              <w:rPr>
                <w:rFonts w:asciiTheme="minorEastAsia" w:eastAsiaTheme="minorEastAsia" w:hAnsiTheme="minorEastAsia"/>
                <w:color w:val="000000" w:themeColor="text1"/>
                <w:u w:val="single"/>
              </w:rPr>
            </w:pPr>
            <w:r w:rsidRPr="0017640A">
              <w:rPr>
                <w:rFonts w:asciiTheme="minorEastAsia" w:eastAsiaTheme="minorEastAsia" w:hAnsiTheme="minorEastAsia" w:hint="eastAsia"/>
                <w:color w:val="000000" w:themeColor="text1"/>
                <w:u w:val="single"/>
              </w:rPr>
              <w:t>＜下記に該当する場合チェックしてください。過去の実施実績欄の記載は不要です。＞</w:t>
            </w:r>
          </w:p>
          <w:p w14:paraId="2DC7513B" w14:textId="4D3D213E"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過去</w:t>
            </w:r>
            <w:r w:rsidR="00D36751" w:rsidRPr="0017640A">
              <w:rPr>
                <w:rFonts w:asciiTheme="minorEastAsia" w:eastAsiaTheme="minorEastAsia" w:hAnsiTheme="minorEastAsia" w:hint="eastAsia"/>
                <w:color w:val="000000" w:themeColor="text1"/>
              </w:rPr>
              <w:t>15</w:t>
            </w:r>
            <w:r w:rsidRPr="0017640A">
              <w:rPr>
                <w:rFonts w:asciiTheme="minorEastAsia" w:eastAsiaTheme="minorEastAsia" w:hAnsiTheme="minorEastAsia" w:hint="eastAsia"/>
                <w:color w:val="000000" w:themeColor="text1"/>
              </w:rPr>
              <w:t>年間、ＮＥＤＯプロジェクト実施実績なし</w:t>
            </w:r>
          </w:p>
          <w:p w14:paraId="52841A60" w14:textId="78888240"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同一年度に既に他の公募</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提出済</w:t>
            </w:r>
          </w:p>
          <w:p w14:paraId="30F4BBD4" w14:textId="4B37D4C3"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（応募事業名：○○○技術開発　公募期間：○年○月○日～○年○月○日）</w:t>
            </w:r>
          </w:p>
          <w:p w14:paraId="37D67D85" w14:textId="77777777" w:rsidR="00B90FD1" w:rsidRPr="0017640A" w:rsidRDefault="00B90FD1" w:rsidP="001D4BE1">
            <w:pPr>
              <w:rPr>
                <w:rFonts w:asciiTheme="minorEastAsia" w:eastAsiaTheme="minorEastAsia" w:hAnsiTheme="minorEastAsia"/>
                <w:color w:val="000000" w:themeColor="text1"/>
                <w:sz w:val="22"/>
              </w:rPr>
            </w:pPr>
          </w:p>
        </w:tc>
      </w:tr>
      <w:tr w:rsidR="00B90FD1" w:rsidRPr="0017640A" w14:paraId="13395858" w14:textId="77777777" w:rsidTr="00F607BE">
        <w:trPr>
          <w:trHeight w:val="363"/>
        </w:trPr>
        <w:tc>
          <w:tcPr>
            <w:tcW w:w="1447" w:type="dxa"/>
            <w:tcBorders>
              <w:bottom w:val="single" w:sz="4" w:space="0" w:color="auto"/>
            </w:tcBorders>
            <w:vAlign w:val="center"/>
          </w:tcPr>
          <w:p w14:paraId="497370A9" w14:textId="3D312868"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4. </w:t>
            </w:r>
            <w:r w:rsidR="00B90FD1" w:rsidRPr="0017640A">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27F9C41E"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類似の調査</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報告済（調査名：○○に関する調査）</w:t>
            </w:r>
          </w:p>
          <w:p w14:paraId="1579D50D" w14:textId="33E577E9"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同一年度に追跡調査</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報告済（※プロジェクト終了後６年以内）</w:t>
            </w:r>
          </w:p>
          <w:p w14:paraId="7DEF2338" w14:textId="77777777"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（該当プロジェクト名：</w:t>
            </w:r>
            <w:r w:rsidRPr="0017640A">
              <w:rPr>
                <w:rFonts w:asciiTheme="minorEastAsia" w:eastAsiaTheme="minorEastAsia" w:hAnsiTheme="minorEastAsia"/>
                <w:color w:val="000000" w:themeColor="text1"/>
              </w:rPr>
              <w:t>P00000</w:t>
            </w:r>
            <w:r w:rsidRPr="0017640A">
              <w:rPr>
                <w:rFonts w:asciiTheme="minorEastAsia" w:eastAsiaTheme="minorEastAsia" w:hAnsiTheme="minorEastAsia" w:hint="eastAsia"/>
                <w:color w:val="000000" w:themeColor="text1"/>
              </w:rPr>
              <w:t xml:space="preserve">　　○○技術開発）</w:t>
            </w:r>
          </w:p>
          <w:p w14:paraId="5A2710D4" w14:textId="0535E44A" w:rsidR="00B90FD1" w:rsidRPr="0017640A" w:rsidRDefault="00B90FD1" w:rsidP="00C01152">
            <w:pPr>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w:t>
            </w:r>
            <w:r w:rsidRPr="0017640A">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同一年度に企業化状況報告書（または実用化状況報告書）</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報告済</w:t>
            </w:r>
          </w:p>
          <w:p w14:paraId="27BD8E07" w14:textId="368E2D4C" w:rsidR="00B90FD1" w:rsidRPr="0017640A" w:rsidRDefault="00B90FD1" w:rsidP="0062231B">
            <w:pPr>
              <w:ind w:leftChars="30" w:left="344" w:hangingChars="134" w:hanging="281"/>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（※助成事業</w:t>
            </w:r>
            <w:r w:rsidRPr="0017640A">
              <w:rPr>
                <w:rFonts w:asciiTheme="minorEastAsia" w:eastAsiaTheme="minorEastAsia" w:hAnsiTheme="minorEastAsia"/>
                <w:color w:val="000000" w:themeColor="text1"/>
                <w:szCs w:val="21"/>
                <w:vertAlign w:val="superscript"/>
              </w:rPr>
              <w:t>*1</w:t>
            </w:r>
            <w:r w:rsidRPr="0017640A">
              <w:rPr>
                <w:rFonts w:asciiTheme="minorEastAsia" w:eastAsiaTheme="minorEastAsia" w:hAnsiTheme="minorEastAsia" w:hint="eastAsia"/>
                <w:color w:val="000000" w:themeColor="text1"/>
                <w:szCs w:val="21"/>
              </w:rPr>
              <w:t>終了後</w:t>
            </w:r>
            <w:r w:rsidR="00F63A84" w:rsidRPr="0017640A">
              <w:rPr>
                <w:rFonts w:asciiTheme="minorEastAsia" w:eastAsiaTheme="minorEastAsia" w:hAnsiTheme="minorEastAsia" w:hint="eastAsia"/>
                <w:color w:val="000000" w:themeColor="text1"/>
                <w:szCs w:val="21"/>
              </w:rPr>
              <w:t>6</w:t>
            </w:r>
            <w:r w:rsidRPr="0017640A">
              <w:rPr>
                <w:rFonts w:asciiTheme="minorEastAsia" w:eastAsiaTheme="minorEastAsia" w:hAnsiTheme="minorEastAsia" w:hint="eastAsia"/>
                <w:color w:val="000000" w:themeColor="text1"/>
                <w:szCs w:val="21"/>
              </w:rPr>
              <w:t>年以内、基盤技術研究促進事業終了後</w:t>
            </w:r>
            <w:r w:rsidR="0017640A">
              <w:rPr>
                <w:rFonts w:asciiTheme="minorEastAsia" w:eastAsiaTheme="minorEastAsia" w:hAnsiTheme="minorEastAsia" w:hint="eastAsia"/>
                <w:color w:val="000000" w:themeColor="text1"/>
                <w:szCs w:val="21"/>
              </w:rPr>
              <w:t>1</w:t>
            </w:r>
            <w:r w:rsidR="0017640A">
              <w:rPr>
                <w:rFonts w:asciiTheme="minorEastAsia" w:eastAsiaTheme="minorEastAsia" w:hAnsiTheme="minorEastAsia"/>
                <w:color w:val="000000" w:themeColor="text1"/>
                <w:szCs w:val="21"/>
              </w:rPr>
              <w:t>1</w:t>
            </w:r>
            <w:r w:rsidRPr="0017640A">
              <w:rPr>
                <w:rFonts w:asciiTheme="minorEastAsia" w:eastAsiaTheme="minorEastAsia" w:hAnsiTheme="minorEastAsia" w:hint="eastAsia"/>
                <w:color w:val="000000" w:themeColor="text1"/>
                <w:szCs w:val="21"/>
              </w:rPr>
              <w:t>年以内または</w:t>
            </w:r>
            <w:r w:rsidR="0017640A">
              <w:rPr>
                <w:rFonts w:asciiTheme="minorEastAsia" w:eastAsiaTheme="minorEastAsia" w:hAnsiTheme="minorEastAsia" w:hint="eastAsia"/>
                <w:color w:val="000000" w:themeColor="text1"/>
                <w:szCs w:val="21"/>
              </w:rPr>
              <w:t>1</w:t>
            </w:r>
            <w:r w:rsidR="0017640A">
              <w:rPr>
                <w:rFonts w:asciiTheme="minorEastAsia" w:eastAsiaTheme="minorEastAsia" w:hAnsiTheme="minorEastAsia"/>
                <w:color w:val="000000" w:themeColor="text1"/>
                <w:szCs w:val="21"/>
              </w:rPr>
              <w:t>6</w:t>
            </w:r>
            <w:r w:rsidRPr="0017640A">
              <w:rPr>
                <w:rFonts w:asciiTheme="minorEastAsia" w:eastAsiaTheme="minorEastAsia" w:hAnsiTheme="minorEastAsia" w:hint="eastAsia"/>
                <w:color w:val="000000" w:themeColor="text1"/>
                <w:szCs w:val="21"/>
              </w:rPr>
              <w:t>年以内）</w:t>
            </w:r>
          </w:p>
          <w:p w14:paraId="2DFE636F" w14:textId="278AA5EC" w:rsidR="00B90FD1" w:rsidRPr="0017640A" w:rsidRDefault="00B90FD1" w:rsidP="00C01152">
            <w:pPr>
              <w:rPr>
                <w:rFonts w:asciiTheme="minorEastAsia" w:eastAsiaTheme="minorEastAsia" w:hAnsiTheme="minorEastAsia"/>
                <w:color w:val="000000" w:themeColor="text1"/>
                <w:u w:val="single"/>
              </w:rPr>
            </w:pPr>
            <w:r w:rsidRPr="0017640A">
              <w:rPr>
                <w:rFonts w:asciiTheme="minorEastAsia" w:eastAsiaTheme="minorEastAsia" w:hAnsiTheme="minorEastAsia" w:hint="eastAsia"/>
                <w:color w:val="000000" w:themeColor="text1"/>
                <w:szCs w:val="21"/>
              </w:rPr>
              <w:t xml:space="preserve">　（該当制度名：○○事業）</w:t>
            </w:r>
          </w:p>
        </w:tc>
      </w:tr>
      <w:tr w:rsidR="00B90FD1" w:rsidRPr="0017640A" w14:paraId="555E3882" w14:textId="77777777" w:rsidTr="00F607BE">
        <w:trPr>
          <w:trHeight w:val="64"/>
        </w:trPr>
        <w:tc>
          <w:tcPr>
            <w:tcW w:w="1447" w:type="dxa"/>
            <w:tcBorders>
              <w:bottom w:val="single" w:sz="4" w:space="0" w:color="auto"/>
            </w:tcBorders>
            <w:vAlign w:val="center"/>
          </w:tcPr>
          <w:p w14:paraId="19FED23B" w14:textId="5A47499D"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5. </w:t>
            </w:r>
            <w:r w:rsidR="00B90FD1" w:rsidRPr="0017640A">
              <w:rPr>
                <w:rFonts w:asciiTheme="minorEastAsia" w:eastAsiaTheme="minorEastAsia" w:hAnsiTheme="minorEastAsia" w:hint="eastAsia"/>
                <w:color w:val="000000" w:themeColor="text1"/>
              </w:rPr>
              <w:t>過去の</w:t>
            </w:r>
          </w:p>
          <w:p w14:paraId="5FD3E5FE"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※過去</w:t>
            </w:r>
            <w:r w:rsidR="00F63A84" w:rsidRPr="0017640A">
              <w:rPr>
                <w:rFonts w:asciiTheme="minorEastAsia" w:eastAsiaTheme="minorEastAsia" w:hAnsiTheme="minorEastAsia" w:hint="eastAsia"/>
                <w:color w:val="000000" w:themeColor="text1"/>
              </w:rPr>
              <w:t>15</w:t>
            </w:r>
            <w:r w:rsidRPr="0017640A">
              <w:rPr>
                <w:rFonts w:asciiTheme="minorEastAsia" w:eastAsiaTheme="minorEastAsia" w:hAnsiTheme="minorEastAsia" w:hint="eastAsia"/>
                <w:color w:val="000000" w:themeColor="text1"/>
              </w:rPr>
              <w:t>年以内に実施したＮＥＤＯプロジェクトの成果について記載してください。なお、「</w:t>
            </w:r>
            <w:r w:rsidR="00F63A84" w:rsidRPr="0017640A">
              <w:rPr>
                <w:rFonts w:asciiTheme="minorEastAsia" w:eastAsiaTheme="minorEastAsia" w:hAnsiTheme="minorEastAsia" w:hint="eastAsia"/>
                <w:color w:val="000000" w:themeColor="text1"/>
              </w:rPr>
              <w:t xml:space="preserve">3. </w:t>
            </w:r>
            <w:r w:rsidRPr="0017640A">
              <w:rPr>
                <w:rFonts w:asciiTheme="minorEastAsia" w:eastAsiaTheme="minorEastAsia" w:hAnsiTheme="minorEastAsia" w:hint="eastAsia"/>
                <w:color w:val="000000" w:themeColor="text1"/>
              </w:rPr>
              <w:t>記載免除条件」に該当する場合は、本項目の記載は一切不要です。また、「</w:t>
            </w:r>
            <w:r w:rsidR="00F63A84" w:rsidRPr="0017640A">
              <w:rPr>
                <w:rFonts w:asciiTheme="minorEastAsia" w:eastAsiaTheme="minorEastAsia" w:hAnsiTheme="minorEastAsia" w:hint="eastAsia"/>
                <w:color w:val="000000" w:themeColor="text1"/>
              </w:rPr>
              <w:t>4.</w:t>
            </w:r>
            <w:r w:rsidRPr="0017640A">
              <w:rPr>
                <w:rFonts w:asciiTheme="minorEastAsia" w:eastAsiaTheme="minorEastAsia" w:hAnsiTheme="minorEastAsia"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●プロジェクト番号・名称：</w:t>
            </w:r>
            <w:r w:rsidRPr="0017640A">
              <w:rPr>
                <w:rFonts w:asciiTheme="minorEastAsia" w:eastAsiaTheme="minorEastAsia" w:hAnsiTheme="minorEastAsia"/>
                <w:color w:val="000000" w:themeColor="text1"/>
              </w:rPr>
              <w:t xml:space="preserve">P00000   </w:t>
            </w:r>
            <w:r w:rsidRPr="0017640A">
              <w:rPr>
                <w:rFonts w:asciiTheme="minorEastAsia" w:eastAsiaTheme="minorEastAsia" w:hAnsiTheme="minorEastAsia" w:hint="eastAsia"/>
                <w:color w:val="000000" w:themeColor="text1"/>
              </w:rPr>
              <w:t>○○技術開発</w:t>
            </w:r>
          </w:p>
          <w:p w14:paraId="0BA8DA63" w14:textId="5076C8D7"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●実施期間：○○年度～○○年度</w:t>
            </w:r>
          </w:p>
          <w:p w14:paraId="67CEB00D" w14:textId="48774B57"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●プロジェクトで生み出した技術的成果と実用化の状況：</w:t>
            </w:r>
          </w:p>
          <w:p w14:paraId="7F44C360" w14:textId="328CD34E"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（例）・当該事業で開発した○○○技術を、△△△製品の×××として活用している。</w:t>
            </w:r>
          </w:p>
          <w:p w14:paraId="0C084638" w14:textId="170FCB46" w:rsidR="00B90FD1" w:rsidRPr="0017640A" w:rsidRDefault="00B90FD1" w:rsidP="00F607BE">
            <w:pPr>
              <w:ind w:firstLineChars="286" w:firstLine="601"/>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・当該事業で開発した○○○技術を利用して△△△の製造をしている。</w:t>
            </w:r>
          </w:p>
          <w:p w14:paraId="347A8E10" w14:textId="423B1D77" w:rsidR="00B90FD1" w:rsidRPr="0017640A" w:rsidRDefault="00B90FD1" w:rsidP="00F607BE">
            <w:pPr>
              <w:ind w:firstLineChars="286" w:firstLine="601"/>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・当該事業で取得した○○に関する特許を他社にライセンス供与している。</w:t>
            </w:r>
          </w:p>
          <w:p w14:paraId="5CA8CCBC" w14:textId="45346DA9"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●成果が活用されている製品名：</w:t>
            </w:r>
          </w:p>
          <w:p w14:paraId="52C328BB" w14:textId="389F03CA"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●直近の売上額：</w:t>
            </w:r>
          </w:p>
          <w:p w14:paraId="23FE5F02" w14:textId="70A3EAA4"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●その他（社会的便益、</w:t>
            </w:r>
            <w:r w:rsidRPr="0017640A">
              <w:rPr>
                <w:rFonts w:asciiTheme="minorEastAsia" w:eastAsiaTheme="minorEastAsia" w:hAnsiTheme="minorEastAsia"/>
                <w:color w:val="000000" w:themeColor="text1"/>
              </w:rPr>
              <w:t>CO</w:t>
            </w:r>
            <w:r w:rsidRPr="0017640A">
              <w:rPr>
                <w:rFonts w:asciiTheme="minorEastAsia" w:eastAsiaTheme="minorEastAsia" w:hAnsiTheme="minorEastAsia"/>
                <w:color w:val="000000" w:themeColor="text1"/>
                <w:vertAlign w:val="subscript"/>
              </w:rPr>
              <w:t>2</w:t>
            </w:r>
            <w:r w:rsidRPr="0017640A">
              <w:rPr>
                <w:rFonts w:asciiTheme="minorEastAsia" w:eastAsiaTheme="minorEastAsia" w:hAnsiTheme="minorEastAsia" w:hint="eastAsia"/>
                <w:color w:val="000000" w:themeColor="text1"/>
              </w:rPr>
              <w:t>削減効果、雇用創出など）：</w:t>
            </w:r>
          </w:p>
          <w:p w14:paraId="708F97BB" w14:textId="33E7ADB6"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●記入者連絡先</w:t>
            </w:r>
          </w:p>
          <w:p w14:paraId="4FBCD020" w14:textId="199F78DF" w:rsidR="00B90FD1" w:rsidRPr="0017640A" w:rsidRDefault="00B90FD1" w:rsidP="00F607BE">
            <w:pPr>
              <w:ind w:leftChars="218" w:left="458"/>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提案者と同じ</w:t>
            </w:r>
          </w:p>
          <w:p w14:paraId="19894ABF" w14:textId="5C0999C6" w:rsidR="00B90FD1" w:rsidRPr="0017640A" w:rsidRDefault="00B90FD1" w:rsidP="00F607BE">
            <w:pPr>
              <w:ind w:leftChars="218" w:left="458"/>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それ以外</w:t>
            </w:r>
          </w:p>
          <w:p w14:paraId="4305432D" w14:textId="3A7218E6" w:rsidR="00B90FD1" w:rsidRPr="0017640A" w:rsidRDefault="00B90FD1" w:rsidP="00F607BE">
            <w:pPr>
              <w:ind w:leftChars="420" w:left="88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所属・氏名：　　　　　　　　　　　　　住所：</w:t>
            </w:r>
          </w:p>
          <w:p w14:paraId="3BEEDB42" w14:textId="076C8FB5" w:rsidR="00F607BE" w:rsidRPr="0017640A" w:rsidRDefault="00B90FD1" w:rsidP="00F607BE">
            <w:pPr>
              <w:ind w:leftChars="420" w:left="88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電話：　　　　　　　　　　　　　　　</w:t>
            </w:r>
            <w:r w:rsidRPr="0017640A">
              <w:rPr>
                <w:rFonts w:asciiTheme="minorEastAsia" w:eastAsiaTheme="minorEastAsia" w:hAnsiTheme="minorEastAsia"/>
                <w:color w:val="000000" w:themeColor="text1"/>
              </w:rPr>
              <w:t>e-</w:t>
            </w:r>
            <w:r w:rsidR="0017640A">
              <w:rPr>
                <w:rFonts w:asciiTheme="minorEastAsia" w:eastAsiaTheme="minorEastAsia" w:hAnsiTheme="minorEastAsia" w:hint="eastAsia"/>
                <w:color w:val="000000" w:themeColor="text1"/>
              </w:rPr>
              <w:t>m</w:t>
            </w:r>
            <w:r w:rsidRPr="0017640A">
              <w:rPr>
                <w:rFonts w:asciiTheme="minorEastAsia" w:eastAsiaTheme="minorEastAsia" w:hAnsiTheme="minorEastAsia"/>
                <w:color w:val="000000" w:themeColor="text1"/>
              </w:rPr>
              <w:t>ail</w:t>
            </w:r>
            <w:r w:rsidRPr="0017640A">
              <w:rPr>
                <w:rFonts w:asciiTheme="minorEastAsia" w:eastAsiaTheme="minorEastAsia" w:hAnsiTheme="minorEastAsia" w:hint="eastAsia"/>
                <w:color w:val="000000" w:themeColor="text1"/>
              </w:rPr>
              <w:t>：</w:t>
            </w:r>
          </w:p>
        </w:tc>
      </w:tr>
      <w:tr w:rsidR="00B90FD1" w:rsidRPr="00747E9C"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747E9C" w:rsidRDefault="000B3C53" w:rsidP="00F607BE">
            <w:pPr>
              <w:rPr>
                <w:color w:val="000000" w:themeColor="text1"/>
                <w:sz w:val="22"/>
              </w:rPr>
            </w:pPr>
          </w:p>
          <w:p w14:paraId="16E15252" w14:textId="77777777" w:rsidR="000B3C53" w:rsidRPr="00747E9C" w:rsidRDefault="000B3C53" w:rsidP="000F141C">
            <w:pPr>
              <w:rPr>
                <w:color w:val="000000" w:themeColor="text1"/>
                <w:sz w:val="22"/>
              </w:rPr>
            </w:pPr>
          </w:p>
          <w:p w14:paraId="1AAAC2A6" w14:textId="77777777" w:rsidR="00B90FD1" w:rsidRPr="00747E9C" w:rsidRDefault="00B90FD1" w:rsidP="000F141C">
            <w:pPr>
              <w:rPr>
                <w:color w:val="000000" w:themeColor="text1"/>
                <w:szCs w:val="21"/>
              </w:rPr>
            </w:pPr>
            <w:r w:rsidRPr="00747E9C">
              <w:rPr>
                <w:rFonts w:hint="eastAsia"/>
                <w:color w:val="000000" w:themeColor="text1"/>
                <w:szCs w:val="21"/>
              </w:rPr>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lastRenderedPageBreak/>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4D545787" w14:textId="0D8846AD" w:rsidR="00153A63" w:rsidRPr="00747E9C" w:rsidRDefault="00F76B7F" w:rsidP="00153A63">
            <w:pPr>
              <w:adjustRightInd w:val="0"/>
              <w:snapToGrid w:val="0"/>
              <w:ind w:firstLineChars="100" w:firstLine="210"/>
              <w:rPr>
                <w:rFonts w:ascii="ＭＳ 明朝" w:hAnsi="ＭＳ 明朝"/>
                <w:color w:val="000000" w:themeColor="text1"/>
              </w:rPr>
            </w:pPr>
            <w:hyperlink r:id="rId7"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p w14:paraId="6048EB63" w14:textId="76848AEB" w:rsidR="00B90FD1" w:rsidRPr="00747E9C" w:rsidRDefault="00B90FD1" w:rsidP="00EC256A">
            <w:pPr>
              <w:adjustRightInd w:val="0"/>
              <w:snapToGrid w:val="0"/>
              <w:rPr>
                <w:color w:val="000000" w:themeColor="text1"/>
                <w:szCs w:val="21"/>
              </w:rPr>
            </w:pPr>
          </w:p>
        </w:tc>
      </w:tr>
    </w:tbl>
    <w:p w14:paraId="57D379E4" w14:textId="77777777" w:rsidR="00B90FD1" w:rsidRPr="00747E9C" w:rsidRDefault="00B90FD1" w:rsidP="00155AAF">
      <w:pPr>
        <w:rPr>
          <w:rFonts w:ascii="ＭＳ ゴシック" w:eastAsia="ＭＳ ゴシック" w:hAnsi="ＭＳ ゴシック"/>
          <w:color w:val="000000" w:themeColor="text1"/>
        </w:rPr>
      </w:pPr>
    </w:p>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lastRenderedPageBreak/>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6AD1D716"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w:t>
      </w:r>
      <w:r w:rsidR="0017640A">
        <w:rPr>
          <w:rFonts w:hint="eastAsia"/>
          <w:color w:val="000000" w:themeColor="text1"/>
          <w:szCs w:val="21"/>
        </w:rPr>
        <w:t>又</w:t>
      </w:r>
      <w:r w:rsidRPr="00747E9C">
        <w:rPr>
          <w:rFonts w:hint="eastAsia"/>
          <w:color w:val="000000" w:themeColor="text1"/>
          <w:szCs w:val="21"/>
        </w:rPr>
        <w:t>は「同一年度に既に他の公募</w:t>
      </w:r>
      <w:r w:rsidR="0060019D">
        <w:rPr>
          <w:rFonts w:hint="eastAsia"/>
          <w:color w:val="000000" w:themeColor="text1"/>
          <w:szCs w:val="21"/>
        </w:rPr>
        <w:t>で</w:t>
      </w:r>
      <w:r w:rsidRPr="00747E9C">
        <w:rPr>
          <w:rFonts w:hint="eastAsia"/>
          <w:color w:val="000000" w:themeColor="text1"/>
          <w:szCs w:val="21"/>
        </w:rPr>
        <w:t>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17640A" w:rsidRDefault="005275CD" w:rsidP="003644C4">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17640A">
        <w:rPr>
          <w:rFonts w:asciiTheme="minorEastAsia" w:eastAsiaTheme="minorEastAsia" w:hAnsiTheme="minorEastAsia" w:hint="eastAsia"/>
          <w:color w:val="000000" w:themeColor="text1"/>
        </w:rPr>
        <w:t>対象は、過去</w:t>
      </w:r>
      <w:r w:rsidR="00B90FD1" w:rsidRPr="0017640A">
        <w:rPr>
          <w:rFonts w:asciiTheme="minorEastAsia" w:eastAsiaTheme="minorEastAsia" w:hAnsiTheme="minorEastAsia"/>
          <w:color w:val="000000" w:themeColor="text1"/>
        </w:rPr>
        <w:t>15</w:t>
      </w:r>
      <w:r w:rsidR="00B90FD1" w:rsidRPr="0017640A">
        <w:rPr>
          <w:rFonts w:asciiTheme="minorEastAsia" w:eastAsiaTheme="minorEastAsia" w:hAnsiTheme="minorEastAsia" w:hint="eastAsia"/>
          <w:color w:val="000000" w:themeColor="text1"/>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14:paraId="733D2C8E" w14:textId="02A923CF" w:rsidR="00B90FD1" w:rsidRPr="0017640A" w:rsidRDefault="00B90FD1" w:rsidP="00155AAF">
      <w:pPr>
        <w:ind w:leftChars="200" w:left="422" w:hanging="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案件が</w:t>
      </w:r>
      <w:r w:rsidRPr="0017640A">
        <w:rPr>
          <w:rFonts w:asciiTheme="minorEastAsia" w:eastAsiaTheme="minorEastAsia" w:hAnsiTheme="minorEastAsia"/>
          <w:color w:val="000000" w:themeColor="text1"/>
        </w:rPr>
        <w:t>5</w:t>
      </w:r>
      <w:r w:rsidRPr="0017640A">
        <w:rPr>
          <w:rFonts w:asciiTheme="minorEastAsia" w:eastAsiaTheme="minorEastAsia" w:hAnsiTheme="minorEastAsia" w:hint="eastAsia"/>
          <w:color w:val="000000" w:themeColor="text1"/>
        </w:rPr>
        <w:t>件以上ある場合は、売上や成果の活用面で効果が高いものを、対象者</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color w:val="000000" w:themeColor="text1"/>
        </w:rPr>
        <w:t>5</w:t>
      </w:r>
      <w:r w:rsidRPr="0017640A">
        <w:rPr>
          <w:rFonts w:asciiTheme="minorEastAsia" w:eastAsiaTheme="minorEastAsia" w:hAnsiTheme="minorEastAsia" w:hint="eastAsia"/>
          <w:color w:val="000000" w:themeColor="text1"/>
        </w:rPr>
        <w:t>件を選定してください。</w:t>
      </w:r>
    </w:p>
    <w:p w14:paraId="0CE3399A" w14:textId="2DCF5F6B" w:rsidR="00B90FD1" w:rsidRPr="0017640A" w:rsidRDefault="00B90FD1" w:rsidP="00155AAF">
      <w:pPr>
        <w:ind w:left="424" w:hangingChars="202" w:hanging="42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rPr>
        <w:t xml:space="preserve">　　</w:t>
      </w:r>
      <w:r w:rsidRPr="0017640A">
        <w:rPr>
          <w:rFonts w:asciiTheme="minorEastAsia" w:eastAsiaTheme="minorEastAsia" w:hAnsiTheme="minorEastAsia" w:hint="eastAsia"/>
          <w:color w:val="000000" w:themeColor="text1"/>
          <w:szCs w:val="21"/>
        </w:rPr>
        <w:t>また、同一年度に</w:t>
      </w:r>
      <w:r w:rsidR="0009583E" w:rsidRPr="0017640A">
        <w:rPr>
          <w:rFonts w:asciiTheme="minorEastAsia" w:eastAsiaTheme="minorEastAsia" w:hAnsiTheme="minorEastAsia" w:hint="eastAsia"/>
          <w:color w:val="000000" w:themeColor="text1"/>
          <w:szCs w:val="21"/>
        </w:rPr>
        <w:t>ＮＥＤＯが実施する</w:t>
      </w:r>
      <w:r w:rsidRPr="0017640A">
        <w:rPr>
          <w:rFonts w:asciiTheme="minorEastAsia" w:eastAsiaTheme="minorEastAsia" w:hAnsiTheme="minorEastAsia" w:hint="eastAsia"/>
          <w:color w:val="000000" w:themeColor="text1"/>
          <w:szCs w:val="21"/>
        </w:rPr>
        <w:t>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御回答いただいているもの、企業化状況報告書（又は実用化状況報告書）を提出いただくものは除きます。</w:t>
      </w:r>
    </w:p>
    <w:p w14:paraId="04257FB9" w14:textId="77777777" w:rsidR="00B90FD1" w:rsidRPr="0017640A" w:rsidRDefault="00B90FD1" w:rsidP="00155AAF">
      <w:pPr>
        <w:ind w:leftChars="200" w:left="422" w:hanging="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具体的には、以下の</w:t>
      </w:r>
      <w:r w:rsidRPr="0017640A">
        <w:rPr>
          <w:rFonts w:asciiTheme="minorEastAsia" w:eastAsiaTheme="minorEastAsia" w:hAnsiTheme="minorEastAsia"/>
          <w:color w:val="000000" w:themeColor="text1"/>
        </w:rPr>
        <w:t>2</w:t>
      </w:r>
      <w:r w:rsidRPr="0017640A">
        <w:rPr>
          <w:rFonts w:asciiTheme="minorEastAsia" w:eastAsiaTheme="minorEastAsia" w:hAnsiTheme="minorEastAsia" w:hint="eastAsia"/>
          <w:color w:val="000000" w:themeColor="text1"/>
        </w:rPr>
        <w:t>点に該当するものは、回答が不要です。</w:t>
      </w:r>
    </w:p>
    <w:p w14:paraId="2DA18738" w14:textId="77777777" w:rsidR="00B90FD1" w:rsidRPr="0017640A" w:rsidRDefault="00B90FD1" w:rsidP="00155AAF">
      <w:pPr>
        <w:ind w:leftChars="300" w:left="840" w:hangingChars="100" w:hanging="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①追跡調査の対象事業</w:t>
      </w:r>
    </w:p>
    <w:p w14:paraId="28CD2CDD" w14:textId="078C4D97" w:rsidR="00B90FD1" w:rsidRPr="0017640A" w:rsidRDefault="00B90FD1" w:rsidP="00155AAF">
      <w:pPr>
        <w:ind w:leftChars="401" w:left="1134" w:hangingChars="139" w:hanging="292"/>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・過去</w:t>
      </w:r>
      <w:r w:rsidRPr="0017640A">
        <w:rPr>
          <w:rFonts w:asciiTheme="minorEastAsia" w:eastAsiaTheme="minorEastAsia" w:hAnsiTheme="minorEastAsia"/>
          <w:color w:val="000000" w:themeColor="text1"/>
          <w:szCs w:val="21"/>
        </w:rPr>
        <w:t>6</w:t>
      </w:r>
      <w:r w:rsidRPr="0017640A">
        <w:rPr>
          <w:rFonts w:asciiTheme="minorEastAsia" w:eastAsiaTheme="minorEastAsia" w:hAnsiTheme="minorEastAsia" w:hint="eastAsia"/>
          <w:color w:val="000000" w:themeColor="text1"/>
          <w:szCs w:val="21"/>
        </w:rPr>
        <w:t>年以内に終了した研究開発プロジェクトのうち、同一年度の追跡調査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御回答いただいているもの</w:t>
      </w:r>
    </w:p>
    <w:p w14:paraId="623ED2A1" w14:textId="2C894970" w:rsidR="00B90FD1" w:rsidRPr="0017640A" w:rsidRDefault="00B90FD1" w:rsidP="00155AAF">
      <w:pPr>
        <w:ind w:leftChars="300" w:left="840" w:hangingChars="100" w:hanging="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②企業化状況報告書（または実用化状況報告書）</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、同一年度に報告いただくもの</w:t>
      </w:r>
    </w:p>
    <w:p w14:paraId="1F235B1C" w14:textId="77777777" w:rsidR="00B90FD1" w:rsidRPr="0017640A" w:rsidRDefault="00B90FD1" w:rsidP="00155AAF">
      <w:pPr>
        <w:ind w:leftChars="400" w:left="84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rPr>
        <w:t>基盤技術研究促進事業</w:t>
      </w:r>
    </w:p>
    <w:p w14:paraId="2A6AF4E0" w14:textId="25D929F1"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※以下の事業のうち、過去</w:t>
      </w:r>
      <w:r w:rsidRPr="0017640A">
        <w:rPr>
          <w:rFonts w:asciiTheme="minorEastAsia" w:eastAsiaTheme="minorEastAsia" w:hAnsiTheme="minorEastAsia"/>
          <w:color w:val="000000" w:themeColor="text1"/>
        </w:rPr>
        <w:t>6</w:t>
      </w:r>
      <w:r w:rsidRPr="0017640A">
        <w:rPr>
          <w:rFonts w:asciiTheme="minorEastAsia" w:eastAsiaTheme="minorEastAsia" w:hAnsiTheme="minorEastAsia" w:hint="eastAsia"/>
          <w:color w:val="000000" w:themeColor="text1"/>
        </w:rPr>
        <w:t>年以内に終了したもの</w:t>
      </w:r>
    </w:p>
    <w:p w14:paraId="6440F596" w14:textId="77777777"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・福祉用具実用化開発推進事業</w:t>
      </w:r>
    </w:p>
    <w:p w14:paraId="2B1A6EE2" w14:textId="7CAECFE8"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・産業技術実用化開発助成事業</w:t>
      </w:r>
    </w:p>
    <w:p w14:paraId="301CA374" w14:textId="7D535931"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・国民の健康寿命延伸に資する医療機器・生活支援機器等の実用化開発</w:t>
      </w:r>
    </w:p>
    <w:p w14:paraId="55B75A54" w14:textId="77777777"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・大学発事業創出実用化研究開発事業</w:t>
      </w:r>
    </w:p>
    <w:p w14:paraId="76112367" w14:textId="5738E5D4"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・課題設定型産業技術開発費助成金交付規程を適用する事業のうち助成を受けている方</w:t>
      </w:r>
    </w:p>
    <w:p w14:paraId="0A880CEC" w14:textId="67AF0F2D"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　（御参考）課題設定型産業技術開発費助成</w:t>
      </w:r>
      <w:r w:rsidR="0017640A">
        <w:rPr>
          <w:rFonts w:asciiTheme="minorEastAsia" w:eastAsiaTheme="minorEastAsia" w:hAnsiTheme="minorEastAsia" w:hint="eastAsia"/>
          <w:color w:val="000000" w:themeColor="text1"/>
        </w:rPr>
        <w:t>金交付規程適用</w:t>
      </w:r>
      <w:r w:rsidRPr="0017640A">
        <w:rPr>
          <w:rFonts w:asciiTheme="minorEastAsia" w:eastAsiaTheme="minorEastAsia" w:hAnsiTheme="minorEastAsia" w:hint="eastAsia"/>
          <w:color w:val="000000" w:themeColor="text1"/>
        </w:rPr>
        <w:t>事業一覧</w:t>
      </w:r>
    </w:p>
    <w:p w14:paraId="20647FCB" w14:textId="400C027C" w:rsidR="00B90FD1" w:rsidRPr="0017640A" w:rsidRDefault="00F76B7F" w:rsidP="00155AAF">
      <w:pPr>
        <w:ind w:leftChars="400" w:left="1050" w:hangingChars="100" w:hanging="210"/>
        <w:rPr>
          <w:rFonts w:asciiTheme="minorEastAsia" w:eastAsiaTheme="minorEastAsia" w:hAnsiTheme="minorEastAsia"/>
          <w:color w:val="000000" w:themeColor="text1"/>
        </w:rPr>
      </w:pPr>
      <w:hyperlink r:id="rId8" w:history="1">
        <w:r w:rsidR="00A22B2B" w:rsidRPr="0017640A">
          <w:rPr>
            <w:rStyle w:val="afffd"/>
            <w:rFonts w:asciiTheme="minorEastAsia" w:eastAsiaTheme="minorEastAsia" w:hAnsiTheme="minorEastAsia"/>
            <w:noProof w:val="0"/>
            <w:color w:val="000000" w:themeColor="text1"/>
          </w:rPr>
          <w:t>https://www.nedo.go.jp</w:t>
        </w:r>
        <w:r w:rsidR="00B90FD1" w:rsidRPr="0017640A">
          <w:rPr>
            <w:rStyle w:val="afffd"/>
            <w:rFonts w:asciiTheme="minorEastAsia" w:eastAsiaTheme="minorEastAsia" w:hAnsiTheme="minorEastAsia"/>
            <w:noProof w:val="0"/>
            <w:color w:val="000000" w:themeColor="text1"/>
          </w:rPr>
          <w:t>/itaku-gyomu/hojo_josei_manual_manual.html</w:t>
        </w:r>
      </w:hyperlink>
    </w:p>
    <w:p w14:paraId="4A876237" w14:textId="77777777" w:rsidR="00B90FD1" w:rsidRPr="0017640A" w:rsidRDefault="00B90FD1" w:rsidP="006977F8">
      <w:pPr>
        <w:ind w:leftChars="202" w:left="424"/>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なお、上記のいずれかに該当する場合でも、報告内容に変更があった場合は、「記載いただいてかまいません。</w:t>
      </w:r>
    </w:p>
    <w:p w14:paraId="46CFBF28" w14:textId="375CB942" w:rsidR="00B90FD1" w:rsidRPr="0017640A" w:rsidRDefault="00B90FD1" w:rsidP="00155AAF">
      <w:pPr>
        <w:rPr>
          <w:rFonts w:asciiTheme="minorEastAsia" w:eastAsiaTheme="minorEastAsia" w:hAnsiTheme="minorEastAsia"/>
          <w:color w:val="000000" w:themeColor="text1"/>
        </w:rPr>
      </w:pPr>
    </w:p>
    <w:p w14:paraId="2AE53FF1" w14:textId="64DAED17" w:rsidR="00B90FD1" w:rsidRPr="0017640A"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Q.</w:t>
      </w:r>
      <w:r w:rsidRPr="0017640A">
        <w:rPr>
          <w:rFonts w:asciiTheme="minorEastAsia" w:eastAsiaTheme="minorEastAsia" w:hAnsiTheme="minorEastAsia"/>
          <w:color w:val="000000" w:themeColor="text1"/>
        </w:rPr>
        <w:t xml:space="preserve"> </w:t>
      </w:r>
      <w:r w:rsidR="00B90FD1" w:rsidRPr="0017640A">
        <w:rPr>
          <w:rFonts w:asciiTheme="minorEastAsia" w:eastAsiaTheme="minorEastAsia" w:hAnsiTheme="minorEastAsia" w:hint="eastAsia"/>
          <w:color w:val="000000" w:themeColor="text1"/>
        </w:rPr>
        <w:t>プロジェクト名称について</w:t>
      </w:r>
    </w:p>
    <w:p w14:paraId="37D2D54C" w14:textId="3DC67CA6" w:rsidR="00B90FD1" w:rsidRPr="0017640A" w:rsidRDefault="005275CD" w:rsidP="00155AAF">
      <w:pPr>
        <w:ind w:left="420" w:hangingChars="200" w:hanging="420"/>
        <w:rPr>
          <w:rFonts w:asciiTheme="minorEastAsia" w:eastAsiaTheme="minorEastAsia" w:hAnsiTheme="minorEastAsia"/>
          <w:color w:val="000000" w:themeColor="text1"/>
        </w:rPr>
      </w:pPr>
      <w:r w:rsidRPr="0017640A">
        <w:rPr>
          <w:rFonts w:asciiTheme="minorEastAsia" w:eastAsiaTheme="minorEastAsia" w:hAnsiTheme="minorEastAsia"/>
          <w:color w:val="000000" w:themeColor="text1"/>
        </w:rPr>
        <w:t xml:space="preserve">A. </w:t>
      </w:r>
      <w:r w:rsidR="00B90FD1" w:rsidRPr="0017640A">
        <w:rPr>
          <w:rFonts w:asciiTheme="minorEastAsia" w:eastAsiaTheme="minorEastAsia" w:hAnsiTheme="minorEastAsia" w:hint="eastAsia"/>
          <w:color w:val="000000" w:themeColor="text1"/>
        </w:rPr>
        <w:t>同一製品に、複数の</w:t>
      </w:r>
      <w:bookmarkStart w:id="0" w:name="_Hlk67899374"/>
      <w:r w:rsidR="00B90FD1" w:rsidRPr="0017640A">
        <w:rPr>
          <w:rFonts w:asciiTheme="minorEastAsia" w:eastAsiaTheme="minorEastAsia" w:hAnsiTheme="minorEastAsia" w:hint="eastAsia"/>
          <w:color w:val="000000" w:themeColor="text1"/>
        </w:rPr>
        <w:t>ＮＥＤＯ</w:t>
      </w:r>
      <w:bookmarkEnd w:id="0"/>
      <w:r w:rsidR="00B90FD1" w:rsidRPr="0017640A">
        <w:rPr>
          <w:rFonts w:asciiTheme="minorEastAsia" w:eastAsiaTheme="minorEastAsia" w:hAnsiTheme="minorEastAsia" w:hint="eastAsia"/>
          <w:color w:val="000000" w:themeColor="text1"/>
        </w:rPr>
        <w:t>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2E4D88CC" w14:textId="02A8B85C" w:rsidR="00B90FD1" w:rsidRPr="0017640A"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Q. </w:t>
      </w:r>
      <w:r w:rsidR="00B90FD1" w:rsidRPr="0017640A">
        <w:rPr>
          <w:rFonts w:asciiTheme="minorEastAsia" w:eastAsiaTheme="minorEastAsia" w:hAnsiTheme="minorEastAsia" w:hint="eastAsia"/>
          <w:color w:val="000000" w:themeColor="text1"/>
        </w:rPr>
        <w:t>自らが実施したプロジェクトが分からないときは</w:t>
      </w:r>
    </w:p>
    <w:p w14:paraId="6F85B8D2" w14:textId="1DB562E9" w:rsidR="00B90FD1" w:rsidRPr="0017640A" w:rsidRDefault="005275CD" w:rsidP="00155AAF">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A</w:t>
      </w:r>
      <w:r w:rsidRPr="0017640A">
        <w:rPr>
          <w:rFonts w:asciiTheme="minorEastAsia" w:eastAsiaTheme="minorEastAsia" w:hAnsiTheme="minorEastAsia"/>
          <w:color w:val="000000" w:themeColor="text1"/>
        </w:rPr>
        <w:t xml:space="preserve">. </w:t>
      </w:r>
      <w:r w:rsidR="00B90FD1" w:rsidRPr="0017640A">
        <w:rPr>
          <w:rFonts w:asciiTheme="minorEastAsia" w:eastAsiaTheme="minorEastAsia" w:hAnsiTheme="minorEastAsia" w:hint="eastAsia"/>
          <w:color w:val="000000" w:themeColor="text1"/>
        </w:rPr>
        <w:t>自らが把握している範囲で回答をお願いするものです。</w:t>
      </w:r>
    </w:p>
    <w:p w14:paraId="781051C3" w14:textId="77777777" w:rsidR="00B90FD1" w:rsidRPr="00747E9C" w:rsidRDefault="00B90FD1"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lastRenderedPageBreak/>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5BB86C63" w14:textId="03B336B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p>
    <w:p w14:paraId="4D22F2EC" w14:textId="1B40564D" w:rsidR="00B90FD1" w:rsidRPr="003E603C" w:rsidRDefault="00B90FD1" w:rsidP="003E603C">
      <w:pPr>
        <w:pStyle w:val="a1"/>
        <w:numPr>
          <w:ilvl w:val="0"/>
          <w:numId w:val="0"/>
        </w:numPr>
        <w:ind w:firstLineChars="100" w:firstLine="210"/>
        <w:rPr>
          <w:rFonts w:ascii="ＭＳ 明朝"/>
          <w:noProof/>
          <w:color w:val="000000" w:themeColor="text1"/>
        </w:rPr>
      </w:pPr>
      <w:r w:rsidRPr="00747E9C">
        <w:rPr>
          <w:rFonts w:asciiTheme="minorEastAsia" w:eastAsiaTheme="minorEastAsia" w:hAnsiTheme="minorEastAsia" w:hint="eastAsia"/>
          <w:color w:val="000000" w:themeColor="text1"/>
        </w:rPr>
        <w:t>御提出に当たっては、実施者間での情報流出を防止する観点から</w:t>
      </w:r>
      <w:r w:rsidR="006F5B28"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17640A" w:rsidRPr="0017640A">
        <w:rPr>
          <w:rFonts w:asciiTheme="minorEastAsia" w:eastAsiaTheme="minorEastAsia" w:hAnsiTheme="minorEastAsia" w:hint="eastAsia"/>
          <w:color w:val="000000" w:themeColor="text1"/>
        </w:rPr>
        <w:t>ＮＥＤＯ</w:t>
      </w:r>
      <w:r w:rsidR="006F5B28">
        <w:rPr>
          <w:rFonts w:ascii="ＭＳ 明朝" w:hAnsi="ＭＳ 明朝" w:hint="eastAsia"/>
          <w:noProof/>
          <w:color w:val="000000" w:themeColor="text1"/>
        </w:rPr>
        <w:t>担当者による</w:t>
      </w:r>
      <w:r w:rsidR="006F5B2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5DD25ED3" w14:textId="1C8953AE" w:rsidR="00B90FD1" w:rsidRPr="00747E9C" w:rsidRDefault="00B90FD1" w:rsidP="00155AAF">
      <w:pPr>
        <w:ind w:leftChars="200" w:left="420"/>
        <w:rPr>
          <w:color w:val="000000" w:themeColor="text1"/>
          <w:szCs w:val="21"/>
        </w:rPr>
      </w:pPr>
    </w:p>
    <w:p w14:paraId="13853BD3" w14:textId="7954B895" w:rsidR="0043002A" w:rsidRPr="004A7C7E" w:rsidRDefault="0043002A" w:rsidP="004A7C7E">
      <w:pPr>
        <w:rPr>
          <w:color w:val="000000" w:themeColor="text1"/>
          <w:szCs w:val="21"/>
        </w:rPr>
      </w:pPr>
    </w:p>
    <w:sectPr w:rsidR="0043002A" w:rsidRPr="004A7C7E"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9C0"/>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594"/>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03C"/>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820"/>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A7C7E"/>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3F"/>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6339"/>
    <w:rsid w:val="00757352"/>
    <w:rsid w:val="007607E6"/>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58A3"/>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259"/>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97A1A"/>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3D3"/>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0C"/>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B7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4034</Words>
  <Characters>605</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2021-08-12T06:18:00Z</dcterms:created>
  <dcterms:modified xsi:type="dcterms:W3CDTF">2021-08-12T06:18:00Z</dcterms:modified>
</cp:coreProperties>
</file>