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HcLg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5D52D4" w:rsidRDefault="004A2B6E" w:rsidP="004A2B6E">
            <w:pPr>
              <w:jc w:val="left"/>
              <w:rPr>
                <w:rFonts w:asciiTheme="minorEastAsia" w:eastAsiaTheme="minorEastAsia" w:hAnsiTheme="minorEastAsia"/>
                <w:color w:val="0000FF"/>
                <w:szCs w:val="21"/>
              </w:rPr>
            </w:pPr>
            <w:r w:rsidRPr="005D52D4">
              <w:rPr>
                <w:rFonts w:asciiTheme="minorEastAsia" w:eastAsiaTheme="minorEastAsia" w:hAnsiTheme="minorEastAsia" w:hint="eastAsia"/>
                <w:color w:val="0000FF"/>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5D52D4">
              <w:rPr>
                <w:rFonts w:asciiTheme="minorEastAsia" w:eastAsiaTheme="minorEastAsia" w:hAnsiTheme="minorEastAsia" w:hint="eastAsia"/>
                <w:color w:val="0000FF"/>
                <w:szCs w:val="21"/>
              </w:rPr>
              <w:t>○</w:t>
            </w: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5D52D4" w:rsidRDefault="004A2B6E" w:rsidP="004A2B6E">
            <w:pPr>
              <w:tabs>
                <w:tab w:val="left" w:pos="5803"/>
              </w:tabs>
              <w:rPr>
                <w:rFonts w:asciiTheme="minorEastAsia" w:eastAsiaTheme="minorEastAsia" w:hAnsiTheme="minorEastAsia"/>
                <w:color w:val="0000FF"/>
                <w:szCs w:val="21"/>
              </w:rPr>
            </w:pPr>
            <w:r w:rsidRPr="005D52D4">
              <w:rPr>
                <w:rFonts w:asciiTheme="minorEastAsia" w:eastAsiaTheme="minorEastAsia" w:hAnsiTheme="minorEastAsia" w:hint="eastAsia"/>
                <w:color w:val="0000FF"/>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5D52D4" w:rsidRDefault="004A2B6E" w:rsidP="004A2B6E">
            <w:pPr>
              <w:jc w:val="left"/>
              <w:rPr>
                <w:rFonts w:asciiTheme="minorEastAsia" w:eastAsiaTheme="minorEastAsia" w:hAnsiTheme="minorEastAsia"/>
                <w:color w:val="0000FF"/>
                <w:szCs w:val="21"/>
              </w:rPr>
            </w:pPr>
            <w:r w:rsidRPr="005D52D4">
              <w:rPr>
                <w:rFonts w:asciiTheme="minorEastAsia" w:eastAsiaTheme="minorEastAsia" w:hAnsiTheme="minorEastAsia" w:hint="eastAsia"/>
                <w:color w:val="0000FF"/>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5D52D4">
              <w:rPr>
                <w:rFonts w:asciiTheme="minorEastAsia" w:eastAsiaTheme="minorEastAsia" w:hAnsiTheme="minorEastAsia" w:hint="eastAsia"/>
                <w:color w:val="0000FF"/>
                <w:szCs w:val="21"/>
              </w:rPr>
              <w:t>○</w:t>
            </w: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5D52D4" w:rsidRDefault="004A2B6E" w:rsidP="004A2B6E">
            <w:pPr>
              <w:jc w:val="left"/>
              <w:rPr>
                <w:rFonts w:asciiTheme="minorEastAsia" w:eastAsiaTheme="minorEastAsia" w:hAnsiTheme="minorEastAsia"/>
                <w:color w:val="0000FF"/>
                <w:szCs w:val="21"/>
              </w:rPr>
            </w:pPr>
            <w:r w:rsidRPr="005D52D4">
              <w:rPr>
                <w:rFonts w:asciiTheme="minorEastAsia" w:eastAsiaTheme="minorEastAsia" w:hAnsiTheme="minorEastAsia" w:hint="eastAsia"/>
                <w:color w:val="0000FF"/>
                <w:szCs w:val="21"/>
              </w:rPr>
              <w:t>えるぼし認定行動計画（○年○月○日）、</w:t>
            </w:r>
          </w:p>
          <w:p w14:paraId="52888A7F" w14:textId="7C558DCC" w:rsidR="004A2B6E" w:rsidRPr="005D52D4" w:rsidRDefault="00E724C1" w:rsidP="00E724C1">
            <w:pPr>
              <w:jc w:val="left"/>
              <w:rPr>
                <w:rFonts w:asciiTheme="minorEastAsia" w:eastAsiaTheme="minorEastAsia" w:hAnsiTheme="minorEastAsia"/>
                <w:color w:val="0000FF"/>
                <w:szCs w:val="21"/>
              </w:rPr>
            </w:pPr>
            <w:r w:rsidRPr="005D52D4">
              <w:rPr>
                <w:rFonts w:asciiTheme="minorEastAsia" w:eastAsiaTheme="minorEastAsia" w:hAnsiTheme="minorEastAsia" w:hint="eastAsia"/>
                <w:color w:val="0000FF"/>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5D52D4" w:rsidRDefault="00E724C1" w:rsidP="004A2B6E">
            <w:pPr>
              <w:jc w:val="left"/>
              <w:rPr>
                <w:rFonts w:asciiTheme="minorEastAsia" w:eastAsiaTheme="minorEastAsia" w:hAnsiTheme="minorEastAsia"/>
                <w:color w:val="0000FF"/>
                <w:szCs w:val="21"/>
              </w:rPr>
            </w:pPr>
            <w:r w:rsidRPr="005D52D4">
              <w:rPr>
                <w:rFonts w:asciiTheme="minorEastAsia" w:eastAsiaTheme="minorEastAsia" w:hAnsiTheme="minorEastAsia" w:hint="eastAsia"/>
                <w:color w:val="0000FF"/>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5D52D4">
              <w:rPr>
                <w:rFonts w:asciiTheme="minorEastAsia" w:eastAsiaTheme="minorEastAsia" w:hAnsiTheme="minorEastAsia" w:hint="eastAsia"/>
                <w:color w:val="0000FF"/>
                <w:szCs w:val="21"/>
              </w:rPr>
              <w:t>○</w:t>
            </w: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5D52D4" w:rsidRDefault="00E724C1" w:rsidP="004A2B6E">
            <w:pPr>
              <w:jc w:val="left"/>
              <w:rPr>
                <w:rFonts w:asciiTheme="minorEastAsia" w:eastAsiaTheme="minorEastAsia" w:hAnsiTheme="minorEastAsia"/>
                <w:color w:val="0000FF"/>
                <w:szCs w:val="21"/>
              </w:rPr>
            </w:pPr>
            <w:r w:rsidRPr="005D52D4">
              <w:rPr>
                <w:rFonts w:asciiTheme="minorEastAsia" w:eastAsiaTheme="minorEastAsia" w:hAnsiTheme="minorEastAsia" w:hint="eastAsia"/>
                <w:color w:val="0000FF"/>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020"/>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61A3"/>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0DA"/>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D7AF9"/>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77840"/>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2D4"/>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386"/>
    <w:rsid w:val="005F4AE6"/>
    <w:rsid w:val="005F4D96"/>
    <w:rsid w:val="005F52C6"/>
    <w:rsid w:val="005F53D5"/>
    <w:rsid w:val="005F54B4"/>
    <w:rsid w:val="005F5764"/>
    <w:rsid w:val="005F6A39"/>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1A7"/>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A34"/>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6E76"/>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6E7A"/>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3CD5"/>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5E31"/>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0E6"/>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450"/>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B4E"/>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902"/>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50"/>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08E"/>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2021-08-25T06:21:00Z</dcterms:created>
  <dcterms:modified xsi:type="dcterms:W3CDTF">2021-08-25T06:21:00Z</dcterms:modified>
</cp:coreProperties>
</file>