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424EBF75" w14:textId="77777777" w:rsidR="00811FEF" w:rsidRDefault="00811FEF" w:rsidP="00811FEF">
      <w:pPr>
        <w:rPr>
          <w:rFonts w:asciiTheme="minorEastAsia" w:hAnsiTheme="minorEastAsia" w:cs="Arial"/>
        </w:rPr>
      </w:pPr>
    </w:p>
    <w:p w14:paraId="4E078EA0" w14:textId="17055306" w:rsidR="00811FEF" w:rsidRPr="00870860" w:rsidRDefault="00811FEF" w:rsidP="00811FEF">
      <w:pPr>
        <w:rPr>
          <w:rFonts w:ascii="Century" w:hAnsi="Century"/>
          <w:b/>
          <w:bCs/>
          <w:shd w:val="pct15" w:color="auto" w:fill="FFFFFF"/>
        </w:rPr>
      </w:pPr>
      <w:r w:rsidRPr="005471A3">
        <w:rPr>
          <w:rFonts w:asciiTheme="minorEastAsia" w:hAnsiTheme="minorEastAsia" w:cs="Arial" w:hint="eastAsia"/>
        </w:rPr>
        <w:t>１．</w:t>
      </w:r>
      <w:r w:rsidRPr="00870860">
        <w:rPr>
          <w:rFonts w:ascii="Century" w:hAnsi="Century" w:cs="Arial"/>
        </w:rPr>
        <w:t>提案書類の様式</w:t>
      </w:r>
    </w:p>
    <w:p w14:paraId="12F76D30" w14:textId="77777777" w:rsidR="00811FEF" w:rsidRPr="00870860" w:rsidRDefault="00811FEF" w:rsidP="001E1B93">
      <w:pPr>
        <w:ind w:firstLineChars="200" w:firstLine="420"/>
        <w:rPr>
          <w:rFonts w:ascii="Century" w:hAnsi="Century" w:cs="Arial"/>
        </w:rPr>
      </w:pPr>
      <w:r w:rsidRPr="00870860">
        <w:rPr>
          <w:rFonts w:ascii="Century" w:hAnsi="Century" w:cs="Arial"/>
        </w:rPr>
        <w:t>提案書の記載に当たっては、提案書の様式（別紙</w:t>
      </w:r>
      <w:r w:rsidRPr="00870860">
        <w:rPr>
          <w:rFonts w:ascii="Century" w:hAnsi="Century" w:cs="Arial"/>
        </w:rPr>
        <w:t>1</w:t>
      </w:r>
      <w:r w:rsidRPr="00870860">
        <w:rPr>
          <w:rFonts w:ascii="Century" w:hAnsi="Century" w:cs="Arial"/>
        </w:rPr>
        <w:t>）を参照し、日本語で作成してください。</w:t>
      </w:r>
    </w:p>
    <w:p w14:paraId="392494D8" w14:textId="77777777" w:rsidR="00811FEF" w:rsidRPr="00870860" w:rsidRDefault="00811FEF" w:rsidP="00811FEF">
      <w:pPr>
        <w:rPr>
          <w:rFonts w:ascii="Century" w:hAnsi="Century" w:cs="Arial"/>
        </w:rPr>
      </w:pPr>
    </w:p>
    <w:p w14:paraId="4B6EE41B" w14:textId="77777777" w:rsidR="00811FEF" w:rsidRPr="00870860" w:rsidRDefault="00811FEF" w:rsidP="00811FEF">
      <w:pPr>
        <w:rPr>
          <w:rFonts w:ascii="Century" w:hAnsi="Century" w:cs="Arial"/>
        </w:rPr>
      </w:pPr>
      <w:r w:rsidRPr="00870860">
        <w:rPr>
          <w:rFonts w:ascii="Century" w:hAnsi="Century" w:cs="Arial"/>
        </w:rPr>
        <w:t xml:space="preserve">２．提案書類の提出方法　　</w:t>
      </w:r>
    </w:p>
    <w:p w14:paraId="7831BE24" w14:textId="351B6F33" w:rsidR="00811FEF" w:rsidRPr="00870860" w:rsidRDefault="00811FEF" w:rsidP="001E1B93">
      <w:pPr>
        <w:ind w:leftChars="200" w:left="420"/>
        <w:rPr>
          <w:rFonts w:ascii="Century" w:hAnsi="Century" w:cs="Arial"/>
        </w:rPr>
      </w:pPr>
      <w:r w:rsidRPr="00870860">
        <w:rPr>
          <w:rFonts w:ascii="Century" w:hAnsi="Century" w:cs="Arial"/>
        </w:rPr>
        <w:t xml:space="preserve">Web </w:t>
      </w:r>
      <w:r w:rsidRPr="00870860">
        <w:rPr>
          <w:rFonts w:ascii="Century" w:hAnsi="Century" w:cs="Arial"/>
        </w:rPr>
        <w:t>入力フォームへアップロード</w:t>
      </w:r>
    </w:p>
    <w:p w14:paraId="0449AFCE" w14:textId="6E914473" w:rsidR="00811FEF" w:rsidRPr="00C4697F" w:rsidRDefault="001C46F0" w:rsidP="00C4697F">
      <w:pPr>
        <w:ind w:firstLineChars="315" w:firstLine="661"/>
        <w:rPr>
          <w:rStyle w:val="data9"/>
          <w:szCs w:val="21"/>
        </w:rPr>
      </w:pPr>
      <w:hyperlink r:id="rId7" w:history="1">
        <w:r w:rsidR="00C4697F" w:rsidRPr="00C4697F">
          <w:rPr>
            <w:rStyle w:val="a9"/>
            <w:rFonts w:hint="eastAsia"/>
            <w:szCs w:val="21"/>
          </w:rPr>
          <w:t>https://app23.infoc.nedo.go.jp/koubo/qa/enquetes/381dra21gra5</w:t>
        </w:r>
      </w:hyperlink>
    </w:p>
    <w:p w14:paraId="4737CE7E" w14:textId="77777777" w:rsidR="00C4697F" w:rsidRPr="00C4697F" w:rsidRDefault="00C4697F" w:rsidP="00811FEF">
      <w:pPr>
        <w:ind w:firstLineChars="200" w:firstLine="420"/>
        <w:rPr>
          <w:rFonts w:ascii="Century" w:hAnsi="Century" w:cs="Arial"/>
        </w:rPr>
      </w:pPr>
    </w:p>
    <w:p w14:paraId="19EA17C1" w14:textId="77777777" w:rsidR="00811FEF" w:rsidRPr="00870860" w:rsidRDefault="00811FEF" w:rsidP="00811FEF">
      <w:pPr>
        <w:rPr>
          <w:rFonts w:ascii="Century" w:hAnsi="Century" w:cs="Arial"/>
        </w:rPr>
      </w:pPr>
      <w:r w:rsidRPr="00870860">
        <w:rPr>
          <w:rFonts w:ascii="Century" w:hAnsi="Century" w:cs="Arial"/>
        </w:rPr>
        <w:t>３．添付書類</w:t>
      </w:r>
    </w:p>
    <w:p w14:paraId="449DF724" w14:textId="77777777" w:rsidR="00811FEF" w:rsidRPr="00870860" w:rsidRDefault="00811FEF" w:rsidP="001E1B93">
      <w:pPr>
        <w:ind w:leftChars="200" w:left="420"/>
        <w:rPr>
          <w:rFonts w:ascii="Century" w:hAnsi="Century" w:cs="Arial"/>
        </w:rPr>
      </w:pPr>
      <w:r w:rsidRPr="00870860">
        <w:rPr>
          <w:rFonts w:ascii="Century" w:hAnsi="Century" w:cs="Arial"/>
        </w:rPr>
        <w:t>提案書類には、次の資料又はこれに準ずるものを添付してください。</w:t>
      </w:r>
    </w:p>
    <w:p w14:paraId="7B1F0A79" w14:textId="77777777" w:rsidR="00811FEF" w:rsidRPr="00870860" w:rsidRDefault="00811FEF" w:rsidP="00811FEF">
      <w:pPr>
        <w:ind w:firstLineChars="100" w:firstLine="210"/>
        <w:rPr>
          <w:rFonts w:ascii="Century" w:hAnsi="Century" w:cs="Arial"/>
        </w:rPr>
      </w:pPr>
      <w:r w:rsidRPr="00870860">
        <w:rPr>
          <w:rFonts w:ascii="Century" w:hAnsi="Century" w:cs="Arial"/>
        </w:rPr>
        <w:t xml:space="preserve">(1) </w:t>
      </w:r>
      <w:r w:rsidRPr="00870860">
        <w:rPr>
          <w:rFonts w:ascii="Century" w:hAnsi="Century" w:cs="Arial"/>
          <w:u w:val="single"/>
        </w:rPr>
        <w:t>会社経歴書</w:t>
      </w:r>
      <w:r w:rsidRPr="00870860">
        <w:rPr>
          <w:rFonts w:ascii="Century" w:hAnsi="Century" w:cs="Arial"/>
        </w:rPr>
        <w:t>（ＮＥＤＯと過去</w:t>
      </w:r>
      <w:r w:rsidRPr="00870860">
        <w:rPr>
          <w:rFonts w:ascii="Century" w:hAnsi="Century" w:cs="Arial"/>
        </w:rPr>
        <w:t>1</w:t>
      </w:r>
      <w:r w:rsidRPr="00870860">
        <w:rPr>
          <w:rFonts w:ascii="Century" w:hAnsi="Century" w:cs="Arial"/>
        </w:rPr>
        <w:t>年以内に契約がある場合を除く）</w:t>
      </w:r>
    </w:p>
    <w:p w14:paraId="1FC7AF4D" w14:textId="1DC8B4F0"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(2) </w:t>
      </w:r>
      <w:r w:rsidRPr="00870860">
        <w:rPr>
          <w:rFonts w:ascii="Century" w:hAnsi="Century" w:cs="Arial"/>
          <w:u w:val="single"/>
        </w:rPr>
        <w:t>直近の事業報告書及び直近３年分の</w:t>
      </w:r>
      <w:r w:rsidR="00870860" w:rsidRPr="00870860">
        <w:rPr>
          <w:rFonts w:ascii="Century" w:hAnsi="Century" w:cs="Arial"/>
          <w:u w:val="single"/>
        </w:rPr>
        <w:t>財務諸表</w:t>
      </w:r>
      <w:r w:rsidRPr="00870860">
        <w:rPr>
          <w:rFonts w:ascii="Century" w:hAnsi="Century" w:cs="Arial"/>
        </w:rPr>
        <w:t>（原則、円単位：貸借対照表、損益計算書、キャッシュフロー計算書）</w:t>
      </w:r>
      <w:r w:rsidRPr="00870860">
        <w:rPr>
          <w:rFonts w:ascii="Century" w:hAnsi="Century" w:cs="Arial"/>
        </w:rPr>
        <w:br/>
      </w:r>
      <w:r w:rsidRPr="00870860">
        <w:rPr>
          <w:rFonts w:ascii="ＭＳ 明朝" w:eastAsia="ＭＳ 明朝" w:hAnsi="ＭＳ 明朝" w:cs="ＭＳ 明朝" w:hint="eastAsia"/>
        </w:rPr>
        <w:t>※</w:t>
      </w:r>
      <w:r w:rsidRPr="00870860">
        <w:rPr>
          <w:rFonts w:ascii="Century" w:hAnsi="Century" w:cs="Arial"/>
        </w:rPr>
        <w:t xml:space="preserve">なお、審査の過程で、必要に応じて財務に関する追加資料の提出を求める場合があります。　　</w:t>
      </w:r>
    </w:p>
    <w:p w14:paraId="4A9CD1F2" w14:textId="77777777" w:rsidR="00811FEF" w:rsidRPr="00870860" w:rsidRDefault="00811FEF" w:rsidP="00811FEF">
      <w:pPr>
        <w:ind w:leftChars="100" w:left="210"/>
        <w:rPr>
          <w:rFonts w:ascii="Century" w:hAnsi="Century" w:cs="Arial"/>
        </w:rPr>
      </w:pPr>
      <w:r w:rsidRPr="00870860">
        <w:rPr>
          <w:rFonts w:ascii="Century" w:hAnsi="Century" w:cs="Arial"/>
        </w:rPr>
        <w:t>(3)</w:t>
      </w:r>
      <w:r w:rsidRPr="00870860">
        <w:rPr>
          <w:rFonts w:ascii="Century" w:hAnsi="Century"/>
        </w:rPr>
        <w:t xml:space="preserve"> </w:t>
      </w:r>
      <w:r w:rsidRPr="00870860">
        <w:rPr>
          <w:rFonts w:ascii="Century" w:hAnsi="Century"/>
          <w:u w:val="single"/>
        </w:rPr>
        <w:t>ＮＥＤＯ事業遂行上に係る情報管理体制等の確認票及び対応エビデンス</w:t>
      </w:r>
      <w:r w:rsidRPr="00870860">
        <w:rPr>
          <w:rFonts w:ascii="Century" w:hAnsi="Century" w:cs="Arial"/>
        </w:rPr>
        <w:t>（別紙</w:t>
      </w:r>
      <w:r w:rsidRPr="00870860">
        <w:rPr>
          <w:rFonts w:ascii="Century" w:hAnsi="Century" w:cs="Arial"/>
        </w:rPr>
        <w:t>2</w:t>
      </w:r>
      <w:r w:rsidRPr="00870860">
        <w:rPr>
          <w:rFonts w:ascii="Century" w:hAnsi="Century" w:cs="Arial"/>
        </w:rPr>
        <w:t>）</w:t>
      </w:r>
    </w:p>
    <w:p w14:paraId="7D2F1ADC" w14:textId="103F7459" w:rsidR="00811FEF" w:rsidRPr="001E1B93" w:rsidRDefault="00811FEF" w:rsidP="001E1B93">
      <w:pPr>
        <w:ind w:leftChars="100" w:left="525" w:hangingChars="150" w:hanging="315"/>
        <w:rPr>
          <w:rFonts w:ascii="Century" w:hAnsi="Century" w:cs="Arial"/>
          <w:u w:val="double"/>
        </w:rPr>
      </w:pPr>
      <w:r w:rsidRPr="00870860">
        <w:rPr>
          <w:rFonts w:ascii="Century" w:hAnsi="Century" w:cs="Arial"/>
        </w:rPr>
        <w:t xml:space="preserve">(4) </w:t>
      </w:r>
      <w:r w:rsidRPr="00063C84">
        <w:rPr>
          <w:rFonts w:ascii="Century" w:hAnsi="Century" w:cs="Arial"/>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32663FC"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　　調査委託契約標準契約書</w:t>
      </w:r>
    </w:p>
    <w:p w14:paraId="07B966D8" w14:textId="77777777" w:rsidR="00C65FF7" w:rsidRDefault="001C46F0" w:rsidP="00C65FF7">
      <w:pPr>
        <w:ind w:leftChars="250" w:left="525" w:firstLineChars="290" w:firstLine="609"/>
        <w:rPr>
          <w:rFonts w:ascii="Century" w:hAnsi="Century" w:cs="Arial"/>
        </w:rPr>
      </w:pPr>
      <w:hyperlink r:id="rId8" w:history="1">
        <w:r w:rsidR="00C65FF7">
          <w:rPr>
            <w:rStyle w:val="a9"/>
          </w:rPr>
          <w:t>https://www.nedo.go.jp/itaku-gyomu/2021_3yakkan_chousa.html</w:t>
        </w:r>
      </w:hyperlink>
      <w:r w:rsidR="00C65FF7" w:rsidRPr="00870860">
        <w:rPr>
          <w:rFonts w:ascii="Century" w:hAnsi="Century" w:cs="Arial"/>
        </w:rPr>
        <w:t xml:space="preserve"> </w:t>
      </w:r>
    </w:p>
    <w:p w14:paraId="36AC74D6" w14:textId="5A018789"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(5) </w:t>
      </w:r>
      <w:r w:rsidRPr="00870860">
        <w:rPr>
          <w:rFonts w:ascii="Century" w:hAnsi="Century" w:cs="Arial"/>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29B7B3E" w14:textId="77777777" w:rsidR="00811FEF" w:rsidRPr="00870860" w:rsidRDefault="00811FEF" w:rsidP="00811FEF">
      <w:pPr>
        <w:ind w:leftChars="100" w:left="634" w:hangingChars="202" w:hanging="424"/>
        <w:rPr>
          <w:rFonts w:ascii="Century" w:hAnsi="Century" w:cs="Arial"/>
        </w:rPr>
      </w:pPr>
    </w:p>
    <w:p w14:paraId="6F2B26C4" w14:textId="77777777" w:rsidR="00811FEF" w:rsidRPr="00870860" w:rsidRDefault="00811FEF" w:rsidP="00811FEF">
      <w:pPr>
        <w:rPr>
          <w:rFonts w:ascii="Century" w:hAnsi="Century" w:cs="Arial"/>
        </w:rPr>
      </w:pPr>
      <w:r w:rsidRPr="00870860">
        <w:rPr>
          <w:rFonts w:ascii="Century" w:hAnsi="Century" w:cs="Arial"/>
        </w:rPr>
        <w:t>４．提案書類の受理</w:t>
      </w:r>
    </w:p>
    <w:p w14:paraId="657B1DAB"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(1) </w:t>
      </w:r>
      <w:r w:rsidRPr="00870860">
        <w:rPr>
          <w:rFonts w:ascii="Century" w:hAnsi="Century" w:cs="Arial"/>
        </w:rPr>
        <w:t>応募資格を有しない者の提案書類、又は提出された提案書類に不備がある場合は、受理できません。</w:t>
      </w:r>
    </w:p>
    <w:p w14:paraId="3F2E1BB0" w14:textId="77777777"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(2) </w:t>
      </w:r>
      <w:r w:rsidRPr="00870860">
        <w:rPr>
          <w:rFonts w:ascii="Century" w:hAnsi="Century" w:cs="Arial"/>
        </w:rPr>
        <w:t>提出された提案書類を受理した場合は、提案者にメールで受理の旨を通知します。</w:t>
      </w:r>
    </w:p>
    <w:p w14:paraId="66E8FE5C" w14:textId="77777777" w:rsidR="00811FEF" w:rsidRPr="00870860" w:rsidRDefault="00811FEF" w:rsidP="00811FEF">
      <w:pPr>
        <w:rPr>
          <w:rFonts w:ascii="Century" w:hAnsi="Century" w:cs="Arial"/>
        </w:rPr>
      </w:pPr>
    </w:p>
    <w:p w14:paraId="1372FDF2" w14:textId="77777777" w:rsidR="00811FEF" w:rsidRPr="00870860" w:rsidRDefault="00811FEF" w:rsidP="00811FEF">
      <w:pPr>
        <w:ind w:left="426" w:hangingChars="203" w:hanging="426"/>
        <w:rPr>
          <w:rFonts w:ascii="Century" w:hAnsi="Century" w:cs="Arial"/>
        </w:rPr>
      </w:pPr>
      <w:r w:rsidRPr="00870860">
        <w:rPr>
          <w:rFonts w:ascii="Century" w:hAnsi="Century" w:cs="Arial"/>
        </w:rPr>
        <w:t>５．提案書類に不備があった場合の取扱い</w:t>
      </w:r>
      <w:r w:rsidRPr="00870860">
        <w:rPr>
          <w:rFonts w:ascii="Century" w:hAnsi="Century"/>
          <w:b/>
          <w:bCs/>
          <w:kern w:val="0"/>
          <w:szCs w:val="20"/>
        </w:rPr>
        <w:t xml:space="preserve">　</w:t>
      </w:r>
    </w:p>
    <w:p w14:paraId="3D84DD51" w14:textId="77777777" w:rsidR="00811FEF" w:rsidRPr="00870860" w:rsidRDefault="00811FEF" w:rsidP="001E1B93">
      <w:pPr>
        <w:ind w:leftChars="100" w:left="210" w:firstLineChars="100" w:firstLine="210"/>
        <w:rPr>
          <w:rFonts w:ascii="Century" w:hAnsi="Century" w:cs="Arial"/>
        </w:rPr>
      </w:pPr>
      <w:r w:rsidRPr="00870860">
        <w:rPr>
          <w:rFonts w:ascii="Century" w:hAnsi="Century" w:cs="Arial"/>
        </w:rPr>
        <w:t>提案書類に不備があり、提出期限までに整備できない場合は、当該提案書は無効とさせていただきますので御承知おきください。</w:t>
      </w:r>
      <w:bookmarkStart w:id="0" w:name="_Hlk60684443"/>
      <w:r w:rsidRPr="00870860">
        <w:rPr>
          <w:rFonts w:ascii="Century" w:hAnsi="Century" w:cs="Arial"/>
        </w:rPr>
        <w:t>この場合、</w:t>
      </w:r>
      <w:bookmarkStart w:id="1" w:name="_Hlk58942515"/>
      <w:r w:rsidRPr="00870860">
        <w:rPr>
          <w:rFonts w:ascii="Century" w:hAnsi="Century" w:cs="Arial"/>
        </w:rPr>
        <w:t>提案書その他の書類は</w:t>
      </w:r>
      <w:bookmarkEnd w:id="1"/>
      <w:r w:rsidRPr="00870860">
        <w:rPr>
          <w:rFonts w:ascii="Century" w:hAnsi="Century" w:cs="Arial"/>
        </w:rPr>
        <w:t>、ＮＥＤＯにて破棄いたします。</w:t>
      </w:r>
    </w:p>
    <w:bookmarkEnd w:id="0"/>
    <w:p w14:paraId="2D2B534E" w14:textId="77777777" w:rsidR="00811FEF" w:rsidRPr="00870860" w:rsidRDefault="00811FEF" w:rsidP="00811FEF">
      <w:pPr>
        <w:rPr>
          <w:rFonts w:ascii="Century" w:hAnsi="Century" w:cs="Arial"/>
        </w:rPr>
      </w:pPr>
    </w:p>
    <w:p w14:paraId="722799DF" w14:textId="77777777" w:rsidR="00811FEF" w:rsidRPr="00870860" w:rsidRDefault="00811FEF" w:rsidP="001E1B93">
      <w:pPr>
        <w:pStyle w:val="a5"/>
        <w:jc w:val="left"/>
        <w:rPr>
          <w:rFonts w:ascii="Century" w:hAnsi="Century" w:cs="Arial"/>
        </w:rPr>
      </w:pPr>
      <w:r w:rsidRPr="00870860">
        <w:rPr>
          <w:rFonts w:ascii="Century" w:hAnsi="Century" w:cs="Arial"/>
        </w:rPr>
        <w:t xml:space="preserve">６．秘密の保持　　</w:t>
      </w:r>
    </w:p>
    <w:p w14:paraId="7446E53D" w14:textId="77777777" w:rsidR="00811FEF" w:rsidRPr="00870860" w:rsidRDefault="00811FEF" w:rsidP="001E1B93">
      <w:pPr>
        <w:pStyle w:val="af7"/>
        <w:ind w:leftChars="100" w:left="210"/>
        <w:rPr>
          <w:rFonts w:ascii="Century" w:eastAsiaTheme="minorEastAsia" w:hAnsi="Century"/>
        </w:rPr>
      </w:pPr>
      <w:r w:rsidRPr="00870860">
        <w:rPr>
          <w:rFonts w:ascii="Century" w:eastAsiaTheme="minorEastAsia" w:hAnsi="Century"/>
        </w:rPr>
        <w:t>ＮＥＤＯは、提出された提案書について、</w:t>
      </w:r>
      <w:r w:rsidRPr="00870860">
        <w:rPr>
          <w:rFonts w:ascii="Century" w:eastAsiaTheme="minorEastAsia" w:hAnsi="Century"/>
          <w:kern w:val="0"/>
        </w:rPr>
        <w:t>公文書等の管理に関する法律</w:t>
      </w:r>
      <w:r w:rsidRPr="00870860">
        <w:rPr>
          <w:rFonts w:ascii="Century" w:eastAsiaTheme="minorEastAsia" w:hAnsi="Century"/>
        </w:rPr>
        <w:t>に基づく</w:t>
      </w:r>
      <w:r w:rsidRPr="00870860">
        <w:rPr>
          <w:rFonts w:ascii="Century" w:eastAsiaTheme="minorEastAsia" w:hAnsi="Century"/>
          <w:kern w:val="0"/>
        </w:rPr>
        <w:t>行政文書の管理に関するガイドライン</w:t>
      </w:r>
      <w:r w:rsidRPr="00870860">
        <w:rPr>
          <w:rFonts w:ascii="Century" w:eastAsiaTheme="minorEastAsia" w:hAnsi="Century"/>
        </w:rPr>
        <w:t>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870860">
        <w:rPr>
          <w:rFonts w:ascii="Century" w:eastAsiaTheme="minorEastAsia" w:hAnsi="Century"/>
        </w:rPr>
        <w:t>13</w:t>
      </w:r>
      <w:r w:rsidRPr="00870860">
        <w:rPr>
          <w:rFonts w:ascii="Century" w:eastAsiaTheme="minorEastAsia" w:hAnsi="Century"/>
        </w:rPr>
        <w:t>年法律第</w:t>
      </w:r>
      <w:r w:rsidRPr="00870860">
        <w:rPr>
          <w:rFonts w:ascii="Century" w:eastAsiaTheme="minorEastAsia" w:hAnsi="Century"/>
        </w:rPr>
        <w:t>140</w:t>
      </w:r>
      <w:r w:rsidRPr="00870860">
        <w:rPr>
          <w:rFonts w:ascii="Century" w:eastAsiaTheme="minorEastAsia" w:hAnsi="Century"/>
        </w:rPr>
        <w:t>号）第</w:t>
      </w:r>
      <w:r w:rsidRPr="00870860">
        <w:rPr>
          <w:rFonts w:ascii="Century" w:eastAsiaTheme="minorEastAsia" w:hAnsi="Century"/>
        </w:rPr>
        <w:t>5</w:t>
      </w:r>
      <w:r w:rsidRPr="00870860">
        <w:rPr>
          <w:rFonts w:ascii="Century" w:eastAsiaTheme="minorEastAsia" w:hAnsi="Century"/>
        </w:rPr>
        <w:t>条第</w:t>
      </w:r>
      <w:r w:rsidRPr="00870860">
        <w:rPr>
          <w:rFonts w:ascii="Century" w:eastAsiaTheme="minorEastAsia" w:hAnsi="Century"/>
        </w:rPr>
        <w:t>1</w:t>
      </w:r>
      <w:r w:rsidRPr="00870860">
        <w:rPr>
          <w:rFonts w:ascii="Century" w:eastAsiaTheme="minorEastAsia" w:hAnsi="Century"/>
        </w:rPr>
        <w:t>号イに</w:t>
      </w:r>
      <w:r w:rsidRPr="00870860">
        <w:rPr>
          <w:rFonts w:ascii="Century" w:eastAsiaTheme="minorEastAsia" w:hAnsi="Century"/>
        </w:rPr>
        <w:lastRenderedPageBreak/>
        <w:t>定める「公にすることが予定されている情報」として取り扱われます。</w:t>
      </w:r>
    </w:p>
    <w:p w14:paraId="5ED53E48" w14:textId="77777777" w:rsidR="00811FEF" w:rsidRPr="00870860" w:rsidRDefault="00811FEF" w:rsidP="00811FEF">
      <w:pPr>
        <w:rPr>
          <w:rFonts w:ascii="Century" w:hAnsi="Century" w:cs="Arial"/>
        </w:rPr>
      </w:pPr>
    </w:p>
    <w:p w14:paraId="35C34A5E" w14:textId="77777777" w:rsidR="00811FEF" w:rsidRPr="00870860" w:rsidRDefault="00811FEF" w:rsidP="00811FEF">
      <w:pPr>
        <w:rPr>
          <w:rFonts w:ascii="Century" w:hAnsi="Century" w:cs="Arial"/>
        </w:rPr>
      </w:pPr>
      <w:r w:rsidRPr="00870860">
        <w:rPr>
          <w:rFonts w:ascii="Century" w:hAnsi="Century" w:cs="Arial"/>
        </w:rPr>
        <w:t>７．その他</w:t>
      </w:r>
    </w:p>
    <w:p w14:paraId="2008B571" w14:textId="77777777" w:rsidR="00811FEF" w:rsidRPr="00870860" w:rsidRDefault="00811FEF" w:rsidP="00511D2A">
      <w:pPr>
        <w:ind w:firstLineChars="100" w:firstLine="210"/>
        <w:rPr>
          <w:rFonts w:ascii="Century" w:hAnsi="Century" w:cs="Arial"/>
        </w:rPr>
      </w:pPr>
      <w:r w:rsidRPr="00870860">
        <w:rPr>
          <w:rFonts w:ascii="Century" w:hAnsi="Century" w:cs="Arial"/>
        </w:rPr>
        <w:t xml:space="preserve">(1) </w:t>
      </w:r>
      <w:r w:rsidRPr="00870860">
        <w:rPr>
          <w:rFonts w:ascii="Century" w:hAnsi="Century" w:cs="Arial"/>
        </w:rPr>
        <w:t>提案は、一企業等の単独、又は複数企業等の共同のいずれでも結構です。</w:t>
      </w:r>
    </w:p>
    <w:p w14:paraId="092579DC"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(2) </w:t>
      </w:r>
      <w:r w:rsidRPr="00870860">
        <w:rPr>
          <w:rFonts w:ascii="Century" w:hAnsi="Century" w:cs="Arial"/>
        </w:rPr>
        <w:t>部分提案（調査内容の一部のみを実施する提案）は受け付けませんが、委託先選定に係る審査の結果、調査範囲を指定し、複数者に委託する場合があります。</w:t>
      </w:r>
    </w:p>
    <w:p w14:paraId="7DC09D2C" w14:textId="77777777" w:rsidR="00811FEF" w:rsidRPr="00870860" w:rsidRDefault="00811FEF" w:rsidP="00811FEF">
      <w:pPr>
        <w:ind w:leftChars="100" w:left="615" w:hangingChars="193" w:hanging="405"/>
        <w:rPr>
          <w:rFonts w:ascii="Century" w:hAnsi="Century" w:cs="Arial"/>
        </w:rPr>
      </w:pPr>
      <w:r w:rsidRPr="00870860">
        <w:rPr>
          <w:rFonts w:ascii="Century" w:hAnsi="Century" w:cs="Arial"/>
        </w:rPr>
        <w:t xml:space="preserve">(3) </w:t>
      </w:r>
      <w:r w:rsidRPr="00870860">
        <w:rPr>
          <w:rFonts w:ascii="Century" w:hAnsi="Century" w:cs="Arial"/>
        </w:rPr>
        <w:t>再委託を行う場合には、提案書に、「再委託の理由及びその内容」を御記載ください。</w:t>
      </w:r>
    </w:p>
    <w:p w14:paraId="615AA049"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(4) </w:t>
      </w:r>
      <w:r w:rsidRPr="00870860">
        <w:rPr>
          <w:rFonts w:ascii="Century" w:hAnsi="Century" w:cs="Arial"/>
        </w:rPr>
        <w:t>委託先選定に係る審査は、受理した提案書類、添付資料等に基づいて行いますが、必要に応じてヒアリングや追加資料の提出等を求める場合があります。</w:t>
      </w:r>
    </w:p>
    <w:p w14:paraId="6CC401BC" w14:textId="77777777" w:rsidR="00811FEF" w:rsidRPr="006B544C" w:rsidRDefault="00811FEF" w:rsidP="007D2473">
      <w:pPr>
        <w:ind w:leftChars="100" w:left="525" w:hangingChars="150" w:hanging="315"/>
        <w:rPr>
          <w:rFonts w:ascii="ＭＳ 明朝" w:hAnsi="ＭＳ 明朝" w:cs="Arial"/>
        </w:rPr>
      </w:pPr>
      <w:r w:rsidRPr="00870860">
        <w:rPr>
          <w:rFonts w:ascii="Century" w:hAnsi="Century" w:cs="Arial"/>
        </w:rPr>
        <w:t xml:space="preserve">(5) </w:t>
      </w:r>
      <w:r w:rsidRPr="00870860">
        <w:rPr>
          <w:rFonts w:ascii="Century" w:hAnsi="Century" w:cs="Arial"/>
        </w:rPr>
        <w:t>新規に調査委託契約を締結するときは、最新の調査委託契</w:t>
      </w:r>
      <w:r w:rsidRPr="006B544C">
        <w:rPr>
          <w:rFonts w:ascii="ＭＳ 明朝" w:hAnsi="ＭＳ 明朝" w:cs="Arial" w:hint="eastAsia"/>
        </w:rPr>
        <w:t>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05F5C640" w14:textId="31D3E68C"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36967645">
                <wp:simplePos x="0" y="0"/>
                <wp:positionH relativeFrom="column">
                  <wp:posOffset>5484495</wp:posOffset>
                </wp:positionH>
                <wp:positionV relativeFrom="paragraph">
                  <wp:posOffset>-305435</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811FEF" w:rsidRDefault="00811FEF"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1.85pt;margin-top:-24.05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">
                <v:textbox>
                  <w:txbxContent>
                    <w:p w14:paraId="58BCC18E" w14:textId="77777777" w:rsidR="00811FEF" w:rsidRDefault="00811FEF"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56EC11F3"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9796F9E" w14:textId="77777777" w:rsidR="00811FEF" w:rsidRPr="005471A3" w:rsidRDefault="00811FEF" w:rsidP="00811FEF">
      <w:pPr>
        <w:ind w:left="864"/>
        <w:rPr>
          <w:rFonts w:asciiTheme="minorEastAsia" w:hAnsiTheme="minorEastAsia" w:cs="Arial"/>
          <w:noProof/>
        </w:rPr>
      </w:pPr>
    </w:p>
    <w:p w14:paraId="02BBE029" w14:textId="083AE601"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w:t>
      </w:r>
      <w:r>
        <w:rPr>
          <w:rFonts w:asciiTheme="minorEastAsia" w:hAnsiTheme="minorEastAsia" w:hint="eastAsia"/>
          <w:color w:val="000000"/>
        </w:rPr>
        <w:t>４</w:t>
      </w:r>
      <w:r w:rsidRPr="005471A3">
        <w:rPr>
          <w:rFonts w:asciiTheme="minorEastAsia" w:hAnsiTheme="minorEastAsia" w:hint="eastAsia"/>
          <w:color w:val="000000"/>
        </w:rPr>
        <w:t>サイズで印刷可能なサイズとしてください。</w:t>
      </w:r>
    </w:p>
    <w:p w14:paraId="7C933D9D" w14:textId="77777777" w:rsidR="00811FEF" w:rsidRPr="005471A3" w:rsidRDefault="00811FEF" w:rsidP="00811FEF">
      <w:pPr>
        <w:rPr>
          <w:rFonts w:asciiTheme="minorEastAsia" w:hAnsiTheme="minorEastAsia" w:cs="Arial"/>
          <w:noProof/>
        </w:rPr>
      </w:pPr>
      <w:r w:rsidRPr="005471A3" w:rsidDel="00103B9F">
        <w:rPr>
          <w:rFonts w:asciiTheme="minorEastAsia" w:hAnsiTheme="minorEastAsia" w:cs="Arial" w:hint="eastAsia"/>
          <w:noProof/>
        </w:rPr>
        <w:t xml:space="preserve"> </w:t>
      </w:r>
    </w:p>
    <w:p w14:paraId="37AF9D2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672BFDE3" w14:textId="77777777" w:rsidR="00811FEF" w:rsidRPr="005471A3" w:rsidRDefault="00811FEF" w:rsidP="00811FEF">
      <w:pPr>
        <w:ind w:left="864"/>
        <w:rPr>
          <w:rFonts w:asciiTheme="minorEastAsia" w:hAnsiTheme="minorEastAsia" w:cs="Arial"/>
          <w:noProof/>
        </w:rPr>
      </w:pPr>
    </w:p>
    <w:p w14:paraId="1DB7D3D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1AD3CF6" w14:textId="77777777" w:rsidR="00455666" w:rsidRPr="00811FEF"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402331B1" w14:textId="77777777" w:rsidR="007D2473" w:rsidRDefault="00455666" w:rsidP="007D2473">
      <w:pPr>
        <w:jc w:val="center"/>
        <w:rPr>
          <w:rFonts w:asciiTheme="minorEastAsia" w:hAnsiTheme="minorEastAsia" w:cs="メイリオ"/>
          <w:color w:val="000000" w:themeColor="text1"/>
          <w:kern w:val="36"/>
          <w:sz w:val="36"/>
          <w:szCs w:val="36"/>
        </w:rPr>
      </w:pPr>
      <w:bookmarkStart w:id="2" w:name="_Hlk71881696"/>
      <w:r w:rsidRPr="00C01240">
        <w:rPr>
          <w:rFonts w:asciiTheme="minorEastAsia" w:hAnsiTheme="minorEastAsia" w:cs="Arial" w:hint="eastAsia"/>
          <w:b/>
          <w:sz w:val="36"/>
          <w:szCs w:val="36"/>
        </w:rPr>
        <w:t>「</w:t>
      </w:r>
      <w:r w:rsidR="006E0B13" w:rsidRPr="006E0B13">
        <w:rPr>
          <w:rFonts w:asciiTheme="minorEastAsia" w:hAnsiTheme="minorEastAsia" w:cs="メイリオ" w:hint="eastAsia"/>
          <w:color w:val="000000" w:themeColor="text1"/>
          <w:kern w:val="36"/>
          <w:sz w:val="36"/>
          <w:szCs w:val="36"/>
        </w:rPr>
        <w:t>ＮＥＤＯ先導研究プログラムにおける</w:t>
      </w:r>
    </w:p>
    <w:p w14:paraId="65545F2A" w14:textId="262E8DF0" w:rsidR="00455666" w:rsidRPr="006E0B13" w:rsidRDefault="00C65FF7" w:rsidP="007D2473">
      <w:pPr>
        <w:jc w:val="center"/>
        <w:rPr>
          <w:rFonts w:asciiTheme="minorEastAsia" w:hAnsiTheme="minorEastAsia" w:cs="メイリオ"/>
          <w:color w:val="000000" w:themeColor="text1"/>
          <w:kern w:val="36"/>
          <w:sz w:val="36"/>
          <w:szCs w:val="36"/>
        </w:rPr>
      </w:pPr>
      <w:r w:rsidRPr="00C65FF7">
        <w:rPr>
          <w:rFonts w:ascii="ＭＳ 明朝" w:hAnsi="ＭＳ 明朝" w:hint="eastAsia"/>
          <w:bCs/>
          <w:sz w:val="36"/>
        </w:rPr>
        <w:t>成果把握・要因分析調査（２０２１年度）</w:t>
      </w:r>
      <w:r w:rsidR="00455666" w:rsidRPr="00C01240">
        <w:rPr>
          <w:rFonts w:asciiTheme="minorEastAsia" w:hAnsiTheme="minorEastAsia" w:cs="Arial" w:hint="eastAsia"/>
          <w:b/>
          <w:noProof/>
          <w:sz w:val="36"/>
          <w:szCs w:val="36"/>
        </w:rPr>
        <w:t>」</w:t>
      </w:r>
      <w:bookmarkEnd w:id="2"/>
      <w:r w:rsidR="00811FEF">
        <w:rPr>
          <w:rFonts w:asciiTheme="minorEastAsia" w:hAnsiTheme="minorEastAsia" w:cs="Arial"/>
          <w:b/>
          <w:noProof/>
          <w:sz w:val="36"/>
          <w:szCs w:val="36"/>
        </w:rPr>
        <w:br/>
      </w:r>
      <w:r w:rsidR="00811FEF" w:rsidRPr="00014BE5">
        <w:rPr>
          <w:rFonts w:asciiTheme="minorEastAsia" w:hAnsiTheme="minorEastAsia" w:cs="Arial" w:hint="eastAsia"/>
          <w:bCs/>
          <w:noProof/>
          <w:sz w:val="36"/>
          <w:szCs w:val="36"/>
        </w:rPr>
        <w:t>に対する</w:t>
      </w:r>
      <w:r w:rsidR="00455666" w:rsidRPr="00C01240">
        <w:rPr>
          <w:rFonts w:asciiTheme="minorEastAsia" w:hAnsiTheme="minorEastAsia" w:cs="Arial" w:hint="eastAsia"/>
          <w:bCs/>
          <w:noProof/>
          <w:sz w:val="36"/>
          <w:szCs w:val="24"/>
        </w:rPr>
        <w:t>提案書</w:t>
      </w:r>
    </w:p>
    <w:p w14:paraId="70D3C132" w14:textId="77777777" w:rsidR="00455666" w:rsidRPr="00C84127" w:rsidRDefault="00455666" w:rsidP="00455666">
      <w:pPr>
        <w:rPr>
          <w:rFonts w:asciiTheme="minorEastAsia" w:hAnsiTheme="minorEastAsia" w:cs="Arial"/>
          <w:noProof/>
          <w:szCs w:val="24"/>
        </w:rPr>
      </w:pPr>
    </w:p>
    <w:p w14:paraId="39FE57B9" w14:textId="77777777" w:rsidR="00C65FF7" w:rsidRPr="0022502E" w:rsidRDefault="00455666" w:rsidP="00C65FF7">
      <w:pPr>
        <w:rPr>
          <w:rFonts w:ascii="ＭＳ 明朝" w:hAnsi="ＭＳ 明朝" w:cs="Arial"/>
          <w:noProof/>
        </w:rPr>
      </w:pPr>
      <w:r w:rsidRPr="00C84127">
        <w:rPr>
          <w:rFonts w:asciiTheme="minorEastAsia" w:hAnsiTheme="minorEastAsia" w:cs="Arial" w:hint="eastAsia"/>
          <w:noProof/>
          <w:szCs w:val="24"/>
        </w:rPr>
        <w:t xml:space="preserve">　　</w:t>
      </w:r>
      <w:r w:rsidR="00C65FF7">
        <w:rPr>
          <w:rFonts w:ascii="ＭＳ 明朝" w:hAnsi="ＭＳ 明朝" w:cs="Arial" w:hint="eastAsia"/>
        </w:rPr>
        <w:t>調査</w:t>
      </w:r>
      <w:r w:rsidR="00C65FF7" w:rsidRPr="0022502E">
        <w:rPr>
          <w:rFonts w:ascii="ＭＳ 明朝" w:hAnsi="ＭＳ 明朝" w:cs="Arial" w:hint="eastAsia"/>
          <w:noProof/>
        </w:rPr>
        <w:t>テーマ</w:t>
      </w:r>
      <w:r w:rsidR="00C65FF7" w:rsidRPr="0022502E">
        <w:rPr>
          <w:rFonts w:ascii="ＭＳ 明朝" w:hAnsi="ＭＳ 明朝" w:cs="Arial"/>
          <w:noProof/>
        </w:rPr>
        <w:t xml:space="preserve"> </w:t>
      </w:r>
    </w:p>
    <w:p w14:paraId="6D782EB8" w14:textId="77777777" w:rsidR="00C65FF7" w:rsidRPr="0022502E" w:rsidRDefault="00C65FF7" w:rsidP="00C65FF7">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Pr="009F14F5">
        <w:rPr>
          <w:rFonts w:ascii="ＭＳ 明朝" w:hAnsi="ＭＳ 明朝" w:hint="eastAsia"/>
          <w:b/>
          <w:bCs/>
        </w:rPr>
        <w:t>ＮＥＤＯ先導研究プログラムにおける成果把握</w:t>
      </w:r>
      <w:r>
        <w:rPr>
          <w:rFonts w:ascii="ＭＳ 明朝" w:hAnsi="ＭＳ 明朝" w:hint="eastAsia"/>
          <w:b/>
          <w:bCs/>
        </w:rPr>
        <w:t>・要因分析</w:t>
      </w:r>
      <w:r w:rsidRPr="009F14F5">
        <w:rPr>
          <w:rFonts w:ascii="ＭＳ 明朝" w:hAnsi="ＭＳ 明朝" w:hint="eastAsia"/>
          <w:b/>
          <w:bCs/>
        </w:rPr>
        <w:t>調査</w:t>
      </w:r>
      <w:r>
        <w:rPr>
          <w:rFonts w:ascii="ＭＳ 明朝" w:hAnsi="ＭＳ 明朝" w:hint="eastAsia"/>
          <w:b/>
          <w:bCs/>
        </w:rPr>
        <w:t>（２０２１年度）</w:t>
      </w:r>
      <w:r w:rsidRPr="0022502E">
        <w:rPr>
          <w:rFonts w:ascii="ＭＳ 明朝" w:hAnsi="ＭＳ 明朝" w:cs="Arial" w:hint="eastAsia"/>
          <w:b/>
          <w:bCs/>
          <w:noProof/>
        </w:rPr>
        <w:t>」</w:t>
      </w:r>
    </w:p>
    <w:p w14:paraId="6F1DDFE2" w14:textId="36A532DE" w:rsidR="00455666" w:rsidRPr="00455666" w:rsidRDefault="00455666" w:rsidP="00C65FF7">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r w:rsidRPr="000854AC">
        <w:rPr>
          <w:rFonts w:ascii="ＭＳ 明朝" w:eastAsia="ＭＳ 明朝" w:hAnsi="ＭＳ 明朝" w:cs="Arial" w:hint="eastAsia"/>
          <w:noProof/>
          <w:color w:val="0070C0"/>
          <w:szCs w:val="24"/>
        </w:rPr>
        <w:t>（共同提案を行う場合は、</w:t>
      </w:r>
      <w:r w:rsidR="00E45401" w:rsidRPr="000854AC">
        <w:rPr>
          <w:rFonts w:ascii="ＭＳ 明朝" w:eastAsia="ＭＳ 明朝" w:hAnsi="ＭＳ 明朝" w:cs="Arial" w:hint="eastAsia"/>
          <w:noProof/>
          <w:color w:val="0070C0"/>
          <w:szCs w:val="24"/>
        </w:rPr>
        <w:t>[表紙]を提案者毎に作成してください。</w:t>
      </w:r>
      <w:r w:rsidRPr="000854AC">
        <w:rPr>
          <w:rFonts w:ascii="ＭＳ 明朝" w:eastAsia="ＭＳ 明朝" w:hAnsi="ＭＳ 明朝" w:cs="Arial" w:hint="eastAsia"/>
          <w:noProof/>
          <w:color w:val="0070C0"/>
          <w:szCs w:val="24"/>
        </w:rPr>
        <w:t>）</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1AB3A3E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00E0478B" w:rsidRPr="00E0478B">
        <w:rPr>
          <w:rFonts w:ascii="ＭＳ 明朝" w:eastAsia="ＭＳ 明朝" w:hAnsi="ＭＳ 明朝" w:cs="Arial" w:hint="eastAsia"/>
          <w:b/>
          <w:bCs/>
          <w:noProof/>
          <w:szCs w:val="24"/>
        </w:rPr>
        <w:t>２０２１</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5D448506"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2736" behindDoc="0" locked="0" layoutInCell="1" allowOverlap="1" wp14:anchorId="1F28CA96" wp14:editId="6B568E9B">
                <wp:simplePos x="0" y="0"/>
                <wp:positionH relativeFrom="column">
                  <wp:posOffset>3181350</wp:posOffset>
                </wp:positionH>
                <wp:positionV relativeFrom="paragraph">
                  <wp:posOffset>97155</wp:posOffset>
                </wp:positionV>
                <wp:extent cx="3476625" cy="644056"/>
                <wp:effectExtent l="228600" t="0" r="28575" b="22860"/>
                <wp:wrapNone/>
                <wp:docPr id="2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F6D4D" w14:textId="77777777" w:rsidR="00811FEF" w:rsidRPr="000854AC" w:rsidRDefault="00811FEF" w:rsidP="00811FEF">
                            <w:pPr>
                              <w:spacing w:line="240" w:lineRule="exact"/>
                              <w:ind w:left="194" w:hangingChars="108" w:hanging="194"/>
                              <w:jc w:val="left"/>
                              <w:rPr>
                                <w:rFonts w:hAnsi="ＭＳ 明朝"/>
                                <w:i/>
                                <w:color w:val="0070C0"/>
                                <w:sz w:val="18"/>
                                <w:szCs w:val="18"/>
                              </w:rPr>
                            </w:pPr>
                            <w:r w:rsidRPr="000854AC">
                              <w:rPr>
                                <w:rFonts w:hAnsi="ＭＳ 明朝" w:hint="eastAsia"/>
                                <w:i/>
                                <w:color w:val="0070C0"/>
                                <w:sz w:val="18"/>
                                <w:szCs w:val="18"/>
                              </w:rPr>
                              <w:t>■法人番号は、国税庁の法人番号公表サイト</w:t>
                            </w:r>
                            <w:r w:rsidRPr="000854AC">
                              <w:rPr>
                                <w:rFonts w:hAnsi="ＭＳ 明朝" w:hint="eastAsia"/>
                                <w:i/>
                                <w:color w:val="0070C0"/>
                                <w:sz w:val="18"/>
                                <w:szCs w:val="18"/>
                              </w:rPr>
                              <w:t>( https://www.houjin-bangou.nta.go.jp/ )</w:t>
                            </w:r>
                            <w:r w:rsidRPr="000854AC">
                              <w:rPr>
                                <w:rFonts w:hAnsi="ＭＳ 明朝" w:hint="eastAsia"/>
                                <w:i/>
                                <w:color w:val="0070C0"/>
                                <w:sz w:val="18"/>
                                <w:szCs w:val="18"/>
                              </w:rPr>
                              <w:t>などを</w:t>
                            </w:r>
                            <w:r w:rsidRPr="000854AC">
                              <w:rPr>
                                <w:rFonts w:hAnsi="ＭＳ 明朝"/>
                                <w:i/>
                                <w:color w:val="0070C0"/>
                                <w:sz w:val="18"/>
                                <w:szCs w:val="18"/>
                              </w:rPr>
                              <w:t>用い</w:t>
                            </w:r>
                            <w:r w:rsidRPr="000854AC">
                              <w:rPr>
                                <w:rFonts w:hAnsi="ＭＳ 明朝" w:hint="eastAsia"/>
                                <w:i/>
                                <w:color w:val="0070C0"/>
                                <w:sz w:val="18"/>
                                <w:szCs w:val="18"/>
                              </w:rPr>
                              <w:t>記載してください。（</w:t>
                            </w:r>
                            <w:r w:rsidRPr="000854AC">
                              <w:rPr>
                                <w:rFonts w:hAnsi="ＭＳ 明朝" w:hint="eastAsia"/>
                                <w:i/>
                                <w:color w:val="0070C0"/>
                                <w:sz w:val="18"/>
                                <w:szCs w:val="18"/>
                              </w:rPr>
                              <w:t>13</w:t>
                            </w:r>
                            <w:r w:rsidRPr="000854AC">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8CA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0.5pt;margin-top:7.65pt;width:273.75pt;height:50.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" adj="-1379,11930" fillcolor="white [3212]" strokecolor="black [3213]" strokeweight="1pt">
                <v:textbox>
                  <w:txbxContent>
                    <w:p w14:paraId="5EBF6D4D" w14:textId="77777777" w:rsidR="00811FEF" w:rsidRPr="000854AC" w:rsidRDefault="00811FEF" w:rsidP="00811FEF">
                      <w:pPr>
                        <w:spacing w:line="240" w:lineRule="exact"/>
                        <w:ind w:left="194" w:hangingChars="108" w:hanging="194"/>
                        <w:jc w:val="left"/>
                        <w:rPr>
                          <w:rFonts w:hAnsi="ＭＳ 明朝"/>
                          <w:i/>
                          <w:color w:val="0070C0"/>
                          <w:sz w:val="18"/>
                          <w:szCs w:val="18"/>
                        </w:rPr>
                      </w:pPr>
                      <w:r w:rsidRPr="000854AC">
                        <w:rPr>
                          <w:rFonts w:hAnsi="ＭＳ 明朝" w:hint="eastAsia"/>
                          <w:i/>
                          <w:color w:val="0070C0"/>
                          <w:sz w:val="18"/>
                          <w:szCs w:val="18"/>
                        </w:rPr>
                        <w:t>■法人番号は、国税庁の法人番号公表サイト</w:t>
                      </w:r>
                      <w:r w:rsidRPr="000854AC">
                        <w:rPr>
                          <w:rFonts w:hAnsi="ＭＳ 明朝" w:hint="eastAsia"/>
                          <w:i/>
                          <w:color w:val="0070C0"/>
                          <w:sz w:val="18"/>
                          <w:szCs w:val="18"/>
                        </w:rPr>
                        <w:t>( https://www.houjin-bangou.nta.go.jp/ )</w:t>
                      </w:r>
                      <w:r w:rsidRPr="000854AC">
                        <w:rPr>
                          <w:rFonts w:hAnsi="ＭＳ 明朝" w:hint="eastAsia"/>
                          <w:i/>
                          <w:color w:val="0070C0"/>
                          <w:sz w:val="18"/>
                          <w:szCs w:val="18"/>
                        </w:rPr>
                        <w:t>などを</w:t>
                      </w:r>
                      <w:r w:rsidRPr="000854AC">
                        <w:rPr>
                          <w:rFonts w:hAnsi="ＭＳ 明朝"/>
                          <w:i/>
                          <w:color w:val="0070C0"/>
                          <w:sz w:val="18"/>
                          <w:szCs w:val="18"/>
                        </w:rPr>
                        <w:t>用い</w:t>
                      </w:r>
                      <w:r w:rsidRPr="000854AC">
                        <w:rPr>
                          <w:rFonts w:hAnsi="ＭＳ 明朝" w:hint="eastAsia"/>
                          <w:i/>
                          <w:color w:val="0070C0"/>
                          <w:sz w:val="18"/>
                          <w:szCs w:val="18"/>
                        </w:rPr>
                        <w:t>記載してください。（</w:t>
                      </w:r>
                      <w:r w:rsidRPr="000854AC">
                        <w:rPr>
                          <w:rFonts w:hAnsi="ＭＳ 明朝" w:hint="eastAsia"/>
                          <w:i/>
                          <w:color w:val="0070C0"/>
                          <w:sz w:val="18"/>
                          <w:szCs w:val="18"/>
                        </w:rPr>
                        <w:t>13</w:t>
                      </w:r>
                      <w:r w:rsidRPr="000854AC">
                        <w:rPr>
                          <w:rFonts w:hAnsi="ＭＳ 明朝" w:hint="eastAsia"/>
                          <w:i/>
                          <w:color w:val="0070C0"/>
                          <w:sz w:val="18"/>
                          <w:szCs w:val="18"/>
                        </w:rPr>
                        <w:t>桁）</w:t>
                      </w:r>
                    </w:p>
                  </w:txbxContent>
                </v:textbox>
              </v:shape>
            </w:pict>
          </mc:Fallback>
        </mc:AlternateContent>
      </w:r>
    </w:p>
    <w:p w14:paraId="68876610" w14:textId="5387636B"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00811FEF">
        <w:rPr>
          <w:rFonts w:ascii="ＭＳ 明朝" w:eastAsia="ＭＳ 明朝" w:hAnsi="ＭＳ 明朝" w:cs="Arial" w:hint="eastAsia"/>
          <w:b/>
          <w:bCs/>
          <w:iCs/>
          <w:noProof/>
          <w:szCs w:val="24"/>
        </w:rPr>
        <w:t>（法人番号）</w:t>
      </w:r>
      <w:r w:rsidRPr="00455666">
        <w:rPr>
          <w:rFonts w:ascii="ＭＳ 明朝" w:eastAsia="ＭＳ 明朝" w:hAnsi="ＭＳ 明朝" w:cs="Arial" w:hint="eastAsia"/>
          <w:noProof/>
          <w:szCs w:val="24"/>
        </w:rPr>
        <w:t xml:space="preserve">　　　　　　　　　　　</w:t>
      </w:r>
    </w:p>
    <w:p w14:paraId="2D636927" w14:textId="3FA8A0D0" w:rsidR="00455666" w:rsidRPr="00455666" w:rsidRDefault="00455666" w:rsidP="00455666">
      <w:pPr>
        <w:rPr>
          <w:rFonts w:ascii="ＭＳ 明朝" w:eastAsia="ＭＳ 明朝" w:hAnsi="ＭＳ 明朝" w:cs="Arial"/>
          <w:noProof/>
          <w:szCs w:val="24"/>
        </w:rPr>
      </w:pPr>
    </w:p>
    <w:p w14:paraId="59C5C1E0" w14:textId="0E663B30" w:rsidR="00455666" w:rsidRPr="00455666" w:rsidRDefault="00455666" w:rsidP="00455666">
      <w:pPr>
        <w:rPr>
          <w:rFonts w:ascii="ＭＳ 明朝" w:eastAsia="ＭＳ 明朝" w:hAnsi="ＭＳ 明朝" w:cs="Arial"/>
          <w:noProof/>
          <w:szCs w:val="24"/>
        </w:rPr>
      </w:pPr>
    </w:p>
    <w:p w14:paraId="12AB9DDF" w14:textId="352093E8"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4784" behindDoc="0" locked="0" layoutInCell="1" allowOverlap="1" wp14:anchorId="37792723" wp14:editId="2C33CC92">
                <wp:simplePos x="0" y="0"/>
                <wp:positionH relativeFrom="column">
                  <wp:posOffset>3930015</wp:posOffset>
                </wp:positionH>
                <wp:positionV relativeFrom="paragraph">
                  <wp:posOffset>98425</wp:posOffset>
                </wp:positionV>
                <wp:extent cx="1304925" cy="262890"/>
                <wp:effectExtent l="1905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3685"/>
                            <a:gd name="adj2" fmla="val 160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92723" id="_x0000_s1028" type="#_x0000_t61" style="position:absolute;left:0;text-align:left;margin-left:309.45pt;margin-top:7.75pt;width:102.75pt;height:20.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" adj="-2956,11148" fillcolor="white [3212]" strokecolor="black [3213]" strokeweight="1pt">
                <v:textbo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455666" w:rsidRPr="00455666">
        <w:rPr>
          <w:rFonts w:ascii="ＭＳ 明朝" w:eastAsia="ＭＳ 明朝" w:hAnsi="ＭＳ 明朝" w:cs="Arial" w:hint="eastAsia"/>
          <w:noProof/>
          <w:szCs w:val="24"/>
        </w:rPr>
        <w:t xml:space="preserve">　　代表者名　　</w:t>
      </w:r>
      <w:r w:rsidR="00455666" w:rsidRPr="00455666">
        <w:rPr>
          <w:rFonts w:ascii="ＭＳ 明朝" w:eastAsia="ＭＳ 明朝" w:hAnsi="ＭＳ 明朝" w:cs="Arial" w:hint="eastAsia"/>
          <w:b/>
          <w:bCs/>
          <w:iCs/>
          <w:noProof/>
          <w:szCs w:val="24"/>
        </w:rPr>
        <w:t>代表取締役社長　○○　○○</w:t>
      </w:r>
      <w:r w:rsidR="00455666" w:rsidRPr="00455666">
        <w:rPr>
          <w:rFonts w:ascii="ＭＳ 明朝" w:eastAsia="ＭＳ 明朝" w:hAnsi="ＭＳ 明朝" w:cs="Arial" w:hint="eastAsia"/>
          <w:b/>
          <w:bCs/>
          <w:noProof/>
          <w:szCs w:val="24"/>
        </w:rPr>
        <w:t xml:space="preserve">　</w:t>
      </w:r>
      <w:r w:rsidR="00455666" w:rsidRPr="00455666">
        <w:rPr>
          <w:rFonts w:ascii="ＭＳ 明朝" w:eastAsia="ＭＳ 明朝" w:hAnsi="ＭＳ 明朝" w:cs="Arial" w:hint="eastAsia"/>
          <w:noProof/>
          <w:szCs w:val="24"/>
        </w:rPr>
        <w:t xml:space="preserve">　　　</w:t>
      </w:r>
      <w:r w:rsidR="00455666" w:rsidRPr="00455666">
        <w:rPr>
          <w:rFonts w:ascii="ＭＳ 明朝" w:eastAsia="ＭＳ 明朝" w:hAnsi="ＭＳ 明朝" w:cs="Arial"/>
          <w:noProof/>
          <w:szCs w:val="24"/>
        </w:rPr>
        <w:t xml:space="preserve">  </w:t>
      </w:r>
    </w:p>
    <w:p w14:paraId="5CD43247" w14:textId="77C5BFDB" w:rsidR="00455666" w:rsidRPr="00455666" w:rsidRDefault="00455666" w:rsidP="00455666">
      <w:pPr>
        <w:ind w:firstLineChars="1975" w:firstLine="4148"/>
        <w:rPr>
          <w:rFonts w:ascii="ＭＳ 明朝" w:eastAsia="ＭＳ 明朝" w:hAnsi="ＭＳ 明朝" w:cs="Arial"/>
          <w:iCs/>
          <w:noProof/>
          <w:szCs w:val="24"/>
        </w:rPr>
      </w:pP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552B7B1F"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08239566" w14:textId="77777777" w:rsidR="00816E83" w:rsidRDefault="00816E83" w:rsidP="00CD41C4">
      <w:pPr>
        <w:rPr>
          <w:rFonts w:ascii="ＭＳ 明朝" w:hAnsi="ＭＳ 明朝" w:cs="Arial"/>
          <w:noProof/>
        </w:rPr>
      </w:pPr>
    </w:p>
    <w:p w14:paraId="57E0AF2C" w14:textId="0495F6A4"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257311DB" w:rsidR="00CD41C4" w:rsidRPr="0087257E" w:rsidRDefault="006E0B13" w:rsidP="00CD41C4">
      <w:pPr>
        <w:ind w:firstLine="210"/>
        <w:rPr>
          <w:rFonts w:ascii="ＭＳ 明朝" w:hAnsi="ＭＳ 明朝" w:cs="Arial"/>
          <w:b/>
          <w:bCs/>
          <w:noProof/>
          <w:color w:val="000000" w:themeColor="text1"/>
        </w:rPr>
      </w:pPr>
      <w:r w:rsidRPr="006E0B13">
        <w:rPr>
          <w:rFonts w:ascii="ＭＳ 明朝" w:hAnsi="ＭＳ 明朝" w:cs="Arial" w:hint="eastAsia"/>
          <w:b/>
          <w:bCs/>
          <w:noProof/>
          <w:color w:val="000000" w:themeColor="text1"/>
        </w:rPr>
        <w:t>「</w:t>
      </w:r>
      <w:r w:rsidR="00C65FF7" w:rsidRPr="00C65FF7">
        <w:rPr>
          <w:rFonts w:ascii="ＭＳ 明朝" w:hAnsi="ＭＳ 明朝" w:hint="eastAsia"/>
          <w:b/>
          <w:bCs/>
        </w:rPr>
        <w:t>ＮＥＤＯ先導研究プログラムにおける成果把握・要因分析調査（２０２１年度）</w:t>
      </w:r>
      <w:r w:rsidRPr="006E0B13">
        <w:rPr>
          <w:rFonts w:ascii="ＭＳ 明朝" w:hAnsi="ＭＳ 明朝" w:cs="Arial" w:hint="eastAsia"/>
          <w:b/>
          <w:bCs/>
          <w:noProof/>
          <w:color w:val="000000" w:themeColor="text1"/>
        </w:rPr>
        <w:t>」</w:t>
      </w:r>
    </w:p>
    <w:p w14:paraId="44B04F0F" w14:textId="77777777" w:rsidR="00CD41C4" w:rsidRPr="00D807EE" w:rsidRDefault="00CD41C4" w:rsidP="00CD41C4">
      <w:pPr>
        <w:rPr>
          <w:rFonts w:ascii="ＭＳ 明朝" w:hAnsi="ＭＳ 明朝" w:cs="Arial"/>
          <w:noProof/>
        </w:rPr>
      </w:pPr>
    </w:p>
    <w:p w14:paraId="3AD5C89E" w14:textId="77777777"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21405056" w14:textId="548BE3A7" w:rsidR="00CD41C4" w:rsidRPr="00E0478B" w:rsidRDefault="00CD41C4" w:rsidP="00E0478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3B56AF1C" w14:textId="15A96453" w:rsidR="00CD41C4" w:rsidRDefault="00CD41C4" w:rsidP="00CD41C4">
      <w:pPr>
        <w:pStyle w:val="a5"/>
        <w:rPr>
          <w:rFonts w:hAnsi="ＭＳ 明朝" w:cs="Arial"/>
          <w:noProof/>
          <w:szCs w:val="24"/>
        </w:rPr>
      </w:pPr>
    </w:p>
    <w:p w14:paraId="1E7A71C9" w14:textId="77777777" w:rsidR="00E0478B" w:rsidRPr="00E0478B" w:rsidRDefault="00E0478B" w:rsidP="00CD41C4">
      <w:pPr>
        <w:pStyle w:val="a5"/>
        <w:rPr>
          <w:rFonts w:hAnsi="ＭＳ 明朝" w:cs="Arial"/>
          <w:noProof/>
          <w:szCs w:val="24"/>
        </w:rPr>
      </w:pPr>
    </w:p>
    <w:p w14:paraId="0788A409" w14:textId="77777777"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DE39"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5"/>
        <w:rPr>
          <w:rFonts w:hAnsi="ＭＳ 明朝" w:cs="Arial"/>
          <w:noProof/>
          <w:szCs w:val="24"/>
        </w:rPr>
      </w:pPr>
    </w:p>
    <w:p w14:paraId="225CE959" w14:textId="77777777" w:rsidR="00816E83" w:rsidRPr="005471A3" w:rsidRDefault="00816E83" w:rsidP="00816E83">
      <w:pPr>
        <w:rPr>
          <w:rFonts w:asciiTheme="minorEastAsia" w:hAnsiTheme="minorEastAsia" w:cs="Arial"/>
          <w:noProof/>
        </w:rPr>
      </w:pPr>
      <w:r w:rsidRPr="005471A3">
        <w:rPr>
          <w:rFonts w:asciiTheme="minorEastAsia" w:hAnsiTheme="minorEastAsia" w:cs="Arial" w:hint="eastAsia"/>
          <w:noProof/>
        </w:rPr>
        <mc:AlternateContent>
          <mc:Choice Requires="wps">
            <w:drawing>
              <wp:anchor distT="0" distB="0" distL="114300" distR="114300" simplePos="0" relativeHeight="251915264" behindDoc="0" locked="0" layoutInCell="1" allowOverlap="1" wp14:anchorId="3277ED22" wp14:editId="3DD0F7A2">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3D7D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7" o:spid="_x0000_s1026" type="#_x0000_t185" style="position:absolute;left:0;text-align:left;margin-left:-4.5pt;margin-top:16.5pt;width:525pt;height:39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hAnsiTheme="minorEastAsia" w:cs="Arial" w:hint="eastAsia"/>
          <w:noProof/>
        </w:rPr>
        <w:t>４．提案する方式・方法の内容（注１）</w:t>
      </w:r>
    </w:p>
    <w:p w14:paraId="6170C43C" w14:textId="77777777" w:rsidR="00816E83" w:rsidRPr="005471A3" w:rsidRDefault="00816E83" w:rsidP="00816E83">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当該</w:t>
      </w:r>
      <w:r w:rsidRPr="005471A3">
        <w:rPr>
          <w:rFonts w:asciiTheme="minorEastAsia" w:hAnsiTheme="minorEastAsia" w:cs="Arial" w:hint="eastAsia"/>
          <w:b/>
          <w:bCs/>
          <w:iCs/>
        </w:rPr>
        <w:t>調査</w:t>
      </w:r>
      <w:r w:rsidRPr="005471A3">
        <w:rPr>
          <w:rFonts w:ascii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3E2527E2" w14:textId="77777777" w:rsidR="00816E83" w:rsidRPr="005471A3" w:rsidRDefault="00816E83" w:rsidP="00816E83">
      <w:pPr>
        <w:rPr>
          <w:rFonts w:asciiTheme="minorEastAsia" w:hAnsiTheme="minorEastAsia"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6351373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w:t>
      </w:r>
      <w:r w:rsidR="00D807EE">
        <w:rPr>
          <w:rFonts w:ascii="ＭＳ 明朝" w:hAnsi="ＭＳ 明朝" w:cs="Arial" w:hint="eastAsia"/>
          <w:b/>
          <w:bCs/>
          <w:iCs/>
          <w:noProof/>
        </w:rPr>
        <w:t>を</w:t>
      </w:r>
      <w:r w:rsidRPr="0022502E">
        <w:rPr>
          <w:rFonts w:ascii="ＭＳ 明朝" w:hAnsi="ＭＳ 明朝" w:cs="Arial" w:hint="eastAsia"/>
          <w:b/>
          <w:bCs/>
          <w:iCs/>
          <w:noProof/>
        </w:rPr>
        <w:t>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73D4A78D" w14:textId="04AB6918" w:rsidR="00CD41C4" w:rsidRPr="0022502E" w:rsidRDefault="00E0478B" w:rsidP="00CD41C4">
      <w:pPr>
        <w:rPr>
          <w:rFonts w:ascii="ＭＳ 明朝" w:hAnsi="ＭＳ 明朝" w:cs="Arial"/>
          <w:noProof/>
        </w:rPr>
      </w:pPr>
      <w:r>
        <w:rPr>
          <w:rFonts w:ascii="ＭＳ 明朝" w:hAnsi="ＭＳ 明朝" w:cs="Arial" w:hint="eastAsia"/>
          <w:noProof/>
        </w:rPr>
        <w:t>６</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1ABB207A" w:rsidR="00CD41C4" w:rsidRPr="0022502E" w:rsidRDefault="009C36FE" w:rsidP="00CD41C4">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E0478B">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66A52CEF" w14:textId="77777777" w:rsidR="007D2473" w:rsidRPr="00070933" w:rsidRDefault="007D2473" w:rsidP="007D2473">
      <w:pPr>
        <w:jc w:val="right"/>
        <w:rPr>
          <w:rFonts w:asciiTheme="minorEastAsia" w:hAnsiTheme="minorEastAsia" w:cs="Arial"/>
          <w:noProof/>
        </w:rPr>
      </w:pPr>
    </w:p>
    <w:p w14:paraId="69B9C921" w14:textId="77777777" w:rsidR="007D2473" w:rsidRPr="00070933" w:rsidRDefault="007D2473" w:rsidP="007D2473">
      <w:pPr>
        <w:jc w:val="right"/>
        <w:rPr>
          <w:rFonts w:asciiTheme="minorEastAsia" w:hAnsiTheme="minorEastAsia" w:cs="Arial"/>
          <w:noProof/>
        </w:rPr>
      </w:pPr>
      <w:r w:rsidRPr="00070933">
        <w:rPr>
          <w:rFonts w:ascii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D2473" w:rsidRPr="00070933" w14:paraId="2636C33A" w14:textId="77777777" w:rsidTr="00E63708">
        <w:trPr>
          <w:cantSplit/>
          <w:trHeight w:val="364"/>
        </w:trPr>
        <w:tc>
          <w:tcPr>
            <w:tcW w:w="4981" w:type="dxa"/>
            <w:vMerge w:val="restart"/>
            <w:vAlign w:val="center"/>
          </w:tcPr>
          <w:p w14:paraId="1765DDF1"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調査項目</w:t>
            </w:r>
          </w:p>
        </w:tc>
        <w:tc>
          <w:tcPr>
            <w:tcW w:w="3805" w:type="dxa"/>
            <w:gridSpan w:val="4"/>
          </w:tcPr>
          <w:p w14:paraId="3A00300E" w14:textId="0194A087" w:rsidR="007D2473" w:rsidRPr="00070933" w:rsidRDefault="00E0478B" w:rsidP="00E63708">
            <w:pPr>
              <w:jc w:val="center"/>
              <w:rPr>
                <w:rFonts w:asciiTheme="minorEastAsia" w:hAnsiTheme="minorEastAsia" w:cs="Arial"/>
                <w:noProof/>
              </w:rPr>
            </w:pPr>
            <w:r>
              <w:rPr>
                <w:rFonts w:asciiTheme="minorEastAsia" w:hAnsiTheme="minorEastAsia" w:cs="Arial" w:hint="eastAsia"/>
                <w:noProof/>
              </w:rPr>
              <w:t>２０２１</w:t>
            </w:r>
            <w:r w:rsidR="007D2473" w:rsidRPr="00070933">
              <w:rPr>
                <w:rFonts w:asciiTheme="minorEastAsia" w:hAnsiTheme="minorEastAsia" w:cs="Arial" w:hint="eastAsia"/>
                <w:noProof/>
              </w:rPr>
              <w:t>年度</w:t>
            </w:r>
          </w:p>
        </w:tc>
        <w:tc>
          <w:tcPr>
            <w:tcW w:w="951" w:type="dxa"/>
            <w:vMerge w:val="restart"/>
            <w:vAlign w:val="center"/>
          </w:tcPr>
          <w:p w14:paraId="34406A3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r>
      <w:tr w:rsidR="007D2473" w:rsidRPr="00070933" w14:paraId="709905F0" w14:textId="77777777" w:rsidTr="00E63708">
        <w:trPr>
          <w:cantSplit/>
          <w:trHeight w:val="364"/>
        </w:trPr>
        <w:tc>
          <w:tcPr>
            <w:tcW w:w="4981" w:type="dxa"/>
            <w:vMerge/>
            <w:vAlign w:val="center"/>
          </w:tcPr>
          <w:p w14:paraId="1DEC515A" w14:textId="77777777" w:rsidR="007D2473" w:rsidRPr="00070933" w:rsidRDefault="007D2473" w:rsidP="00E63708">
            <w:pPr>
              <w:jc w:val="center"/>
              <w:rPr>
                <w:rFonts w:asciiTheme="minorEastAsia" w:hAnsiTheme="minorEastAsia" w:cs="Arial"/>
                <w:noProof/>
              </w:rPr>
            </w:pPr>
          </w:p>
        </w:tc>
        <w:tc>
          <w:tcPr>
            <w:tcW w:w="952" w:type="dxa"/>
            <w:tcBorders>
              <w:bottom w:val="single" w:sz="4" w:space="0" w:color="auto"/>
            </w:tcBorders>
          </w:tcPr>
          <w:p w14:paraId="0DF9B5E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3FC407FB"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5E72F05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7A7B105F"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vMerge/>
            <w:vAlign w:val="center"/>
          </w:tcPr>
          <w:p w14:paraId="5E2FF363" w14:textId="77777777" w:rsidR="007D2473" w:rsidRPr="00070933" w:rsidRDefault="007D2473" w:rsidP="00E63708">
            <w:pPr>
              <w:jc w:val="center"/>
              <w:rPr>
                <w:rFonts w:asciiTheme="minorEastAsia" w:hAnsiTheme="minorEastAsia" w:cs="Arial"/>
                <w:noProof/>
              </w:rPr>
            </w:pPr>
          </w:p>
        </w:tc>
      </w:tr>
      <w:tr w:rsidR="007D2473" w:rsidRPr="00070933" w14:paraId="4F5FA1B2" w14:textId="77777777" w:rsidTr="00E63708">
        <w:trPr>
          <w:cantSplit/>
          <w:trHeight w:val="5450"/>
        </w:trPr>
        <w:tc>
          <w:tcPr>
            <w:tcW w:w="4981" w:type="dxa"/>
          </w:tcPr>
          <w:p w14:paraId="3985B462" w14:textId="77777777" w:rsidR="007D2473" w:rsidRPr="00070933" w:rsidRDefault="007D2473" w:rsidP="00E63708">
            <w:pPr>
              <w:rPr>
                <w:rFonts w:asciiTheme="minorEastAsia" w:hAnsiTheme="minorEastAsia"/>
                <w:iCs/>
              </w:rPr>
            </w:pPr>
            <w:r w:rsidRPr="00070933">
              <w:rPr>
                <w:rFonts w:asciiTheme="minorEastAsia" w:hAnsiTheme="minorEastAsia" w:hint="eastAsia"/>
              </w:rPr>
              <w:t>１．</w:t>
            </w:r>
            <w:r w:rsidRPr="00070933">
              <w:rPr>
                <w:rFonts w:asciiTheme="minorEastAsia" w:hAnsiTheme="minorEastAsia" w:hint="eastAsia"/>
                <w:iCs/>
              </w:rPr>
              <w:t>＜調査項目１＞</w:t>
            </w:r>
          </w:p>
          <w:p w14:paraId="5965F887" w14:textId="77777777" w:rsidR="007D2473" w:rsidRPr="00070933" w:rsidRDefault="007D2473" w:rsidP="00E63708">
            <w:pPr>
              <w:rPr>
                <w:rFonts w:asciiTheme="minorEastAsia" w:hAnsiTheme="minorEastAsia"/>
              </w:rPr>
            </w:pPr>
          </w:p>
          <w:p w14:paraId="37FC4695" w14:textId="77777777" w:rsidR="007D2473" w:rsidRPr="00070933" w:rsidRDefault="007D2473" w:rsidP="00E63708">
            <w:pPr>
              <w:pStyle w:val="a5"/>
              <w:rPr>
                <w:rFonts w:asciiTheme="minorEastAsia" w:hAnsiTheme="minorEastAsia" w:cs="Arial"/>
                <w:noProof/>
                <w:szCs w:val="24"/>
              </w:rPr>
            </w:pPr>
            <w:r w:rsidRPr="00070933">
              <w:rPr>
                <w:rFonts w:asciiTheme="minorEastAsia" w:hAnsiTheme="minorEastAsia" w:cs="Arial" w:hint="eastAsia"/>
                <w:noProof/>
                <w:szCs w:val="24"/>
              </w:rPr>
              <w:t>１－１．○○○○</w:t>
            </w:r>
          </w:p>
          <w:p w14:paraId="642C9F6A" w14:textId="77777777" w:rsidR="007D2473" w:rsidRPr="00070933" w:rsidRDefault="007D2473" w:rsidP="00E63708">
            <w:pPr>
              <w:pStyle w:val="a5"/>
              <w:rPr>
                <w:rFonts w:asciiTheme="minorEastAsia" w:hAnsiTheme="minorEastAsia" w:cs="Arial"/>
                <w:noProof/>
                <w:szCs w:val="24"/>
              </w:rPr>
            </w:pPr>
          </w:p>
          <w:p w14:paraId="1EEC84D2" w14:textId="77777777" w:rsidR="007D2473" w:rsidRPr="00070933" w:rsidRDefault="007D2473" w:rsidP="00E63708">
            <w:pPr>
              <w:pStyle w:val="a5"/>
              <w:rPr>
                <w:rFonts w:asciiTheme="minorEastAsia" w:hAnsiTheme="minorEastAsia" w:cs="Arial"/>
                <w:noProof/>
              </w:rPr>
            </w:pPr>
            <w:r w:rsidRPr="00070933">
              <w:rPr>
                <w:rFonts w:asciiTheme="minorEastAsia" w:hAnsiTheme="minorEastAsia" w:cs="Arial" w:hint="eastAsia"/>
                <w:noProof/>
              </w:rPr>
              <w:t>１－２．○○○○</w:t>
            </w:r>
          </w:p>
          <w:p w14:paraId="72B0218F" w14:textId="77777777" w:rsidR="007D2473" w:rsidRPr="00070933" w:rsidRDefault="007D2473" w:rsidP="00E63708">
            <w:pPr>
              <w:pStyle w:val="a5"/>
              <w:rPr>
                <w:rFonts w:asciiTheme="minorEastAsia" w:hAnsiTheme="minorEastAsia" w:cs="Arial"/>
                <w:noProof/>
                <w:szCs w:val="24"/>
              </w:rPr>
            </w:pPr>
          </w:p>
          <w:p w14:paraId="6A0470C5"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２．</w:t>
            </w:r>
            <w:r w:rsidRPr="00070933">
              <w:rPr>
                <w:rFonts w:asciiTheme="minorEastAsia" w:hAnsiTheme="minorEastAsia" w:hint="eastAsia"/>
                <w:iCs/>
              </w:rPr>
              <w:t>＜調査項目２＞</w:t>
            </w:r>
          </w:p>
          <w:p w14:paraId="47671F4A" w14:textId="77777777" w:rsidR="007D2473" w:rsidRPr="00070933" w:rsidRDefault="007D2473" w:rsidP="00E63708">
            <w:pPr>
              <w:rPr>
                <w:rFonts w:asciiTheme="minorEastAsia" w:hAnsiTheme="minorEastAsia" w:cs="Arial"/>
                <w:noProof/>
              </w:rPr>
            </w:pPr>
          </w:p>
          <w:p w14:paraId="5A283F09" w14:textId="77777777" w:rsidR="007D2473" w:rsidRPr="00070933" w:rsidRDefault="007D2473" w:rsidP="00E63708">
            <w:pPr>
              <w:rPr>
                <w:rFonts w:asciiTheme="minorEastAsia" w:hAnsiTheme="minorEastAsia" w:cs="Arial"/>
                <w:noProof/>
              </w:rPr>
            </w:pPr>
          </w:p>
          <w:p w14:paraId="55071E5A"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３．</w:t>
            </w:r>
            <w:r w:rsidRPr="00070933">
              <w:rPr>
                <w:rFonts w:asciiTheme="minorEastAsia" w:hAnsiTheme="minorEastAsia" w:hint="eastAsia"/>
                <w:iCs/>
              </w:rPr>
              <w:t>＜調査項目３＞</w:t>
            </w:r>
          </w:p>
          <w:p w14:paraId="0D24339F" w14:textId="77777777" w:rsidR="007D2473" w:rsidRPr="00070933" w:rsidRDefault="007D2473" w:rsidP="00E63708">
            <w:pPr>
              <w:rPr>
                <w:rFonts w:asciiTheme="minorEastAsia" w:hAnsiTheme="minorEastAsia" w:cs="Arial"/>
                <w:noProof/>
              </w:rPr>
            </w:pPr>
          </w:p>
          <w:p w14:paraId="40DD14D5" w14:textId="77777777" w:rsidR="007D2473" w:rsidRPr="00070933" w:rsidRDefault="007D2473" w:rsidP="00E63708">
            <w:pPr>
              <w:rPr>
                <w:rFonts w:asciiTheme="minorEastAsia" w:hAnsiTheme="minorEastAsia" w:cs="Arial"/>
                <w:noProof/>
              </w:rPr>
            </w:pPr>
          </w:p>
          <w:p w14:paraId="7C750073"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４．</w:t>
            </w:r>
            <w:r w:rsidRPr="00070933">
              <w:rPr>
                <w:rFonts w:asciiTheme="minorEastAsia" w:hAnsiTheme="minorEastAsia" w:hint="eastAsia"/>
                <w:iCs/>
              </w:rPr>
              <w:t>＜調査項目４＞</w:t>
            </w:r>
          </w:p>
          <w:p w14:paraId="2F9F2A26" w14:textId="77777777" w:rsidR="007D2473" w:rsidRPr="00070933" w:rsidRDefault="007D2473" w:rsidP="00E63708">
            <w:pPr>
              <w:rPr>
                <w:rFonts w:asciiTheme="minorEastAsia" w:hAnsiTheme="minorEastAsia" w:cs="Arial"/>
                <w:noProof/>
              </w:rPr>
            </w:pPr>
          </w:p>
          <w:p w14:paraId="0820BCB7" w14:textId="77777777" w:rsidR="007D2473" w:rsidRPr="00070933" w:rsidRDefault="007D2473" w:rsidP="00E63708">
            <w:pPr>
              <w:rPr>
                <w:rFonts w:asciiTheme="minorEastAsia" w:hAnsiTheme="minorEastAsia" w:cs="Arial"/>
                <w:noProof/>
              </w:rPr>
            </w:pPr>
          </w:p>
        </w:tc>
        <w:tc>
          <w:tcPr>
            <w:tcW w:w="3805" w:type="dxa"/>
            <w:gridSpan w:val="4"/>
          </w:tcPr>
          <w:p w14:paraId="6AF461D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1168" behindDoc="0" locked="0" layoutInCell="1" allowOverlap="1" wp14:anchorId="5F12821D" wp14:editId="641676C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821D" id="Text Box 2882" o:spid="_x0000_s1029" type="#_x0000_t202" style="position:absolute;left:0;text-align:left;margin-left:2.8pt;margin-top:16.35pt;width:1in;height:45.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C5A5923"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cs="Arial"/>
                <w:noProof/>
                <w:sz w:val="18"/>
                <w:szCs w:val="18"/>
              </w:rPr>
              <mc:AlternateContent>
                <mc:Choice Requires="wps">
                  <w:drawing>
                    <wp:anchor distT="0" distB="0" distL="114300" distR="114300" simplePos="0" relativeHeight="251910144" behindDoc="0" locked="0" layoutInCell="1" allowOverlap="1" wp14:anchorId="4CD7FE92" wp14:editId="154E030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FE4D" id="Line 2881"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711A5A1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3216" behindDoc="0" locked="0" layoutInCell="1" allowOverlap="1" wp14:anchorId="6CD7E5A8" wp14:editId="3192595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E5A8" id="Text Box 2884" o:spid="_x0000_s1030" type="#_x0000_t202" style="position:absolute;left:0;text-align:left;margin-left:48.5pt;margin-top:25.1pt;width:1in;height:45.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hAnsiTheme="minorEastAsia" w:cs="Arial"/>
                <w:noProof/>
              </w:rPr>
              <mc:AlternateContent>
                <mc:Choice Requires="wps">
                  <w:drawing>
                    <wp:anchor distT="0" distB="0" distL="114300" distR="114300" simplePos="0" relativeHeight="251912192" behindDoc="0" locked="0" layoutInCell="1" allowOverlap="1" wp14:anchorId="567B1E06" wp14:editId="4C3BB2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BFA4" id="Line 2883"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1AFE53E3" w14:textId="77777777" w:rsidR="007D2473" w:rsidRPr="00070933" w:rsidRDefault="007D2473" w:rsidP="00E63708">
            <w:pPr>
              <w:rPr>
                <w:rFonts w:asciiTheme="minorEastAsia" w:hAnsiTheme="minorEastAsia"/>
                <w:sz w:val="18"/>
                <w:szCs w:val="18"/>
              </w:rPr>
            </w:pPr>
          </w:p>
          <w:p w14:paraId="29E4DBF2"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4BD69A65"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02EDF979" w14:textId="77777777" w:rsidR="007D2473" w:rsidRPr="00070933" w:rsidRDefault="007D2473" w:rsidP="00E63708">
            <w:pPr>
              <w:rPr>
                <w:rFonts w:asciiTheme="minorEastAsia" w:hAnsiTheme="minorEastAsia" w:cs="Arial"/>
                <w:noProof/>
              </w:rPr>
            </w:pPr>
          </w:p>
          <w:p w14:paraId="7E885631" w14:textId="77777777" w:rsidR="007D2473" w:rsidRPr="00070933" w:rsidRDefault="007D2473" w:rsidP="00E63708">
            <w:pPr>
              <w:rPr>
                <w:rFonts w:asciiTheme="minorEastAsia" w:hAnsiTheme="minorEastAsia" w:cs="Arial"/>
                <w:noProof/>
              </w:rPr>
            </w:pPr>
          </w:p>
        </w:tc>
      </w:tr>
      <w:tr w:rsidR="007D2473" w:rsidRPr="00070933" w14:paraId="51E39B9E" w14:textId="77777777" w:rsidTr="00E63708">
        <w:trPr>
          <w:cantSplit/>
          <w:trHeight w:val="657"/>
        </w:trPr>
        <w:tc>
          <w:tcPr>
            <w:tcW w:w="4981" w:type="dxa"/>
            <w:vAlign w:val="center"/>
          </w:tcPr>
          <w:p w14:paraId="22CAF8DE"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c>
          <w:tcPr>
            <w:tcW w:w="3805" w:type="dxa"/>
            <w:gridSpan w:val="4"/>
          </w:tcPr>
          <w:p w14:paraId="5FBA0FE6" w14:textId="77777777" w:rsidR="007D2473" w:rsidRPr="00070933" w:rsidRDefault="007D2473" w:rsidP="00E63708">
            <w:pPr>
              <w:jc w:val="center"/>
              <w:rPr>
                <w:rFonts w:asciiTheme="minorEastAsia" w:hAnsiTheme="minorEastAsia" w:cs="Arial"/>
                <w:noProof/>
              </w:rPr>
            </w:pPr>
          </w:p>
        </w:tc>
        <w:tc>
          <w:tcPr>
            <w:tcW w:w="951" w:type="dxa"/>
            <w:vAlign w:val="center"/>
          </w:tcPr>
          <w:p w14:paraId="0000CDB0"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hint="eastAsia"/>
                <w:sz w:val="18"/>
                <w:szCs w:val="18"/>
              </w:rPr>
              <w:t>＊＊＊</w:t>
            </w:r>
          </w:p>
          <w:p w14:paraId="39DF9854"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sz w:val="18"/>
                <w:szCs w:val="18"/>
              </w:rPr>
              <w:t>(　人)</w:t>
            </w:r>
          </w:p>
        </w:tc>
      </w:tr>
    </w:tbl>
    <w:p w14:paraId="23D5E081" w14:textId="77777777" w:rsidR="007D2473" w:rsidRPr="00070933" w:rsidRDefault="007D2473" w:rsidP="007D2473">
      <w:pPr>
        <w:pStyle w:val="af5"/>
        <w:rPr>
          <w:rFonts w:asciiTheme="minorEastAsia" w:eastAsiaTheme="minorEastAsia" w:hAnsiTheme="minorEastAsia"/>
          <w:iCs/>
        </w:rPr>
      </w:pPr>
    </w:p>
    <w:p w14:paraId="6EA207B7" w14:textId="77777777" w:rsidR="00816E83" w:rsidRPr="005471A3" w:rsidRDefault="00816E83" w:rsidP="00816E83">
      <w:pPr>
        <w:pStyle w:val="af5"/>
        <w:ind w:left="563" w:hangingChars="268" w:hanging="563"/>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37BBCBD7" w:rsidR="00CD41C4" w:rsidRPr="0022502E" w:rsidRDefault="00E0478B" w:rsidP="00CD41C4">
      <w:pPr>
        <w:ind w:right="216"/>
        <w:rPr>
          <w:rFonts w:ascii="ＭＳ 明朝" w:hAnsi="ＭＳ 明朝" w:cs="Arial"/>
          <w:noProof/>
        </w:rPr>
      </w:pPr>
      <w:r>
        <w:rPr>
          <w:rFonts w:ascii="ＭＳ 明朝" w:hAnsi="ＭＳ 明朝" w:cs="Arial" w:hint="eastAsia"/>
          <w:noProof/>
        </w:rPr>
        <w:lastRenderedPageBreak/>
        <w:t>８</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13892238"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w:t>
      </w:r>
      <w:r w:rsidR="00D807EE">
        <w:rPr>
          <w:rFonts w:ascii="ＭＳ 明朝" w:hAnsi="ＭＳ 明朝" w:cs="Arial" w:hint="eastAsia"/>
          <w:b/>
          <w:bCs/>
          <w:iCs/>
          <w:noProof/>
        </w:rPr>
        <w:t>を</w:t>
      </w:r>
      <w:r w:rsidRPr="0022502E">
        <w:rPr>
          <w:rFonts w:ascii="ＭＳ 明朝" w:hAnsi="ＭＳ 明朝" w:cs="Arial" w:hint="eastAsia"/>
          <w:b/>
          <w:bCs/>
          <w:iCs/>
          <w:noProof/>
        </w:rPr>
        <w:t>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811FEF" w:rsidRDefault="00811FEF"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28D7FDA0" w14:textId="77777777" w:rsidR="00811FEF" w:rsidRDefault="00811FEF"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811FEF" w:rsidRDefault="00811FEF"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u3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7Kxu38wEAAMcDAAAOAAAAAAAAAAAAAAAAAC4CAABk&#10;cnMvZTJvRG9jLnhtbFBLAQItABQABgAIAAAAIQCr4DUi4AAAAAgBAAAPAAAAAAAAAAAAAAAAAE0E&#10;AABkcnMvZG93bnJldi54bWxQSwUGAAAAAAQABADzAAAAWgUAAAAA&#10;" filled="f" stroked="f">
                <v:textbox inset=".5mm,.1mm,.5mm,.1mm">
                  <w:txbxContent>
                    <w:p w14:paraId="0129A1B2" w14:textId="77777777" w:rsidR="00811FEF" w:rsidRDefault="00811FEF"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811FEF" w:rsidRDefault="00811FEF"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uHtr5KwIAAFEEAAAOAAAAAAAAAAAAAAAAAC4CAABkcnMv&#10;ZTJvRG9jLnhtbFBLAQItABQABgAIAAAAIQCCqj0N3gAAAAgBAAAPAAAAAAAAAAAAAAAAAIUEAABk&#10;cnMvZG93bnJldi54bWxQSwUGAAAAAAQABADzAAAAkAUAAAAA&#10;">
                <v:textbox inset=".5mm,.1mm,.5mm,.1mm">
                  <w:txbxContent>
                    <w:p w14:paraId="352CD07A" w14:textId="77777777" w:rsidR="00811FEF" w:rsidRDefault="00811FEF"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GeqbXKgIAAFIEAAAOAAAAAAAAAAAAAAAAAC4CAABkcnMv&#10;ZTJvRG9jLnhtbFBLAQItABQABgAIAAAAIQBMlRzy3wAAAAoBAAAPAAAAAAAAAAAAAAAAAIQEAABk&#10;cnMvZG93bnJldi54bWxQSwUGAAAAAAQABADzAAAAkAUAAAAA&#10;">
                <v:textbox inset=".5mm,.1mm,.5mm,.1mm">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gt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Eie2C0mAgAAUQQAAA4AAAAAAAAAAAAAAAAALgIAAGRycy9lMm9E&#10;b2MueG1sUEsBAi0AFAAGAAgAAAAhAFRoBzDfAAAACgEAAA8AAAAAAAAAAAAAAAAAgAQAAGRycy9k&#10;b3ducmV2LnhtbFBLBQYAAAAABAAEAPMAAACMBQAAAAA=&#10;">
                <v:textbox inset=".5mm,.1mm,.5mm,.1mm">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C18D89D" w14:textId="77777777" w:rsidR="00811FEF" w:rsidRDefault="00CD41C4" w:rsidP="00CD41C4">
      <w:pPr>
        <w:rPr>
          <w:rFonts w:ascii="ＭＳ 明朝" w:hAnsi="ＭＳ 明朝" w:cs="Arial"/>
          <w:noProof/>
        </w:rPr>
      </w:pPr>
      <w:r w:rsidRPr="0022502E">
        <w:rPr>
          <w:rFonts w:ascii="ＭＳ 明朝" w:hAnsi="ＭＳ 明朝" w:cs="Arial"/>
          <w:noProof/>
        </w:rPr>
        <w:br w:type="page"/>
      </w:r>
    </w:p>
    <w:p w14:paraId="43DA5EDE" w14:textId="77777777" w:rsidR="00811FEF" w:rsidRPr="005471A3" w:rsidRDefault="00811FEF" w:rsidP="00811FEF">
      <w:pPr>
        <w:ind w:leftChars="300" w:left="630" w:firstLineChars="100" w:firstLine="210"/>
        <w:rPr>
          <w:rFonts w:asciiTheme="minorEastAsia" w:hAnsiTheme="minorEastAsia"/>
          <w:bCs/>
          <w:iCs/>
          <w:noProof/>
          <w:color w:val="000000"/>
          <w:szCs w:val="21"/>
        </w:rPr>
      </w:pPr>
      <w:r w:rsidRPr="005471A3">
        <w:rPr>
          <w:rFonts w:asciiTheme="minorEastAsia" w:hAnsiTheme="minorEastAsia" w:hint="eastAsia"/>
          <w:bCs/>
          <w:iCs/>
          <w:noProof/>
          <w:color w:val="000000"/>
          <w:szCs w:val="21"/>
        </w:rPr>
        <w:lastRenderedPageBreak/>
        <w:t>提案者が</w:t>
      </w:r>
      <w:r w:rsidRPr="005471A3">
        <w:rPr>
          <w:rFonts w:asciiTheme="minorEastAsia" w:hAnsiTheme="minorEastAsia"/>
          <w:bCs/>
          <w:iCs/>
          <w:noProof/>
          <w:color w:val="000000"/>
          <w:szCs w:val="21"/>
        </w:rPr>
        <w:t>企業の場合は、</w:t>
      </w:r>
      <w:r w:rsidRPr="005471A3">
        <w:rPr>
          <w:rFonts w:asciiTheme="minorEastAsia" w:hAnsiTheme="minorEastAsia" w:hint="eastAsia"/>
          <w:bCs/>
          <w:iCs/>
          <w:noProof/>
          <w:color w:val="000000"/>
          <w:szCs w:val="21"/>
        </w:rPr>
        <w:t>以下の</w:t>
      </w:r>
      <w:r w:rsidRPr="005471A3">
        <w:rPr>
          <w:rFonts w:asciiTheme="minorEastAsia" w:hAnsiTheme="minorEastAsia"/>
          <w:bCs/>
          <w:iCs/>
          <w:noProof/>
          <w:color w:val="000000"/>
          <w:szCs w:val="21"/>
        </w:rPr>
        <w:t>表</w:t>
      </w:r>
      <w:r w:rsidRPr="005471A3">
        <w:rPr>
          <w:rFonts w:asciiTheme="minorEastAsia" w:hAnsiTheme="minorEastAsia" w:hint="eastAsia"/>
          <w:bCs/>
          <w:iCs/>
          <w:noProof/>
          <w:color w:val="000000"/>
          <w:szCs w:val="21"/>
        </w:rPr>
        <w:t>に</w:t>
      </w:r>
      <w:r w:rsidRPr="005471A3">
        <w:rPr>
          <w:rFonts w:asciiTheme="minorEastAsia" w:hAnsiTheme="minorEastAsia"/>
          <w:bCs/>
          <w:iCs/>
          <w:noProof/>
          <w:color w:val="000000"/>
          <w:szCs w:val="21"/>
        </w:rPr>
        <w:t>必要事項を記載してください。</w:t>
      </w:r>
      <w:r w:rsidRPr="005471A3">
        <w:rPr>
          <w:rFonts w:asciiTheme="minorEastAsia" w:hAnsiTheme="minorEastAsia" w:hint="eastAsia"/>
          <w:bCs/>
          <w:iCs/>
          <w:noProof/>
          <w:color w:val="000000"/>
          <w:szCs w:val="21"/>
        </w:rPr>
        <w:t>大企業、中堅・中小・ベンチャー企業の種別は以下の（参考）の</w:t>
      </w:r>
      <w:r w:rsidRPr="005471A3">
        <w:rPr>
          <w:rFonts w:asciiTheme="minorEastAsia" w:hAnsiTheme="minorEastAsia"/>
          <w:bCs/>
          <w:iCs/>
          <w:noProof/>
          <w:color w:val="000000"/>
          <w:szCs w:val="21"/>
        </w:rPr>
        <w:t>定義を参照してください。</w:t>
      </w:r>
      <w:r w:rsidRPr="005471A3">
        <w:rPr>
          <w:rFonts w:asciiTheme="minorEastAsia" w:hAnsiTheme="minorEastAsia" w:hint="eastAsia"/>
          <w:bCs/>
          <w:iCs/>
          <w:noProof/>
          <w:color w:val="000000"/>
          <w:szCs w:val="21"/>
        </w:rPr>
        <w:t>会計監査人の設置については、</w:t>
      </w:r>
      <w:r w:rsidRPr="005471A3">
        <w:rPr>
          <w:rFonts w:asciiTheme="minorEastAsia" w:hAnsiTheme="minorEastAsia" w:hint="eastAsia"/>
          <w:szCs w:val="21"/>
        </w:rPr>
        <w:t>会社法3</w:t>
      </w:r>
      <w:r w:rsidRPr="005471A3">
        <w:rPr>
          <w:rFonts w:asciiTheme="minorEastAsia" w:hAnsiTheme="minorEastAsia"/>
          <w:szCs w:val="21"/>
        </w:rPr>
        <w:t>37</w:t>
      </w:r>
      <w:r w:rsidRPr="005471A3">
        <w:rPr>
          <w:rFonts w:ascii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B763FEB" w14:textId="77777777" w:rsidR="00811FEF" w:rsidRPr="005471A3" w:rsidRDefault="00811FEF" w:rsidP="00811FEF">
      <w:pPr>
        <w:ind w:leftChars="200" w:left="620" w:hangingChars="100" w:hanging="200"/>
        <w:rPr>
          <w:rFonts w:asciiTheme="minorEastAsia" w:hAnsiTheme="minorEastAsia"/>
          <w:bCs/>
          <w:iCs/>
          <w:noProof/>
          <w:color w:val="000000"/>
          <w:sz w:val="20"/>
        </w:rPr>
      </w:pPr>
    </w:p>
    <w:p w14:paraId="727EE8F8" w14:textId="77777777" w:rsidR="00811FEF" w:rsidRPr="005471A3" w:rsidRDefault="00811FEF" w:rsidP="00811FEF">
      <w:pPr>
        <w:rPr>
          <w:rFonts w:asciiTheme="minorEastAsia" w:hAnsiTheme="minorEastAsia"/>
          <w:noProof/>
          <w:color w:val="000000"/>
          <w:sz w:val="20"/>
        </w:rPr>
      </w:pPr>
      <w:r w:rsidRPr="006B544C">
        <w:rPr>
          <w:rFonts w:hint="eastAsia"/>
          <w:noProof/>
        </w:rPr>
        <mc:AlternateContent>
          <mc:Choice Requires="wps">
            <w:drawing>
              <wp:anchor distT="0" distB="0" distL="114300" distR="114300" simplePos="0" relativeHeight="251897856" behindDoc="0" locked="0" layoutInCell="1" allowOverlap="1" wp14:anchorId="233CE224" wp14:editId="71BC328D">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87FBEBE" w14:textId="77777777" w:rsidR="00811FEF" w:rsidRPr="000854AC" w:rsidRDefault="00811FEF" w:rsidP="00811FEF">
                            <w:pPr>
                              <w:jc w:val="left"/>
                              <w:rPr>
                                <w:rFonts w:ascii="ＭＳ 明朝" w:eastAsia="ＭＳ 明朝" w:hAnsi="ＭＳ 明朝"/>
                                <w:i/>
                                <w:iCs/>
                                <w:color w:val="0070C0"/>
                                <w:sz w:val="18"/>
                                <w:szCs w:val="18"/>
                              </w:rPr>
                            </w:pPr>
                            <w:r w:rsidRPr="000854AC">
                              <w:rPr>
                                <w:rFonts w:ascii="ＭＳ 明朝" w:eastAsia="ＭＳ 明朝" w:hAnsi="ＭＳ 明朝" w:hint="eastAsia"/>
                                <w:i/>
                                <w:iCs/>
                                <w:color w:val="0070C0"/>
                                <w:sz w:val="18"/>
                                <w:szCs w:val="18"/>
                              </w:rPr>
                              <w:t>会計監査人の</w:t>
                            </w:r>
                            <w:r w:rsidRPr="000854AC">
                              <w:rPr>
                                <w:rFonts w:ascii="ＭＳ 明朝" w:eastAsia="ＭＳ 明朝" w:hAnsi="ＭＳ 明朝"/>
                                <w:i/>
                                <w:iCs/>
                                <w:color w:val="0070C0"/>
                                <w:sz w:val="18"/>
                                <w:szCs w:val="18"/>
                              </w:rPr>
                              <w:t>設置</w:t>
                            </w:r>
                            <w:r w:rsidRPr="000854AC">
                              <w:rPr>
                                <w:rFonts w:ascii="ＭＳ 明朝" w:eastAsia="ＭＳ 明朝" w:hAnsi="ＭＳ 明朝" w:hint="eastAsia"/>
                                <w:i/>
                                <w:iCs/>
                                <w:color w:val="0070C0"/>
                                <w:sz w:val="18"/>
                                <w:szCs w:val="18"/>
                              </w:rPr>
                              <w:t>が</w:t>
                            </w:r>
                            <w:r w:rsidRPr="000854AC">
                              <w:rPr>
                                <w:rFonts w:ascii="ＭＳ 明朝" w:eastAsia="ＭＳ 明朝" w:hAnsi="ＭＳ 明朝"/>
                                <w:i/>
                                <w:iCs/>
                                <w:color w:val="0070C0"/>
                                <w:sz w:val="18"/>
                                <w:szCs w:val="18"/>
                              </w:rPr>
                              <w:t>ない場合は”</w:t>
                            </w:r>
                            <w:r w:rsidRPr="000854AC">
                              <w:rPr>
                                <w:rFonts w:ascii="ＭＳ 明朝" w:eastAsia="ＭＳ 明朝" w:hAnsi="ＭＳ 明朝" w:hint="eastAsia"/>
                                <w:i/>
                                <w:iCs/>
                                <w:color w:val="0070C0"/>
                                <w:sz w:val="18"/>
                                <w:szCs w:val="18"/>
                              </w:rPr>
                              <w:t>なし</w:t>
                            </w:r>
                            <w:r w:rsidRPr="000854AC">
                              <w:rPr>
                                <w:rFonts w:ascii="ＭＳ 明朝" w:eastAsia="ＭＳ 明朝" w:hAnsi="ＭＳ 明朝"/>
                                <w:i/>
                                <w:iCs/>
                                <w:color w:val="0070C0"/>
                                <w:sz w:val="18"/>
                                <w:szCs w:val="18"/>
                              </w:rPr>
                              <w:t>”</w:t>
                            </w:r>
                            <w:r w:rsidRPr="000854AC">
                              <w:rPr>
                                <w:rFonts w:ascii="ＭＳ 明朝" w:eastAsia="ＭＳ 明朝" w:hAnsi="ＭＳ 明朝" w:hint="eastAsia"/>
                                <w:i/>
                                <w:iCs/>
                                <w:color w:val="0070C0"/>
                                <w:sz w:val="18"/>
                                <w:szCs w:val="18"/>
                              </w:rPr>
                              <w:t>と</w:t>
                            </w:r>
                            <w:r w:rsidRPr="000854AC">
                              <w:rPr>
                                <w:rFonts w:ascii="ＭＳ 明朝" w:eastAsia="ＭＳ 明朝" w:hAnsi="ＭＳ 明朝"/>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CE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87FBEBE" w14:textId="77777777" w:rsidR="00811FEF" w:rsidRPr="000854AC" w:rsidRDefault="00811FEF" w:rsidP="00811FEF">
                      <w:pPr>
                        <w:jc w:val="left"/>
                        <w:rPr>
                          <w:rFonts w:ascii="ＭＳ 明朝" w:eastAsia="ＭＳ 明朝" w:hAnsi="ＭＳ 明朝"/>
                          <w:i/>
                          <w:iCs/>
                          <w:color w:val="0070C0"/>
                          <w:sz w:val="18"/>
                          <w:szCs w:val="18"/>
                        </w:rPr>
                      </w:pPr>
                      <w:r w:rsidRPr="000854AC">
                        <w:rPr>
                          <w:rFonts w:ascii="ＭＳ 明朝" w:eastAsia="ＭＳ 明朝" w:hAnsi="ＭＳ 明朝" w:hint="eastAsia"/>
                          <w:i/>
                          <w:iCs/>
                          <w:color w:val="0070C0"/>
                          <w:sz w:val="18"/>
                          <w:szCs w:val="18"/>
                        </w:rPr>
                        <w:t>会計監査人の</w:t>
                      </w:r>
                      <w:r w:rsidRPr="000854AC">
                        <w:rPr>
                          <w:rFonts w:ascii="ＭＳ 明朝" w:eastAsia="ＭＳ 明朝" w:hAnsi="ＭＳ 明朝"/>
                          <w:i/>
                          <w:iCs/>
                          <w:color w:val="0070C0"/>
                          <w:sz w:val="18"/>
                          <w:szCs w:val="18"/>
                        </w:rPr>
                        <w:t>設置</w:t>
                      </w:r>
                      <w:r w:rsidRPr="000854AC">
                        <w:rPr>
                          <w:rFonts w:ascii="ＭＳ 明朝" w:eastAsia="ＭＳ 明朝" w:hAnsi="ＭＳ 明朝" w:hint="eastAsia"/>
                          <w:i/>
                          <w:iCs/>
                          <w:color w:val="0070C0"/>
                          <w:sz w:val="18"/>
                          <w:szCs w:val="18"/>
                        </w:rPr>
                        <w:t>が</w:t>
                      </w:r>
                      <w:r w:rsidRPr="000854AC">
                        <w:rPr>
                          <w:rFonts w:ascii="ＭＳ 明朝" w:eastAsia="ＭＳ 明朝" w:hAnsi="ＭＳ 明朝"/>
                          <w:i/>
                          <w:iCs/>
                          <w:color w:val="0070C0"/>
                          <w:sz w:val="18"/>
                          <w:szCs w:val="18"/>
                        </w:rPr>
                        <w:t>ない場合は”</w:t>
                      </w:r>
                      <w:r w:rsidRPr="000854AC">
                        <w:rPr>
                          <w:rFonts w:ascii="ＭＳ 明朝" w:eastAsia="ＭＳ 明朝" w:hAnsi="ＭＳ 明朝" w:hint="eastAsia"/>
                          <w:i/>
                          <w:iCs/>
                          <w:color w:val="0070C0"/>
                          <w:sz w:val="18"/>
                          <w:szCs w:val="18"/>
                        </w:rPr>
                        <w:t>なし</w:t>
                      </w:r>
                      <w:r w:rsidRPr="000854AC">
                        <w:rPr>
                          <w:rFonts w:ascii="ＭＳ 明朝" w:eastAsia="ＭＳ 明朝" w:hAnsi="ＭＳ 明朝"/>
                          <w:i/>
                          <w:iCs/>
                          <w:color w:val="0070C0"/>
                          <w:sz w:val="18"/>
                          <w:szCs w:val="18"/>
                        </w:rPr>
                        <w:t>”</w:t>
                      </w:r>
                      <w:r w:rsidRPr="000854AC">
                        <w:rPr>
                          <w:rFonts w:ascii="ＭＳ 明朝" w:eastAsia="ＭＳ 明朝" w:hAnsi="ＭＳ 明朝" w:hint="eastAsia"/>
                          <w:i/>
                          <w:iCs/>
                          <w:color w:val="0070C0"/>
                          <w:sz w:val="18"/>
                          <w:szCs w:val="18"/>
                        </w:rPr>
                        <w:t>と</w:t>
                      </w:r>
                      <w:r w:rsidRPr="000854AC">
                        <w:rPr>
                          <w:rFonts w:ascii="ＭＳ 明朝" w:eastAsia="ＭＳ 明朝" w:hAnsi="ＭＳ 明朝"/>
                          <w:i/>
                          <w:iCs/>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5"/>
        <w:gridCol w:w="1092"/>
        <w:gridCol w:w="1124"/>
        <w:gridCol w:w="1963"/>
        <w:gridCol w:w="2127"/>
        <w:gridCol w:w="1953"/>
      </w:tblGrid>
      <w:tr w:rsidR="00811FEF" w:rsidRPr="00811FEF" w14:paraId="2123D3BC" w14:textId="77777777" w:rsidTr="00811FEF">
        <w:tc>
          <w:tcPr>
            <w:tcW w:w="1694" w:type="dxa"/>
          </w:tcPr>
          <w:p w14:paraId="09BC60B1"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企業名称</w:t>
            </w:r>
          </w:p>
        </w:tc>
        <w:tc>
          <w:tcPr>
            <w:tcW w:w="1118" w:type="dxa"/>
          </w:tcPr>
          <w:p w14:paraId="1AD61DAD"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従業員数</w:t>
            </w:r>
          </w:p>
          <w:p w14:paraId="233D323E" w14:textId="77777777" w:rsidR="00811FEF" w:rsidRPr="00811FEF" w:rsidRDefault="00811FEF" w:rsidP="00811FEF">
            <w:pPr>
              <w:jc w:val="cente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（人）</w:t>
            </w:r>
          </w:p>
        </w:tc>
        <w:tc>
          <w:tcPr>
            <w:tcW w:w="1171" w:type="dxa"/>
          </w:tcPr>
          <w:p w14:paraId="7DBD376E"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資本金</w:t>
            </w:r>
          </w:p>
          <w:p w14:paraId="5F047F07"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（億円）</w:t>
            </w:r>
          </w:p>
        </w:tc>
        <w:tc>
          <w:tcPr>
            <w:tcW w:w="2108" w:type="dxa"/>
            <w:shd w:val="clear" w:color="auto" w:fill="auto"/>
          </w:tcPr>
          <w:p w14:paraId="4A8A2A5A"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themeColor="text1"/>
              </w:rPr>
              <w:t>課税所得年平均額15億円以下※１</w:t>
            </w:r>
          </w:p>
        </w:tc>
        <w:tc>
          <w:tcPr>
            <w:tcW w:w="2268" w:type="dxa"/>
          </w:tcPr>
          <w:p w14:paraId="31878D5F"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大</w:t>
            </w:r>
            <w:r w:rsidRPr="00811FEF">
              <w:rPr>
                <w:rFonts w:asciiTheme="minorEastAsia" w:eastAsiaTheme="minorEastAsia" w:hAnsiTheme="minorEastAsia"/>
                <w:noProof/>
                <w:color w:val="000000"/>
              </w:rPr>
              <w:t>･</w:t>
            </w:r>
            <w:r w:rsidRPr="00811FEF">
              <w:rPr>
                <w:rFonts w:asciiTheme="minorEastAsia" w:eastAsiaTheme="minorEastAsia" w:hAnsiTheme="minorEastAsia" w:hint="eastAsia"/>
                <w:noProof/>
                <w:color w:val="000000"/>
              </w:rPr>
              <w:t>中堅</w:t>
            </w:r>
            <w:r w:rsidRPr="00811FEF">
              <w:rPr>
                <w:rFonts w:asciiTheme="minorEastAsia" w:eastAsiaTheme="minorEastAsia" w:hAnsiTheme="minorEastAsia"/>
                <w:noProof/>
                <w:color w:val="000000"/>
              </w:rPr>
              <w:t>・中小</w:t>
            </w:r>
            <w:r w:rsidRPr="00811FEF">
              <w:rPr>
                <w:rFonts w:asciiTheme="minorEastAsia" w:eastAsiaTheme="minorEastAsia" w:hAnsiTheme="minorEastAsia" w:hint="eastAsia"/>
                <w:noProof/>
                <w:color w:val="000000"/>
              </w:rPr>
              <w:t>・</w:t>
            </w:r>
            <w:r w:rsidRPr="00811FEF">
              <w:rPr>
                <w:rFonts w:asciiTheme="minorEastAsia" w:eastAsiaTheme="minorEastAsia" w:hAnsiTheme="minorEastAsia"/>
                <w:noProof/>
                <w:color w:val="000000"/>
              </w:rPr>
              <w:t>ベンチャー企業</w:t>
            </w:r>
            <w:r w:rsidRPr="00811FEF">
              <w:rPr>
                <w:rFonts w:asciiTheme="minorEastAsia" w:eastAsiaTheme="minorEastAsia" w:hAnsiTheme="minorEastAsia" w:hint="eastAsia"/>
                <w:noProof/>
                <w:color w:val="000000"/>
              </w:rPr>
              <w:t>の種</w:t>
            </w:r>
            <w:r w:rsidRPr="00811FEF">
              <w:rPr>
                <w:rFonts w:asciiTheme="minorEastAsia" w:eastAsiaTheme="minorEastAsia" w:hAnsiTheme="minorEastAsia"/>
                <w:noProof/>
                <w:color w:val="000000"/>
              </w:rPr>
              <w:t>別</w:t>
            </w:r>
          </w:p>
        </w:tc>
        <w:tc>
          <w:tcPr>
            <w:tcW w:w="2097" w:type="dxa"/>
          </w:tcPr>
          <w:p w14:paraId="384744B6"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会計監査</w:t>
            </w:r>
            <w:r w:rsidRPr="00811FEF">
              <w:rPr>
                <w:rFonts w:asciiTheme="minorEastAsia" w:eastAsiaTheme="minorEastAsia" w:hAnsiTheme="minorEastAsia"/>
                <w:noProof/>
                <w:color w:val="000000"/>
              </w:rPr>
              <w:t>人</w:t>
            </w:r>
            <w:r w:rsidRPr="00811FEF">
              <w:rPr>
                <w:rFonts w:asciiTheme="minorEastAsia" w:eastAsiaTheme="minorEastAsia" w:hAnsiTheme="minorEastAsia" w:hint="eastAsia"/>
                <w:noProof/>
                <w:color w:val="000000"/>
              </w:rPr>
              <w:t>名</w:t>
            </w:r>
          </w:p>
        </w:tc>
      </w:tr>
      <w:tr w:rsidR="00811FEF" w:rsidRPr="00811FEF" w14:paraId="072DE36C" w14:textId="77777777" w:rsidTr="00811FEF">
        <w:tc>
          <w:tcPr>
            <w:tcW w:w="1694" w:type="dxa"/>
          </w:tcPr>
          <w:p w14:paraId="767E9010"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株式会社</w:t>
            </w:r>
            <w:r w:rsidRPr="00811FEF">
              <w:rPr>
                <w:rFonts w:asciiTheme="minorEastAsia" w:eastAsiaTheme="minorEastAsia" w:hAnsiTheme="minorEastAsia"/>
                <w:noProof/>
                <w:color w:val="000000"/>
              </w:rPr>
              <w:t>A</w:t>
            </w:r>
          </w:p>
        </w:tc>
        <w:tc>
          <w:tcPr>
            <w:tcW w:w="1118" w:type="dxa"/>
          </w:tcPr>
          <w:p w14:paraId="70699B90" w14:textId="77777777" w:rsidR="00811FEF" w:rsidRPr="00811FEF" w:rsidRDefault="00811FEF" w:rsidP="00811FEF">
            <w:pPr>
              <w:rPr>
                <w:rFonts w:asciiTheme="minorEastAsia" w:eastAsiaTheme="minorEastAsia" w:hAnsiTheme="minorEastAsia"/>
                <w:noProof/>
                <w:color w:val="000000"/>
              </w:rPr>
            </w:pPr>
          </w:p>
        </w:tc>
        <w:tc>
          <w:tcPr>
            <w:tcW w:w="1171" w:type="dxa"/>
          </w:tcPr>
          <w:p w14:paraId="1E81D6EE"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761F266C" w14:textId="499CCB98" w:rsidR="00811FEF" w:rsidRPr="00811FEF" w:rsidRDefault="000854AC" w:rsidP="00811FEF">
            <w:pPr>
              <w:rPr>
                <w:rFonts w:asciiTheme="minorEastAsia" w:eastAsiaTheme="minorEastAsia" w:hAnsiTheme="minorEastAsia"/>
                <w:b/>
                <w:i/>
                <w:noProof/>
                <w:color w:val="000000"/>
              </w:rPr>
            </w:pPr>
            <w:r w:rsidRPr="00811FEF">
              <w:rPr>
                <w:rFonts w:asciiTheme="minorEastAsia" w:hAnsiTheme="minorEastAsia"/>
                <w:b/>
                <w:i/>
                <w:noProof/>
                <w:color w:val="000000"/>
              </w:rPr>
              <mc:AlternateContent>
                <mc:Choice Requires="wps">
                  <w:drawing>
                    <wp:anchor distT="0" distB="0" distL="114300" distR="114300" simplePos="0" relativeHeight="251900928" behindDoc="0" locked="0" layoutInCell="1" allowOverlap="1" wp14:anchorId="5BEC4342" wp14:editId="461177E7">
                      <wp:simplePos x="0" y="0"/>
                      <wp:positionH relativeFrom="margin">
                        <wp:posOffset>452120</wp:posOffset>
                      </wp:positionH>
                      <wp:positionV relativeFrom="paragraph">
                        <wp:posOffset>95250</wp:posOffset>
                      </wp:positionV>
                      <wp:extent cx="3175000" cy="327660"/>
                      <wp:effectExtent l="1238250" t="95250" r="25400" b="1524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0" cy="327660"/>
                              </a:xfrm>
                              <a:prstGeom prst="wedgeRoundRectCallout">
                                <a:avLst>
                                  <a:gd name="adj1" fmla="val -87540"/>
                                  <a:gd name="adj2" fmla="val -73133"/>
                                  <a:gd name="adj3" fmla="val 16667"/>
                                </a:avLst>
                              </a:prstGeom>
                              <a:solidFill>
                                <a:sysClr val="window" lastClr="FFFFFF"/>
                              </a:solidFill>
                              <a:ln w="9525">
                                <a:solidFill>
                                  <a:srgbClr val="000000"/>
                                </a:solidFill>
                                <a:miter lim="800000"/>
                                <a:headEnd/>
                                <a:tailEnd/>
                              </a:ln>
                            </wps:spPr>
                            <wps:txbx>
                              <w:txbxContent>
                                <w:p w14:paraId="78848CBD" w14:textId="13C2965A" w:rsidR="00811FEF" w:rsidRPr="000854AC" w:rsidRDefault="00811FEF" w:rsidP="00811FEF">
                                  <w:pPr>
                                    <w:pStyle w:val="1"/>
                                    <w:ind w:firstLine="180"/>
                                    <w:rPr>
                                      <w:i/>
                                      <w:iCs/>
                                      <w:color w:val="0070C0"/>
                                      <w:sz w:val="18"/>
                                      <w:szCs w:val="18"/>
                                    </w:rPr>
                                  </w:pPr>
                                  <w:r w:rsidRPr="000854AC">
                                    <w:rPr>
                                      <w:rFonts w:hint="eastAsia"/>
                                      <w:i/>
                                      <w:iCs/>
                                      <w:color w:val="0070C0"/>
                                      <w:sz w:val="18"/>
                                      <w:szCs w:val="18"/>
                                    </w:rPr>
                                    <w:t>従業員数</w:t>
                                  </w:r>
                                  <w:r w:rsidRPr="000854AC">
                                    <w:rPr>
                                      <w:i/>
                                      <w:iCs/>
                                      <w:color w:val="0070C0"/>
                                      <w:sz w:val="18"/>
                                      <w:szCs w:val="18"/>
                                    </w:rPr>
                                    <w:t>、資本金</w:t>
                                  </w:r>
                                  <w:r w:rsidRPr="000854AC">
                                    <w:rPr>
                                      <w:rFonts w:hint="eastAsia"/>
                                      <w:i/>
                                      <w:iCs/>
                                      <w:color w:val="0070C0"/>
                                      <w:sz w:val="18"/>
                                      <w:szCs w:val="18"/>
                                    </w:rPr>
                                    <w:t>は応募</w:t>
                                  </w:r>
                                  <w:r w:rsidRPr="000854AC">
                                    <w:rPr>
                                      <w:rFonts w:hint="eastAsia"/>
                                      <w:i/>
                                      <w:color w:val="0070C0"/>
                                      <w:sz w:val="18"/>
                                      <w:szCs w:val="18"/>
                                    </w:rPr>
                                    <w:t>時点を基準としてください。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4342" id="AutoShape 48" o:spid="_x0000_s1040" type="#_x0000_t62" style="position:absolute;left:0;text-align:left;margin-left:35.6pt;margin-top:7.5pt;width:250pt;height:25.8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" adj="-8109,-4997" fillcolor="window">
                      <v:textbox>
                        <w:txbxContent>
                          <w:p w14:paraId="78848CBD" w14:textId="13C2965A" w:rsidR="00811FEF" w:rsidRPr="000854AC" w:rsidRDefault="00811FEF" w:rsidP="00811FEF">
                            <w:pPr>
                              <w:pStyle w:val="1"/>
                              <w:ind w:firstLine="180"/>
                              <w:rPr>
                                <w:i/>
                                <w:iCs/>
                                <w:color w:val="0070C0"/>
                                <w:sz w:val="18"/>
                                <w:szCs w:val="18"/>
                              </w:rPr>
                            </w:pPr>
                            <w:r w:rsidRPr="000854AC">
                              <w:rPr>
                                <w:rFonts w:hint="eastAsia"/>
                                <w:i/>
                                <w:iCs/>
                                <w:color w:val="0070C0"/>
                                <w:sz w:val="18"/>
                                <w:szCs w:val="18"/>
                              </w:rPr>
                              <w:t>従業員数</w:t>
                            </w:r>
                            <w:r w:rsidRPr="000854AC">
                              <w:rPr>
                                <w:i/>
                                <w:iCs/>
                                <w:color w:val="0070C0"/>
                                <w:sz w:val="18"/>
                                <w:szCs w:val="18"/>
                              </w:rPr>
                              <w:t>、資本金</w:t>
                            </w:r>
                            <w:r w:rsidRPr="000854AC">
                              <w:rPr>
                                <w:rFonts w:hint="eastAsia"/>
                                <w:i/>
                                <w:iCs/>
                                <w:color w:val="0070C0"/>
                                <w:sz w:val="18"/>
                                <w:szCs w:val="18"/>
                              </w:rPr>
                              <w:t>は応募</w:t>
                            </w:r>
                            <w:r w:rsidRPr="000854AC">
                              <w:rPr>
                                <w:rFonts w:hint="eastAsia"/>
                                <w:i/>
                                <w:color w:val="0070C0"/>
                                <w:sz w:val="18"/>
                                <w:szCs w:val="18"/>
                              </w:rPr>
                              <w:t>時点を基準としてください。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v:textbox>
                      <w10:wrap anchorx="margin"/>
                    </v:shape>
                  </w:pict>
                </mc:Fallback>
              </mc:AlternateContent>
            </w:r>
          </w:p>
        </w:tc>
        <w:tc>
          <w:tcPr>
            <w:tcW w:w="2268" w:type="dxa"/>
          </w:tcPr>
          <w:p w14:paraId="241205C1" w14:textId="60805F26" w:rsidR="00811FEF" w:rsidRPr="00811FEF" w:rsidRDefault="00811FEF" w:rsidP="00811FEF">
            <w:pPr>
              <w:rPr>
                <w:rFonts w:asciiTheme="minorEastAsia" w:eastAsiaTheme="minorEastAsia" w:hAnsiTheme="minorEastAsia"/>
                <w:noProof/>
                <w:color w:val="000000"/>
              </w:rPr>
            </w:pPr>
          </w:p>
        </w:tc>
        <w:tc>
          <w:tcPr>
            <w:tcW w:w="2097" w:type="dxa"/>
          </w:tcPr>
          <w:p w14:paraId="62739527" w14:textId="77777777" w:rsidR="00811FEF" w:rsidRPr="00811FEF" w:rsidRDefault="00811FEF" w:rsidP="00811FEF">
            <w:pPr>
              <w:rPr>
                <w:rFonts w:asciiTheme="minorEastAsia" w:eastAsiaTheme="minorEastAsia" w:hAnsiTheme="minorEastAsia"/>
                <w:noProof/>
                <w:color w:val="000000"/>
              </w:rPr>
            </w:pPr>
          </w:p>
        </w:tc>
      </w:tr>
      <w:tr w:rsidR="00811FEF" w:rsidRPr="00811FEF" w14:paraId="1E3908BB" w14:textId="77777777" w:rsidTr="00811FEF">
        <w:tc>
          <w:tcPr>
            <w:tcW w:w="1694" w:type="dxa"/>
          </w:tcPr>
          <w:p w14:paraId="067A4914"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有限会社</w:t>
            </w:r>
            <w:r w:rsidRPr="00811FEF">
              <w:rPr>
                <w:rFonts w:asciiTheme="minorEastAsia" w:eastAsiaTheme="minorEastAsia" w:hAnsiTheme="minorEastAsia"/>
                <w:noProof/>
                <w:color w:val="000000"/>
              </w:rPr>
              <w:t>B</w:t>
            </w:r>
          </w:p>
        </w:tc>
        <w:tc>
          <w:tcPr>
            <w:tcW w:w="1118" w:type="dxa"/>
          </w:tcPr>
          <w:p w14:paraId="1C524980" w14:textId="77777777" w:rsidR="00811FEF" w:rsidRPr="00811FEF" w:rsidRDefault="00811FEF" w:rsidP="00811FEF">
            <w:pPr>
              <w:rPr>
                <w:rFonts w:asciiTheme="minorEastAsia" w:eastAsiaTheme="minorEastAsia" w:hAnsiTheme="minorEastAsia"/>
                <w:noProof/>
                <w:color w:val="000000"/>
              </w:rPr>
            </w:pPr>
          </w:p>
        </w:tc>
        <w:tc>
          <w:tcPr>
            <w:tcW w:w="1171" w:type="dxa"/>
          </w:tcPr>
          <w:p w14:paraId="1BDA870C"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297B9F24" w14:textId="77777777" w:rsidR="00811FEF" w:rsidRPr="00811FEF" w:rsidRDefault="00811FEF" w:rsidP="00811FEF">
            <w:pPr>
              <w:rPr>
                <w:rFonts w:asciiTheme="minorEastAsia" w:eastAsiaTheme="minorEastAsia" w:hAnsiTheme="minorEastAsia"/>
                <w:noProof/>
                <w:color w:val="000000"/>
              </w:rPr>
            </w:pPr>
          </w:p>
        </w:tc>
        <w:tc>
          <w:tcPr>
            <w:tcW w:w="2268" w:type="dxa"/>
          </w:tcPr>
          <w:p w14:paraId="0695025F" w14:textId="77777777" w:rsidR="00811FEF" w:rsidRPr="00811FEF" w:rsidRDefault="00811FEF" w:rsidP="00811FEF">
            <w:pPr>
              <w:rPr>
                <w:rFonts w:asciiTheme="minorEastAsia" w:eastAsiaTheme="minorEastAsia" w:hAnsiTheme="minorEastAsia"/>
                <w:noProof/>
                <w:color w:val="000000"/>
              </w:rPr>
            </w:pPr>
          </w:p>
        </w:tc>
        <w:tc>
          <w:tcPr>
            <w:tcW w:w="2097" w:type="dxa"/>
          </w:tcPr>
          <w:p w14:paraId="1D88A545" w14:textId="22E5167F" w:rsidR="00811FEF" w:rsidRPr="00811FEF" w:rsidRDefault="00811FEF" w:rsidP="00811FEF">
            <w:pPr>
              <w:rPr>
                <w:rFonts w:asciiTheme="minorEastAsia" w:eastAsiaTheme="minorEastAsia" w:hAnsiTheme="minorEastAsia"/>
                <w:noProof/>
                <w:color w:val="000000"/>
              </w:rPr>
            </w:pPr>
          </w:p>
        </w:tc>
      </w:tr>
      <w:tr w:rsidR="00811FEF" w:rsidRPr="00811FEF" w14:paraId="0D839747" w14:textId="77777777" w:rsidTr="00811FEF">
        <w:tc>
          <w:tcPr>
            <w:tcW w:w="1694" w:type="dxa"/>
          </w:tcPr>
          <w:p w14:paraId="0D10BE69" w14:textId="77777777" w:rsidR="00811FEF" w:rsidRPr="00811FEF" w:rsidRDefault="00811FEF" w:rsidP="00811FEF">
            <w:pPr>
              <w:rPr>
                <w:rFonts w:asciiTheme="minorEastAsia" w:eastAsiaTheme="minorEastAsia" w:hAnsiTheme="minorEastAsia"/>
                <w:noProof/>
                <w:color w:val="000000"/>
              </w:rPr>
            </w:pPr>
          </w:p>
        </w:tc>
        <w:tc>
          <w:tcPr>
            <w:tcW w:w="1118" w:type="dxa"/>
          </w:tcPr>
          <w:p w14:paraId="566578C4" w14:textId="77777777" w:rsidR="00811FEF" w:rsidRPr="00811FEF" w:rsidRDefault="00811FEF" w:rsidP="00811FEF">
            <w:pPr>
              <w:rPr>
                <w:rFonts w:asciiTheme="minorEastAsia" w:eastAsiaTheme="minorEastAsia" w:hAnsiTheme="minorEastAsia"/>
                <w:noProof/>
                <w:color w:val="000000"/>
              </w:rPr>
            </w:pPr>
          </w:p>
        </w:tc>
        <w:tc>
          <w:tcPr>
            <w:tcW w:w="1171" w:type="dxa"/>
          </w:tcPr>
          <w:p w14:paraId="0DD6E101"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0782A920" w14:textId="77777777" w:rsidR="00811FEF" w:rsidRPr="00811FEF" w:rsidRDefault="00811FEF" w:rsidP="00811FEF">
            <w:pPr>
              <w:rPr>
                <w:rFonts w:asciiTheme="minorEastAsia" w:eastAsiaTheme="minorEastAsia" w:hAnsiTheme="minorEastAsia"/>
                <w:noProof/>
                <w:color w:val="000000"/>
              </w:rPr>
            </w:pPr>
          </w:p>
        </w:tc>
        <w:tc>
          <w:tcPr>
            <w:tcW w:w="2268" w:type="dxa"/>
          </w:tcPr>
          <w:p w14:paraId="3A9EE839" w14:textId="77777777" w:rsidR="00811FEF" w:rsidRPr="00811FEF" w:rsidRDefault="00811FEF" w:rsidP="00811FEF">
            <w:pPr>
              <w:rPr>
                <w:rFonts w:asciiTheme="minorEastAsia" w:eastAsiaTheme="minorEastAsia" w:hAnsiTheme="minorEastAsia"/>
                <w:noProof/>
                <w:color w:val="000000"/>
              </w:rPr>
            </w:pPr>
          </w:p>
        </w:tc>
        <w:tc>
          <w:tcPr>
            <w:tcW w:w="2097" w:type="dxa"/>
          </w:tcPr>
          <w:p w14:paraId="7D3FA400" w14:textId="77777777" w:rsidR="00811FEF" w:rsidRPr="00811FEF" w:rsidRDefault="00811FEF" w:rsidP="00811FEF">
            <w:pPr>
              <w:rPr>
                <w:rFonts w:asciiTheme="minorEastAsia" w:eastAsiaTheme="minorEastAsia" w:hAnsiTheme="minorEastAsia"/>
                <w:noProof/>
                <w:color w:val="000000"/>
              </w:rPr>
            </w:pPr>
          </w:p>
        </w:tc>
      </w:tr>
    </w:tbl>
    <w:p w14:paraId="0C4F3B43" w14:textId="77777777" w:rsidR="00811FEF" w:rsidRPr="00811FEF" w:rsidRDefault="00811FEF" w:rsidP="00811FEF">
      <w:pPr>
        <w:rPr>
          <w:rFonts w:asciiTheme="minorEastAsia" w:hAnsiTheme="minorEastAsia"/>
          <w:color w:val="000000" w:themeColor="text1"/>
        </w:rPr>
      </w:pPr>
      <w:r w:rsidRPr="00811FEF">
        <w:rPr>
          <w:rFonts w:asciiTheme="minorEastAsia" w:hAnsiTheme="minorEastAsia" w:hint="eastAsia"/>
          <w:color w:val="000000" w:themeColor="text1"/>
        </w:rPr>
        <w:t>※１</w:t>
      </w:r>
      <w:r w:rsidRPr="00811FEF">
        <w:rPr>
          <w:rFonts w:asciiTheme="minorEastAsia" w:hAnsiTheme="minorEastAsia" w:hint="eastAsia"/>
        </w:rPr>
        <w:t>直近過去3年分の各年又は各事業年度の課税所得の年平均額。該当する場合「○」を記載</w:t>
      </w:r>
    </w:p>
    <w:p w14:paraId="29A3B748" w14:textId="77777777" w:rsidR="00811FEF" w:rsidRPr="005471A3" w:rsidRDefault="00811FEF" w:rsidP="00811FEF">
      <w:pPr>
        <w:rPr>
          <w:rFonts w:asciiTheme="minorEastAsia" w:hAnsiTheme="minorEastAsia"/>
        </w:rPr>
      </w:pPr>
    </w:p>
    <w:p w14:paraId="08BB1050" w14:textId="77777777" w:rsidR="00811FEF" w:rsidRPr="005471A3" w:rsidRDefault="00811FEF" w:rsidP="00811FEF">
      <w:pPr>
        <w:rPr>
          <w:rFonts w:asciiTheme="minorEastAsia" w:hAnsiTheme="minorEastAsia"/>
        </w:rPr>
      </w:pPr>
    </w:p>
    <w:p w14:paraId="0B6D87A9" w14:textId="6F398ED4" w:rsidR="00811FEF" w:rsidRPr="005471A3" w:rsidRDefault="00811FEF" w:rsidP="00811FEF">
      <w:pPr>
        <w:rPr>
          <w:rFonts w:asciiTheme="minorEastAsia" w:hAnsiTheme="minorEastAsia"/>
        </w:rPr>
      </w:pPr>
      <w:r w:rsidRPr="005471A3">
        <w:rPr>
          <w:rFonts w:asciiTheme="minorEastAsia" w:hAnsiTheme="minorEastAsia" w:hint="eastAsia"/>
        </w:rPr>
        <w:t>（参考）中堅・中小・ベンチャー企業の定義</w:t>
      </w:r>
    </w:p>
    <w:p w14:paraId="03FA1386" w14:textId="77777777" w:rsidR="00811FEF" w:rsidRPr="005471A3" w:rsidRDefault="00811FEF" w:rsidP="00811FEF">
      <w:pPr>
        <w:ind w:leftChars="200" w:left="630" w:hangingChars="100" w:hanging="210"/>
        <w:rPr>
          <w:rFonts w:asciiTheme="minorEastAsia" w:hAnsiTheme="minorEastAsia"/>
        </w:rPr>
      </w:pPr>
    </w:p>
    <w:p w14:paraId="2BCBA6D7" w14:textId="77777777" w:rsidR="00811FEF" w:rsidRPr="005471A3" w:rsidRDefault="00811FEF" w:rsidP="00811FEF">
      <w:pPr>
        <w:ind w:leftChars="200" w:left="630" w:hangingChars="100" w:hanging="210"/>
        <w:rPr>
          <w:rFonts w:asciiTheme="minorEastAsia" w:hAnsiTheme="minorEastAsia"/>
          <w:szCs w:val="21"/>
        </w:rPr>
      </w:pPr>
      <w:r w:rsidRPr="005471A3">
        <w:rPr>
          <w:rFonts w:ascii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hAnsiTheme="minorEastAsia" w:hint="eastAsia"/>
        </w:rPr>
        <w:t>、</w:t>
      </w:r>
      <w:r w:rsidRPr="005471A3">
        <w:rPr>
          <w:rFonts w:asciiTheme="minorEastAsia" w:hAnsiTheme="minorEastAsia" w:hint="eastAsia"/>
          <w:color w:val="000000" w:themeColor="text1"/>
          <w:szCs w:val="21"/>
          <w:u w:val="single"/>
        </w:rPr>
        <w:t>かつ、</w:t>
      </w:r>
      <w:r w:rsidRPr="005471A3">
        <w:rPr>
          <w:rFonts w:asciiTheme="minorEastAsia" w:hAnsiTheme="minorEastAsia" w:hint="eastAsia"/>
          <w:u w:val="single"/>
        </w:rPr>
        <w:t>直近過去3年分の各年又は各事業年度の課税所得の年平均額が15億円を超えないもの</w:t>
      </w:r>
      <w:r w:rsidRPr="005471A3">
        <w:rPr>
          <w:rFonts w:asciiTheme="minorEastAsia" w:hAnsiTheme="minorEastAsia" w:hint="eastAsia"/>
          <w:szCs w:val="21"/>
        </w:rPr>
        <w:t>をいいます。</w:t>
      </w:r>
    </w:p>
    <w:p w14:paraId="21E020E0" w14:textId="77777777" w:rsidR="00811FEF" w:rsidRPr="005471A3" w:rsidRDefault="00811FEF" w:rsidP="00811FEF">
      <w:pPr>
        <w:ind w:leftChars="200" w:left="630" w:hangingChars="100" w:hanging="210"/>
        <w:rPr>
          <w:rFonts w:asciiTheme="minorEastAsia" w:hAnsiTheme="minorEastAsia"/>
          <w:szCs w:val="21"/>
        </w:rPr>
      </w:pPr>
    </w:p>
    <w:p w14:paraId="2E5A0466"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（ア）「中小企業」としての企業</w:t>
      </w:r>
    </w:p>
    <w:p w14:paraId="4E677A6C"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D05201" w14:textId="77777777" w:rsidR="00811FEF" w:rsidRPr="005471A3" w:rsidRDefault="00811FEF" w:rsidP="00811FEF">
      <w:pPr>
        <w:ind w:left="630" w:firstLineChars="200" w:firstLine="420"/>
        <w:rPr>
          <w:rFonts w:ascii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11FEF" w:rsidRPr="005471A3" w14:paraId="3002F595" w14:textId="77777777" w:rsidTr="00811FE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CE6E939"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主たる事業として営んでいる業種</w:t>
            </w:r>
          </w:p>
          <w:p w14:paraId="018E091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0FFD24F"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133EC7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従業員基準</w:t>
            </w:r>
          </w:p>
        </w:tc>
      </w:tr>
      <w:tr w:rsidR="00811FEF" w:rsidRPr="005471A3" w14:paraId="354EB3AE" w14:textId="77777777" w:rsidTr="00811FE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42DFE"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BB55372"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64F251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w:t>
            </w:r>
          </w:p>
        </w:tc>
      </w:tr>
      <w:tr w:rsidR="00811FEF" w:rsidRPr="005471A3" w14:paraId="79310AA7" w14:textId="77777777" w:rsidTr="00811FEF">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274FE943"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B47B0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9E033D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300人以下</w:t>
            </w:r>
          </w:p>
        </w:tc>
      </w:tr>
      <w:tr w:rsidR="00811FEF" w:rsidRPr="005471A3" w14:paraId="10C45A97" w14:textId="77777777" w:rsidTr="00811FEF">
        <w:trPr>
          <w:trHeight w:val="364"/>
        </w:trPr>
        <w:tc>
          <w:tcPr>
            <w:tcW w:w="0" w:type="auto"/>
            <w:vMerge/>
            <w:tcBorders>
              <w:top w:val="single" w:sz="4" w:space="0" w:color="auto"/>
              <w:left w:val="single" w:sz="4" w:space="0" w:color="auto"/>
              <w:bottom w:val="nil"/>
              <w:right w:val="single" w:sz="4" w:space="0" w:color="000000"/>
            </w:tcBorders>
            <w:vAlign w:val="center"/>
            <w:hideMark/>
          </w:tcPr>
          <w:p w14:paraId="6972A32C"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EACE96"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043724" w14:textId="77777777" w:rsidR="00811FEF" w:rsidRPr="005471A3" w:rsidRDefault="00811FEF" w:rsidP="00811FEF">
            <w:pPr>
              <w:widowControl/>
              <w:jc w:val="left"/>
              <w:rPr>
                <w:rFonts w:asciiTheme="minorEastAsia" w:hAnsiTheme="minorEastAsia" w:cs="ＭＳ Ｐゴシック"/>
                <w:color w:val="000000"/>
                <w:kern w:val="0"/>
                <w:szCs w:val="21"/>
              </w:rPr>
            </w:pPr>
          </w:p>
        </w:tc>
      </w:tr>
      <w:tr w:rsidR="00811FEF" w:rsidRPr="005471A3" w14:paraId="48A3F16F" w14:textId="77777777" w:rsidTr="00811FEF">
        <w:trPr>
          <w:trHeight w:val="330"/>
        </w:trPr>
        <w:tc>
          <w:tcPr>
            <w:tcW w:w="3827" w:type="dxa"/>
            <w:tcBorders>
              <w:top w:val="single" w:sz="4" w:space="0" w:color="auto"/>
              <w:left w:val="single" w:sz="4" w:space="0" w:color="auto"/>
              <w:bottom w:val="nil"/>
              <w:right w:val="single" w:sz="4" w:space="0" w:color="auto"/>
            </w:tcBorders>
            <w:noWrap/>
            <w:vAlign w:val="center"/>
            <w:hideMark/>
          </w:tcPr>
          <w:p w14:paraId="57D405A8"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BE9DDB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5EB8D9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50人以下</w:t>
            </w:r>
          </w:p>
        </w:tc>
      </w:tr>
      <w:tr w:rsidR="00811FEF" w:rsidRPr="005471A3" w14:paraId="203BD913" w14:textId="77777777" w:rsidTr="00811FEF">
        <w:trPr>
          <w:trHeight w:val="330"/>
        </w:trPr>
        <w:tc>
          <w:tcPr>
            <w:tcW w:w="3827" w:type="dxa"/>
            <w:tcBorders>
              <w:top w:val="single" w:sz="4" w:space="0" w:color="auto"/>
              <w:left w:val="single" w:sz="4" w:space="0" w:color="auto"/>
              <w:bottom w:val="nil"/>
              <w:right w:val="nil"/>
            </w:tcBorders>
            <w:noWrap/>
            <w:vAlign w:val="center"/>
            <w:hideMark/>
          </w:tcPr>
          <w:p w14:paraId="54721AC5"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879E38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71AF52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r w:rsidR="00811FEF" w:rsidRPr="005471A3" w14:paraId="2E82A0C8" w14:textId="77777777" w:rsidTr="00811FE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30363B4"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414B3E7"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94671A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bl>
    <w:p w14:paraId="645EEA54"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1</w:t>
      </w:r>
      <w:r w:rsidRPr="005471A3">
        <w:rPr>
          <w:rFonts w:asciiTheme="minorEastAsia" w:hAnsiTheme="minorEastAsia" w:hint="eastAsia"/>
          <w:szCs w:val="21"/>
        </w:rPr>
        <w:t xml:space="preserve">　業種分類は、「日本標準産業分類」の規定に基づきます。</w:t>
      </w:r>
    </w:p>
    <w:p w14:paraId="285071E8"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2 </w:t>
      </w:r>
      <w:r w:rsidRPr="005471A3">
        <w:rPr>
          <w:rFonts w:asciiTheme="minorEastAsia" w:hAnsiTheme="minorEastAsia" w:hint="eastAsia"/>
          <w:szCs w:val="21"/>
        </w:rPr>
        <w:t>「資本金の額又は出資の総額」をいいます。</w:t>
      </w:r>
    </w:p>
    <w:p w14:paraId="312E9F82" w14:textId="77777777" w:rsidR="00811FEF" w:rsidRPr="005471A3" w:rsidRDefault="00811FEF" w:rsidP="00811FEF">
      <w:pPr>
        <w:ind w:leftChars="400" w:left="1260" w:hangingChars="200" w:hanging="42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3 </w:t>
      </w:r>
      <w:r w:rsidRPr="005471A3">
        <w:rPr>
          <w:rFonts w:asciiTheme="minorEastAsia" w:hAnsiTheme="minorEastAsia" w:hint="eastAsia"/>
          <w:szCs w:val="21"/>
        </w:rPr>
        <w:t>「常時使用する従業員の数」をいい、家族従業員、臨時の使用人、法人の役員、事業主は含みません。又、他社への出向者は従業員に含みます。</w:t>
      </w:r>
    </w:p>
    <w:p w14:paraId="64AA09FA" w14:textId="77777777" w:rsidR="00811FEF" w:rsidRPr="005471A3" w:rsidRDefault="00811FEF" w:rsidP="00811FEF">
      <w:pPr>
        <w:ind w:leftChars="200" w:left="630" w:hangingChars="100" w:hanging="210"/>
        <w:rPr>
          <w:rFonts w:asciiTheme="minorEastAsia" w:hAnsiTheme="minorEastAsia"/>
          <w:szCs w:val="21"/>
        </w:rPr>
      </w:pPr>
    </w:p>
    <w:p w14:paraId="6A4DAE29"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（イ）「中小企業者」としての組合等</w:t>
      </w:r>
    </w:p>
    <w:p w14:paraId="411F3BC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lastRenderedPageBreak/>
        <w:t>以下のいずれかに該当する組合等をいいます。</w:t>
      </w:r>
    </w:p>
    <w:p w14:paraId="664515C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0362A236"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２．１．のほか、産業技術力強化法施行令第6条三号ハに規定する事業協同組合等</w:t>
      </w:r>
    </w:p>
    <w:p w14:paraId="79F59654" w14:textId="77777777" w:rsidR="00811FEF" w:rsidRPr="005471A3" w:rsidRDefault="00811FEF" w:rsidP="00811FEF">
      <w:pPr>
        <w:ind w:leftChars="500" w:left="1260" w:hangingChars="100" w:hanging="210"/>
        <w:rPr>
          <w:rFonts w:asciiTheme="minorEastAsia" w:hAnsiTheme="minorEastAsia"/>
          <w:szCs w:val="21"/>
        </w:rPr>
      </w:pPr>
    </w:p>
    <w:p w14:paraId="5D9514DE"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（ウ）「中堅企業」としての企業</w:t>
      </w:r>
    </w:p>
    <w:p w14:paraId="3B4E6855"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常時使用する従業員の数（注2）が1</w:t>
      </w:r>
      <w:r w:rsidRPr="005471A3">
        <w:rPr>
          <w:rFonts w:asciiTheme="minorEastAsia" w:hAnsiTheme="minorEastAsia"/>
          <w:szCs w:val="21"/>
        </w:rPr>
        <w:t>,000</w:t>
      </w:r>
      <w:r w:rsidRPr="005471A3">
        <w:rPr>
          <w:rFonts w:asciiTheme="minorEastAsia" w:hAnsiTheme="minorEastAsia" w:hint="eastAsia"/>
          <w:szCs w:val="21"/>
        </w:rPr>
        <w:t>人未満又は売上高が1</w:t>
      </w:r>
      <w:r w:rsidRPr="005471A3">
        <w:rPr>
          <w:rFonts w:asciiTheme="minorEastAsia" w:hAnsiTheme="minorEastAsia"/>
          <w:szCs w:val="21"/>
        </w:rPr>
        <w:t>,000</w:t>
      </w:r>
      <w:r w:rsidRPr="005471A3">
        <w:rPr>
          <w:rFonts w:asciiTheme="minorEastAsia" w:hAnsiTheme="minorEastAsia" w:hint="eastAsia"/>
          <w:szCs w:val="21"/>
        </w:rPr>
        <w:t>億円未満のいずれかの条件を満たす企業であって、中小企業を除いたものをいいます。</w:t>
      </w:r>
    </w:p>
    <w:p w14:paraId="4ACD6D7D" w14:textId="77777777" w:rsidR="00811FEF" w:rsidRPr="005471A3" w:rsidRDefault="00811FEF" w:rsidP="00811FEF">
      <w:pPr>
        <w:ind w:left="630"/>
        <w:rPr>
          <w:rFonts w:asciiTheme="minorEastAsia" w:hAnsiTheme="minorEastAsia"/>
          <w:szCs w:val="21"/>
        </w:rPr>
      </w:pPr>
    </w:p>
    <w:p w14:paraId="45EE3FDB"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（エ）研究開発型ベンチャー</w:t>
      </w:r>
    </w:p>
    <w:p w14:paraId="6014A08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以下の条件をすべて満たす企業をいいます。</w:t>
      </w:r>
    </w:p>
    <w:p w14:paraId="125F516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・試験研究費等が売上高の3％以上又は研究者が2人以上かつ全従業員数の1</w:t>
      </w:r>
      <w:r w:rsidRPr="005471A3">
        <w:rPr>
          <w:rFonts w:asciiTheme="minorEastAsia" w:hAnsiTheme="minorEastAsia"/>
          <w:szCs w:val="21"/>
        </w:rPr>
        <w:t>0</w:t>
      </w:r>
      <w:r w:rsidRPr="005471A3">
        <w:rPr>
          <w:rFonts w:asciiTheme="minorEastAsia" w:hAnsiTheme="minorEastAsia" w:hint="eastAsia"/>
          <w:szCs w:val="21"/>
        </w:rPr>
        <w:t>％以上であること。</w:t>
      </w:r>
    </w:p>
    <w:p w14:paraId="6DC3C27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・未利用技術等、研究開発成果が事業化されていない技術を利用した実用化開発を行うこと。</w:t>
      </w:r>
    </w:p>
    <w:p w14:paraId="0A0984AA"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・申請時に上記要件を満たす根拠を提示すること。</w:t>
      </w:r>
    </w:p>
    <w:p w14:paraId="2A33316B" w14:textId="77777777" w:rsidR="00811FEF" w:rsidRPr="005471A3" w:rsidRDefault="00811FEF" w:rsidP="00811FEF">
      <w:pPr>
        <w:ind w:left="630" w:firstLineChars="200" w:firstLine="420"/>
        <w:rPr>
          <w:rFonts w:asciiTheme="minorEastAsia" w:hAnsiTheme="minorEastAsia"/>
          <w:szCs w:val="21"/>
        </w:rPr>
      </w:pPr>
    </w:p>
    <w:p w14:paraId="08FBB08A"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（注1）次の企業は、大企業等の出資比率が一定比率を超えているものとします。</w:t>
      </w:r>
    </w:p>
    <w:p w14:paraId="3AB0495E"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・発行済株式の総数又は出資の総額の2分の1以上が同一の大企業（注3）の所有に属している企業</w:t>
      </w:r>
    </w:p>
    <w:p w14:paraId="17FB6D93"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・発行済株式の総数又は出資の総額の3分の2以上が、複数の大企業（注3）の所有に属している企業</w:t>
      </w:r>
    </w:p>
    <w:p w14:paraId="23A74C63" w14:textId="77777777" w:rsidR="00811FEF" w:rsidRPr="00811FEF" w:rsidRDefault="00811FEF" w:rsidP="00811FEF">
      <w:pPr>
        <w:pStyle w:val="af0"/>
        <w:ind w:leftChars="500" w:left="1260" w:hangingChars="100" w:hanging="210"/>
        <w:rPr>
          <w:rFonts w:asciiTheme="minorEastAsia" w:eastAsiaTheme="minorEastAsia" w:hAnsiTheme="minorEastAsia"/>
          <w:kern w:val="0"/>
        </w:rPr>
      </w:pPr>
      <w:r w:rsidRPr="00811FEF">
        <w:rPr>
          <w:rFonts w:asciiTheme="minorEastAsia" w:eastAsiaTheme="minorEastAsia" w:hAnsiTheme="minorEastAsia" w:hint="eastAsia"/>
          <w:color w:val="000000" w:themeColor="text1"/>
          <w:szCs w:val="21"/>
        </w:rPr>
        <w:t>・</w:t>
      </w:r>
      <w:r w:rsidRPr="00811FEF">
        <w:rPr>
          <w:rFonts w:asciiTheme="minorEastAsia" w:eastAsiaTheme="minorEastAsia" w:hAnsiTheme="minorEastAsia" w:hint="eastAsia"/>
          <w:kern w:val="0"/>
        </w:rPr>
        <w:t>資本金又は出資金が5億円以上の法人に直接又は間接に100％の株式を保有されている企業。</w:t>
      </w:r>
    </w:p>
    <w:p w14:paraId="269D52B8" w14:textId="77777777" w:rsidR="00811FEF" w:rsidRPr="0021572A" w:rsidRDefault="00811FEF" w:rsidP="00811FEF">
      <w:pPr>
        <w:ind w:leftChars="500" w:left="1260" w:hangingChars="100" w:hanging="210"/>
        <w:rPr>
          <w:szCs w:val="21"/>
        </w:rPr>
      </w:pPr>
    </w:p>
    <w:p w14:paraId="7C7B2F7C"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（注2）常時使用する従業員には、家族従業員、臨時の使用人、法人の役員、事業主は含みません。又、他社への出向者は従業員に含みます。</w:t>
      </w:r>
    </w:p>
    <w:p w14:paraId="1CD9B5AA"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71AF9E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・中小企業投資育成株式会社法に規定する中小企業投資育成株式会社</w:t>
      </w:r>
    </w:p>
    <w:p w14:paraId="10F2B14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49886CED"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・投資事業有限責任組合契約に関する法律に規定する投資事業有限責任組合</w:t>
      </w:r>
    </w:p>
    <w:p w14:paraId="11C7A268" w14:textId="77777777" w:rsidR="00811FEF" w:rsidRPr="005471A3" w:rsidRDefault="00811FEF" w:rsidP="00811FEF">
      <w:pPr>
        <w:rPr>
          <w:rFonts w:asciiTheme="minorEastAsia" w:hAnsiTheme="minorEastAsia"/>
        </w:rPr>
      </w:pPr>
    </w:p>
    <w:p w14:paraId="32AE2F3F" w14:textId="77777777" w:rsidR="00811FEF" w:rsidRPr="005471A3" w:rsidRDefault="00811FEF" w:rsidP="00811FEF">
      <w:pPr>
        <w:ind w:firstLineChars="300" w:firstLine="630"/>
        <w:rPr>
          <w:rFonts w:asciiTheme="minorEastAsia" w:hAnsiTheme="minorEastAsia"/>
        </w:rPr>
      </w:pPr>
      <w:r w:rsidRPr="005471A3">
        <w:rPr>
          <w:rFonts w:asciiTheme="minorEastAsia" w:hAnsiTheme="minorEastAsia" w:hint="eastAsia"/>
        </w:rPr>
        <w:t>（参考）会計監査人の定義</w:t>
      </w:r>
    </w:p>
    <w:p w14:paraId="6E75409E" w14:textId="041A0C74" w:rsidR="00811FEF" w:rsidRPr="005E1E5F" w:rsidRDefault="00811FEF" w:rsidP="005E1E5F">
      <w:pPr>
        <w:ind w:leftChars="500" w:left="1050" w:firstLineChars="100" w:firstLine="210"/>
        <w:rPr>
          <w:rFonts w:asciiTheme="minorEastAsia" w:hAnsiTheme="minorEastAsia"/>
          <w:szCs w:val="21"/>
        </w:rPr>
      </w:pPr>
      <w:r w:rsidRPr="005E1E5F">
        <w:rPr>
          <w:rFonts w:asciiTheme="minorEastAsia" w:hAnsiTheme="minorEastAsia" w:hint="eastAsia"/>
          <w:szCs w:val="21"/>
        </w:rPr>
        <w:t>株式会社の会計監査を行う公認会計士または監査法人。会社法</w:t>
      </w:r>
      <w:r w:rsidRPr="005E1E5F">
        <w:rPr>
          <w:rFonts w:asciiTheme="minorEastAsia" w:hAnsiTheme="minorEastAsia"/>
          <w:szCs w:val="21"/>
        </w:rPr>
        <w:t>337</w:t>
      </w:r>
      <w:r w:rsidRPr="005E1E5F">
        <w:rPr>
          <w:rFonts w:ascii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D7C3117" w14:textId="77777777" w:rsidR="00811FEF" w:rsidRDefault="00811FEF" w:rsidP="00CD41C4">
      <w:pPr>
        <w:rPr>
          <w:rFonts w:ascii="ＭＳ 明朝" w:hAnsi="ＭＳ 明朝" w:cs="Arial"/>
          <w:noProof/>
        </w:rPr>
      </w:pPr>
    </w:p>
    <w:p w14:paraId="5F569796" w14:textId="77777777" w:rsidR="00811FEF" w:rsidRDefault="00811FEF" w:rsidP="00CD41C4">
      <w:pPr>
        <w:rPr>
          <w:rFonts w:ascii="ＭＳ 明朝" w:hAnsi="ＭＳ 明朝" w:cs="Arial"/>
          <w:noProof/>
        </w:rPr>
      </w:pPr>
    </w:p>
    <w:p w14:paraId="2A1D5C2D" w14:textId="77777777" w:rsidR="00811FEF" w:rsidRDefault="00811FEF" w:rsidP="00CD41C4">
      <w:pPr>
        <w:rPr>
          <w:rFonts w:ascii="ＭＳ 明朝" w:hAnsi="ＭＳ 明朝" w:cs="Arial"/>
          <w:noProof/>
        </w:rPr>
      </w:pPr>
    </w:p>
    <w:p w14:paraId="6339DF75" w14:textId="560E32BE" w:rsidR="00CD41C4" w:rsidRPr="0022502E" w:rsidRDefault="00842D42" w:rsidP="00CD41C4">
      <w:pPr>
        <w:rPr>
          <w:rFonts w:ascii="ＭＳ 明朝" w:hAnsi="ＭＳ 明朝" w:cs="Arial"/>
          <w:noProof/>
        </w:rPr>
      </w:pPr>
      <w:r>
        <w:rPr>
          <w:rFonts w:ascii="ＭＳ 明朝" w:hAnsi="ＭＳ 明朝" w:cs="Arial" w:hint="eastAsia"/>
          <w:noProof/>
        </w:rPr>
        <w:lastRenderedPageBreak/>
        <w:t>９</w:t>
      </w:r>
      <w:r w:rsidR="00CD41C4">
        <w:rPr>
          <w:rFonts w:ascii="ＭＳ 明朝" w:hAnsi="ＭＳ 明朝" w:cs="Arial" w:hint="eastAsia"/>
          <w:noProof/>
        </w:rPr>
        <w:t>．</w:t>
      </w:r>
      <w:r w:rsidR="00CD41C4" w:rsidRPr="0022502E">
        <w:rPr>
          <w:rFonts w:ascii="ＭＳ 明朝" w:hAnsi="ＭＳ 明朝" w:cs="Arial" w:hint="eastAsia"/>
          <w:noProof/>
        </w:rPr>
        <w:t>必要概算経費</w:t>
      </w:r>
    </w:p>
    <w:p w14:paraId="7EF2E266" w14:textId="2B5F38A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005E1E5F">
        <w:rPr>
          <w:rFonts w:ascii="ＭＳ 明朝" w:hAnsi="ＭＳ 明朝" w:cs="Arial" w:hint="eastAsia"/>
          <w:b/>
          <w:bCs/>
          <w:iCs/>
          <w:noProof/>
        </w:rPr>
        <w:t>調査</w:t>
      </w:r>
      <w:r w:rsidRPr="0022502E">
        <w:rPr>
          <w:rFonts w:ascii="ＭＳ 明朝" w:hAnsi="ＭＳ 明朝" w:cs="Arial" w:hint="eastAsia"/>
          <w:b/>
          <w:bCs/>
          <w:iCs/>
          <w:noProof/>
        </w:rPr>
        <w:t>委託費積算基準</w:t>
      </w:r>
    </w:p>
    <w:p w14:paraId="4253825E" w14:textId="77777777" w:rsidR="00C65FF7" w:rsidRPr="0022502E" w:rsidRDefault="001C46F0" w:rsidP="00C65FF7">
      <w:pPr>
        <w:ind w:left="216" w:right="216" w:firstLineChars="300" w:firstLine="630"/>
        <w:rPr>
          <w:rFonts w:ascii="ＭＳ 明朝" w:hAnsi="ＭＳ 明朝" w:cs="Arial"/>
          <w:b/>
          <w:bCs/>
          <w:iCs/>
          <w:noProof/>
        </w:rPr>
      </w:pPr>
      <w:hyperlink r:id="rId9" w:history="1">
        <w:r w:rsidR="00C65FF7">
          <w:rPr>
            <w:rStyle w:val="a9"/>
          </w:rPr>
          <w:t>https://www.nedo.go.jp/itaku-gyomu/2021_3yakkan_chousa.html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4C191DCF"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17F731B3" w14:textId="77777777" w:rsidR="00816E83" w:rsidRPr="005471A3" w:rsidRDefault="00816E83" w:rsidP="00816E8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16E83" w:rsidRPr="005471A3" w14:paraId="1C111569" w14:textId="77777777" w:rsidTr="00FE407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13A70CE"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A063AF8"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積算内訳</w:t>
            </w:r>
          </w:p>
        </w:tc>
      </w:tr>
      <w:tr w:rsidR="00816E83" w:rsidRPr="005471A3" w14:paraId="6C05D4C3" w14:textId="77777777" w:rsidTr="00FE407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66F2FD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Ⅰ．労務費</w:t>
            </w:r>
          </w:p>
          <w:p w14:paraId="028C1F82"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１．研究員費</w:t>
            </w:r>
          </w:p>
          <w:p w14:paraId="54A1791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1B06B43" w14:textId="77777777" w:rsidR="00816E83" w:rsidRPr="005471A3" w:rsidRDefault="00816E83" w:rsidP="00FE4070">
            <w:pPr>
              <w:rPr>
                <w:rFonts w:asciiTheme="minorEastAsia" w:hAnsiTheme="minorEastAsia" w:cs="Arial"/>
                <w:noProof/>
              </w:rPr>
            </w:pPr>
          </w:p>
          <w:p w14:paraId="780FC161" w14:textId="77777777" w:rsidR="00816E83" w:rsidRPr="005471A3" w:rsidRDefault="00816E83" w:rsidP="00FE4070">
            <w:pPr>
              <w:rPr>
                <w:rFonts w:asciiTheme="minorEastAsia" w:hAnsiTheme="minorEastAsia" w:cs="Arial"/>
                <w:noProof/>
              </w:rPr>
            </w:pPr>
          </w:p>
          <w:p w14:paraId="0F7A907D" w14:textId="77777777" w:rsidR="00816E83" w:rsidRPr="005471A3" w:rsidRDefault="00816E83" w:rsidP="00FE4070">
            <w:pPr>
              <w:rPr>
                <w:rFonts w:asciiTheme="minorEastAsia" w:hAnsiTheme="minorEastAsia" w:cs="Arial"/>
                <w:noProof/>
              </w:rPr>
            </w:pPr>
          </w:p>
        </w:tc>
      </w:tr>
      <w:tr w:rsidR="00816E83" w:rsidRPr="005471A3" w14:paraId="5B7CA4DF" w14:textId="77777777" w:rsidTr="00FE407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6C0366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Ⅱ．その他経費</w:t>
            </w:r>
          </w:p>
          <w:p w14:paraId="06F2CC55"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2B9588FC"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２．旅費</w:t>
            </w:r>
          </w:p>
          <w:p w14:paraId="22B4F68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３．外注費</w:t>
            </w:r>
          </w:p>
          <w:p w14:paraId="1363523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456F840"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917312" behindDoc="0" locked="0" layoutInCell="1" allowOverlap="1" wp14:anchorId="62892196" wp14:editId="1EF8AFCE">
                      <wp:simplePos x="0" y="0"/>
                      <wp:positionH relativeFrom="column">
                        <wp:posOffset>771525</wp:posOffset>
                      </wp:positionH>
                      <wp:positionV relativeFrom="paragraph">
                        <wp:posOffset>175895</wp:posOffset>
                      </wp:positionV>
                      <wp:extent cx="2168525" cy="952500"/>
                      <wp:effectExtent l="1771650" t="1009650" r="22225" b="19050"/>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17670" y="3352800"/>
                                <a:ext cx="2168525" cy="952500"/>
                              </a:xfrm>
                              <a:prstGeom prst="borderCallout2">
                                <a:avLst>
                                  <a:gd name="adj1" fmla="val 20477"/>
                                  <a:gd name="adj2" fmla="val -3514"/>
                                  <a:gd name="adj3" fmla="val 20477"/>
                                  <a:gd name="adj4" fmla="val -26384"/>
                                  <a:gd name="adj5" fmla="val -106108"/>
                                  <a:gd name="adj6" fmla="val -81583"/>
                                </a:avLst>
                              </a:prstGeom>
                              <a:solidFill>
                                <a:srgbClr val="FFFFFF"/>
                              </a:solidFill>
                              <a:ln w="9525">
                                <a:solidFill>
                                  <a:srgbClr val="000000"/>
                                </a:solidFill>
                                <a:miter lim="800000"/>
                                <a:headEnd/>
                                <a:tailEnd/>
                              </a:ln>
                            </wps:spPr>
                            <wps:txbx>
                              <w:txbxContent>
                                <w:p w14:paraId="6BA55390" w14:textId="1F07A3F9" w:rsidR="00816E83" w:rsidRPr="00816E83" w:rsidRDefault="00816E83" w:rsidP="00816E83">
                                  <w:pPr>
                                    <w:rPr>
                                      <w:color w:val="0070C0"/>
                                    </w:rPr>
                                  </w:pPr>
                                  <w:r w:rsidRPr="00816E83">
                                    <w:rPr>
                                      <w:rFonts w:hint="eastAsia"/>
                                      <w:color w:val="0070C0"/>
                                    </w:rPr>
                                    <w:t>再委託がある場合は、</w:t>
                                  </w:r>
                                  <w:r w:rsidR="00FC720E">
                                    <w:rPr>
                                      <w:rFonts w:hint="eastAsia"/>
                                      <w:color w:val="0070C0"/>
                                    </w:rPr>
                                    <w:t>「Ⅲ．間接経費」の下に</w:t>
                                  </w:r>
                                  <w:r w:rsidRPr="00816E83">
                                    <w:rPr>
                                      <w:rFonts w:hint="eastAsia"/>
                                      <w:color w:val="0070C0"/>
                                    </w:rPr>
                                    <w:t>「Ⅳ．再委託費」を追加し</w:t>
                                  </w:r>
                                  <w:r w:rsidR="00FC720E">
                                    <w:rPr>
                                      <w:rFonts w:hint="eastAsia"/>
                                      <w:color w:val="0070C0"/>
                                    </w:rPr>
                                    <w:t>、「合計Ｂ」は（＝Ａ＋Ⅲ＋Ⅳ）とし</w:t>
                                  </w:r>
                                  <w:r w:rsidRPr="00816E83">
                                    <w:rPr>
                                      <w:rFonts w:hint="eastAsia"/>
                                      <w:color w:val="0070C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9219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0.75pt;margin-top:13.85pt;width:170.75pt;height: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" adj="-17622,-22919,-5699,4423,-759,4423">
                      <v:textbox inset="5.85pt,.7pt,5.85pt,.7pt">
                        <w:txbxContent>
                          <w:p w14:paraId="6BA55390" w14:textId="1F07A3F9" w:rsidR="00816E83" w:rsidRPr="00816E83" w:rsidRDefault="00816E83" w:rsidP="00816E83">
                            <w:pPr>
                              <w:rPr>
                                <w:color w:val="0070C0"/>
                              </w:rPr>
                            </w:pPr>
                            <w:r w:rsidRPr="00816E83">
                              <w:rPr>
                                <w:rFonts w:hint="eastAsia"/>
                                <w:color w:val="0070C0"/>
                              </w:rPr>
                              <w:t>再委託がある場合は、</w:t>
                            </w:r>
                            <w:r w:rsidR="00FC720E">
                              <w:rPr>
                                <w:rFonts w:hint="eastAsia"/>
                                <w:color w:val="0070C0"/>
                              </w:rPr>
                              <w:t>「Ⅲ．間接経費」の下に</w:t>
                            </w:r>
                            <w:r w:rsidRPr="00816E83">
                              <w:rPr>
                                <w:rFonts w:hint="eastAsia"/>
                                <w:color w:val="0070C0"/>
                              </w:rPr>
                              <w:t>「Ⅳ．再委託費」を追加し</w:t>
                            </w:r>
                            <w:r w:rsidR="00FC720E">
                              <w:rPr>
                                <w:rFonts w:hint="eastAsia"/>
                                <w:color w:val="0070C0"/>
                              </w:rPr>
                              <w:t>、「合計Ｂ」は（＝Ａ＋Ⅲ＋Ⅳ）とし</w:t>
                            </w:r>
                            <w:r w:rsidRPr="00816E83">
                              <w:rPr>
                                <w:rFonts w:hint="eastAsia"/>
                                <w:color w:val="0070C0"/>
                              </w:rPr>
                              <w:t>てください。</w:t>
                            </w:r>
                          </w:p>
                        </w:txbxContent>
                      </v:textbox>
                    </v:shape>
                  </w:pict>
                </mc:Fallback>
              </mc:AlternateContent>
            </w:r>
          </w:p>
          <w:p w14:paraId="777EA662" w14:textId="77777777" w:rsidR="00816E83" w:rsidRPr="005471A3" w:rsidRDefault="00816E83" w:rsidP="00FE4070">
            <w:pPr>
              <w:rPr>
                <w:rFonts w:asciiTheme="minorEastAsia" w:hAnsiTheme="minorEastAsia" w:cs="Arial"/>
                <w:noProof/>
              </w:rPr>
            </w:pPr>
          </w:p>
          <w:p w14:paraId="50C1F676" w14:textId="77777777" w:rsidR="00816E83" w:rsidRPr="005471A3" w:rsidRDefault="00816E83" w:rsidP="00FE4070">
            <w:pPr>
              <w:rPr>
                <w:rFonts w:asciiTheme="minorEastAsia" w:hAnsiTheme="minorEastAsia" w:cs="Arial"/>
                <w:noProof/>
              </w:rPr>
            </w:pPr>
          </w:p>
          <w:p w14:paraId="3C18E642" w14:textId="77777777" w:rsidR="00816E83" w:rsidRPr="005471A3" w:rsidRDefault="00816E83" w:rsidP="00FE4070">
            <w:pPr>
              <w:rPr>
                <w:rFonts w:asciiTheme="minorEastAsia" w:hAnsiTheme="minorEastAsia" w:cs="Arial"/>
                <w:noProof/>
              </w:rPr>
            </w:pPr>
          </w:p>
          <w:p w14:paraId="22464034" w14:textId="77777777" w:rsidR="00816E83" w:rsidRPr="005471A3" w:rsidRDefault="00816E83" w:rsidP="00FE4070">
            <w:pPr>
              <w:rPr>
                <w:rFonts w:asciiTheme="minorEastAsia" w:hAnsiTheme="minorEastAsia" w:cs="Arial"/>
                <w:noProof/>
              </w:rPr>
            </w:pPr>
          </w:p>
          <w:p w14:paraId="7C19D6A4" w14:textId="77777777" w:rsidR="00816E83" w:rsidRPr="005471A3" w:rsidRDefault="00816E83" w:rsidP="00FE4070">
            <w:pPr>
              <w:rPr>
                <w:rFonts w:asciiTheme="minorEastAsia" w:hAnsiTheme="minorEastAsia" w:cs="Arial"/>
                <w:noProof/>
              </w:rPr>
            </w:pPr>
          </w:p>
          <w:p w14:paraId="064C43EC" w14:textId="77777777" w:rsidR="00816E83" w:rsidRPr="005471A3" w:rsidRDefault="00816E83" w:rsidP="00FE4070">
            <w:pPr>
              <w:rPr>
                <w:rFonts w:asciiTheme="minorEastAsia" w:hAnsiTheme="minorEastAsia" w:cs="Arial"/>
                <w:noProof/>
              </w:rPr>
            </w:pPr>
          </w:p>
          <w:p w14:paraId="36D66F67" w14:textId="77777777" w:rsidR="00816E83" w:rsidRPr="005471A3" w:rsidRDefault="00816E83" w:rsidP="00FE4070">
            <w:pPr>
              <w:rPr>
                <w:rFonts w:asciiTheme="minorEastAsia" w:hAnsiTheme="minorEastAsia" w:cs="Arial"/>
                <w:noProof/>
              </w:rPr>
            </w:pPr>
          </w:p>
        </w:tc>
      </w:tr>
      <w:tr w:rsidR="00816E83" w:rsidRPr="005471A3" w14:paraId="575DE035"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7CDF2C6"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2E78820" w14:textId="77777777" w:rsidR="00816E83" w:rsidRPr="005471A3" w:rsidRDefault="00816E83" w:rsidP="00FE4070">
            <w:pPr>
              <w:rPr>
                <w:rFonts w:asciiTheme="minorEastAsia" w:hAnsiTheme="minorEastAsia" w:cs="Arial"/>
                <w:noProof/>
              </w:rPr>
            </w:pPr>
          </w:p>
        </w:tc>
      </w:tr>
      <w:tr w:rsidR="00816E83" w:rsidRPr="005471A3" w14:paraId="6A903C73"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6F2E04"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F45245A" w14:textId="77777777" w:rsidR="00816E83" w:rsidRPr="005471A3" w:rsidRDefault="00816E83" w:rsidP="00FE4070">
            <w:pPr>
              <w:rPr>
                <w:rFonts w:asciiTheme="minorEastAsia" w:hAnsiTheme="minorEastAsia" w:cs="Arial"/>
                <w:noProof/>
              </w:rPr>
            </w:pPr>
          </w:p>
        </w:tc>
      </w:tr>
      <w:tr w:rsidR="00816E83" w:rsidRPr="005471A3" w14:paraId="0CD0AB94"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A6C0AFA"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DEDF4AE" w14:textId="77777777" w:rsidR="00816E83" w:rsidRPr="005471A3" w:rsidRDefault="00816E83" w:rsidP="00FE4070">
            <w:pPr>
              <w:rPr>
                <w:rFonts w:asciiTheme="minorEastAsia" w:hAnsiTheme="minorEastAsia" w:cs="Arial"/>
                <w:noProof/>
              </w:rPr>
            </w:pPr>
          </w:p>
        </w:tc>
      </w:tr>
      <w:tr w:rsidR="00816E83" w:rsidRPr="005471A3" w14:paraId="40D020A2" w14:textId="77777777" w:rsidTr="00FE407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C53039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7BE7660"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r w:rsidR="00816E83" w:rsidRPr="005471A3" w14:paraId="4C7E7931" w14:textId="77777777" w:rsidTr="00FE407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B80C5F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6364EEB"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bl>
    <w:p w14:paraId="003B7248" w14:textId="0390215B" w:rsidR="00816E83" w:rsidRDefault="00816E83" w:rsidP="00C9280C">
      <w:pPr>
        <w:ind w:left="630" w:hangingChars="300" w:hanging="630"/>
        <w:rPr>
          <w:rFonts w:asciiTheme="minorEastAsia" w:hAnsiTheme="minorEastAsia"/>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、大学は1</w:t>
      </w:r>
      <w:r w:rsidRPr="005471A3">
        <w:rPr>
          <w:rFonts w:asciiTheme="minorEastAsia" w:hAnsiTheme="minorEastAsia"/>
          <w:noProof/>
          <w:szCs w:val="21"/>
        </w:rPr>
        <w:t>5</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2893BA08" w14:textId="3D9B0C80" w:rsidR="00816E83" w:rsidRPr="00816E83" w:rsidRDefault="00816E83" w:rsidP="00C9280C">
      <w:pPr>
        <w:ind w:firstLine="420"/>
        <w:rPr>
          <w:rFonts w:asciiTheme="minorEastAsia" w:hAnsiTheme="minorEastAsia" w:cs="Arial"/>
          <w:iCs/>
          <w:noProof/>
        </w:rPr>
      </w:pPr>
      <w:r w:rsidRPr="005471A3">
        <w:rPr>
          <w:rFonts w:asciiTheme="minorEastAsia" w:hAnsiTheme="minorEastAsia" w:hint="eastAsia"/>
        </w:rPr>
        <w:t>2．合計は、Ⅰ～Ⅲの各項目の消費税を除いた額で算定し、その総額を記載してください。</w:t>
      </w:r>
    </w:p>
    <w:p w14:paraId="4654A052" w14:textId="0A975DEF" w:rsidR="00816E83" w:rsidRPr="005471A3" w:rsidRDefault="00816E83" w:rsidP="00C9280C">
      <w:pPr>
        <w:ind w:leftChars="200" w:left="630" w:hangingChars="100" w:hanging="210"/>
        <w:rPr>
          <w:rFonts w:asciiTheme="minorEastAsia" w:hAnsiTheme="minorEastAsia" w:cs="Arial"/>
          <w:iCs/>
          <w:noProof/>
        </w:rPr>
      </w:pPr>
      <w:r w:rsidRPr="005471A3">
        <w:rPr>
          <w:rFonts w:asciiTheme="minorEastAsia" w:hAnsiTheme="minorEastAsia" w:cs="Arial" w:hint="eastAsia"/>
          <w:iCs/>
          <w:noProof/>
        </w:rPr>
        <w:t>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37973458" w14:textId="77777777" w:rsidR="00816E83" w:rsidRPr="005471A3" w:rsidRDefault="00816E83" w:rsidP="00816E8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4F69BEE" w14:textId="5D55411E" w:rsidR="002422C6" w:rsidRPr="00816E83" w:rsidRDefault="00816E83" w:rsidP="00816E83">
      <w:pPr>
        <w:wordWrap w:val="0"/>
        <w:autoSpaceDE w:val="0"/>
        <w:autoSpaceDN w:val="0"/>
        <w:adjustRightInd w:val="0"/>
        <w:spacing w:line="316" w:lineRule="atLeast"/>
        <w:rPr>
          <w:rFonts w:ascii="ＭＳ 明朝" w:eastAsia="ＭＳ 明朝" w:hAnsi="ＭＳ 明朝" w:cs="Times New Roman"/>
          <w:spacing w:val="2"/>
          <w:kern w:val="0"/>
          <w:szCs w:val="21"/>
        </w:rPr>
      </w:pPr>
      <w:r w:rsidRPr="005471A3">
        <w:rPr>
          <w:rFonts w:asciiTheme="minorEastAsia" w:hAnsiTheme="minorEastAsia" w:cs="Arial"/>
          <w:noProof/>
        </w:rPr>
        <w:br w:type="page"/>
      </w:r>
    </w:p>
    <w:p w14:paraId="0E68382C" w14:textId="6E7871DF" w:rsidR="008E5F4E" w:rsidRDefault="00A5560C" w:rsidP="00CD41C4">
      <w:pPr>
        <w:rPr>
          <w:rFonts w:ascii="Century" w:eastAsia="ＭＳ 明朝" w:hAnsi="Century" w:cs="Times New Roman"/>
          <w:szCs w:val="24"/>
        </w:rPr>
      </w:pPr>
      <w:r w:rsidRPr="000F1301">
        <w:rPr>
          <w:rFonts w:asciiTheme="minorEastAsia" w:hAnsiTheme="minorEastAsia"/>
          <w:noProof/>
          <w:szCs w:val="21"/>
        </w:rPr>
        <w:lastRenderedPageBreak/>
        <mc:AlternateContent>
          <mc:Choice Requires="wps">
            <w:drawing>
              <wp:anchor distT="0" distB="0" distL="114300" distR="114300" simplePos="0" relativeHeight="251922432" behindDoc="0" locked="0" layoutInCell="1" allowOverlap="1" wp14:anchorId="4C23152E" wp14:editId="76FB3F37">
                <wp:simplePos x="0" y="0"/>
                <wp:positionH relativeFrom="margin">
                  <wp:posOffset>205740</wp:posOffset>
                </wp:positionH>
                <wp:positionV relativeFrom="paragraph">
                  <wp:posOffset>137160</wp:posOffset>
                </wp:positionV>
                <wp:extent cx="6172200" cy="809625"/>
                <wp:effectExtent l="0" t="0" r="19050" b="295275"/>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9625"/>
                        </a:xfrm>
                        <a:prstGeom prst="wedgeRoundRectCallout">
                          <a:avLst>
                            <a:gd name="adj1" fmla="val -24061"/>
                            <a:gd name="adj2" fmla="val 80773"/>
                            <a:gd name="adj3" fmla="val 16667"/>
                          </a:avLst>
                        </a:prstGeom>
                        <a:solidFill>
                          <a:srgbClr val="FFFFFF"/>
                        </a:solidFill>
                        <a:ln w="9525">
                          <a:solidFill>
                            <a:srgbClr val="000000"/>
                          </a:solidFill>
                          <a:miter lim="800000"/>
                          <a:headEnd/>
                          <a:tailEnd/>
                        </a:ln>
                      </wps:spPr>
                      <wps:txbx>
                        <w:txbxContent>
                          <w:p w14:paraId="5E0ED7FD" w14:textId="77777777" w:rsidR="008E5F4E" w:rsidRPr="000854AC" w:rsidRDefault="008E5F4E" w:rsidP="008E5F4E">
                            <w:pPr>
                              <w:rPr>
                                <w:rFonts w:ascii="ＭＳ 明朝" w:eastAsia="ＭＳ 明朝" w:hAnsi="ＭＳ 明朝"/>
                                <w:i/>
                                <w:iCs/>
                                <w:color w:val="0070C0"/>
                                <w:sz w:val="18"/>
                              </w:rPr>
                            </w:pPr>
                            <w:r w:rsidRPr="000854AC">
                              <w:rPr>
                                <w:rFonts w:ascii="ＭＳ 明朝" w:eastAsia="ＭＳ 明朝" w:hAnsi="ＭＳ 明朝" w:hint="eastAsia"/>
                                <w:i/>
                                <w:iCs/>
                                <w:color w:val="0070C0"/>
                                <w:sz w:val="18"/>
                              </w:rPr>
                              <w:t>連名提案の場合は、</w:t>
                            </w:r>
                          </w:p>
                          <w:p w14:paraId="69775487" w14:textId="0C22DCFF" w:rsidR="008E5F4E" w:rsidRPr="000854AC" w:rsidRDefault="008E5F4E" w:rsidP="008E5F4E">
                            <w:pPr>
                              <w:rPr>
                                <w:rFonts w:ascii="ＭＳ 明朝" w:eastAsia="ＭＳ 明朝" w:hAnsi="ＭＳ 明朝"/>
                                <w:color w:val="0070C0"/>
                                <w:sz w:val="18"/>
                              </w:rPr>
                            </w:pPr>
                            <w:r w:rsidRPr="000854AC">
                              <w:rPr>
                                <w:rFonts w:ascii="ＭＳ 明朝" w:eastAsia="ＭＳ 明朝" w:hAnsi="ＭＳ 明朝" w:hint="eastAsia"/>
                                <w:i/>
                                <w:iCs/>
                                <w:color w:val="0070C0"/>
                                <w:sz w:val="18"/>
                              </w:rPr>
                              <w:t>『「○○株式会社○○　○○（代表者氏名）」、「□□株式会社○○　○○（代表者氏名）」及び「○○　○○（代表者氏名）」は、』として、連名提案者全ての代表者（再委託先等は除く）からの合意を得てください</w:t>
                            </w:r>
                            <w:r w:rsidRPr="000854AC">
                              <w:rPr>
                                <w:rFonts w:ascii="ＭＳ 明朝" w:eastAsia="ＭＳ 明朝" w:hAnsi="ＭＳ 明朝" w:hint="eastAsia"/>
                                <w:color w:val="0070C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152E" id="AutoShape 80" o:spid="_x0000_s1042" type="#_x0000_t62" style="position:absolute;left:0;text-align:left;margin-left:16.2pt;margin-top:10.8pt;width:486pt;height:63.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" adj="5603,28247">
                <v:textbox inset="5.85pt,.7pt,5.85pt,.7pt">
                  <w:txbxContent>
                    <w:p w14:paraId="5E0ED7FD" w14:textId="77777777" w:rsidR="008E5F4E" w:rsidRPr="000854AC" w:rsidRDefault="008E5F4E" w:rsidP="008E5F4E">
                      <w:pPr>
                        <w:rPr>
                          <w:rFonts w:ascii="ＭＳ 明朝" w:eastAsia="ＭＳ 明朝" w:hAnsi="ＭＳ 明朝"/>
                          <w:i/>
                          <w:iCs/>
                          <w:color w:val="0070C0"/>
                          <w:sz w:val="18"/>
                        </w:rPr>
                      </w:pPr>
                      <w:r w:rsidRPr="000854AC">
                        <w:rPr>
                          <w:rFonts w:ascii="ＭＳ 明朝" w:eastAsia="ＭＳ 明朝" w:hAnsi="ＭＳ 明朝" w:hint="eastAsia"/>
                          <w:i/>
                          <w:iCs/>
                          <w:color w:val="0070C0"/>
                          <w:sz w:val="18"/>
                        </w:rPr>
                        <w:t>連名提案の場合は、</w:t>
                      </w:r>
                    </w:p>
                    <w:p w14:paraId="69775487" w14:textId="0C22DCFF" w:rsidR="008E5F4E" w:rsidRPr="000854AC" w:rsidRDefault="008E5F4E" w:rsidP="008E5F4E">
                      <w:pPr>
                        <w:rPr>
                          <w:rFonts w:ascii="ＭＳ 明朝" w:eastAsia="ＭＳ 明朝" w:hAnsi="ＭＳ 明朝"/>
                          <w:color w:val="0070C0"/>
                          <w:sz w:val="18"/>
                        </w:rPr>
                      </w:pPr>
                      <w:r w:rsidRPr="000854AC">
                        <w:rPr>
                          <w:rFonts w:ascii="ＭＳ 明朝" w:eastAsia="ＭＳ 明朝" w:hAnsi="ＭＳ 明朝" w:hint="eastAsia"/>
                          <w:i/>
                          <w:iCs/>
                          <w:color w:val="0070C0"/>
                          <w:sz w:val="18"/>
                        </w:rPr>
                        <w:t>『「○○株式会社○○　○○（代表者氏名）」、「□□株式会社○○　○○（代表者氏名）」及び「○○　○○（代表者氏名）」は、』として、連名提案者全ての代表者（再委託先等は除く）からの合意を得てください</w:t>
                      </w:r>
                      <w:r w:rsidRPr="000854AC">
                        <w:rPr>
                          <w:rFonts w:ascii="ＭＳ 明朝" w:eastAsia="ＭＳ 明朝" w:hAnsi="ＭＳ 明朝" w:hint="eastAsia"/>
                          <w:color w:val="0070C0"/>
                          <w:sz w:val="18"/>
                        </w:rPr>
                        <w:t>。</w:t>
                      </w:r>
                    </w:p>
                  </w:txbxContent>
                </v:textbox>
                <w10:wrap anchorx="margin"/>
              </v:shape>
            </w:pict>
          </mc:Fallback>
        </mc:AlternateContent>
      </w:r>
    </w:p>
    <w:p w14:paraId="5ADB7018" w14:textId="6FFC45C7" w:rsidR="008E5F4E" w:rsidRDefault="008E5F4E" w:rsidP="00CD41C4">
      <w:pPr>
        <w:rPr>
          <w:rFonts w:ascii="Century" w:eastAsia="ＭＳ 明朝" w:hAnsi="Century" w:cs="Times New Roman"/>
          <w:szCs w:val="24"/>
        </w:rPr>
      </w:pPr>
    </w:p>
    <w:p w14:paraId="4A4D2AC0" w14:textId="04C91CBF" w:rsidR="008E5F4E" w:rsidRDefault="008E5F4E" w:rsidP="00CD41C4">
      <w:pPr>
        <w:rPr>
          <w:rFonts w:ascii="Century" w:eastAsia="ＭＳ 明朝" w:hAnsi="Century" w:cs="Times New Roman"/>
          <w:szCs w:val="24"/>
        </w:rPr>
      </w:pPr>
    </w:p>
    <w:p w14:paraId="495AA7B6" w14:textId="3211D6DE" w:rsidR="008E5F4E" w:rsidRDefault="008E5F4E" w:rsidP="00CD41C4">
      <w:pPr>
        <w:rPr>
          <w:rFonts w:ascii="Century" w:eastAsia="ＭＳ 明朝" w:hAnsi="Century" w:cs="Times New Roman"/>
          <w:szCs w:val="24"/>
        </w:rPr>
      </w:pPr>
    </w:p>
    <w:p w14:paraId="18048948" w14:textId="5B892FA6" w:rsidR="002422C6" w:rsidRDefault="002422C6" w:rsidP="00CD41C4">
      <w:pPr>
        <w:rPr>
          <w:rFonts w:ascii="Century" w:eastAsia="ＭＳ 明朝" w:hAnsi="Century" w:cs="Times New Roman"/>
          <w:szCs w:val="24"/>
        </w:rPr>
      </w:pPr>
    </w:p>
    <w:p w14:paraId="3A60800C" w14:textId="12231610"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w:t>１０．契約書に関する合意</w:t>
      </w:r>
    </w:p>
    <w:p w14:paraId="231D1125" w14:textId="0535728E" w:rsidR="0075242B" w:rsidRDefault="0075242B" w:rsidP="0075242B">
      <w:pPr>
        <w:ind w:left="216" w:firstLine="216"/>
        <w:rPr>
          <w:rFonts w:asciiTheme="minorEastAsia" w:hAnsiTheme="minorEastAsia" w:cs="Arial"/>
          <w:noProof/>
        </w:rPr>
      </w:pPr>
      <w:r w:rsidRPr="000F1301">
        <w:rPr>
          <w:rFonts w:asciiTheme="minorEastAsia" w:hAnsiTheme="minorEastAsia" w:cs="Arial" w:hint="eastAsia"/>
          <w:b/>
          <w:bCs/>
          <w:noProof/>
        </w:rPr>
        <w:t>「○○株式会社</w:t>
      </w:r>
      <w:r w:rsidRPr="000F1301">
        <w:rPr>
          <w:rFonts w:asciiTheme="minorEastAsia" w:hAnsiTheme="minorEastAsia" w:cs="Arial" w:hint="eastAsia"/>
          <w:b/>
          <w:bCs/>
          <w:iCs/>
          <w:noProof/>
        </w:rPr>
        <w:t>○○　○○（代表者氏名：会社、法人としての代表者の氏名）</w:t>
      </w:r>
      <w:r w:rsidRPr="000F1301">
        <w:rPr>
          <w:rFonts w:asciiTheme="minorEastAsia" w:hAnsiTheme="minorEastAsia" w:cs="Arial" w:hint="eastAsia"/>
          <w:b/>
          <w:bCs/>
          <w:noProof/>
        </w:rPr>
        <w:t>」</w:t>
      </w:r>
      <w:r w:rsidRPr="000F1301">
        <w:rPr>
          <w:rFonts w:asciiTheme="minorEastAsia" w:hAnsiTheme="minorEastAsia" w:cs="Arial" w:hint="eastAsia"/>
          <w:noProof/>
        </w:rPr>
        <w:t>は本</w:t>
      </w:r>
      <w:r w:rsidRPr="000F1301">
        <w:rPr>
          <w:rFonts w:asciiTheme="minorEastAsia" w:hAnsiTheme="minorEastAsia" w:cs="Arial" w:hint="eastAsia"/>
        </w:rPr>
        <w:t>調査</w:t>
      </w:r>
      <w:r w:rsidRPr="000F1301">
        <w:rPr>
          <w:rFonts w:asciiTheme="minorEastAsia" w:hAnsiTheme="minorEastAsia" w:cs="Arial" w:hint="eastAsia"/>
          <w:noProof/>
        </w:rPr>
        <w:t>の契約に際して、ＮＥＤＯから提示された条件に基づいて契約することに異存がないことを確認した上で提案書を提出します。</w:t>
      </w:r>
    </w:p>
    <w:p w14:paraId="2D27888B" w14:textId="2665E2D1" w:rsidR="0075242B" w:rsidRPr="000F1301" w:rsidRDefault="0075242B" w:rsidP="0075242B">
      <w:pPr>
        <w:tabs>
          <w:tab w:val="left" w:pos="2410"/>
        </w:tabs>
        <w:ind w:left="216" w:right="216" w:firstLine="216"/>
        <w:rPr>
          <w:rFonts w:asciiTheme="minorEastAsia" w:hAnsiTheme="minorEastAsia" w:cs="Arial"/>
          <w:b/>
          <w:bCs/>
          <w:iCs/>
          <w:noProof/>
        </w:rPr>
      </w:pPr>
      <w:r w:rsidRPr="000F1301">
        <w:rPr>
          <w:rFonts w:asciiTheme="minorEastAsia" w:hAnsiTheme="minorEastAsia" w:cs="Arial" w:hint="eastAsia"/>
          <w:noProof/>
        </w:rPr>
        <mc:AlternateContent>
          <mc:Choice Requires="wps">
            <w:drawing>
              <wp:anchor distT="0" distB="0" distL="114300" distR="114300" simplePos="0" relativeHeight="251919360" behindDoc="0" locked="0" layoutInCell="1" allowOverlap="1" wp14:anchorId="2B6D47D3" wp14:editId="39E7C080">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506D" id="大かっこ 503" o:spid="_x0000_s1026" type="#_x0000_t185" style="position:absolute;left:0;text-align:left;margin-left:0;margin-top:-.1pt;width:521.25pt;height:4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0ADF6A4" w14:textId="1FB50A8F" w:rsidR="0075242B" w:rsidRDefault="0075242B" w:rsidP="0075242B">
      <w:pPr>
        <w:ind w:left="216"/>
        <w:rPr>
          <w:rFonts w:asciiTheme="minorEastAsia" w:hAnsiTheme="minorEastAsia" w:cs="Arial"/>
          <w:noProof/>
        </w:rPr>
      </w:pPr>
    </w:p>
    <w:p w14:paraId="7F62C0E0" w14:textId="77777777" w:rsidR="00A5560C" w:rsidRPr="00A5560C" w:rsidRDefault="00A5560C" w:rsidP="0075242B">
      <w:pPr>
        <w:ind w:left="216"/>
        <w:rPr>
          <w:rFonts w:asciiTheme="minorEastAsia" w:hAnsiTheme="minorEastAsia" w:cs="Arial"/>
          <w:noProof/>
        </w:rPr>
      </w:pPr>
    </w:p>
    <w:p w14:paraId="0CDBC99F" w14:textId="00941BB2"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mc:AlternateContent>
          <mc:Choice Requires="wps">
            <w:drawing>
              <wp:anchor distT="0" distB="0" distL="114300" distR="114300" simplePos="0" relativeHeight="251920384" behindDoc="0" locked="0" layoutInCell="1" allowOverlap="1" wp14:anchorId="525D954F" wp14:editId="58D189F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7D5FC" id="大かっこ 504" o:spid="_x0000_s1026" type="#_x0000_t185" style="position:absolute;left:0;text-align:left;margin-left:0;margin-top:15.95pt;width:521.25pt;height:23.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hAnsiTheme="minorEastAsia" w:cs="Arial" w:hint="eastAsia"/>
          <w:noProof/>
        </w:rPr>
        <w:t>１１．その他</w:t>
      </w:r>
    </w:p>
    <w:p w14:paraId="66D29CA5" w14:textId="6CED186D" w:rsidR="0075242B" w:rsidRPr="000F1301" w:rsidRDefault="0075242B" w:rsidP="0075242B">
      <w:pPr>
        <w:ind w:leftChars="100" w:left="210" w:firstLineChars="100" w:firstLine="211"/>
        <w:rPr>
          <w:rFonts w:asciiTheme="minorEastAsia" w:hAnsiTheme="minorEastAsia" w:cs="Arial"/>
          <w:noProof/>
        </w:rPr>
      </w:pPr>
      <w:r w:rsidRPr="000F1301">
        <w:rPr>
          <w:rFonts w:asciiTheme="minorEastAsia" w:hAnsiTheme="minorEastAsia" w:cs="Arial" w:hint="eastAsia"/>
          <w:b/>
          <w:bCs/>
          <w:iCs/>
        </w:rPr>
        <w:t>調査</w:t>
      </w:r>
      <w:r w:rsidRPr="000F1301">
        <w:rPr>
          <w:rFonts w:asciiTheme="minorEastAsia" w:hAnsiTheme="minorEastAsia" w:cs="Arial" w:hint="eastAsia"/>
          <w:b/>
          <w:bCs/>
          <w:iCs/>
          <w:noProof/>
        </w:rPr>
        <w:t>を受託するに当たっての要望事項があれば記入してください。</w:t>
      </w:r>
    </w:p>
    <w:p w14:paraId="04D47BA8" w14:textId="38D05583" w:rsidR="00C9280C" w:rsidRDefault="0075242B" w:rsidP="0075242B">
      <w:pPr>
        <w:rPr>
          <w:rFonts w:ascii="Century" w:eastAsia="ＭＳ 明朝" w:hAnsi="Century" w:cs="Times New Roman"/>
          <w:szCs w:val="24"/>
        </w:rPr>
      </w:pPr>
      <w:r w:rsidRPr="000F1301">
        <w:rPr>
          <w:rFonts w:asciiTheme="minorEastAsia" w:hAnsiTheme="minorEastAsia"/>
        </w:rPr>
        <w:br w:type="page"/>
      </w:r>
    </w:p>
    <w:p w14:paraId="48F96315" w14:textId="77777777" w:rsidR="0075242B" w:rsidRPr="000F1301" w:rsidRDefault="0075242B" w:rsidP="0075242B">
      <w:pPr>
        <w:jc w:val="center"/>
        <w:rPr>
          <w:rFonts w:asciiTheme="minorEastAsia" w:hAnsiTheme="minorEastAsia"/>
          <w:b/>
          <w:bCs/>
          <w:sz w:val="24"/>
        </w:rPr>
      </w:pPr>
      <w:r w:rsidRPr="000F1301">
        <w:rPr>
          <w:rFonts w:asciiTheme="minorEastAsia" w:hAnsiTheme="minorEastAsia" w:hint="eastAsia"/>
          <w:b/>
          <w:bCs/>
          <w:sz w:val="24"/>
        </w:rPr>
        <w:lastRenderedPageBreak/>
        <w:t>再委託理由及びその内容</w:t>
      </w:r>
    </w:p>
    <w:p w14:paraId="56C1196E" w14:textId="77777777" w:rsidR="0075242B" w:rsidRPr="0075242B" w:rsidRDefault="0075242B" w:rsidP="0075242B">
      <w:pPr>
        <w:rPr>
          <w:rFonts w:ascii="ＭＳ ゴシック" w:eastAsia="ＭＳ ゴシック" w:hAnsi="ＭＳ ゴシック" w:cs="Times New Roman"/>
          <w:b/>
          <w:bCs/>
          <w:sz w:val="24"/>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242C742D" w14:textId="26E548B6" w:rsidR="005E1E5F" w:rsidRPr="000F1301" w:rsidRDefault="005E1E5F" w:rsidP="005E1E5F">
      <w:pPr>
        <w:widowControl/>
        <w:jc w:val="center"/>
        <w:rPr>
          <w:rFonts w:asciiTheme="minorEastAsia" w:hAnsiTheme="minorEastAsia"/>
          <w:sz w:val="24"/>
        </w:rPr>
      </w:pPr>
      <w:r>
        <w:rPr>
          <w:sz w:val="24"/>
        </w:rPr>
        <w:br w:type="page"/>
      </w:r>
      <w:r w:rsidRPr="000F1301">
        <w:rPr>
          <w:rFonts w:asciiTheme="minorEastAsia" w:hAnsiTheme="minorEastAsia" w:hint="eastAsia"/>
          <w:sz w:val="24"/>
        </w:rPr>
        <w:lastRenderedPageBreak/>
        <w:t>－　ワーク・ライフ・バランス等推進企業に関する認定等の状況について　－</w:t>
      </w:r>
    </w:p>
    <w:p w14:paraId="5871B990" w14:textId="77777777" w:rsidR="005E1E5F" w:rsidRPr="000F1301" w:rsidRDefault="005E1E5F" w:rsidP="005E1E5F">
      <w:pPr>
        <w:jc w:val="left"/>
        <w:rPr>
          <w:rFonts w:asciiTheme="minorEastAsia" w:hAnsiTheme="minorEastAsia"/>
          <w:szCs w:val="21"/>
        </w:rPr>
      </w:pPr>
    </w:p>
    <w:p w14:paraId="1DE8B3A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hAnsiTheme="minorEastAsia" w:hint="eastAsia"/>
        </w:rPr>
        <w:t>えるぼし認定企業</w:t>
      </w:r>
      <w:r w:rsidRPr="000F1301">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03404464" w14:textId="77777777" w:rsidR="005E1E5F" w:rsidRPr="000F1301" w:rsidRDefault="005E1E5F" w:rsidP="005E1E5F">
      <w:pPr>
        <w:ind w:firstLineChars="100" w:firstLine="210"/>
        <w:jc w:val="left"/>
        <w:rPr>
          <w:rFonts w:asciiTheme="minorEastAsia" w:hAnsiTheme="minorEastAsia"/>
          <w:szCs w:val="21"/>
        </w:rPr>
      </w:pPr>
    </w:p>
    <w:p w14:paraId="538C7171"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対象：提案書の実施体制に記載される委託先（再委託等は除く）</w:t>
      </w:r>
    </w:p>
    <w:p w14:paraId="4DE8CFF9"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5E1E5F" w:rsidRPr="000F1301" w14:paraId="60DE41E2" w14:textId="77777777" w:rsidTr="00CC5FDB">
        <w:tc>
          <w:tcPr>
            <w:tcW w:w="2435" w:type="dxa"/>
          </w:tcPr>
          <w:p w14:paraId="777F5EB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6C619BD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7A3C58A"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5E1E5F" w:rsidRPr="000F1301" w14:paraId="2BAA88A9" w14:textId="77777777" w:rsidTr="00CC5FDB">
        <w:tc>
          <w:tcPr>
            <w:tcW w:w="2435" w:type="dxa"/>
          </w:tcPr>
          <w:p w14:paraId="4992539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9DB58E"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64AB910"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5E1E5F" w:rsidRPr="000F1301" w14:paraId="38400E5E" w14:textId="77777777" w:rsidTr="00CC5FDB">
        <w:tc>
          <w:tcPr>
            <w:tcW w:w="2435" w:type="dxa"/>
          </w:tcPr>
          <w:p w14:paraId="484979F6"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5D89F8B"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26D74C9"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C25FBF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5E1E5F" w:rsidRPr="000F1301" w14:paraId="7C0180BF" w14:textId="77777777" w:rsidTr="00CC5FDB">
        <w:tc>
          <w:tcPr>
            <w:tcW w:w="2435" w:type="dxa"/>
          </w:tcPr>
          <w:p w14:paraId="0C740B9C"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AEE22E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CBD0F51"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5E1E5F" w:rsidRPr="000F1301" w14:paraId="1FF8217D" w14:textId="77777777" w:rsidTr="00CC5FDB">
        <w:tc>
          <w:tcPr>
            <w:tcW w:w="2435" w:type="dxa"/>
          </w:tcPr>
          <w:p w14:paraId="60B515FF" w14:textId="77777777" w:rsidR="005E1E5F" w:rsidRPr="000F1301" w:rsidRDefault="005E1E5F" w:rsidP="00CC5FDB">
            <w:pPr>
              <w:jc w:val="left"/>
              <w:rPr>
                <w:rFonts w:asciiTheme="minorEastAsia" w:eastAsiaTheme="minorEastAsia" w:hAnsiTheme="minorEastAsia"/>
                <w:szCs w:val="21"/>
              </w:rPr>
            </w:pPr>
          </w:p>
        </w:tc>
        <w:tc>
          <w:tcPr>
            <w:tcW w:w="1388" w:type="dxa"/>
          </w:tcPr>
          <w:p w14:paraId="1E19C629" w14:textId="77777777" w:rsidR="005E1E5F" w:rsidRPr="000F1301" w:rsidRDefault="005E1E5F" w:rsidP="00CC5FDB">
            <w:pPr>
              <w:jc w:val="left"/>
              <w:rPr>
                <w:rFonts w:asciiTheme="minorEastAsia" w:eastAsiaTheme="minorEastAsia" w:hAnsiTheme="minorEastAsia"/>
                <w:szCs w:val="21"/>
              </w:rPr>
            </w:pPr>
          </w:p>
        </w:tc>
        <w:tc>
          <w:tcPr>
            <w:tcW w:w="5953" w:type="dxa"/>
          </w:tcPr>
          <w:p w14:paraId="5DD3C34C" w14:textId="77777777" w:rsidR="005E1E5F" w:rsidRPr="000F1301" w:rsidRDefault="005E1E5F" w:rsidP="00CC5FDB">
            <w:pPr>
              <w:jc w:val="left"/>
              <w:rPr>
                <w:rFonts w:asciiTheme="minorEastAsia" w:eastAsiaTheme="minorEastAsia" w:hAnsiTheme="minorEastAsia"/>
                <w:szCs w:val="21"/>
              </w:rPr>
            </w:pPr>
          </w:p>
        </w:tc>
      </w:tr>
    </w:tbl>
    <w:p w14:paraId="0D297AF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※必要に応じて、適宜行を追加してください。</w:t>
      </w:r>
    </w:p>
    <w:p w14:paraId="0B5E7B25"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※証拠書類</w:t>
      </w:r>
      <w:r w:rsidRPr="000F1301">
        <w:rPr>
          <w:rFonts w:asciiTheme="minorEastAsia" w:hAnsiTheme="minorEastAsia"/>
          <w:szCs w:val="21"/>
        </w:rPr>
        <w:t>等の</w:t>
      </w:r>
      <w:r w:rsidRPr="000F1301">
        <w:rPr>
          <w:rFonts w:asciiTheme="minorEastAsia" w:hAnsiTheme="minorEastAsia" w:hint="eastAsia"/>
          <w:szCs w:val="21"/>
        </w:rPr>
        <w:t>提出</w:t>
      </w:r>
      <w:r w:rsidRPr="000F1301">
        <w:rPr>
          <w:rFonts w:asciiTheme="minorEastAsia" w:hAnsiTheme="minorEastAsia"/>
          <w:szCs w:val="21"/>
        </w:rPr>
        <w:t>をお願いする</w:t>
      </w:r>
      <w:r w:rsidRPr="000F1301">
        <w:rPr>
          <w:rFonts w:asciiTheme="minorEastAsia" w:hAnsiTheme="minorEastAsia" w:hint="eastAsia"/>
          <w:szCs w:val="21"/>
        </w:rPr>
        <w:t>可能性があります。</w:t>
      </w:r>
    </w:p>
    <w:p w14:paraId="42A6FD21" w14:textId="77777777" w:rsidR="005E1E5F" w:rsidRPr="000F1301" w:rsidRDefault="005E1E5F" w:rsidP="005E1E5F">
      <w:pPr>
        <w:jc w:val="left"/>
        <w:rPr>
          <w:rFonts w:asciiTheme="minorEastAsia" w:hAnsiTheme="minorEastAsia"/>
          <w:szCs w:val="21"/>
        </w:rPr>
      </w:pPr>
    </w:p>
    <w:p w14:paraId="1B49A7CB" w14:textId="77777777" w:rsidR="005E1E5F" w:rsidRPr="000F1301" w:rsidRDefault="005E1E5F" w:rsidP="005E1E5F">
      <w:pPr>
        <w:ind w:leftChars="100" w:left="1110" w:hangingChars="500" w:hanging="900"/>
        <w:jc w:val="left"/>
        <w:rPr>
          <w:rFonts w:asciiTheme="minorEastAsia" w:hAnsiTheme="minorEastAsia" w:cs="Arial Unicode MS"/>
          <w:sz w:val="18"/>
          <w:szCs w:val="21"/>
        </w:rPr>
      </w:pPr>
      <w:r w:rsidRPr="000F1301">
        <w:rPr>
          <w:rFonts w:asciiTheme="minorEastAsia" w:hAnsiTheme="minorEastAsia" w:cs="Arial Unicode MS" w:hint="eastAsia"/>
          <w:sz w:val="18"/>
          <w:szCs w:val="21"/>
        </w:rPr>
        <w:t>【加点対象認定】</w:t>
      </w:r>
    </w:p>
    <w:p w14:paraId="73B6D130" w14:textId="77777777" w:rsidR="005E1E5F" w:rsidRPr="000F1301" w:rsidRDefault="005E1E5F" w:rsidP="005E1E5F">
      <w:pPr>
        <w:ind w:leftChars="100" w:left="1110" w:hangingChars="500" w:hanging="900"/>
        <w:jc w:val="left"/>
        <w:rPr>
          <w:rFonts w:asciiTheme="minorEastAsia" w:hAnsiTheme="minorEastAsia"/>
          <w:sz w:val="18"/>
          <w:szCs w:val="21"/>
        </w:rPr>
      </w:pPr>
      <w:r w:rsidRPr="000F1301">
        <w:rPr>
          <w:rFonts w:asciiTheme="minorEastAsia" w:hAnsiTheme="minorEastAsia" w:cs="Arial Unicode MS" w:hint="eastAsia"/>
          <w:sz w:val="18"/>
          <w:szCs w:val="21"/>
        </w:rPr>
        <w:t xml:space="preserve">（参考：女性活躍推進法特集ページ　</w:t>
      </w:r>
      <w:hyperlink r:id="rId10" w:history="1">
        <w:r w:rsidRPr="000F1301">
          <w:rPr>
            <w:rStyle w:val="a9"/>
            <w:rFonts w:asciiTheme="minorEastAsia" w:hAnsiTheme="minorEastAsia"/>
            <w:sz w:val="18"/>
            <w:szCs w:val="21"/>
          </w:rPr>
          <w:t>https://www.mhlw.go.jp/stf/seisakunitsuite/bunya/0000091025.html</w:t>
        </w:r>
      </w:hyperlink>
      <w:r w:rsidRPr="000F1301">
        <w:rPr>
          <w:rFonts w:asciiTheme="minorEastAsia" w:hAnsiTheme="minorEastAsia" w:hint="eastAsia"/>
          <w:sz w:val="18"/>
          <w:szCs w:val="21"/>
        </w:rPr>
        <w:t>）</w:t>
      </w:r>
    </w:p>
    <w:tbl>
      <w:tblPr>
        <w:tblStyle w:val="af2"/>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5E1E5F" w:rsidRPr="000F1301" w14:paraId="30C0E089" w14:textId="77777777" w:rsidTr="00CC5FDB">
        <w:trPr>
          <w:trHeight w:val="316"/>
        </w:trPr>
        <w:tc>
          <w:tcPr>
            <w:tcW w:w="8354" w:type="dxa"/>
            <w:gridSpan w:val="2"/>
            <w:vAlign w:val="center"/>
          </w:tcPr>
          <w:p w14:paraId="4784125A"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5E1E5F" w:rsidRPr="000F1301" w14:paraId="35C59D6B" w14:textId="77777777" w:rsidTr="00CC5FDB">
        <w:trPr>
          <w:trHeight w:val="302"/>
        </w:trPr>
        <w:tc>
          <w:tcPr>
            <w:tcW w:w="4473" w:type="dxa"/>
            <w:vMerge w:val="restart"/>
            <w:vAlign w:val="center"/>
          </w:tcPr>
          <w:p w14:paraId="7272B970"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3640FD71"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7647A659"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5E1E5F" w:rsidRPr="000F1301" w14:paraId="1B2DB72A" w14:textId="77777777" w:rsidTr="00CC5FDB">
        <w:trPr>
          <w:trHeight w:val="329"/>
        </w:trPr>
        <w:tc>
          <w:tcPr>
            <w:tcW w:w="4473" w:type="dxa"/>
            <w:vMerge/>
            <w:vAlign w:val="center"/>
          </w:tcPr>
          <w:p w14:paraId="7934D9B9"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7B9195D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5E1E5F" w:rsidRPr="000F1301" w14:paraId="7128253F" w14:textId="77777777" w:rsidTr="00CC5FDB">
        <w:trPr>
          <w:trHeight w:val="316"/>
        </w:trPr>
        <w:tc>
          <w:tcPr>
            <w:tcW w:w="4473" w:type="dxa"/>
            <w:vMerge/>
            <w:vAlign w:val="center"/>
          </w:tcPr>
          <w:p w14:paraId="43D8954F"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66E4C360"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5E1E5F" w:rsidRPr="000F1301" w14:paraId="32F2E59F" w14:textId="77777777" w:rsidTr="00CC5FDB">
        <w:trPr>
          <w:trHeight w:val="329"/>
        </w:trPr>
        <w:tc>
          <w:tcPr>
            <w:tcW w:w="4473" w:type="dxa"/>
            <w:vMerge/>
            <w:vAlign w:val="center"/>
          </w:tcPr>
          <w:p w14:paraId="2C29C6E4"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59BFECF9"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5E1E5F" w:rsidRPr="000F1301" w14:paraId="5BCC4942" w14:textId="77777777" w:rsidTr="00CC5FDB">
        <w:trPr>
          <w:trHeight w:val="316"/>
        </w:trPr>
        <w:tc>
          <w:tcPr>
            <w:tcW w:w="4473" w:type="dxa"/>
            <w:vMerge/>
            <w:vAlign w:val="center"/>
          </w:tcPr>
          <w:p w14:paraId="2B5FE472"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18CBC188"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5E1E5F" w:rsidRPr="000F1301" w14:paraId="2B617155" w14:textId="77777777" w:rsidTr="00CC5FDB">
        <w:trPr>
          <w:trHeight w:val="316"/>
        </w:trPr>
        <w:tc>
          <w:tcPr>
            <w:tcW w:w="4473" w:type="dxa"/>
            <w:vMerge w:val="restart"/>
            <w:vAlign w:val="center"/>
          </w:tcPr>
          <w:p w14:paraId="4723546C"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16A9F35"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626A8447"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5E1E5F" w:rsidRPr="000F1301" w14:paraId="032FC2F5" w14:textId="77777777" w:rsidTr="00CC5FDB">
        <w:trPr>
          <w:trHeight w:val="316"/>
        </w:trPr>
        <w:tc>
          <w:tcPr>
            <w:tcW w:w="4473" w:type="dxa"/>
            <w:vMerge/>
            <w:vAlign w:val="center"/>
          </w:tcPr>
          <w:p w14:paraId="5445A60A"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0EFFB78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5E1E5F" w:rsidRPr="000F1301" w14:paraId="4981D773" w14:textId="77777777" w:rsidTr="00CC5FDB">
        <w:trPr>
          <w:trHeight w:val="329"/>
        </w:trPr>
        <w:tc>
          <w:tcPr>
            <w:tcW w:w="4473" w:type="dxa"/>
            <w:vMerge/>
            <w:vAlign w:val="center"/>
          </w:tcPr>
          <w:p w14:paraId="5A56E47A"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5288145B"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5E1E5F" w:rsidRPr="000F1301" w14:paraId="4AB5FD20" w14:textId="77777777" w:rsidTr="00CC5FDB">
        <w:trPr>
          <w:trHeight w:val="618"/>
        </w:trPr>
        <w:tc>
          <w:tcPr>
            <w:tcW w:w="8354" w:type="dxa"/>
            <w:gridSpan w:val="2"/>
            <w:vAlign w:val="center"/>
          </w:tcPr>
          <w:p w14:paraId="1533424D"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6A83508C"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2BC8E8A" w14:textId="77777777" w:rsidR="005E1E5F" w:rsidRPr="000F1301" w:rsidRDefault="005E1E5F" w:rsidP="005E1E5F">
      <w:pPr>
        <w:jc w:val="left"/>
        <w:rPr>
          <w:rFonts w:asciiTheme="minorEastAsia" w:hAnsiTheme="minorEastAsia"/>
          <w:sz w:val="18"/>
          <w:szCs w:val="21"/>
        </w:rPr>
      </w:pPr>
    </w:p>
    <w:p w14:paraId="56B51CC6" w14:textId="77777777" w:rsidR="005E1E5F" w:rsidRPr="000F1301" w:rsidRDefault="005E1E5F" w:rsidP="005E1E5F">
      <w:pPr>
        <w:jc w:val="left"/>
        <w:rPr>
          <w:rFonts w:asciiTheme="minorEastAsia" w:hAnsiTheme="minorEastAsia"/>
          <w:sz w:val="18"/>
          <w:szCs w:val="21"/>
        </w:rPr>
      </w:pPr>
    </w:p>
    <w:p w14:paraId="7D1DAD32" w14:textId="77777777" w:rsidR="005E1E5F" w:rsidRPr="000F1301" w:rsidRDefault="005E1E5F" w:rsidP="005E1E5F">
      <w:pPr>
        <w:ind w:firstLineChars="100" w:firstLine="180"/>
        <w:jc w:val="left"/>
        <w:rPr>
          <w:rFonts w:asciiTheme="minorEastAsia" w:hAnsiTheme="minorEastAsia"/>
          <w:sz w:val="18"/>
          <w:szCs w:val="21"/>
        </w:rPr>
      </w:pPr>
    </w:p>
    <w:p w14:paraId="768A4C20" w14:textId="77777777" w:rsidR="005E1E5F" w:rsidRPr="000F1301" w:rsidRDefault="005E1E5F" w:rsidP="005E1E5F">
      <w:pPr>
        <w:ind w:firstLineChars="100" w:firstLine="180"/>
        <w:jc w:val="left"/>
        <w:rPr>
          <w:rFonts w:asciiTheme="minorEastAsia" w:hAnsiTheme="minorEastAsia"/>
          <w:sz w:val="18"/>
          <w:szCs w:val="21"/>
        </w:rPr>
      </w:pPr>
    </w:p>
    <w:p w14:paraId="3297564C" w14:textId="77777777" w:rsidR="005E1E5F" w:rsidRPr="000F1301" w:rsidRDefault="005E1E5F" w:rsidP="005E1E5F">
      <w:pPr>
        <w:ind w:firstLineChars="100" w:firstLine="180"/>
        <w:jc w:val="left"/>
        <w:rPr>
          <w:rFonts w:asciiTheme="minorEastAsia" w:hAnsiTheme="minorEastAsia"/>
          <w:sz w:val="18"/>
          <w:szCs w:val="21"/>
        </w:rPr>
      </w:pPr>
    </w:p>
    <w:p w14:paraId="72D66006" w14:textId="77777777" w:rsidR="005E1E5F" w:rsidRPr="000F1301" w:rsidRDefault="005E1E5F" w:rsidP="005E1E5F">
      <w:pPr>
        <w:ind w:firstLineChars="100" w:firstLine="180"/>
        <w:jc w:val="left"/>
        <w:rPr>
          <w:rFonts w:asciiTheme="minorEastAsia" w:hAnsiTheme="minorEastAsia"/>
          <w:sz w:val="18"/>
          <w:szCs w:val="21"/>
        </w:rPr>
      </w:pPr>
    </w:p>
    <w:p w14:paraId="252EABC9" w14:textId="77777777" w:rsidR="005E1E5F" w:rsidRPr="000F1301" w:rsidRDefault="005E1E5F" w:rsidP="005E1E5F">
      <w:pPr>
        <w:ind w:firstLineChars="100" w:firstLine="180"/>
        <w:jc w:val="left"/>
        <w:rPr>
          <w:rFonts w:asciiTheme="minorEastAsia" w:hAnsiTheme="minorEastAsia"/>
          <w:sz w:val="18"/>
          <w:szCs w:val="21"/>
        </w:rPr>
      </w:pPr>
    </w:p>
    <w:p w14:paraId="0A80FD30" w14:textId="77777777" w:rsidR="005E1E5F" w:rsidRPr="000F1301" w:rsidRDefault="005E1E5F" w:rsidP="005E1E5F">
      <w:pPr>
        <w:ind w:firstLineChars="100" w:firstLine="180"/>
        <w:jc w:val="left"/>
        <w:rPr>
          <w:rFonts w:asciiTheme="minorEastAsia" w:hAnsiTheme="minorEastAsia"/>
          <w:sz w:val="18"/>
          <w:szCs w:val="21"/>
        </w:rPr>
      </w:pPr>
    </w:p>
    <w:p w14:paraId="117DD2A3" w14:textId="77777777" w:rsidR="005E1E5F" w:rsidRPr="000F1301" w:rsidRDefault="005E1E5F" w:rsidP="005E1E5F">
      <w:pPr>
        <w:ind w:firstLineChars="100" w:firstLine="180"/>
        <w:jc w:val="left"/>
        <w:rPr>
          <w:rFonts w:asciiTheme="minorEastAsia" w:hAnsiTheme="minorEastAsia"/>
          <w:sz w:val="18"/>
          <w:szCs w:val="21"/>
        </w:rPr>
      </w:pPr>
    </w:p>
    <w:p w14:paraId="23067389" w14:textId="77777777" w:rsidR="005E1E5F" w:rsidRPr="000F1301" w:rsidRDefault="005E1E5F" w:rsidP="005E1E5F">
      <w:pPr>
        <w:ind w:firstLineChars="100" w:firstLine="180"/>
        <w:jc w:val="left"/>
        <w:rPr>
          <w:rFonts w:asciiTheme="minorEastAsia" w:hAnsiTheme="minorEastAsia"/>
          <w:sz w:val="18"/>
          <w:szCs w:val="21"/>
        </w:rPr>
      </w:pPr>
    </w:p>
    <w:p w14:paraId="498B0AB6" w14:textId="77777777" w:rsidR="005E1E5F" w:rsidRPr="000F1301" w:rsidRDefault="005E1E5F" w:rsidP="005E1E5F">
      <w:pPr>
        <w:ind w:firstLineChars="100" w:firstLine="180"/>
        <w:jc w:val="left"/>
        <w:rPr>
          <w:rFonts w:asciiTheme="minorEastAsia" w:hAnsiTheme="minorEastAsia"/>
          <w:sz w:val="18"/>
          <w:szCs w:val="21"/>
        </w:rPr>
      </w:pPr>
    </w:p>
    <w:p w14:paraId="7626CDF1" w14:textId="77777777" w:rsidR="005E1E5F" w:rsidRPr="000F1301" w:rsidRDefault="005E1E5F" w:rsidP="005E1E5F">
      <w:pPr>
        <w:ind w:leftChars="100" w:left="1110" w:hangingChars="500" w:hanging="900"/>
        <w:jc w:val="left"/>
        <w:rPr>
          <w:rFonts w:asciiTheme="minorEastAsia" w:hAnsiTheme="minorEastAsia"/>
          <w:b/>
          <w:bCs/>
          <w:iCs/>
          <w:noProof/>
          <w:szCs w:val="21"/>
        </w:rPr>
      </w:pPr>
      <w:r w:rsidRPr="000F1301">
        <w:rPr>
          <w:rFonts w:asciiTheme="minorEastAsia" w:hAnsiTheme="minorEastAsia" w:hint="eastAsia"/>
          <w:sz w:val="18"/>
          <w:szCs w:val="21"/>
        </w:rPr>
        <w:t xml:space="preserve">　</w:t>
      </w:r>
    </w:p>
    <w:p w14:paraId="49B790FC" w14:textId="77777777" w:rsidR="005E1E5F" w:rsidRPr="000F1301" w:rsidRDefault="005E1E5F" w:rsidP="005E1E5F">
      <w:pPr>
        <w:ind w:firstLineChars="300" w:firstLine="540"/>
        <w:jc w:val="left"/>
        <w:rPr>
          <w:rFonts w:asciiTheme="minorEastAsia" w:hAnsiTheme="minorEastAsia"/>
          <w:sz w:val="18"/>
          <w:szCs w:val="21"/>
        </w:rPr>
      </w:pPr>
      <w:r w:rsidRPr="000F1301">
        <w:rPr>
          <w:rFonts w:asciiTheme="minorEastAsia" w:hAnsiTheme="minorEastAsia" w:hint="eastAsia"/>
          <w:sz w:val="18"/>
          <w:szCs w:val="21"/>
        </w:rPr>
        <w:t>※1　女性活躍推進法第9条に基づく認定。なお、労働時間等の働き方に係る基準は満たすことが必要。</w:t>
      </w:r>
    </w:p>
    <w:p w14:paraId="2241E5E5" w14:textId="77777777" w:rsidR="005E1E5F" w:rsidRPr="000F1301" w:rsidRDefault="005E1E5F" w:rsidP="005E1E5F">
      <w:pPr>
        <w:ind w:leftChars="135" w:left="1107" w:hangingChars="458" w:hanging="824"/>
        <w:jc w:val="left"/>
        <w:rPr>
          <w:rFonts w:asciiTheme="minorEastAsia" w:hAnsiTheme="minorEastAsia"/>
          <w:sz w:val="18"/>
          <w:szCs w:val="21"/>
        </w:rPr>
      </w:pPr>
      <w:r w:rsidRPr="000F1301">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51D4D91" w14:textId="77777777" w:rsidR="005E1E5F" w:rsidRPr="000F1301" w:rsidRDefault="005E1E5F" w:rsidP="005E1E5F">
      <w:pPr>
        <w:ind w:leftChars="270" w:left="1087" w:hangingChars="289" w:hanging="520"/>
        <w:jc w:val="left"/>
        <w:rPr>
          <w:rFonts w:asciiTheme="minorEastAsia" w:hAnsiTheme="minorEastAsia"/>
          <w:sz w:val="18"/>
          <w:szCs w:val="21"/>
        </w:rPr>
      </w:pPr>
      <w:r w:rsidRPr="000F1301">
        <w:rPr>
          <w:rFonts w:asciiTheme="minorEastAsia" w:hAnsiTheme="minorEastAsia" w:hint="eastAsia"/>
          <w:sz w:val="18"/>
          <w:szCs w:val="21"/>
        </w:rPr>
        <w:t xml:space="preserve">※3　</w:t>
      </w:r>
      <w:r w:rsidRPr="000F1301">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035A989" w14:textId="77777777" w:rsidR="005E1E5F" w:rsidRPr="000F1301"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lastRenderedPageBreak/>
        <w:t>※4　次世代育成支援対策推進法施行規則等の一部を改正する省令による改正前の認定基準又は同附則第2条第3項の規定による経過措置に基づく認定</w:t>
      </w:r>
    </w:p>
    <w:p w14:paraId="2DB5D0A0" w14:textId="05945631" w:rsidR="005E1E5F"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 xml:space="preserve">※5　</w:t>
      </w:r>
      <w:r w:rsidRPr="005E1E5F">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26BB3798" w14:textId="77777777" w:rsidR="005E1E5F" w:rsidRDefault="005E1E5F">
      <w:pPr>
        <w:widowControl/>
        <w:jc w:val="left"/>
        <w:rPr>
          <w:rFonts w:asciiTheme="minorEastAsia" w:hAnsiTheme="minorEastAsia"/>
          <w:sz w:val="18"/>
          <w:szCs w:val="21"/>
        </w:rPr>
      </w:pPr>
      <w:r>
        <w:rPr>
          <w:rFonts w:asciiTheme="minorEastAsia" w:hAnsiTheme="minorEastAsia"/>
          <w:sz w:val="18"/>
          <w:szCs w:val="21"/>
        </w:rPr>
        <w:br w:type="page"/>
      </w:r>
    </w:p>
    <w:p w14:paraId="0956B326" w14:textId="60BD04B4" w:rsidR="005E1E5F" w:rsidRPr="00CB48E6" w:rsidRDefault="005E1E5F" w:rsidP="005E1E5F">
      <w:pPr>
        <w:ind w:left="254" w:hangingChars="106" w:hanging="254"/>
        <w:rPr>
          <w:color w:val="000000" w:themeColor="text1"/>
          <w:sz w:val="18"/>
          <w:szCs w:val="18"/>
          <w:u w:val="single"/>
        </w:rPr>
      </w:pPr>
      <w:r w:rsidRPr="000F1301">
        <w:rPr>
          <w:rFonts w:asciiTheme="minorEastAsia" w:hAnsiTheme="minorEastAsia" w:cs="Arial"/>
          <w:noProof/>
          <w:sz w:val="24"/>
        </w:rPr>
        <w:lastRenderedPageBreak/>
        <mc:AlternateContent>
          <mc:Choice Requires="wps">
            <w:drawing>
              <wp:anchor distT="0" distB="0" distL="114300" distR="114300" simplePos="0" relativeHeight="251905024" behindDoc="0" locked="0" layoutInCell="1" allowOverlap="1" wp14:anchorId="0826A2DE" wp14:editId="706126D8">
                <wp:simplePos x="0" y="0"/>
                <wp:positionH relativeFrom="column">
                  <wp:posOffset>5702300</wp:posOffset>
                </wp:positionH>
                <wp:positionV relativeFrom="paragraph">
                  <wp:posOffset>70485</wp:posOffset>
                </wp:positionV>
                <wp:extent cx="637540" cy="346710"/>
                <wp:effectExtent l="0" t="0" r="10160"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46710"/>
                        </a:xfrm>
                        <a:prstGeom prst="rect">
                          <a:avLst/>
                        </a:prstGeom>
                        <a:solidFill>
                          <a:srgbClr val="FFFFFF"/>
                        </a:solidFill>
                        <a:ln w="9525">
                          <a:solidFill>
                            <a:srgbClr val="000000"/>
                          </a:solidFill>
                          <a:miter lim="800000"/>
                          <a:headEnd/>
                          <a:tailEnd/>
                        </a:ln>
                      </wps:spPr>
                      <wps:txbx>
                        <w:txbxContent>
                          <w:p w14:paraId="527C9F9A" w14:textId="77777777" w:rsidR="005E1E5F" w:rsidRDefault="005E1E5F" w:rsidP="005E1E5F">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A2DE" id="Text Box 5029" o:spid="_x0000_s1043" type="#_x0000_t202" style="position:absolute;left:0;text-align:left;margin-left:449pt;margin-top:5.55pt;width:50.2pt;height:27.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">
                <v:textbox>
                  <w:txbxContent>
                    <w:p w14:paraId="527C9F9A" w14:textId="77777777" w:rsidR="005E1E5F" w:rsidRDefault="005E1E5F" w:rsidP="005E1E5F">
                      <w:pPr>
                        <w:jc w:val="center"/>
                      </w:pPr>
                      <w:r>
                        <w:rPr>
                          <w:rFonts w:hint="eastAsia"/>
                        </w:rPr>
                        <w:t>別紙</w:t>
                      </w:r>
                      <w:r>
                        <w:rPr>
                          <w:rFonts w:hint="eastAsia"/>
                        </w:rPr>
                        <w:t>2</w:t>
                      </w:r>
                    </w:p>
                  </w:txbxContent>
                </v:textbox>
              </v:shape>
            </w:pict>
          </mc:Fallback>
        </mc:AlternateContent>
      </w:r>
    </w:p>
    <w:p w14:paraId="5E236F0D" w14:textId="77777777" w:rsidR="005E1E5F" w:rsidRDefault="005E1E5F" w:rsidP="005E1E5F">
      <w:pPr>
        <w:widowControl/>
        <w:jc w:val="left"/>
        <w:rPr>
          <w:szCs w:val="21"/>
        </w:rPr>
      </w:pPr>
    </w:p>
    <w:p w14:paraId="1068330C" w14:textId="7BBB6FCD" w:rsidR="005E1E5F" w:rsidRPr="000F1301" w:rsidRDefault="005E1E5F" w:rsidP="005E1E5F">
      <w:pPr>
        <w:jc w:val="center"/>
        <w:rPr>
          <w:rFonts w:asciiTheme="minorEastAsia" w:hAnsiTheme="minorEastAsia"/>
          <w:sz w:val="24"/>
        </w:rPr>
      </w:pP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087B075D" w14:textId="77777777" w:rsidR="005E1E5F" w:rsidRPr="000F1301" w:rsidRDefault="005E1E5F" w:rsidP="005E1E5F">
      <w:pPr>
        <w:jc w:val="left"/>
        <w:rPr>
          <w:rFonts w:asciiTheme="minorEastAsia" w:hAnsiTheme="minorEastAsia"/>
          <w:szCs w:val="21"/>
        </w:rPr>
      </w:pPr>
    </w:p>
    <w:p w14:paraId="72D63082"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1E0FCE22" w14:textId="77777777" w:rsidR="005E1E5F" w:rsidRPr="000F1301" w:rsidRDefault="005E1E5F" w:rsidP="005E1E5F">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5F63BF3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10AAE0FF" w14:textId="77777777" w:rsidR="005E1E5F" w:rsidRPr="000F1301" w:rsidRDefault="005E1E5F" w:rsidP="005E1E5F">
      <w:pPr>
        <w:widowControl/>
        <w:jc w:val="left"/>
        <w:rPr>
          <w:rFonts w:asciiTheme="minorEastAsia" w:hAnsiTheme="minorEastAsia"/>
          <w:szCs w:val="21"/>
        </w:rPr>
      </w:pPr>
    </w:p>
    <w:tbl>
      <w:tblPr>
        <w:tblStyle w:val="af2"/>
        <w:tblW w:w="9918" w:type="dxa"/>
        <w:tblLook w:val="04A0" w:firstRow="1" w:lastRow="0" w:firstColumn="1" w:lastColumn="0" w:noHBand="0" w:noVBand="1"/>
      </w:tblPr>
      <w:tblGrid>
        <w:gridCol w:w="704"/>
        <w:gridCol w:w="5528"/>
        <w:gridCol w:w="3686"/>
      </w:tblGrid>
      <w:tr w:rsidR="005E1E5F" w:rsidRPr="000F1301" w14:paraId="061EE999" w14:textId="77777777" w:rsidTr="00CC5FDB">
        <w:tc>
          <w:tcPr>
            <w:tcW w:w="704" w:type="dxa"/>
          </w:tcPr>
          <w:p w14:paraId="06864579"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823D439"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191816C"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5E1E5F" w:rsidRPr="000F1301" w14:paraId="5987538D" w14:textId="77777777" w:rsidTr="00CC5FDB">
        <w:trPr>
          <w:trHeight w:val="572"/>
        </w:trPr>
        <w:tc>
          <w:tcPr>
            <w:tcW w:w="704" w:type="dxa"/>
            <w:vAlign w:val="center"/>
          </w:tcPr>
          <w:p w14:paraId="6AF4527E"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A0DA9A7"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24B81"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情報セキュリティ管理規程</w:t>
            </w:r>
          </w:p>
        </w:tc>
      </w:tr>
      <w:tr w:rsidR="005E1E5F" w:rsidRPr="000F1301" w14:paraId="1C42AEE0" w14:textId="77777777" w:rsidTr="00CC5FDB">
        <w:tc>
          <w:tcPr>
            <w:tcW w:w="704" w:type="dxa"/>
            <w:vAlign w:val="center"/>
          </w:tcPr>
          <w:p w14:paraId="379D3133"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475375D"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D9A95A"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情報管理体制等取扱規程。</w:t>
            </w:r>
          </w:p>
        </w:tc>
      </w:tr>
      <w:tr w:rsidR="005E1E5F" w:rsidRPr="000F1301" w14:paraId="39B55B30" w14:textId="77777777" w:rsidTr="00CC5FDB">
        <w:tc>
          <w:tcPr>
            <w:tcW w:w="704" w:type="dxa"/>
            <w:vAlign w:val="center"/>
          </w:tcPr>
          <w:p w14:paraId="453B7E4C"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66908EC"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87FB02"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締結予定の「再委託契約書」の案文</w:t>
            </w:r>
          </w:p>
        </w:tc>
      </w:tr>
      <w:tr w:rsidR="005E1E5F" w:rsidRPr="000F1301" w14:paraId="368B99C1" w14:textId="77777777" w:rsidTr="00CC5FDB">
        <w:tc>
          <w:tcPr>
            <w:tcW w:w="704" w:type="dxa"/>
            <w:vAlign w:val="center"/>
          </w:tcPr>
          <w:p w14:paraId="7D7803A5"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030CE87" w14:textId="77777777" w:rsidR="005E1E5F" w:rsidRPr="000F1301" w:rsidRDefault="005E1E5F" w:rsidP="00CC5FD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B6FAEA3" w14:textId="77777777" w:rsidR="005E1E5F" w:rsidRPr="000F1301" w:rsidRDefault="005E1E5F" w:rsidP="005E1E5F">
            <w:pPr>
              <w:widowControl/>
              <w:ind w:firstLineChars="100" w:firstLine="200"/>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496509D" w14:textId="77777777" w:rsidR="005E1E5F" w:rsidRDefault="005E1E5F" w:rsidP="005E1E5F">
      <w:pPr>
        <w:widowControl/>
        <w:jc w:val="left"/>
        <w:rPr>
          <w:szCs w:val="21"/>
        </w:rPr>
      </w:pPr>
      <w:r>
        <w:rPr>
          <w:szCs w:val="21"/>
        </w:rPr>
        <w:br w:type="page"/>
      </w:r>
    </w:p>
    <w:p w14:paraId="359F6629" w14:textId="33DB7568" w:rsidR="005E1E5F" w:rsidRPr="00854A33" w:rsidRDefault="005E1E5F" w:rsidP="005E1E5F">
      <w:pPr>
        <w:widowControl/>
        <w:jc w:val="left"/>
        <w:rPr>
          <w:szCs w:val="21"/>
        </w:rPr>
      </w:pPr>
      <w:r w:rsidRPr="00854A33">
        <w:rPr>
          <w:noProof/>
        </w:rPr>
        <w:lastRenderedPageBreak/>
        <w:drawing>
          <wp:inline distT="0" distB="0" distL="0" distR="0" wp14:anchorId="097FC2CD" wp14:editId="0533F71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F1F058A" w14:textId="386EB957" w:rsidR="005E1E5F" w:rsidRDefault="005E1E5F" w:rsidP="005E1E5F">
      <w:pPr>
        <w:widowControl/>
        <w:jc w:val="left"/>
        <w:rPr>
          <w:szCs w:val="21"/>
        </w:rPr>
      </w:pPr>
    </w:p>
    <w:p w14:paraId="0AC91706" w14:textId="77777777" w:rsidR="00FC720E" w:rsidRDefault="00FC720E" w:rsidP="005E1E5F">
      <w:pPr>
        <w:widowControl/>
        <w:jc w:val="left"/>
        <w:rPr>
          <w:szCs w:val="21"/>
        </w:rPr>
      </w:pPr>
    </w:p>
    <w:p w14:paraId="661147CE" w14:textId="77777777" w:rsidR="005E1E5F" w:rsidRPr="000F1301" w:rsidRDefault="005E1E5F" w:rsidP="005E1E5F">
      <w:pPr>
        <w:jc w:val="center"/>
        <w:rPr>
          <w:rFonts w:asciiTheme="minorEastAsia" w:hAnsiTheme="minorEastAsia"/>
        </w:rPr>
      </w:pPr>
      <w:bookmarkStart w:id="3" w:name="_Hlk60683044"/>
      <w:r w:rsidRPr="000F1301">
        <w:rPr>
          <w:rFonts w:asciiTheme="minorEastAsia" w:hAnsiTheme="minorEastAsia" w:hint="eastAsia"/>
        </w:rPr>
        <w:lastRenderedPageBreak/>
        <w:t>情報取扱者名簿及び情報管理体制図</w:t>
      </w:r>
    </w:p>
    <w:p w14:paraId="3FFC94C2" w14:textId="359A0A50" w:rsidR="005E1E5F" w:rsidRPr="000F1301" w:rsidRDefault="005E1E5F" w:rsidP="005E1E5F">
      <w:pPr>
        <w:rPr>
          <w:rFonts w:asciiTheme="minorEastAsia" w:hAnsiTheme="minorEastAsia"/>
        </w:rPr>
      </w:pPr>
    </w:p>
    <w:p w14:paraId="57E3B808" w14:textId="77777777" w:rsidR="005E1E5F" w:rsidRPr="000F1301" w:rsidRDefault="005E1E5F" w:rsidP="005E1E5F">
      <w:pPr>
        <w:pStyle w:val="af0"/>
        <w:numPr>
          <w:ilvl w:val="0"/>
          <w:numId w:val="5"/>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情報取扱者名簿（項目必須）</w:t>
      </w:r>
    </w:p>
    <w:tbl>
      <w:tblPr>
        <w:tblStyle w:val="a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E1E5F" w:rsidRPr="000F1301" w14:paraId="1CBAFF91" w14:textId="77777777" w:rsidTr="00CC5FDB">
        <w:trPr>
          <w:trHeight w:val="664"/>
        </w:trPr>
        <w:tc>
          <w:tcPr>
            <w:tcW w:w="2448" w:type="dxa"/>
            <w:gridSpan w:val="2"/>
            <w:vAlign w:val="center"/>
          </w:tcPr>
          <w:p w14:paraId="5617F7C7" w14:textId="77777777" w:rsidR="005E1E5F" w:rsidRPr="000F1301" w:rsidRDefault="005E1E5F" w:rsidP="00CC5FDB">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70896435"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1D63A11"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727E7EE8"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9D77739"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A05CA1B"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B274627"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5E1E5F" w:rsidRPr="000F1301" w14:paraId="163A0EDF" w14:textId="77777777" w:rsidTr="00CC5FDB">
        <w:trPr>
          <w:trHeight w:val="649"/>
        </w:trPr>
        <w:tc>
          <w:tcPr>
            <w:tcW w:w="1989" w:type="dxa"/>
          </w:tcPr>
          <w:p w14:paraId="4CEB1665"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1C70DC9"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7C68C3D7"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5A2DF7A1"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3081C450"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7D550F52"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4339A9F6"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393871BE" w14:textId="77777777" w:rsidTr="00CC5FDB">
        <w:trPr>
          <w:trHeight w:val="339"/>
        </w:trPr>
        <w:tc>
          <w:tcPr>
            <w:tcW w:w="1989" w:type="dxa"/>
            <w:vMerge w:val="restart"/>
          </w:tcPr>
          <w:p w14:paraId="4C5945F2"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17DD32F4"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1BF86C8C"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2468E94A"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67CA78B9"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5D863DED"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02029C72"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671563B9" w14:textId="77777777" w:rsidTr="00CC5FDB">
        <w:trPr>
          <w:trHeight w:val="339"/>
        </w:trPr>
        <w:tc>
          <w:tcPr>
            <w:tcW w:w="1989" w:type="dxa"/>
            <w:vMerge/>
          </w:tcPr>
          <w:p w14:paraId="457065EF" w14:textId="77777777" w:rsidR="005E1E5F" w:rsidRPr="000F1301" w:rsidRDefault="005E1E5F" w:rsidP="00CC5FDB">
            <w:pPr>
              <w:rPr>
                <w:rFonts w:asciiTheme="minorEastAsia" w:eastAsiaTheme="minorEastAsia" w:hAnsiTheme="minorEastAsia"/>
                <w:color w:val="000000" w:themeColor="text1"/>
              </w:rPr>
            </w:pPr>
          </w:p>
        </w:tc>
        <w:tc>
          <w:tcPr>
            <w:tcW w:w="458" w:type="dxa"/>
          </w:tcPr>
          <w:p w14:paraId="04035F7D"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1072F3D6"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25011FC7"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372CD043"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4D3E724E"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6FB3FD9D"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4B1B5471" w14:textId="77777777" w:rsidTr="00CC5FDB">
        <w:trPr>
          <w:trHeight w:val="324"/>
        </w:trPr>
        <w:tc>
          <w:tcPr>
            <w:tcW w:w="1989" w:type="dxa"/>
            <w:vMerge w:val="restart"/>
          </w:tcPr>
          <w:p w14:paraId="3A9F9B6E"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81AA208"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50C6C2EE"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7430FCE0"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1662041B"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4944347C"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589E471F"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043E71C9" w14:textId="77777777" w:rsidTr="00CC5FDB">
        <w:trPr>
          <w:trHeight w:val="339"/>
        </w:trPr>
        <w:tc>
          <w:tcPr>
            <w:tcW w:w="1989" w:type="dxa"/>
            <w:vMerge/>
          </w:tcPr>
          <w:p w14:paraId="72834744" w14:textId="77777777" w:rsidR="005E1E5F" w:rsidRPr="000F1301" w:rsidRDefault="005E1E5F" w:rsidP="00CC5FDB">
            <w:pPr>
              <w:rPr>
                <w:rFonts w:asciiTheme="minorEastAsia" w:eastAsiaTheme="minorEastAsia" w:hAnsiTheme="minorEastAsia"/>
                <w:color w:val="000000" w:themeColor="text1"/>
              </w:rPr>
            </w:pPr>
          </w:p>
        </w:tc>
        <w:tc>
          <w:tcPr>
            <w:tcW w:w="458" w:type="dxa"/>
          </w:tcPr>
          <w:p w14:paraId="31520233"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22B3A2A"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3F633CB8"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5D1D220E"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41B04A4D"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231F564C"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62AAA3D4" w14:textId="77777777" w:rsidTr="00CC5FDB">
        <w:trPr>
          <w:trHeight w:val="324"/>
        </w:trPr>
        <w:tc>
          <w:tcPr>
            <w:tcW w:w="1989" w:type="dxa"/>
          </w:tcPr>
          <w:p w14:paraId="6A9FED21"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4590546"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62C12B1"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53D5D5FC"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4D7EFB8A"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1B84B28E"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4CC2A7C2" w14:textId="77777777" w:rsidR="005E1E5F" w:rsidRPr="000F1301" w:rsidRDefault="005E1E5F" w:rsidP="00CC5FDB">
            <w:pPr>
              <w:rPr>
                <w:rFonts w:asciiTheme="minorEastAsia" w:eastAsiaTheme="minorEastAsia" w:hAnsiTheme="minorEastAsia"/>
                <w:color w:val="000000" w:themeColor="text1"/>
              </w:rPr>
            </w:pPr>
          </w:p>
        </w:tc>
      </w:tr>
    </w:tbl>
    <w:bookmarkEnd w:id="3"/>
    <w:bookmarkEnd w:id="6"/>
    <w:p w14:paraId="29DA3C37" w14:textId="77777777" w:rsidR="005E1E5F" w:rsidRPr="000F1301" w:rsidRDefault="005E1E5F" w:rsidP="005E1E5F">
      <w:pPr>
        <w:ind w:left="727" w:hangingChars="404" w:hanging="727"/>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3444CA0C" w14:textId="77777777" w:rsidR="005E1E5F" w:rsidRPr="000F1301" w:rsidRDefault="005E1E5F" w:rsidP="005E1E5F">
      <w:pPr>
        <w:ind w:left="727" w:hangingChars="404" w:hanging="727"/>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4E07ED73"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212D2C5F"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5D0BF8F3"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F5A6436"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0FDFB2A0" w14:textId="77777777" w:rsidR="005E1E5F" w:rsidRPr="000F1301" w:rsidRDefault="005E1E5F" w:rsidP="005E1E5F">
      <w:pPr>
        <w:rPr>
          <w:rFonts w:asciiTheme="minorEastAsia" w:hAnsiTheme="minorEastAsia"/>
        </w:rPr>
      </w:pPr>
    </w:p>
    <w:p w14:paraId="13D44E16" w14:textId="77777777" w:rsidR="005E1E5F" w:rsidRPr="000F1301" w:rsidRDefault="005E1E5F" w:rsidP="005E1E5F">
      <w:pPr>
        <w:rPr>
          <w:rFonts w:asciiTheme="minorEastAsia" w:hAnsiTheme="minorEastAsia"/>
        </w:rPr>
      </w:pPr>
      <w:r w:rsidRPr="000F1301">
        <w:rPr>
          <w:rFonts w:asciiTheme="minorEastAsia" w:hAnsiTheme="minorEastAsia" w:hint="eastAsia"/>
        </w:rPr>
        <w:t>②情報管理体制図</w:t>
      </w:r>
    </w:p>
    <w:p w14:paraId="52C4710A" w14:textId="77777777"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8096" behindDoc="0" locked="0" layoutInCell="1" allowOverlap="1" wp14:anchorId="33A7CBBF" wp14:editId="474020A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CBBF" id="正方形/長方形 42" o:spid="_x0000_s1044" style="position:absolute;left:0;text-align:left;margin-left:181.85pt;margin-top:4.35pt;width:113.25pt;height:29.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55317EAC" w14:textId="77777777"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6048" behindDoc="0" locked="0" layoutInCell="1" allowOverlap="1" wp14:anchorId="0230637C" wp14:editId="156538D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BEB5F1" w14:textId="77777777" w:rsidR="005E1E5F" w:rsidRPr="00D4044B" w:rsidRDefault="005E1E5F" w:rsidP="005E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0637C" id="正方形/長方形 43" o:spid="_x0000_s1045"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2BEB5F1" w14:textId="77777777" w:rsidR="005E1E5F" w:rsidRPr="00D4044B" w:rsidRDefault="005E1E5F" w:rsidP="005E1E5F"/>
                  </w:txbxContent>
                </v:textbox>
              </v:rect>
            </w:pict>
          </mc:Fallback>
        </mc:AlternateContent>
      </w:r>
      <w:r w:rsidRPr="000F1301">
        <w:rPr>
          <w:rFonts w:asciiTheme="minorEastAsia" w:hAnsiTheme="minorEastAsia" w:hint="eastAsia"/>
          <w:noProof/>
        </w:rPr>
        <w:drawing>
          <wp:anchor distT="0" distB="0" distL="114300" distR="114300" simplePos="0" relativeHeight="251907072" behindDoc="0" locked="0" layoutInCell="1" allowOverlap="1" wp14:anchorId="6742F4DD" wp14:editId="0EB8A1D2">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6D577DB" w14:textId="77777777" w:rsidR="005E1E5F" w:rsidRPr="000F1301" w:rsidRDefault="005E1E5F" w:rsidP="005E1E5F">
      <w:pPr>
        <w:rPr>
          <w:rFonts w:asciiTheme="minorEastAsia" w:hAnsiTheme="minorEastAsia"/>
        </w:rPr>
      </w:pPr>
    </w:p>
    <w:p w14:paraId="2663F190" w14:textId="77777777" w:rsidR="005E1E5F" w:rsidRPr="000F1301" w:rsidRDefault="005E1E5F" w:rsidP="005E1E5F">
      <w:pPr>
        <w:rPr>
          <w:rFonts w:asciiTheme="minorEastAsia" w:hAnsiTheme="minorEastAsia"/>
        </w:rPr>
      </w:pPr>
    </w:p>
    <w:p w14:paraId="6336F575" w14:textId="77777777" w:rsidR="005E1E5F" w:rsidRPr="000F1301" w:rsidRDefault="005E1E5F" w:rsidP="005E1E5F">
      <w:pPr>
        <w:rPr>
          <w:rFonts w:asciiTheme="minorEastAsia" w:hAnsiTheme="minorEastAsia"/>
        </w:rPr>
      </w:pPr>
    </w:p>
    <w:p w14:paraId="4E7362AB" w14:textId="77777777" w:rsidR="005E1E5F" w:rsidRPr="000F1301" w:rsidRDefault="005E1E5F" w:rsidP="005E1E5F">
      <w:pPr>
        <w:rPr>
          <w:rFonts w:asciiTheme="minorEastAsia" w:hAnsiTheme="minorEastAsia"/>
        </w:rPr>
      </w:pPr>
    </w:p>
    <w:p w14:paraId="3B9D19CE" w14:textId="77777777" w:rsidR="005E1E5F" w:rsidRPr="000F1301" w:rsidRDefault="005E1E5F" w:rsidP="005E1E5F">
      <w:pPr>
        <w:rPr>
          <w:rFonts w:asciiTheme="minorEastAsia" w:hAnsiTheme="minorEastAsia"/>
        </w:rPr>
      </w:pPr>
    </w:p>
    <w:p w14:paraId="14F3CBF4" w14:textId="77777777" w:rsidR="005E1E5F" w:rsidRPr="000F1301" w:rsidRDefault="005E1E5F" w:rsidP="005E1E5F">
      <w:pPr>
        <w:rPr>
          <w:rFonts w:asciiTheme="minorEastAsia" w:hAnsiTheme="minorEastAsia"/>
        </w:rPr>
      </w:pPr>
    </w:p>
    <w:p w14:paraId="67E41A7E" w14:textId="77777777" w:rsidR="005E1E5F" w:rsidRPr="000F1301" w:rsidRDefault="005E1E5F" w:rsidP="005E1E5F">
      <w:pPr>
        <w:rPr>
          <w:rFonts w:asciiTheme="minorEastAsia" w:hAnsiTheme="minorEastAsia"/>
        </w:rPr>
      </w:pPr>
    </w:p>
    <w:p w14:paraId="34D93F39" w14:textId="77777777" w:rsidR="005E1E5F" w:rsidRPr="000F1301" w:rsidRDefault="005E1E5F" w:rsidP="005E1E5F">
      <w:pPr>
        <w:rPr>
          <w:rFonts w:asciiTheme="minorEastAsia" w:hAnsiTheme="minorEastAsia"/>
        </w:rPr>
      </w:pPr>
    </w:p>
    <w:p w14:paraId="0D5B3352" w14:textId="77777777" w:rsidR="005E1E5F" w:rsidRPr="000F1301" w:rsidRDefault="005E1E5F" w:rsidP="005E1E5F">
      <w:pPr>
        <w:rPr>
          <w:rFonts w:asciiTheme="minorEastAsia" w:hAnsiTheme="minorEastAsia"/>
        </w:rPr>
      </w:pPr>
    </w:p>
    <w:p w14:paraId="7ECC7A72" w14:textId="77777777" w:rsidR="005E1E5F" w:rsidRPr="000F1301" w:rsidRDefault="005E1E5F" w:rsidP="005E1E5F">
      <w:pPr>
        <w:rPr>
          <w:rFonts w:asciiTheme="minorEastAsia" w:hAnsiTheme="minorEastAsia"/>
        </w:rPr>
      </w:pPr>
    </w:p>
    <w:p w14:paraId="05826752" w14:textId="77777777" w:rsidR="005E1E5F" w:rsidRPr="000F1301" w:rsidRDefault="005E1E5F" w:rsidP="005E1E5F">
      <w:pPr>
        <w:rPr>
          <w:rFonts w:asciiTheme="minorEastAsia" w:hAnsiTheme="minorEastAsia"/>
        </w:rPr>
      </w:pPr>
    </w:p>
    <w:p w14:paraId="130A2B29" w14:textId="77777777" w:rsidR="005E1E5F" w:rsidRPr="000F1301" w:rsidRDefault="005E1E5F" w:rsidP="005E1E5F">
      <w:pPr>
        <w:rPr>
          <w:rFonts w:asciiTheme="minorEastAsia" w:hAnsiTheme="minorEastAsia"/>
          <w:sz w:val="18"/>
          <w:szCs w:val="18"/>
        </w:rPr>
      </w:pPr>
      <w:r w:rsidRPr="000F1301">
        <w:rPr>
          <w:rFonts w:asciiTheme="minorEastAsia" w:hAnsiTheme="minorEastAsia" w:hint="eastAsia"/>
          <w:sz w:val="18"/>
          <w:szCs w:val="18"/>
        </w:rPr>
        <w:t>【留意事項】</w:t>
      </w:r>
    </w:p>
    <w:p w14:paraId="082689CF" w14:textId="77777777" w:rsidR="005E1E5F" w:rsidRPr="000F1301" w:rsidRDefault="005E1E5F" w:rsidP="005E1E5F">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7A435EAF" w14:textId="718A6F4F" w:rsidR="005E1E5F" w:rsidRPr="005E1E5F" w:rsidRDefault="005E1E5F" w:rsidP="005E1E5F">
      <w:pPr>
        <w:rPr>
          <w:rFonts w:asciiTheme="minorEastAsia" w:hAnsiTheme="minorEastAsia"/>
          <w:sz w:val="18"/>
          <w:szCs w:val="21"/>
        </w:rPr>
      </w:pPr>
      <w:r w:rsidRPr="000F1301">
        <w:rPr>
          <w:rFonts w:asciiTheme="minorEastAsia" w:hAnsiTheme="minorEastAsia" w:hint="eastAsia"/>
          <w:sz w:val="18"/>
          <w:szCs w:val="18"/>
        </w:rPr>
        <w:t>・ＮＥＤＯ事業の遂行のため、最低限必要な範囲で情報取扱者を設定し記載すること。</w:t>
      </w:r>
    </w:p>
    <w:sectPr w:rsidR="005E1E5F" w:rsidRPr="005E1E5F" w:rsidSect="005E1E5F">
      <w:pgSz w:w="11906" w:h="16838" w:code="9"/>
      <w:pgMar w:top="1134" w:right="1026" w:bottom="1134" w:left="1026" w:header="851" w:footer="737" w:gutter="0"/>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811FEF" w:rsidRDefault="00811FEF" w:rsidP="00605072">
      <w:r>
        <w:separator/>
      </w:r>
    </w:p>
  </w:endnote>
  <w:endnote w:type="continuationSeparator" w:id="0">
    <w:p w14:paraId="61DCBAFB" w14:textId="77777777" w:rsidR="00811FEF" w:rsidRDefault="00811FEF"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811FEF" w:rsidRDefault="00811FEF" w:rsidP="00605072">
      <w:r>
        <w:separator/>
      </w:r>
    </w:p>
  </w:footnote>
  <w:footnote w:type="continuationSeparator" w:id="0">
    <w:p w14:paraId="0580943D" w14:textId="77777777" w:rsidR="00811FEF" w:rsidRDefault="00811FEF"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1048F"/>
    <w:rsid w:val="00014BE5"/>
    <w:rsid w:val="00015C80"/>
    <w:rsid w:val="0003027C"/>
    <w:rsid w:val="00042131"/>
    <w:rsid w:val="00063C84"/>
    <w:rsid w:val="00072E0F"/>
    <w:rsid w:val="00075264"/>
    <w:rsid w:val="000854AC"/>
    <w:rsid w:val="000A267E"/>
    <w:rsid w:val="000E0737"/>
    <w:rsid w:val="000E7016"/>
    <w:rsid w:val="001707C5"/>
    <w:rsid w:val="001758A7"/>
    <w:rsid w:val="001778C8"/>
    <w:rsid w:val="00192C4A"/>
    <w:rsid w:val="001A410D"/>
    <w:rsid w:val="001C46F0"/>
    <w:rsid w:val="001E1B93"/>
    <w:rsid w:val="001F4D4F"/>
    <w:rsid w:val="00207DFA"/>
    <w:rsid w:val="002155C2"/>
    <w:rsid w:val="00225615"/>
    <w:rsid w:val="00226784"/>
    <w:rsid w:val="002422C6"/>
    <w:rsid w:val="00262963"/>
    <w:rsid w:val="00280984"/>
    <w:rsid w:val="002E0216"/>
    <w:rsid w:val="002F1FB5"/>
    <w:rsid w:val="002F60A4"/>
    <w:rsid w:val="003120FD"/>
    <w:rsid w:val="003127D2"/>
    <w:rsid w:val="00313CEE"/>
    <w:rsid w:val="00315D16"/>
    <w:rsid w:val="003275C5"/>
    <w:rsid w:val="00345F8F"/>
    <w:rsid w:val="0035353D"/>
    <w:rsid w:val="00355A6C"/>
    <w:rsid w:val="00363914"/>
    <w:rsid w:val="00370073"/>
    <w:rsid w:val="00390BBE"/>
    <w:rsid w:val="00393F40"/>
    <w:rsid w:val="0039525A"/>
    <w:rsid w:val="003B2E10"/>
    <w:rsid w:val="003E201B"/>
    <w:rsid w:val="003E408A"/>
    <w:rsid w:val="003F0AA5"/>
    <w:rsid w:val="003F1C4C"/>
    <w:rsid w:val="003F71CE"/>
    <w:rsid w:val="004178AB"/>
    <w:rsid w:val="0042234A"/>
    <w:rsid w:val="004272AE"/>
    <w:rsid w:val="00431798"/>
    <w:rsid w:val="00455666"/>
    <w:rsid w:val="0049790B"/>
    <w:rsid w:val="004A49A9"/>
    <w:rsid w:val="004B3955"/>
    <w:rsid w:val="004C4C04"/>
    <w:rsid w:val="004D0BC3"/>
    <w:rsid w:val="004E6879"/>
    <w:rsid w:val="004F4E8C"/>
    <w:rsid w:val="00511D2A"/>
    <w:rsid w:val="0051213E"/>
    <w:rsid w:val="00537A43"/>
    <w:rsid w:val="00562BA4"/>
    <w:rsid w:val="00563A68"/>
    <w:rsid w:val="005741C8"/>
    <w:rsid w:val="005A7C5F"/>
    <w:rsid w:val="005C4CB6"/>
    <w:rsid w:val="005E1E5F"/>
    <w:rsid w:val="00605072"/>
    <w:rsid w:val="00616F45"/>
    <w:rsid w:val="0066675E"/>
    <w:rsid w:val="006741B1"/>
    <w:rsid w:val="00695AFE"/>
    <w:rsid w:val="006A7613"/>
    <w:rsid w:val="006C1D3D"/>
    <w:rsid w:val="006C45B2"/>
    <w:rsid w:val="006D61E0"/>
    <w:rsid w:val="006E0B13"/>
    <w:rsid w:val="006E497C"/>
    <w:rsid w:val="00706105"/>
    <w:rsid w:val="0071270A"/>
    <w:rsid w:val="00713634"/>
    <w:rsid w:val="00732E89"/>
    <w:rsid w:val="00740C16"/>
    <w:rsid w:val="0075242B"/>
    <w:rsid w:val="00765BED"/>
    <w:rsid w:val="007C7A99"/>
    <w:rsid w:val="007D2473"/>
    <w:rsid w:val="00803208"/>
    <w:rsid w:val="00804512"/>
    <w:rsid w:val="00811FEF"/>
    <w:rsid w:val="00816E83"/>
    <w:rsid w:val="0082384B"/>
    <w:rsid w:val="0082409F"/>
    <w:rsid w:val="008366D8"/>
    <w:rsid w:val="008414B2"/>
    <w:rsid w:val="00842D42"/>
    <w:rsid w:val="00870860"/>
    <w:rsid w:val="0087257E"/>
    <w:rsid w:val="008808D5"/>
    <w:rsid w:val="008879B1"/>
    <w:rsid w:val="0089003B"/>
    <w:rsid w:val="00890AB6"/>
    <w:rsid w:val="008C1A00"/>
    <w:rsid w:val="008C2EAF"/>
    <w:rsid w:val="008E5F4E"/>
    <w:rsid w:val="009011E9"/>
    <w:rsid w:val="00913213"/>
    <w:rsid w:val="00957EB6"/>
    <w:rsid w:val="00966436"/>
    <w:rsid w:val="00967698"/>
    <w:rsid w:val="00993DDF"/>
    <w:rsid w:val="009A19D4"/>
    <w:rsid w:val="009B51D1"/>
    <w:rsid w:val="009C3199"/>
    <w:rsid w:val="009C36FE"/>
    <w:rsid w:val="00A26106"/>
    <w:rsid w:val="00A27B92"/>
    <w:rsid w:val="00A33B86"/>
    <w:rsid w:val="00A5560C"/>
    <w:rsid w:val="00A625F9"/>
    <w:rsid w:val="00A626E9"/>
    <w:rsid w:val="00A629B4"/>
    <w:rsid w:val="00AB1154"/>
    <w:rsid w:val="00AB7B04"/>
    <w:rsid w:val="00AF62E9"/>
    <w:rsid w:val="00B2779E"/>
    <w:rsid w:val="00B43165"/>
    <w:rsid w:val="00B44005"/>
    <w:rsid w:val="00B92BB5"/>
    <w:rsid w:val="00B934F7"/>
    <w:rsid w:val="00BA1075"/>
    <w:rsid w:val="00BA6A98"/>
    <w:rsid w:val="00BD5926"/>
    <w:rsid w:val="00C01240"/>
    <w:rsid w:val="00C07C0B"/>
    <w:rsid w:val="00C35EC7"/>
    <w:rsid w:val="00C43CCE"/>
    <w:rsid w:val="00C4697F"/>
    <w:rsid w:val="00C65FF7"/>
    <w:rsid w:val="00C82286"/>
    <w:rsid w:val="00C84127"/>
    <w:rsid w:val="00C9280C"/>
    <w:rsid w:val="00CA21D0"/>
    <w:rsid w:val="00CA32BD"/>
    <w:rsid w:val="00CC6DFB"/>
    <w:rsid w:val="00CD41C4"/>
    <w:rsid w:val="00CE0E59"/>
    <w:rsid w:val="00CE46F9"/>
    <w:rsid w:val="00CF14CB"/>
    <w:rsid w:val="00D026F3"/>
    <w:rsid w:val="00D05203"/>
    <w:rsid w:val="00D256C9"/>
    <w:rsid w:val="00D25D40"/>
    <w:rsid w:val="00D807EE"/>
    <w:rsid w:val="00DA6409"/>
    <w:rsid w:val="00DC35E1"/>
    <w:rsid w:val="00DC5473"/>
    <w:rsid w:val="00E0024C"/>
    <w:rsid w:val="00E0478B"/>
    <w:rsid w:val="00E2031C"/>
    <w:rsid w:val="00E221FB"/>
    <w:rsid w:val="00E230A3"/>
    <w:rsid w:val="00E44E4F"/>
    <w:rsid w:val="00E45401"/>
    <w:rsid w:val="00E51226"/>
    <w:rsid w:val="00E54AFB"/>
    <w:rsid w:val="00E755FF"/>
    <w:rsid w:val="00E921D6"/>
    <w:rsid w:val="00EA1F6E"/>
    <w:rsid w:val="00EA5A29"/>
    <w:rsid w:val="00EB2530"/>
    <w:rsid w:val="00EB7DCE"/>
    <w:rsid w:val="00EC10A9"/>
    <w:rsid w:val="00ED2487"/>
    <w:rsid w:val="00EF73DE"/>
    <w:rsid w:val="00F02C46"/>
    <w:rsid w:val="00F03328"/>
    <w:rsid w:val="00F24666"/>
    <w:rsid w:val="00F24A4E"/>
    <w:rsid w:val="00F3763C"/>
    <w:rsid w:val="00F7739F"/>
    <w:rsid w:val="00F83EB8"/>
    <w:rsid w:val="00FC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styleId="3">
    <w:name w:val="Body Text Indent 3"/>
    <w:basedOn w:val="a"/>
    <w:link w:val="30"/>
    <w:uiPriority w:val="99"/>
    <w:semiHidden/>
    <w:unhideWhenUsed/>
    <w:rsid w:val="00811FEF"/>
    <w:pPr>
      <w:ind w:leftChars="400" w:left="851"/>
    </w:pPr>
    <w:rPr>
      <w:sz w:val="16"/>
      <w:szCs w:val="16"/>
    </w:rPr>
  </w:style>
  <w:style w:type="character" w:customStyle="1" w:styleId="30">
    <w:name w:val="本文インデント 3 (文字)"/>
    <w:basedOn w:val="a0"/>
    <w:link w:val="3"/>
    <w:uiPriority w:val="99"/>
    <w:semiHidden/>
    <w:rsid w:val="00811FEF"/>
    <w:rPr>
      <w:sz w:val="16"/>
      <w:szCs w:val="16"/>
    </w:rPr>
  </w:style>
  <w:style w:type="paragraph" w:customStyle="1" w:styleId="af7">
    <w:name w:val="標準２"/>
    <w:basedOn w:val="a"/>
    <w:link w:val="af8"/>
    <w:qFormat/>
    <w:rsid w:val="00811FEF"/>
    <w:pPr>
      <w:ind w:leftChars="164" w:left="344" w:firstLineChars="100" w:firstLine="210"/>
    </w:pPr>
    <w:rPr>
      <w:rFonts w:ascii="TmsRmn" w:eastAsia="ＭＳ 明朝" w:hAnsi="ＭＳ 明朝" w:cs="Times New Roman"/>
      <w:color w:val="000000"/>
      <w:szCs w:val="20"/>
    </w:rPr>
  </w:style>
  <w:style w:type="character" w:customStyle="1" w:styleId="af8">
    <w:name w:val="標準２ (文字)"/>
    <w:link w:val="af7"/>
    <w:locked/>
    <w:rsid w:val="00811FEF"/>
    <w:rPr>
      <w:rFonts w:ascii="TmsRmn" w:eastAsia="ＭＳ 明朝" w:hAnsi="ＭＳ 明朝" w:cs="Times New Roman"/>
      <w:color w:val="000000"/>
      <w:szCs w:val="20"/>
    </w:rPr>
  </w:style>
  <w:style w:type="character" w:styleId="af9">
    <w:name w:val="Unresolved Mention"/>
    <w:basedOn w:val="a0"/>
    <w:uiPriority w:val="99"/>
    <w:semiHidden/>
    <w:unhideWhenUsed/>
    <w:rsid w:val="00811FEF"/>
    <w:rPr>
      <w:color w:val="605E5C"/>
      <w:shd w:val="clear" w:color="auto" w:fill="E1DFDD"/>
    </w:rPr>
  </w:style>
  <w:style w:type="paragraph" w:customStyle="1" w:styleId="1">
    <w:name w:val="スタイル1"/>
    <w:basedOn w:val="afa"/>
    <w:link w:val="10"/>
    <w:qFormat/>
    <w:rsid w:val="00811FEF"/>
    <w:pPr>
      <w:ind w:firstLineChars="100" w:firstLine="210"/>
    </w:pPr>
    <w:rPr>
      <w:rFonts w:ascii="TmsRmn" w:eastAsia="ＭＳ 明朝" w:hAnsi="TmsRmn" w:cs="Times New Roman"/>
      <w:szCs w:val="24"/>
    </w:rPr>
  </w:style>
  <w:style w:type="character" w:customStyle="1" w:styleId="10">
    <w:name w:val="スタイル1 (文字)"/>
    <w:basedOn w:val="a0"/>
    <w:link w:val="1"/>
    <w:rsid w:val="00811FEF"/>
    <w:rPr>
      <w:rFonts w:ascii="TmsRmn" w:eastAsia="ＭＳ 明朝" w:hAnsi="TmsRmn" w:cs="Times New Roman"/>
      <w:szCs w:val="24"/>
    </w:rPr>
  </w:style>
  <w:style w:type="table" w:customStyle="1" w:styleId="21">
    <w:name w:val="表 (格子)2"/>
    <w:basedOn w:val="a1"/>
    <w:next w:val="af2"/>
    <w:uiPriority w:val="59"/>
    <w:rsid w:val="00811F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99"/>
    <w:semiHidden/>
    <w:unhideWhenUsed/>
    <w:rsid w:val="00811FEF"/>
  </w:style>
  <w:style w:type="character" w:customStyle="1" w:styleId="afb">
    <w:name w:val="本文 (文字)"/>
    <w:basedOn w:val="a0"/>
    <w:link w:val="afa"/>
    <w:uiPriority w:val="99"/>
    <w:semiHidden/>
    <w:rsid w:val="00811FEF"/>
  </w:style>
  <w:style w:type="character" w:customStyle="1" w:styleId="data9">
    <w:name w:val="data9"/>
    <w:basedOn w:val="a0"/>
    <w:rsid w:val="00C4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1_3yakkan_chousa.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381dra21gra5"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s://www.nedo.go.jp/itaku-gyomu/2021_3yakkan_chousa.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1318</Words>
  <Characters>7516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2021-09-16T03:45:00Z</dcterms:created>
  <dcterms:modified xsi:type="dcterms:W3CDTF">2021-09-16T04:48:00Z</dcterms:modified>
</cp:coreProperties>
</file>