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D55F" w14:textId="6A278B69" w:rsidR="00643ACB" w:rsidRPr="00AB28F9" w:rsidRDefault="00643ACB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D725F6" w:rsidRPr="00AB28F9">
        <w:rPr>
          <w:rFonts w:asciiTheme="minorEastAsia" w:eastAsiaTheme="minorEastAsia" w:hAnsiTheme="minorEastAsia"/>
          <w:snapToGrid w:val="0"/>
        </w:rPr>
        <w:t>3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23017C26" w14:textId="7A52D0BE" w:rsidR="00643ACB" w:rsidRPr="00AB28F9" w:rsidRDefault="0031737B" w:rsidP="00643ACB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0B048118" w14:textId="77777777" w:rsidR="00643ACB" w:rsidRPr="00AB28F9" w:rsidRDefault="00643ACB" w:rsidP="00643ACB">
      <w:pPr>
        <w:pStyle w:val="a6"/>
        <w:spacing w:after="300"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46D92D8A" w14:textId="77777777" w:rsidR="00643ACB" w:rsidRPr="00AB28F9" w:rsidRDefault="00643ACB" w:rsidP="00643ACB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14B4ED57" w14:textId="77777777" w:rsidR="00643ACB" w:rsidRPr="00AB28F9" w:rsidRDefault="00643ACB" w:rsidP="00643ACB">
      <w:pPr>
        <w:spacing w:after="30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C01CCC9" w14:textId="3AEB76E5" w:rsidR="00643ACB" w:rsidRPr="00AB28F9" w:rsidRDefault="00643ACB" w:rsidP="00643ACB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6C1A4556" w14:textId="1747A6B7" w:rsidR="00643ACB" w:rsidRPr="00AB28F9" w:rsidRDefault="00643ACB" w:rsidP="00643ACB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称　　　　　　　　　</w:t>
      </w:r>
    </w:p>
    <w:p w14:paraId="46E2DA12" w14:textId="128C6054" w:rsidR="00643ACB" w:rsidRPr="00AB28F9" w:rsidRDefault="00643ACB" w:rsidP="00643ACB">
      <w:pPr>
        <w:pStyle w:val="a6"/>
        <w:spacing w:after="300"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07D4B8B0" w14:textId="5DC3E299" w:rsidR="00643ACB" w:rsidRPr="00AB28F9" w:rsidRDefault="00D3716F" w:rsidP="00643ACB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特定半導体助成金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>精算払請求書</w:t>
      </w:r>
    </w:p>
    <w:p w14:paraId="3EE33458" w14:textId="77777777" w:rsidR="00643ACB" w:rsidRPr="00AB28F9" w:rsidRDefault="00643ACB" w:rsidP="00643ACB">
      <w:pPr>
        <w:rPr>
          <w:rFonts w:asciiTheme="minorEastAsia" w:eastAsiaTheme="minorEastAsia" w:hAnsiTheme="minorEastAsia"/>
          <w:snapToGrid w:val="0"/>
        </w:rPr>
      </w:pPr>
    </w:p>
    <w:p w14:paraId="2D5BEC16" w14:textId="65E56E39" w:rsidR="00643ACB" w:rsidRPr="00AB28F9" w:rsidRDefault="00643ACB" w:rsidP="00643ACB">
      <w:pPr>
        <w:pStyle w:val="a3"/>
        <w:spacing w:after="300" w:line="240" w:lineRule="auto"/>
        <w:ind w:left="57" w:hanging="57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上記の件について、</w:t>
      </w:r>
      <w:r w:rsidR="00D3716F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D725F6" w:rsidRPr="00AB28F9">
        <w:rPr>
          <w:rFonts w:asciiTheme="minorEastAsia" w:eastAsiaTheme="minorEastAsia" w:hAnsiTheme="minorEastAsia" w:hint="eastAsia"/>
          <w:snapToGrid w:val="0"/>
          <w:color w:val="auto"/>
        </w:rPr>
        <w:t>1</w:t>
      </w:r>
      <w:r w:rsidR="00D725F6" w:rsidRPr="00AB28F9">
        <w:rPr>
          <w:rFonts w:asciiTheme="minorEastAsia" w:eastAsiaTheme="minorEastAsia" w:hAnsiTheme="minorEastAsia"/>
          <w:snapToGrid w:val="0"/>
          <w:color w:val="auto"/>
        </w:rPr>
        <w:t>3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条第２項の規定に基づき精算払を下記のとおり請求します。</w:t>
      </w:r>
    </w:p>
    <w:p w14:paraId="3A7CD2D9" w14:textId="77777777" w:rsidR="00643ACB" w:rsidRPr="00AB28F9" w:rsidRDefault="00643ACB" w:rsidP="00643ACB">
      <w:pPr>
        <w:pStyle w:val="a4"/>
        <w:spacing w:after="300"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66349DDE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0B993F65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1121AED5" w14:textId="6C7CF2EA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365553" w:rsidRPr="00AB28F9">
        <w:rPr>
          <w:rFonts w:asciiTheme="minorEastAsia" w:eastAsiaTheme="minorEastAsia" w:hAnsiTheme="minorEastAsia" w:hint="eastAsia"/>
        </w:rPr>
        <w:t>助成金</w:t>
      </w:r>
      <w:r w:rsidRPr="00AB28F9">
        <w:rPr>
          <w:rFonts w:asciiTheme="minorEastAsia" w:eastAsiaTheme="minorEastAsia" w:hAnsiTheme="minorEastAsia" w:hint="eastAsia"/>
        </w:rPr>
        <w:t>対象事業の名称</w:t>
      </w:r>
    </w:p>
    <w:p w14:paraId="543CCA24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3B2399BA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FCD3575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1780B5E" w14:textId="77777777" w:rsidR="00A711D7" w:rsidRPr="00AB28F9" w:rsidRDefault="00643ACB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748463FA" w14:textId="107FE782" w:rsidR="00643ACB" w:rsidRPr="00AB28F9" w:rsidRDefault="00A711D7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 xml:space="preserve">　精算払請求金額</w:t>
      </w:r>
    </w:p>
    <w:p w14:paraId="15FC6436" w14:textId="77777777" w:rsidR="00643ACB" w:rsidRPr="00AB28F9" w:rsidRDefault="00643ACB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金　　　　　　　　円也</w:t>
      </w:r>
    </w:p>
    <w:p w14:paraId="0E9D1ECC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内訳</w:t>
      </w:r>
    </w:p>
    <w:p w14:paraId="3CB32DE9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助成金の確定額　　　　金　　　　　　　　円也</w:t>
      </w:r>
    </w:p>
    <w:p w14:paraId="40F50728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概算払受領済額　　　　金　　　　　　　　円也</w:t>
      </w:r>
    </w:p>
    <w:p w14:paraId="13205643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今回請求額　　　　　　金　　　　　　　　円也</w:t>
      </w:r>
    </w:p>
    <w:p w14:paraId="5A99FBD0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</w:p>
    <w:p w14:paraId="605E5299" w14:textId="15E11A4E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A711D7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振込先</w:t>
      </w:r>
    </w:p>
    <w:p w14:paraId="1D9390F9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銀行　　　　　支店　　　　預金</w:t>
      </w:r>
    </w:p>
    <w:p w14:paraId="412D6EAF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口座番号　　　　　　　　番</w:t>
      </w:r>
    </w:p>
    <w:p w14:paraId="06FBFB55" w14:textId="77777777" w:rsidR="00643ACB" w:rsidRPr="00AB28F9" w:rsidRDefault="00643ACB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名義人</w:t>
      </w:r>
    </w:p>
    <w:p w14:paraId="0BE5917F" w14:textId="77777777" w:rsidR="00643ACB" w:rsidRPr="00AB28F9" w:rsidRDefault="00643ACB" w:rsidP="00CF5B09">
      <w:pPr>
        <w:rPr>
          <w:rFonts w:asciiTheme="minorEastAsia" w:eastAsiaTheme="minorEastAsia" w:hAnsiTheme="minorEastAsia"/>
          <w:snapToGrid w:val="0"/>
        </w:rPr>
      </w:pPr>
    </w:p>
    <w:p w14:paraId="10A7637B" w14:textId="648C686E" w:rsidR="001A76D5" w:rsidRPr="00AB28F9" w:rsidRDefault="005148A8" w:rsidP="00A308A1">
      <w:pPr>
        <w:wordWrap w:val="0"/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sectPr w:rsidR="001A76D5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03BF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8A1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2022-04-22T00:27:00Z</dcterms:created>
  <dcterms:modified xsi:type="dcterms:W3CDTF">2022-04-22T00:28:00Z</dcterms:modified>
</cp:coreProperties>
</file>