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6F41B63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214E2071" w:rsidR="00BA3DA0" w:rsidRDefault="003824FC" w:rsidP="00A21A90">
      <w:pPr>
        <w:ind w:firstLineChars="200" w:firstLine="428"/>
        <w:rPr>
          <w:rFonts w:asciiTheme="minorEastAsia" w:eastAsiaTheme="minorEastAsia" w:hAnsiTheme="minorEastAsia" w:cs="Arial"/>
        </w:rPr>
      </w:pPr>
      <w:hyperlink r:id="rId7" w:history="1">
        <w:r w:rsidR="00931746" w:rsidRPr="00B56AFC">
          <w:rPr>
            <w:rStyle w:val="ac"/>
            <w:rFonts w:asciiTheme="minorEastAsia" w:eastAsiaTheme="minorEastAsia" w:hAnsiTheme="minorEastAsia" w:cs="Arial"/>
          </w:rPr>
          <w:t>https://app23.infoc.nedo.go.jp/koubo/qa/enquetes/dr62fyb95try</w:t>
        </w:r>
      </w:hyperlink>
      <w:r w:rsidR="00931746">
        <w:rPr>
          <w:rFonts w:asciiTheme="minorEastAsia" w:eastAsiaTheme="minorEastAsia" w:hAnsiTheme="minorEastAsia" w:cs="Arial" w:hint="eastAsia"/>
        </w:rPr>
        <w:t xml:space="preserve">　</w:t>
      </w:r>
    </w:p>
    <w:p w14:paraId="4D3F4D51" w14:textId="77777777" w:rsidR="00931746" w:rsidRPr="00931746" w:rsidRDefault="00931746"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54661CC"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824FC"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2C5060C" w:rsidR="00335E15" w:rsidRPr="005471A3" w:rsidRDefault="00BA3DA0" w:rsidP="000830D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cE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044D3">
      <w:pPr>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E044D3">
      <w:pPr>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64BCD6B9" w:rsidR="00BA3DA0" w:rsidRPr="005471A3" w:rsidRDefault="00BA3DA0" w:rsidP="00E044D3">
      <w:pPr>
        <w:rPr>
          <w:rFonts w:asciiTheme="minorEastAsia" w:eastAsiaTheme="minorEastAsia" w:hAnsiTheme="minorEastAsia" w:cs="Arial"/>
          <w:noProof/>
        </w:rPr>
      </w:pPr>
    </w:p>
    <w:p w14:paraId="57CC77D9" w14:textId="0C0195D4" w:rsidR="00BA3DA0" w:rsidRPr="005471A3" w:rsidRDefault="00E044D3" w:rsidP="00E044D3">
      <w:pPr>
        <w:rPr>
          <w:rFonts w:asciiTheme="minorEastAsia" w:eastAsiaTheme="minorEastAsia" w:hAnsiTheme="minorEastAsia" w:cs="Arial"/>
          <w:noProof/>
        </w:rPr>
      </w:pPr>
      <w:r w:rsidRPr="00E044D3">
        <w:rPr>
          <w:rFonts w:asciiTheme="minorEastAsia" w:eastAsiaTheme="minorEastAsia" w:hAnsiTheme="minorEastAsia"/>
          <w:noProof/>
        </w:rPr>
        <mc:AlternateContent>
          <mc:Choice Requires="wps">
            <w:drawing>
              <wp:anchor distT="45720" distB="45720" distL="114300" distR="114300" simplePos="0" relativeHeight="251839488" behindDoc="0" locked="0" layoutInCell="1" allowOverlap="1" wp14:anchorId="1F7F4A98" wp14:editId="2B34BBCA">
                <wp:simplePos x="0" y="0"/>
                <wp:positionH relativeFrom="column">
                  <wp:posOffset>409575</wp:posOffset>
                </wp:positionH>
                <wp:positionV relativeFrom="paragraph">
                  <wp:posOffset>132080</wp:posOffset>
                </wp:positionV>
                <wp:extent cx="5867400" cy="704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04850"/>
                        </a:xfrm>
                        <a:prstGeom prst="rect">
                          <a:avLst/>
                        </a:prstGeom>
                        <a:solidFill>
                          <a:srgbClr val="FFFFFF"/>
                        </a:solidFill>
                        <a:ln w="9525">
                          <a:solidFill>
                            <a:srgbClr val="000000"/>
                          </a:solidFill>
                          <a:miter lim="800000"/>
                          <a:headEnd/>
                          <a:tailEnd/>
                        </a:ln>
                      </wps:spPr>
                      <wps:txbx>
                        <w:txbxContent>
                          <w:p w14:paraId="4EFCDB67" w14:textId="77777777" w:rsidR="00E044D3" w:rsidRDefault="00E044D3" w:rsidP="00E044D3">
                            <w:r>
                              <w:rPr>
                                <w:rFonts w:hint="eastAsia"/>
                              </w:rPr>
                              <w:t>◎部分提案とは</w:t>
                            </w:r>
                          </w:p>
                          <w:p w14:paraId="66D781D0" w14:textId="5579ECA3" w:rsidR="00E044D3" w:rsidRDefault="00E044D3" w:rsidP="00E044D3">
                            <w:r>
                              <w:rPr>
                                <w:rFonts w:hint="eastAsia"/>
                              </w:rPr>
                              <w:t>仕様書に定める調査内容の全てではなく、調査内容の一部についての提案を行うことです。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7F4A98" id="テキスト ボックス 2" o:spid="_x0000_s1027" type="#_x0000_t202" style="position:absolute;left:0;text-align:left;margin-left:32.25pt;margin-top:10.4pt;width:462pt;height:5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">
                <v:textbox>
                  <w:txbxContent>
                    <w:p w14:paraId="4EFCDB67" w14:textId="77777777" w:rsidR="00E044D3" w:rsidRDefault="00E044D3" w:rsidP="00E044D3">
                      <w:pPr>
                        <w:rPr>
                          <w:rFonts w:hint="eastAsia"/>
                        </w:rPr>
                      </w:pPr>
                      <w:r>
                        <w:rPr>
                          <w:rFonts w:hint="eastAsia"/>
                        </w:rPr>
                        <w:t>◎部分提案とは</w:t>
                      </w:r>
                    </w:p>
                    <w:p w14:paraId="66D781D0" w14:textId="5579ECA3" w:rsidR="00E044D3" w:rsidRDefault="00E044D3" w:rsidP="00E044D3">
                      <w:r>
                        <w:rPr>
                          <w:rFonts w:hint="eastAsia"/>
                        </w:rPr>
                        <w:t>仕様書に定める調査内容の全てではなく、調査内容の一部についての提案を行うことです。</w:t>
                      </w:r>
                    </w:p>
                  </w:txbxContent>
                </v:textbox>
                <w10:wrap type="square"/>
              </v:shape>
            </w:pict>
          </mc:Fallback>
        </mc:AlternateContent>
      </w:r>
    </w:p>
    <w:p w14:paraId="1A749BA2" w14:textId="023A2748" w:rsidR="00BA3DA0" w:rsidRPr="005471A3" w:rsidRDefault="00BA3DA0" w:rsidP="00BA3DA0">
      <w:pPr>
        <w:rPr>
          <w:rFonts w:asciiTheme="minorEastAsia" w:eastAsiaTheme="minorEastAsia" w:hAnsiTheme="minorEastAsia" w:cs="Arial"/>
          <w:noProof/>
        </w:rPr>
      </w:pPr>
    </w:p>
    <w:p w14:paraId="06835A1D" w14:textId="6AC99821" w:rsidR="00BA3DA0" w:rsidRPr="005471A3" w:rsidRDefault="00BA3DA0" w:rsidP="00BA3DA0">
      <w:pPr>
        <w:rPr>
          <w:rFonts w:asciiTheme="minorEastAsia" w:eastAsiaTheme="minorEastAsia" w:hAnsiTheme="minorEastAsia" w:cs="Arial"/>
          <w:noProof/>
        </w:rPr>
      </w:pPr>
    </w:p>
    <w:p w14:paraId="7824D037" w14:textId="6D39F828" w:rsidR="00BA3DA0" w:rsidRPr="006B544C" w:rsidRDefault="00BA3DA0" w:rsidP="00BA3DA0">
      <w:pPr>
        <w:rPr>
          <w:rFonts w:ascii="ＭＳ 明朝" w:hAnsi="ＭＳ 明朝" w:cs="Arial"/>
          <w:noProof/>
        </w:rPr>
      </w:pPr>
    </w:p>
    <w:p w14:paraId="3754CB56" w14:textId="1702497D" w:rsidR="00BA3DA0" w:rsidRPr="006B544C" w:rsidRDefault="00BA3DA0" w:rsidP="00BA3DA0">
      <w:pPr>
        <w:rPr>
          <w:rFonts w:ascii="ＭＳ 明朝" w:hAnsi="ＭＳ 明朝" w:cs="Arial"/>
          <w:noProof/>
        </w:rPr>
      </w:pPr>
    </w:p>
    <w:p w14:paraId="4B0977BC" w14:textId="38A61092" w:rsidR="00BA3DA0" w:rsidRPr="006B544C" w:rsidRDefault="00BA3DA0" w:rsidP="00BA3DA0">
      <w:pPr>
        <w:rPr>
          <w:rFonts w:ascii="ＭＳ 明朝" w:hAnsi="ＭＳ 明朝" w:cs="Arial"/>
          <w:noProof/>
        </w:rPr>
      </w:pPr>
    </w:p>
    <w:p w14:paraId="45434ACD" w14:textId="76362A89" w:rsidR="00BA3DA0" w:rsidRPr="006B544C" w:rsidRDefault="00BA3DA0" w:rsidP="00BA3DA0">
      <w:pPr>
        <w:rPr>
          <w:rFonts w:ascii="ＭＳ 明朝" w:hAnsi="ＭＳ 明朝" w:cs="Arial"/>
          <w:noProof/>
        </w:rPr>
      </w:pPr>
    </w:p>
    <w:p w14:paraId="41997CB4" w14:textId="66AD78AC" w:rsidR="00BA3DA0" w:rsidRPr="006B544C" w:rsidRDefault="00BA3DA0" w:rsidP="00BA3DA0">
      <w:pPr>
        <w:rPr>
          <w:rFonts w:ascii="ＭＳ 明朝" w:hAnsi="ＭＳ 明朝" w:cs="Arial"/>
          <w:noProof/>
        </w:rPr>
      </w:pPr>
    </w:p>
    <w:p w14:paraId="3851E440" w14:textId="05E671AF"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BA2733">
                              <w:rPr>
                                <w:rFonts w:hAnsi="ＭＳ 明朝" w:hint="eastAsia"/>
                                <w:i/>
                                <w:color w:val="000000" w:themeColor="text1"/>
                                <w:sz w:val="18"/>
                                <w:szCs w:val="18"/>
                              </w:rPr>
                              <w:t>■</w:t>
                            </w:r>
                            <w:r w:rsidRPr="00BA2733">
                              <w:rPr>
                                <w:rFonts w:hAnsi="ＭＳ 明朝" w:hint="eastAsia"/>
                                <w:i/>
                                <w:color w:val="000000" w:themeColor="text1"/>
                                <w:sz w:val="18"/>
                                <w:szCs w:val="18"/>
                                <w:u w:val="single"/>
                              </w:rPr>
                              <w:t>複数</w:t>
                            </w:r>
                            <w:r w:rsidRPr="00BA2733">
                              <w:rPr>
                                <w:rFonts w:hAnsi="ＭＳ 明朝"/>
                                <w:i/>
                                <w:color w:val="000000" w:themeColor="text1"/>
                                <w:sz w:val="18"/>
                                <w:szCs w:val="18"/>
                                <w:u w:val="single"/>
                              </w:rPr>
                              <w:t>事業者による</w:t>
                            </w:r>
                            <w:r w:rsidRPr="00BA2733">
                              <w:rPr>
                                <w:rFonts w:hAnsi="ＭＳ 明朝" w:hint="eastAsia"/>
                                <w:i/>
                                <w:color w:val="000000" w:themeColor="text1"/>
                                <w:sz w:val="18"/>
                                <w:szCs w:val="18"/>
                                <w:u w:val="single"/>
                              </w:rPr>
                              <w:t>共同提案を行う場合、</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表紙</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を提案者</w:t>
                            </w:r>
                            <w:r w:rsidRPr="00BA2733">
                              <w:rPr>
                                <w:rFonts w:hAnsi="ＭＳ 明朝"/>
                                <w:i/>
                                <w:color w:val="000000" w:themeColor="text1"/>
                                <w:sz w:val="18"/>
                                <w:szCs w:val="18"/>
                                <w:u w:val="single"/>
                              </w:rPr>
                              <w:t>毎に作成</w:t>
                            </w:r>
                            <w:r w:rsidRPr="00BA273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svwwIAAAI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BA2733">
                        <w:rPr>
                          <w:rFonts w:hAnsi="ＭＳ 明朝" w:hint="eastAsia"/>
                          <w:i/>
                          <w:color w:val="000000" w:themeColor="text1"/>
                          <w:sz w:val="18"/>
                          <w:szCs w:val="18"/>
                        </w:rPr>
                        <w:t>■</w:t>
                      </w:r>
                      <w:r w:rsidRPr="00BA2733">
                        <w:rPr>
                          <w:rFonts w:hAnsi="ＭＳ 明朝" w:hint="eastAsia"/>
                          <w:i/>
                          <w:color w:val="000000" w:themeColor="text1"/>
                          <w:sz w:val="18"/>
                          <w:szCs w:val="18"/>
                          <w:u w:val="single"/>
                        </w:rPr>
                        <w:t>複数</w:t>
                      </w:r>
                      <w:r w:rsidRPr="00BA2733">
                        <w:rPr>
                          <w:rFonts w:hAnsi="ＭＳ 明朝"/>
                          <w:i/>
                          <w:color w:val="000000" w:themeColor="text1"/>
                          <w:sz w:val="18"/>
                          <w:szCs w:val="18"/>
                          <w:u w:val="single"/>
                        </w:rPr>
                        <w:t>事業者による</w:t>
                      </w:r>
                      <w:r w:rsidRPr="00BA2733">
                        <w:rPr>
                          <w:rFonts w:hAnsi="ＭＳ 明朝" w:hint="eastAsia"/>
                          <w:i/>
                          <w:color w:val="000000" w:themeColor="text1"/>
                          <w:sz w:val="18"/>
                          <w:szCs w:val="18"/>
                          <w:u w:val="single"/>
                        </w:rPr>
                        <w:t>共同提案を行う場合、</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表紙</w:t>
                      </w:r>
                      <w:r w:rsidRPr="00BA2733">
                        <w:rPr>
                          <w:rFonts w:hAnsi="ＭＳ 明朝"/>
                          <w:i/>
                          <w:color w:val="000000" w:themeColor="text1"/>
                          <w:sz w:val="18"/>
                          <w:szCs w:val="18"/>
                          <w:u w:val="single"/>
                        </w:rPr>
                        <w:t>]</w:t>
                      </w:r>
                      <w:r w:rsidRPr="00BA2733">
                        <w:rPr>
                          <w:rFonts w:hAnsi="ＭＳ 明朝" w:hint="eastAsia"/>
                          <w:i/>
                          <w:color w:val="000000" w:themeColor="text1"/>
                          <w:sz w:val="18"/>
                          <w:szCs w:val="18"/>
                          <w:u w:val="single"/>
                        </w:rPr>
                        <w:t>を提案者</w:t>
                      </w:r>
                      <w:r w:rsidRPr="00BA2733">
                        <w:rPr>
                          <w:rFonts w:hAnsi="ＭＳ 明朝"/>
                          <w:i/>
                          <w:color w:val="000000" w:themeColor="text1"/>
                          <w:sz w:val="18"/>
                          <w:szCs w:val="18"/>
                          <w:u w:val="single"/>
                        </w:rPr>
                        <w:t>毎に作成</w:t>
                      </w:r>
                      <w:r w:rsidRPr="00BA273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5FD76AD9" w14:textId="77777777" w:rsidR="00406901" w:rsidRDefault="00BA3DA0" w:rsidP="0040690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06901" w:rsidRPr="00406901">
        <w:rPr>
          <w:rFonts w:asciiTheme="minorEastAsia" w:eastAsiaTheme="minorEastAsia" w:hAnsiTheme="minorEastAsia" w:cs="Arial" w:hint="eastAsia"/>
          <w:noProof/>
          <w:sz w:val="32"/>
        </w:rPr>
        <w:t>カーボンニュートラル実現に向けた</w:t>
      </w:r>
    </w:p>
    <w:p w14:paraId="0EB514FD" w14:textId="7948259A" w:rsidR="00BA3DA0" w:rsidRPr="005471A3" w:rsidRDefault="00406901" w:rsidP="00406901">
      <w:pPr>
        <w:jc w:val="center"/>
        <w:rPr>
          <w:rFonts w:asciiTheme="minorEastAsia" w:eastAsiaTheme="minorEastAsia" w:hAnsiTheme="minorEastAsia" w:cs="Arial"/>
          <w:noProof/>
          <w:sz w:val="32"/>
        </w:rPr>
      </w:pPr>
      <w:r w:rsidRPr="00406901">
        <w:rPr>
          <w:rFonts w:asciiTheme="minorEastAsia" w:eastAsiaTheme="minorEastAsia" w:hAnsiTheme="minorEastAsia" w:cs="Arial" w:hint="eastAsia"/>
          <w:noProof/>
          <w:sz w:val="32"/>
        </w:rPr>
        <w:t>太陽光発電の持続的な導入拡大に係る調査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429F033" w:rsidR="00BA3DA0" w:rsidRPr="00406901" w:rsidRDefault="00BA3DA0" w:rsidP="00406901">
      <w:pPr>
        <w:rPr>
          <w:rFonts w:asciiTheme="minorEastAsia" w:eastAsiaTheme="minorEastAsia" w:hAnsiTheme="minorEastAsia"/>
          <w:b/>
          <w:bCs/>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406901" w:rsidRPr="00406901">
        <w:rPr>
          <w:rFonts w:asciiTheme="minorEastAsia" w:eastAsiaTheme="minorEastAsia" w:hAnsiTheme="minorEastAsia" w:hint="eastAsia"/>
          <w:b/>
          <w:bCs/>
        </w:rPr>
        <w:t>カーボンニュートラル実現に向けた太陽光発電の持続的な導入拡大に係る調査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9fpRfEAgAAAAY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961887A"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98E833C"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B2599" w:rsidRPr="00406901">
        <w:rPr>
          <w:rFonts w:asciiTheme="minorEastAsia" w:eastAsiaTheme="minorEastAsia" w:hAnsiTheme="minorEastAsia" w:hint="eastAsia"/>
          <w:b/>
          <w:bCs/>
        </w:rPr>
        <w:t>カーボンニュートラル実現に向けた太陽光発電の持続的な導入拡大に係る調査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FDE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596C6"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F6ACE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A23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12529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D33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59B4206"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4g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omsYuEopsTqyHIIp3Hh8eZNi/RTioFHpZD+xx5IS9F9tGzJu1UkLUI6rNcbFkOX&#10;ifIiAVYxUCGDFNP2NkzTuHdkmpbrTC2weMMm1iYJfOF0Ys/DkHSfBjdO2+U53Xr5Xrtf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CeyyI+4gEAAKY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F51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yL4Q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omkwlFMidWR5RBO48LjzZsW6acUA49KIf2PPZCWovto2ZJ3q0hahHRYrzcshi4T&#10;5UUCrGKgQgYppu1tmKZx78g0LdeZWmDxhk2sTRL4wunEnoch6T4Nbpy2y3O69fK9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DUhAyL4QEAAKY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0BF2"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4BB78F5B" w14:textId="10B517D8" w:rsidR="00BA3DA0" w:rsidRPr="00887947" w:rsidRDefault="0043323A" w:rsidP="00887947">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1304683C" w14:textId="2131DB41" w:rsidR="00B76ABD" w:rsidRPr="00887947"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76FDB92B"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4109F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DCBFDC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DRFKEgN&#10;AgAA/w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52Tim2wEAAJ4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A9D9A7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wO3EHxQCAAAo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C755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poEgIAACk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UCxiiPhWQ3MkbhGmiaUNI6EH/MHZSNNacf99J1BxZj7Y2J8Ym8Y7KYvIJcNLQ31hEFYSUMUD&#10;Z5O4CdNC7Bzqrqc4RWLDwh11tNWJ65ecTunTPKZunXYnDvylnrxeNnz9Ew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C&#10;FqpoEgIAACk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BIO0Po&#10;DwIAACg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AnRtXQ4C&#10;AAAo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6F954"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E772E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28304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naNuWQ8C&#10;AAAo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EF38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DREgIAACk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iEeipsYIr7V0ByJW4RpYmnDSOgBf3A20rRW3H/fCVScmfc29ifGpvFOylXkkuGlob4wCCsJqOKB&#10;s0nchGkhdg5111OcIrFh4Z462urE9UtOp/RpHlO3TrsTB/5ST14vG77+C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p&#10;IYDREgIAACk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2F10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CCF57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BpQIAAHI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9N&#10;p+FOOFvrYv9oidXd2DjDVjVGuEMCHsFiaXCicPb9Ay6l0Jiy7iVKKm1/f3Ye7LF9UUtJg3OHfPza&#10;guWY3w+FjT1NsywMatxko8kQN/Zcsz7XqK1caqwNNguii2Kw9+IgllbLN3wiFiEqqkAxjN0x32+W&#10;vnsP8JFhfLGIZjicBvydejYsOA/cBW5f2jewpu9nj1W514cZhVlsp24CTrbhptKLrddlfWS947Uv&#10;AQ52nJr+EQovx/k+Wp2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DnH/sGlAgAAcg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GxaWZmACAADD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5CC8A7C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3D6084">
        <w:rPr>
          <w:rFonts w:asciiTheme="minorEastAsia" w:eastAsiaTheme="minorEastAsia" w:hAnsiTheme="minorEastAsia" w:hint="eastAsia"/>
          <w:color w:val="000000" w:themeColor="text1"/>
          <w:szCs w:val="21"/>
        </w:rPr>
        <w:t>かつ</w:t>
      </w:r>
      <w:r w:rsidR="0021572A" w:rsidRPr="003D6084">
        <w:rPr>
          <w:rFonts w:asciiTheme="minorEastAsia" w:eastAsiaTheme="minorEastAsia" w:hAnsiTheme="minorEastAsia" w:hint="eastAsia"/>
          <w:color w:val="000000" w:themeColor="text1"/>
          <w:szCs w:val="21"/>
        </w:rPr>
        <w:t>、</w:t>
      </w:r>
      <w:r w:rsidR="0021572A" w:rsidRPr="003D6084">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3D6084">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3D6084">
      <w:pPr>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3D6084">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3D6084">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ED68010" w:rsidR="0021572A" w:rsidRPr="003D6084" w:rsidRDefault="0021572A" w:rsidP="003D6084">
      <w:pPr>
        <w:pStyle w:val="aff0"/>
        <w:ind w:leftChars="500" w:left="1284" w:hangingChars="100" w:hanging="214"/>
        <w:rPr>
          <w:rFonts w:asciiTheme="minorEastAsia" w:eastAsiaTheme="minorEastAsia" w:hAnsiTheme="minorEastAsia"/>
          <w:kern w:val="0"/>
        </w:rPr>
      </w:pPr>
      <w:r w:rsidRPr="003D6084">
        <w:rPr>
          <w:rFonts w:asciiTheme="minorEastAsia" w:eastAsiaTheme="minorEastAsia" w:hAnsiTheme="minorEastAsia" w:hint="eastAsia"/>
          <w:color w:val="000000" w:themeColor="text1"/>
          <w:szCs w:val="21"/>
        </w:rPr>
        <w:t>・</w:t>
      </w:r>
      <w:r w:rsidRPr="003D6084">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72DFAA1F" w14:textId="191BF700" w:rsidR="003D6084" w:rsidRDefault="003D6084" w:rsidP="00BA3DA0">
      <w:r>
        <w:br w:type="page"/>
      </w:r>
    </w:p>
    <w:p w14:paraId="5BD762E9" w14:textId="35002E0D" w:rsidR="00C830E5" w:rsidRPr="00AF438E"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3D6084">
        <w:rPr>
          <w:rFonts w:asciiTheme="minorEastAsia" w:eastAsiaTheme="minorEastAsia" w:hAnsiTheme="minorEastAsia" w:cs="Arial" w:hint="eastAsia"/>
          <w:noProof/>
        </w:rPr>
        <w:t>2</w:t>
      </w:r>
      <w:r w:rsidR="00AF438E">
        <w:rPr>
          <w:rFonts w:asciiTheme="minorEastAsia" w:eastAsiaTheme="minorEastAsia" w:hAnsiTheme="minorEastAsia" w:cs="Arial" w:hint="eastAsia"/>
          <w:noProof/>
        </w:rPr>
        <w:t>2</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83D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AF438E"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824FC"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s2WQIAAAAF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GPqRnOGsMeoJKcOTYifByw6Iz7iVEPTVhj/2NHHMdIvtdQ5ZeLfAWyhrgpyxV0&#10;sJsamomBaApENQ4YHZebcOzznXVi28E7WVRDmzdQv60Ip0I/+jS6D20Wi3P8EoY+nu4j6unjWj8C&#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AqLzs2WQIAAAAF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5D7FE10D" w:rsidR="00AF438E" w:rsidRDefault="00AF438E" w:rsidP="00AF438E">
      <w:pPr>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5F77BA85" w:rsidR="00BA3DA0" w:rsidRPr="000F1301" w:rsidRDefault="00AF438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2A20241">
                <wp:simplePos x="0" y="0"/>
                <wp:positionH relativeFrom="margin">
                  <wp:posOffset>3067050</wp:posOffset>
                </wp:positionH>
                <wp:positionV relativeFrom="paragraph">
                  <wp:posOffset>-66675</wp:posOffset>
                </wp:positionV>
                <wp:extent cx="3705225" cy="1136650"/>
                <wp:effectExtent l="80010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0251"/>
                            <a:gd name="adj2" fmla="val 54298"/>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1.5pt;margin-top:-5.2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" adj="-4374,22528">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E31ECF4"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87444DF"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E8652BA">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4D13"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4DB9CD13" w:rsidR="00BA3DA0" w:rsidRPr="000F1301" w:rsidRDefault="00BA3DA0" w:rsidP="00BA3DA0">
      <w:pPr>
        <w:ind w:left="216"/>
        <w:rPr>
          <w:rFonts w:asciiTheme="minorEastAsia" w:eastAsiaTheme="minorEastAsia" w:hAnsiTheme="minorEastAsia" w:cs="Arial"/>
          <w:noProof/>
        </w:rPr>
      </w:pPr>
    </w:p>
    <w:p w14:paraId="3216B444" w14:textId="3CCF6795"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9F9D11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46A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7723A69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42B61CB2"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C3D23E6" w:rsidR="00945FCE" w:rsidRDefault="00945FCE" w:rsidP="00945FCE">
      <w:pPr>
        <w:widowControl/>
        <w:jc w:val="left"/>
        <w:rPr>
          <w:rFonts w:asciiTheme="minorEastAsia" w:eastAsiaTheme="minorEastAsia" w:hAnsiTheme="minorEastAsia"/>
          <w:color w:val="000000" w:themeColor="text1"/>
          <w:sz w:val="18"/>
          <w:szCs w:val="18"/>
          <w:u w:val="single"/>
        </w:rPr>
      </w:pPr>
    </w:p>
    <w:p w14:paraId="7096EF71" w14:textId="77777777" w:rsidR="00AF438E" w:rsidRDefault="00AF438E" w:rsidP="00945FCE">
      <w:pPr>
        <w:widowControl/>
        <w:jc w:val="left"/>
        <w:rPr>
          <w:szCs w:val="21"/>
        </w:rPr>
      </w:pPr>
    </w:p>
    <w:p w14:paraId="6A273379" w14:textId="3196A27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AE2DFF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JBHAIAADM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6I46tFDBF5LaE6ErMIQ+fSpNGhAfzJWUddW3D/Yy9QcWY+WFLnZjKbxTZPxmy+nJKB&#10;l57y0iOsJKiCB86G4yYMo7F3qHcNRRr6wcIdKVrrxPZzVqcCqDOTCKcpiq1/aadXz7O+/gU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OzVgkEcAgAAMw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28232F3" w:rsidR="00945FCE" w:rsidRPr="00854A33" w:rsidRDefault="00854A33" w:rsidP="00945FCE">
      <w:pPr>
        <w:widowControl/>
        <w:jc w:val="left"/>
        <w:rPr>
          <w:szCs w:val="21"/>
        </w:rPr>
      </w:pPr>
      <w:r w:rsidRPr="00854A33">
        <w:rPr>
          <w:noProof/>
        </w:rPr>
        <w:drawing>
          <wp:inline distT="0" distB="0" distL="0" distR="0" wp14:anchorId="3E34049C" wp14:editId="07E988B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2F7C3E0"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Sc7ZJmwCAAAx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722459" w14:textId="7B6E26AE" w:rsidR="00776B0F" w:rsidRPr="00BE41A4" w:rsidRDefault="00AC43AB" w:rsidP="00BE41A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776B0F" w:rsidRPr="00BE41A4" w:rsidSect="00AF438E">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69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0D0"/>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4FC"/>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084"/>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6901"/>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092"/>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947"/>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174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2895"/>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599"/>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438E"/>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2733"/>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1A4"/>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A5D"/>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4D3"/>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dr62fyb95try"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7330</Words>
  <Characters>1470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2022-07-06T08:51:00Z</dcterms:created>
  <dcterms:modified xsi:type="dcterms:W3CDTF">2022-07-06T08:51:00Z</dcterms:modified>
</cp:coreProperties>
</file>