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F807883"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4B6A5744"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p>
    <w:p w14:paraId="53E451E2" w14:textId="01988172" w:rsidR="005C1881" w:rsidRPr="005471A3" w:rsidRDefault="005C1881" w:rsidP="00591423">
      <w:pPr>
        <w:ind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Web 入力フォームへアップロード</w:t>
      </w:r>
    </w:p>
    <w:p w14:paraId="58F924BB" w14:textId="1ADDBEFB" w:rsidR="00591423" w:rsidRPr="005E5A8D" w:rsidRDefault="001127AE" w:rsidP="00591423">
      <w:pPr>
        <w:ind w:firstLineChars="300" w:firstLine="642"/>
        <w:rPr>
          <w:color w:val="0000FF"/>
        </w:rPr>
      </w:pPr>
      <w:hyperlink r:id="rId8" w:history="1">
        <w:r w:rsidR="00591423" w:rsidRPr="007C620D">
          <w:rPr>
            <w:rStyle w:val="ac"/>
          </w:rPr>
          <w:t>https://app23.infoc.nedo.go.jp/koubo/qa/enquetes/u302eeai19v8</w:t>
        </w:r>
      </w:hyperlink>
    </w:p>
    <w:p w14:paraId="5CF80259" w14:textId="4F3E007E" w:rsidR="00BA3DA0" w:rsidRPr="005471A3" w:rsidRDefault="00BA3DA0" w:rsidP="00591423">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47C34C45"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p>
    <w:p w14:paraId="7CFC85F1" w14:textId="2A51DEAA"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p>
    <w:p w14:paraId="67237C52" w14:textId="21D7F34E"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49DBF1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1F1A8BAB" w:rsidR="003E09EC" w:rsidRPr="005471A3" w:rsidRDefault="00A21A90" w:rsidP="00591423">
      <w:pPr>
        <w:ind w:leftChars="300" w:left="642"/>
        <w:rPr>
          <w:rFonts w:asciiTheme="minorEastAsia" w:eastAsiaTheme="minorEastAsia" w:hAnsiTheme="minorEastAsia" w:cs="Arial"/>
        </w:rPr>
      </w:pPr>
      <w:r w:rsidRPr="005471A3">
        <w:rPr>
          <w:rFonts w:asciiTheme="minorEastAsia" w:eastAsiaTheme="minorEastAsia" w:hAnsiTheme="minorEastAsia" w:cs="Arial" w:hint="eastAsia"/>
        </w:rPr>
        <w:t>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127AE"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62B9BC2F"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507EE87C" w14:textId="02BC9239" w:rsidR="003854CD" w:rsidRPr="005471A3" w:rsidRDefault="003854CD" w:rsidP="007E00CE">
      <w:pPr>
        <w:ind w:leftChars="100" w:left="646" w:hangingChars="202" w:hanging="432"/>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 xml:space="preserve">6) </w:t>
      </w:r>
      <w:r w:rsidRPr="003854CD">
        <w:rPr>
          <w:rFonts w:asciiTheme="minorEastAsia" w:eastAsiaTheme="minorEastAsia" w:hAnsiTheme="minorEastAsia" w:cs="Arial" w:hint="eastAsia"/>
        </w:rPr>
        <w:t>e-Rad応募内容提案書　1部</w:t>
      </w:r>
    </w:p>
    <w:p w14:paraId="2653B689" w14:textId="436E86A8"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0230A896"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1FC035E5"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7C620D">
        <w:rPr>
          <w:rFonts w:asciiTheme="minorEastAsia" w:eastAsiaTheme="minorEastAsia" w:hAnsiTheme="minorEastAsia" w:hint="eastAsia"/>
        </w:rPr>
        <w:t>第</w:t>
      </w:r>
      <w:r w:rsidRPr="007C620D">
        <w:rPr>
          <w:rFonts w:asciiTheme="minorEastAsia" w:eastAsiaTheme="minorEastAsia" w:hAnsiTheme="minorEastAsia"/>
        </w:rPr>
        <w:t>5</w:t>
      </w:r>
      <w:r w:rsidRPr="007C620D">
        <w:rPr>
          <w:rFonts w:asciiTheme="minorEastAsia" w:eastAsiaTheme="minorEastAsia" w:hAnsiTheme="minorEastAsia" w:hint="eastAsia"/>
        </w:rPr>
        <w:t>条第</w:t>
      </w:r>
      <w:r w:rsidRPr="007C620D">
        <w:rPr>
          <w:rFonts w:asciiTheme="minorEastAsia" w:eastAsiaTheme="minorEastAsia" w:hAnsiTheme="minorEastAsia"/>
        </w:rPr>
        <w:t>1</w:t>
      </w:r>
      <w:r w:rsidRPr="007C620D">
        <w:rPr>
          <w:rFonts w:asciiTheme="minorEastAsia" w:eastAsiaTheme="minorEastAsia" w:hAnsiTheme="minorEastAsia" w:hint="eastAsia"/>
        </w:rPr>
        <w:t>号イ</w:t>
      </w:r>
      <w:r w:rsidRPr="005471A3">
        <w:rPr>
          <w:rFonts w:asciiTheme="minorEastAsia" w:eastAsiaTheme="minorEastAsia" w:hAnsiTheme="minorEastAsia" w:hint="eastAsia"/>
        </w:rPr>
        <w:t>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11EE3B0B">
                <wp:simplePos x="0" y="0"/>
                <wp:positionH relativeFrom="column">
                  <wp:posOffset>5843890</wp:posOffset>
                </wp:positionH>
                <wp:positionV relativeFrom="paragraph">
                  <wp:posOffset>-3500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60.15pt;margin-top:-.3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90C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74923B9D" w14:textId="77777777" w:rsidR="00260AE0" w:rsidRPr="007C620D" w:rsidRDefault="00BA3DA0" w:rsidP="00BA3DA0">
      <w:pPr>
        <w:jc w:val="center"/>
        <w:rPr>
          <w:rFonts w:asciiTheme="minorEastAsia" w:eastAsiaTheme="minorEastAsia" w:hAnsiTheme="minorEastAsia" w:cs="Arial"/>
          <w:noProof/>
          <w:sz w:val="32"/>
        </w:rPr>
      </w:pPr>
      <w:r w:rsidRPr="007C620D">
        <w:rPr>
          <w:rFonts w:asciiTheme="minorEastAsia" w:eastAsiaTheme="minorEastAsia" w:hAnsiTheme="minorEastAsia" w:cs="Arial" w:hint="eastAsia"/>
          <w:noProof/>
          <w:sz w:val="32"/>
        </w:rPr>
        <w:t>「</w:t>
      </w:r>
      <w:r w:rsidR="00260AE0" w:rsidRPr="007C620D">
        <w:rPr>
          <w:rFonts w:asciiTheme="minorEastAsia" w:eastAsiaTheme="minorEastAsia" w:hAnsiTheme="minorEastAsia" w:cs="Arial" w:hint="eastAsia"/>
          <w:bCs/>
          <w:noProof/>
          <w:sz w:val="32"/>
        </w:rPr>
        <w:t>着床式洋上風力発電の着実な導入に向けた技術動向調査</w:t>
      </w:r>
      <w:r w:rsidRPr="007C620D">
        <w:rPr>
          <w:rFonts w:asciiTheme="minorEastAsia" w:eastAsiaTheme="minorEastAsia" w:hAnsiTheme="minorEastAsia" w:cs="Arial" w:hint="eastAsia"/>
          <w:noProof/>
          <w:sz w:val="32"/>
        </w:rPr>
        <w:t>」</w:t>
      </w:r>
    </w:p>
    <w:p w14:paraId="0EB514FD" w14:textId="7F763312" w:rsidR="00BA3DA0" w:rsidRPr="007C620D" w:rsidRDefault="00BA3DA0" w:rsidP="00BA3DA0">
      <w:pPr>
        <w:jc w:val="center"/>
        <w:rPr>
          <w:rFonts w:asciiTheme="minorEastAsia" w:eastAsiaTheme="minorEastAsia" w:hAnsiTheme="minorEastAsia" w:cs="Arial"/>
          <w:noProof/>
          <w:sz w:val="32"/>
        </w:rPr>
      </w:pPr>
      <w:r w:rsidRPr="007C620D">
        <w:rPr>
          <w:rFonts w:asciiTheme="minorEastAsia" w:eastAsiaTheme="minorEastAsia" w:hAnsiTheme="minorEastAsia" w:cs="Arial" w:hint="eastAsia"/>
          <w:noProof/>
          <w:sz w:val="32"/>
        </w:rPr>
        <w:t>に対する提案書</w:t>
      </w:r>
    </w:p>
    <w:p w14:paraId="53F2E07C" w14:textId="77777777" w:rsidR="00BA3DA0" w:rsidRPr="007C620D"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49642C88" w:rsidR="00BA3DA0" w:rsidRPr="007C620D" w:rsidRDefault="004777E6" w:rsidP="001D4267">
      <w:pPr>
        <w:ind w:firstLineChars="200" w:firstLine="428"/>
        <w:rPr>
          <w:rFonts w:asciiTheme="minorEastAsia" w:eastAsiaTheme="minorEastAsia" w:hAnsiTheme="minorEastAsia" w:cs="Arial"/>
          <w:noProof/>
        </w:rPr>
      </w:pPr>
      <w:r w:rsidRPr="007C620D">
        <w:rPr>
          <w:rFonts w:asciiTheme="minorEastAsia" w:eastAsiaTheme="minorEastAsia" w:hAnsiTheme="minorEastAsia" w:cs="Arial" w:hint="eastAsia"/>
        </w:rPr>
        <w:t>調査</w:t>
      </w:r>
      <w:r w:rsidR="00BA3DA0" w:rsidRPr="007C620D">
        <w:rPr>
          <w:rFonts w:asciiTheme="minorEastAsia" w:eastAsiaTheme="minorEastAsia" w:hAnsiTheme="minorEastAsia" w:cs="Arial" w:hint="eastAsia"/>
          <w:noProof/>
        </w:rPr>
        <w:t>テーマ</w:t>
      </w:r>
    </w:p>
    <w:p w14:paraId="7C7DA3EA" w14:textId="4249F34C" w:rsidR="00BA3DA0" w:rsidRPr="007C620D" w:rsidRDefault="00BA3DA0" w:rsidP="001D4267">
      <w:pPr>
        <w:ind w:firstLineChars="200" w:firstLine="430"/>
        <w:rPr>
          <w:rFonts w:asciiTheme="minorEastAsia" w:eastAsiaTheme="minorEastAsia" w:hAnsiTheme="minorEastAsia" w:cs="Arial"/>
          <w:b/>
          <w:bCs/>
          <w:noProof/>
        </w:rPr>
      </w:pPr>
      <w:r w:rsidRPr="007C620D">
        <w:rPr>
          <w:rFonts w:asciiTheme="minorEastAsia" w:eastAsiaTheme="minorEastAsia" w:hAnsiTheme="minorEastAsia" w:cs="Arial" w:hint="eastAsia"/>
          <w:b/>
          <w:bCs/>
        </w:rPr>
        <w:t>「</w:t>
      </w:r>
      <w:r w:rsidR="00260AE0" w:rsidRPr="007C620D">
        <w:rPr>
          <w:rFonts w:asciiTheme="minorEastAsia" w:eastAsiaTheme="minorEastAsia" w:hAnsiTheme="minorEastAsia" w:cs="Arial" w:hint="eastAsia"/>
          <w:b/>
          <w:bCs/>
        </w:rPr>
        <w:t>着床式洋上風力発電の着実な導入に向けた技術動向調査</w:t>
      </w:r>
      <w:r w:rsidRPr="007C620D">
        <w:rPr>
          <w:rFonts w:asciiTheme="minorEastAsia" w:eastAsiaTheme="minorEastAsia" w:hAnsiTheme="minorEastAsia" w:cs="Arial" w:hint="eastAsia"/>
          <w:b/>
          <w:bCs/>
          <w:noProof/>
        </w:rPr>
        <w:t>」</w:t>
      </w:r>
    </w:p>
    <w:p w14:paraId="7B063819" w14:textId="4AFFFBF7" w:rsidR="00BA3DA0" w:rsidRPr="007C620D" w:rsidRDefault="00BA3DA0" w:rsidP="00BA3DA0">
      <w:pPr>
        <w:rPr>
          <w:rFonts w:asciiTheme="minorEastAsia" w:eastAsiaTheme="minorEastAsia" w:hAnsiTheme="minorEastAsia" w:cs="Arial"/>
          <w:noProof/>
        </w:rPr>
      </w:pPr>
    </w:p>
    <w:p w14:paraId="38A30D18" w14:textId="77777777" w:rsidR="00BA3DA0" w:rsidRPr="007C620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6DE715B8" w:rsidR="00BA3DA0" w:rsidRPr="005471A3" w:rsidRDefault="009E4BFF"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53413B6D">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3E7A0A73" w:rsidR="00BA3DA0" w:rsidRPr="005471A3" w:rsidRDefault="00BA3DA0" w:rsidP="001D4267">
      <w:pPr>
        <w:ind w:firstLineChars="200" w:firstLine="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3777117F" w:rsidR="00BA3DA0" w:rsidRPr="001D4267" w:rsidRDefault="00BA3DA0" w:rsidP="00BA3DA0">
      <w:pPr>
        <w:rPr>
          <w:rFonts w:asciiTheme="minorEastAsia" w:eastAsiaTheme="minorEastAsia" w:hAnsiTheme="minorEastAsia" w:cs="Arial"/>
          <w:noProof/>
        </w:rPr>
      </w:pPr>
    </w:p>
    <w:p w14:paraId="77FC50FD" w14:textId="37139953" w:rsidR="00BA3DA0" w:rsidRPr="005471A3" w:rsidRDefault="00BA3DA0" w:rsidP="00BA3DA0">
      <w:pPr>
        <w:rPr>
          <w:rFonts w:asciiTheme="minorEastAsia" w:eastAsiaTheme="minorEastAsia" w:hAnsiTheme="minorEastAsia" w:cs="Arial"/>
          <w:noProof/>
        </w:rPr>
      </w:pPr>
    </w:p>
    <w:p w14:paraId="37EFB6DA" w14:textId="48E328B8" w:rsidR="00BA3DA0" w:rsidRPr="005471A3" w:rsidRDefault="00BA3DA0" w:rsidP="001D4267">
      <w:pPr>
        <w:ind w:firstLineChars="200" w:firstLine="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1D4267" w:rsidRDefault="00BA3DA0" w:rsidP="00BA3DA0">
      <w:pPr>
        <w:rPr>
          <w:rFonts w:asciiTheme="minorEastAsia" w:eastAsiaTheme="minorEastAsia" w:hAnsiTheme="minorEastAsia" w:cs="Arial"/>
          <w:noProof/>
        </w:rPr>
      </w:pPr>
    </w:p>
    <w:p w14:paraId="68F25892" w14:textId="3F8DDB15" w:rsidR="00BA3DA0" w:rsidRPr="005471A3" w:rsidRDefault="00BA3DA0" w:rsidP="001D4267">
      <w:pPr>
        <w:ind w:firstLineChars="200" w:firstLine="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364106F1" w:rsidR="00BA3DA0" w:rsidRPr="005471A3" w:rsidRDefault="00BA3DA0" w:rsidP="001D4267">
      <w:pPr>
        <w:ind w:firstLineChars="200" w:firstLine="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連 絡 先　　所　属　　</w:t>
      </w:r>
      <w:r w:rsidRPr="005471A3">
        <w:rPr>
          <w:rFonts w:asciiTheme="minorEastAsia" w:eastAsiaTheme="minorEastAsia" w:hAnsiTheme="minorEastAsia" w:cs="Arial" w:hint="eastAsia"/>
          <w:b/>
          <w:bCs/>
          <w:iCs/>
          <w:noProof/>
        </w:rPr>
        <w:t>○○○部　△△△課</w:t>
      </w:r>
    </w:p>
    <w:p w14:paraId="3222C025" w14:textId="15FB19C9" w:rsidR="00BA3DA0" w:rsidRPr="005471A3" w:rsidRDefault="00BA3DA0" w:rsidP="001D4267">
      <w:pPr>
        <w:ind w:firstLineChars="800" w:firstLine="1713"/>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428D6D88" w:rsidR="00BA3DA0" w:rsidRPr="005471A3" w:rsidRDefault="00BA3DA0" w:rsidP="001D4267">
      <w:pPr>
        <w:ind w:firstLineChars="800" w:firstLine="1713"/>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　　○　○</w:t>
      </w:r>
    </w:p>
    <w:p w14:paraId="6EB664E1" w14:textId="46AFD6AE" w:rsidR="00BA3DA0" w:rsidRPr="005471A3" w:rsidRDefault="00BA3DA0" w:rsidP="001D4267">
      <w:pPr>
        <w:ind w:firstLineChars="800" w:firstLine="1713"/>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2394A9B" w:rsidR="00BA3DA0" w:rsidRPr="005471A3" w:rsidRDefault="00BA3DA0" w:rsidP="001D4267">
      <w:pPr>
        <w:ind w:firstLineChars="800" w:firstLine="1713"/>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ＴＥＬ　　</w:t>
      </w:r>
      <w:r w:rsidRPr="005471A3">
        <w:rPr>
          <w:rFonts w:asciiTheme="minorEastAsia" w:eastAsiaTheme="minorEastAsia" w:hAnsiTheme="minorEastAsia" w:cs="Arial" w:hint="eastAsia"/>
          <w:b/>
          <w:bCs/>
          <w:iCs/>
          <w:noProof/>
        </w:rPr>
        <w:t>△△△－△△－△△△△（代）　内線　△△△△</w:t>
      </w:r>
    </w:p>
    <w:p w14:paraId="441325F4" w14:textId="4FAAC217" w:rsidR="00BA3DA0" w:rsidRPr="005471A3" w:rsidRDefault="00BA3DA0" w:rsidP="001D4267">
      <w:pPr>
        <w:ind w:firstLineChars="800" w:firstLine="1713"/>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E-mail　　</w:t>
      </w:r>
      <w:r w:rsidRPr="005471A3">
        <w:rPr>
          <w:rFonts w:asciiTheme="minorEastAsia" w:eastAsiaTheme="minorEastAsia" w:hAnsiTheme="minorEastAsia" w:cs="Arial" w:hint="eastAsia"/>
          <w:b/>
          <w:bCs/>
          <w:iCs/>
          <w:noProof/>
        </w:rPr>
        <w:t>○○○○○＠○○○○．○○．○○</w:t>
      </w:r>
    </w:p>
    <w:p w14:paraId="1FD93D94" w14:textId="77777777" w:rsidR="0018527B" w:rsidRPr="006B544C" w:rsidRDefault="0018527B" w:rsidP="00BA3DA0">
      <w:pPr>
        <w:rPr>
          <w:rFonts w:ascii="ＭＳ 明朝" w:hAnsi="ＭＳ 明朝" w:cs="Arial"/>
          <w:noProof/>
        </w:rPr>
      </w:pPr>
    </w:p>
    <w:p w14:paraId="6C1C0D50" w14:textId="21721597" w:rsidR="003854CD" w:rsidRDefault="003854CD">
      <w:pPr>
        <w:widowControl/>
        <w:jc w:val="left"/>
        <w:rPr>
          <w:rFonts w:ascii="ＭＳ 明朝" w:hAnsi="ＭＳ 明朝" w:cs="Arial"/>
          <w:noProof/>
        </w:rPr>
      </w:pPr>
      <w:r>
        <w:rPr>
          <w:rFonts w:ascii="ＭＳ 明朝" w:hAnsi="ＭＳ 明朝" w:cs="Arial"/>
          <w:noProof/>
        </w:rPr>
        <w:br w:type="page"/>
      </w:r>
    </w:p>
    <w:p w14:paraId="512ED5A7" w14:textId="77777777" w:rsidR="00404677" w:rsidRPr="001D4267" w:rsidRDefault="00404677" w:rsidP="00BA3DA0">
      <w:pPr>
        <w:rPr>
          <w:rFonts w:asciiTheme="minorEastAsia" w:eastAsiaTheme="minorEastAsia" w:hAnsiTheme="minorEastAsia" w:cs="Arial"/>
          <w:noProof/>
        </w:rPr>
      </w:pPr>
    </w:p>
    <w:p w14:paraId="4749E202" w14:textId="437742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9294E09" w:rsidR="00BA3DA0" w:rsidRPr="007C620D" w:rsidRDefault="00BA3DA0" w:rsidP="00BA3DA0">
      <w:pPr>
        <w:ind w:firstLine="210"/>
        <w:rPr>
          <w:rFonts w:asciiTheme="minorEastAsia" w:eastAsiaTheme="minorEastAsia" w:hAnsiTheme="minorEastAsia" w:cs="Arial"/>
          <w:b/>
          <w:bCs/>
          <w:noProof/>
        </w:rPr>
      </w:pPr>
      <w:r w:rsidRPr="007C620D">
        <w:rPr>
          <w:rFonts w:asciiTheme="minorEastAsia" w:eastAsiaTheme="minorEastAsia" w:hAnsiTheme="minorEastAsia" w:cs="Arial" w:hint="eastAsia"/>
          <w:b/>
          <w:bCs/>
          <w:noProof/>
        </w:rPr>
        <w:t>「</w:t>
      </w:r>
      <w:r w:rsidR="00260AE0" w:rsidRPr="007C620D">
        <w:rPr>
          <w:rFonts w:asciiTheme="minorEastAsia" w:eastAsiaTheme="minorEastAsia" w:hAnsiTheme="minorEastAsia" w:cs="Arial" w:hint="eastAsia"/>
          <w:b/>
          <w:bCs/>
          <w:noProof/>
        </w:rPr>
        <w:t>着床式洋上風力発電の着実な導入に向けた技術動向調査</w:t>
      </w:r>
      <w:r w:rsidRPr="007C620D">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066387E9">
                <wp:simplePos x="0" y="0"/>
                <wp:positionH relativeFrom="column">
                  <wp:posOffset>0</wp:posOffset>
                </wp:positionH>
                <wp:positionV relativeFrom="paragraph">
                  <wp:posOffset>184150</wp:posOffset>
                </wp:positionV>
                <wp:extent cx="661035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61035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2783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0;margin-top:14.5pt;width:520.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10965DA1" w14:textId="5BDE72EB" w:rsidR="001D4267" w:rsidRPr="001D4267" w:rsidRDefault="00BA3DA0" w:rsidP="001D4267">
      <w:pPr>
        <w:ind w:leftChars="100" w:left="214"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1D4267"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216B8AC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35B892D2" w:rsidR="00BA3DA0" w:rsidRPr="005471A3" w:rsidRDefault="001D4267"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6848" behindDoc="0" locked="0" layoutInCell="1" allowOverlap="1" wp14:anchorId="10F917DD" wp14:editId="593EC148">
                <wp:simplePos x="0" y="0"/>
                <wp:positionH relativeFrom="column">
                  <wp:posOffset>0</wp:posOffset>
                </wp:positionH>
                <wp:positionV relativeFrom="paragraph">
                  <wp:posOffset>15875</wp:posOffset>
                </wp:positionV>
                <wp:extent cx="66103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103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226D0" id="大かっこ 486" o:spid="_x0000_s1026" type="#_x0000_t185" style="position:absolute;left:0;text-align:left;margin-left:0;margin-top:1.25pt;width:520.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" strokecolor="windowText" strokeweight="1.5pt"/>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00BA3DA0"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7B03441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475700B0" w:rsidR="00BA3DA0" w:rsidRPr="005471A3" w:rsidRDefault="001D4267"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11CC525">
                <wp:simplePos x="0" y="0"/>
                <wp:positionH relativeFrom="column">
                  <wp:posOffset>0</wp:posOffset>
                </wp:positionH>
                <wp:positionV relativeFrom="paragraph">
                  <wp:posOffset>5080</wp:posOffset>
                </wp:positionV>
                <wp:extent cx="661035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1035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712C9C" id="大かっこ 487" o:spid="_x0000_s1026" type="#_x0000_t185" style="position:absolute;left:0;text-align:left;margin-left:0;margin-top:.4pt;width:520.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" strokecolor="windowText" strokeweight="1.5pt"/>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00BA3DA0"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15B9828B">
                <wp:simplePos x="0" y="0"/>
                <wp:positionH relativeFrom="column">
                  <wp:posOffset>9525</wp:posOffset>
                </wp:positionH>
                <wp:positionV relativeFrom="paragraph">
                  <wp:posOffset>199390</wp:posOffset>
                </wp:positionV>
                <wp:extent cx="66008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008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B2EF" id="大かっこ 488" o:spid="_x0000_s1026" type="#_x0000_t185" style="position:absolute;left:0;text-align:left;margin-left:.75pt;margin-top:15.7pt;width:519.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6FB5594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1B2E3FA0" w:rsidR="00BA3DA0" w:rsidRPr="005471A3" w:rsidRDefault="007C620D"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584BA056">
                <wp:simplePos x="0" y="0"/>
                <wp:positionH relativeFrom="margin">
                  <wp:align>left</wp:align>
                </wp:positionH>
                <wp:positionV relativeFrom="paragraph">
                  <wp:posOffset>4826</wp:posOffset>
                </wp:positionV>
                <wp:extent cx="6608140" cy="276225"/>
                <wp:effectExtent l="0" t="0" r="21590" b="28575"/>
                <wp:wrapNone/>
                <wp:docPr id="489" name="大かっこ 489"/>
                <wp:cNvGraphicFramePr/>
                <a:graphic xmlns:a="http://schemas.openxmlformats.org/drawingml/2006/main">
                  <a:graphicData uri="http://schemas.microsoft.com/office/word/2010/wordprocessingShape">
                    <wps:wsp>
                      <wps:cNvSpPr/>
                      <wps:spPr>
                        <a:xfrm>
                          <a:off x="0" y="0"/>
                          <a:ext cx="660814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76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0;margin-top:.4pt;width:520.35pt;height:21.7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2A9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2A09E2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46E02605" w:rsidR="00BA3DA0" w:rsidRPr="005471A3" w:rsidRDefault="004B08E6"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125F"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09F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6C2870A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59AB6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677E2CE"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22A8C7"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220204"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41D9E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CCD91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E605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176F6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1396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044F525"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A6E620C"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7B4399A" w14:textId="77777777" w:rsidR="0072227A" w:rsidRPr="005471A3" w:rsidRDefault="0072227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4B08E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4B08E6" w:rsidRDefault="00A80056" w:rsidP="008361BA">
            <w:pPr>
              <w:rPr>
                <w:rFonts w:asciiTheme="minorEastAsia" w:eastAsiaTheme="minorEastAsia" w:hAnsiTheme="minorEastAsia"/>
                <w:noProof/>
                <w:color w:val="000000"/>
                <w:sz w:val="20"/>
              </w:rPr>
            </w:pPr>
            <w:r w:rsidRPr="004B08E6">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4B08E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4B08E6"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4B08E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4B08E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B08E6" w:rsidRDefault="00A80056" w:rsidP="00A80056">
      <w:pPr>
        <w:rPr>
          <w:rFonts w:asciiTheme="minorEastAsia" w:eastAsiaTheme="minorEastAsia" w:hAnsiTheme="minorEastAsia"/>
          <w:color w:val="000000" w:themeColor="text1"/>
        </w:rPr>
      </w:pPr>
      <w:r w:rsidRPr="004B08E6">
        <w:rPr>
          <w:rFonts w:asciiTheme="minorEastAsia" w:eastAsiaTheme="minorEastAsia" w:hAnsiTheme="minorEastAsia" w:hint="eastAsia"/>
          <w:color w:val="000000" w:themeColor="text1"/>
        </w:rPr>
        <w:t>※１</w:t>
      </w:r>
      <w:r w:rsidRPr="004B08E6">
        <w:rPr>
          <w:rFonts w:asciiTheme="minorEastAsia" w:eastAsiaTheme="minorEastAsia" w:hAnsiTheme="minorEastAsia" w:hint="eastAsia"/>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41E4B540" w:rsidR="00A80056" w:rsidRPr="005471A3" w:rsidRDefault="00A80056" w:rsidP="008361BA">
      <w:pPr>
        <w:rPr>
          <w:rFonts w:asciiTheme="minorEastAsia" w:eastAsiaTheme="minorEastAsia" w:hAnsiTheme="minorEastAsia"/>
        </w:rPr>
      </w:pPr>
    </w:p>
    <w:p w14:paraId="64CB6014" w14:textId="3200F569"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69D39E40" w:rsidR="008361BA" w:rsidRPr="005471A3" w:rsidRDefault="008361BA" w:rsidP="008361BA">
      <w:pPr>
        <w:ind w:leftChars="200" w:left="642" w:hangingChars="100" w:hanging="214"/>
        <w:rPr>
          <w:rFonts w:asciiTheme="minorEastAsia" w:eastAsiaTheme="minorEastAsia" w:hAnsiTheme="minorEastAsia"/>
          <w:szCs w:val="22"/>
        </w:rPr>
      </w:pPr>
    </w:p>
    <w:p w14:paraId="393FE84E" w14:textId="520BBD7B"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4B08E6">
        <w:rPr>
          <w:rFonts w:asciiTheme="minorEastAsia" w:eastAsiaTheme="minorEastAsia" w:hAnsiTheme="minorEastAsia" w:hint="eastAsia"/>
          <w:color w:val="000000" w:themeColor="text1"/>
          <w:szCs w:val="21"/>
        </w:rPr>
        <w:t>かつ</w:t>
      </w:r>
      <w:r w:rsidR="0021572A" w:rsidRPr="004B08E6">
        <w:rPr>
          <w:rFonts w:asciiTheme="minorEastAsia" w:eastAsiaTheme="minorEastAsia" w:hAnsiTheme="minorEastAsia" w:hint="eastAsia"/>
          <w:color w:val="000000" w:themeColor="text1"/>
          <w:szCs w:val="21"/>
        </w:rPr>
        <w:t>、</w:t>
      </w:r>
      <w:r w:rsidR="0021572A" w:rsidRPr="004B08E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4B08E6" w:rsidRDefault="0021572A" w:rsidP="0021572A">
      <w:pPr>
        <w:pStyle w:val="aff0"/>
        <w:ind w:leftChars="500" w:left="1284" w:hangingChars="100" w:hanging="214"/>
        <w:rPr>
          <w:rFonts w:asciiTheme="minorEastAsia" w:eastAsiaTheme="minorEastAsia" w:hAnsiTheme="minorEastAsia"/>
          <w:kern w:val="0"/>
        </w:rPr>
      </w:pPr>
      <w:r w:rsidRPr="004B08E6">
        <w:rPr>
          <w:rFonts w:asciiTheme="minorEastAsia" w:eastAsiaTheme="minorEastAsia" w:hAnsiTheme="minorEastAsia" w:hint="eastAsia"/>
          <w:color w:val="000000" w:themeColor="text1"/>
          <w:szCs w:val="21"/>
        </w:rPr>
        <w:t>・</w:t>
      </w:r>
      <w:r w:rsidRPr="004B08E6">
        <w:rPr>
          <w:rFonts w:asciiTheme="minorEastAsia" w:eastAsiaTheme="minorEastAsia" w:hAnsiTheme="minorEastAsia" w:hint="eastAsia"/>
          <w:kern w:val="0"/>
        </w:rPr>
        <w:t>資本金又は出資金が5億円以上の法人に直接又は間接に100％の株式を保有されている企業。</w:t>
      </w:r>
    </w:p>
    <w:p w14:paraId="0BAEB484" w14:textId="36E27257" w:rsidR="0021572A" w:rsidRDefault="0021572A" w:rsidP="0021572A">
      <w:pPr>
        <w:pStyle w:val="aff0"/>
        <w:ind w:leftChars="500" w:left="1284" w:hangingChars="100" w:hanging="214"/>
        <w:rPr>
          <w:kern w:val="0"/>
        </w:rPr>
      </w:pPr>
    </w:p>
    <w:p w14:paraId="26DF8F6F" w14:textId="09FF3FAD"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203A92E9" w14:textId="77777777" w:rsidR="004B08E6" w:rsidRPr="005471A3" w:rsidRDefault="004B08E6"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6367A255" w:rsidR="005471A3" w:rsidRDefault="008361BA" w:rsidP="00A64FB1">
      <w:pPr>
        <w:ind w:firstLineChars="500" w:firstLine="107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p>
    <w:p w14:paraId="63A16B46" w14:textId="1FB6D9E1"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p>
    <w:p w14:paraId="7A7950BC" w14:textId="44D16022"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0263E922" w:rsidR="006529B4" w:rsidRDefault="006529B4">
      <w:pPr>
        <w:widowControl/>
        <w:jc w:val="left"/>
      </w:pPr>
      <w:r>
        <w:br w:type="page"/>
      </w:r>
    </w:p>
    <w:p w14:paraId="72DFAA1F" w14:textId="098E5064" w:rsidR="00E03C66" w:rsidRDefault="00E03C66" w:rsidP="00BA3DA0"/>
    <w:p w14:paraId="4187023A" w14:textId="57BDC87B" w:rsidR="006529B4"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6529B4">
        <w:rPr>
          <w:rFonts w:asciiTheme="minorEastAsia" w:eastAsiaTheme="minorEastAsia" w:hAnsiTheme="minorEastAsia" w:cs="Arial" w:hint="eastAsia"/>
          <w:noProof/>
        </w:rPr>
        <w:t>2</w:t>
      </w:r>
      <w:r w:rsidR="006529B4">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352E3018" w:rsidR="00C830E5" w:rsidRPr="00D76377" w:rsidRDefault="00C830E5" w:rsidP="00BA3DA0">
      <w:pPr>
        <w:rPr>
          <w:rFonts w:asciiTheme="minorEastAsia" w:eastAsiaTheme="minorEastAsia" w:hAnsiTheme="minorEastAsia" w:cs="Arial"/>
          <w:i/>
          <w:noProof/>
          <w:color w:val="FF0000"/>
        </w:rPr>
      </w:pPr>
    </w:p>
    <w:p w14:paraId="70FA6586" w14:textId="47F7E960" w:rsidR="00C830E5" w:rsidRPr="005471A3" w:rsidRDefault="00A64FB1"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1192C41">
                <wp:simplePos x="0" y="0"/>
                <wp:positionH relativeFrom="column">
                  <wp:posOffset>0</wp:posOffset>
                </wp:positionH>
                <wp:positionV relativeFrom="paragraph">
                  <wp:posOffset>18098</wp:posOffset>
                </wp:positionV>
                <wp:extent cx="6658610" cy="561975"/>
                <wp:effectExtent l="0" t="0" r="27940" b="28575"/>
                <wp:wrapNone/>
                <wp:docPr id="500" name="大かっこ 500"/>
                <wp:cNvGraphicFramePr/>
                <a:graphic xmlns:a="http://schemas.openxmlformats.org/drawingml/2006/main">
                  <a:graphicData uri="http://schemas.microsoft.com/office/word/2010/wordprocessingShape">
                    <wps:wsp>
                      <wps:cNvSpPr/>
                      <wps:spPr>
                        <a:xfrm>
                          <a:off x="0" y="0"/>
                          <a:ext cx="6658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83FCF" id="大かっこ 500" o:spid="_x0000_s1026" type="#_x0000_t185" style="position:absolute;left:0;text-align:left;margin-left:0;margin-top:1.45pt;width:524.3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127AE"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251779"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751BA760" w:rsidR="00BA3DA0" w:rsidRPr="005471A3" w:rsidRDefault="004E79AE" w:rsidP="00A64FB1">
      <w:pPr>
        <w:ind w:leftChars="200" w:left="856" w:hangingChars="200" w:hanging="428"/>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F3EEAEA" w14:textId="50983DE6" w:rsidR="006529B4" w:rsidRDefault="005A345C" w:rsidP="006529B4">
      <w:pPr>
        <w:rPr>
          <w:rFonts w:asciiTheme="minorEastAsia" w:eastAsiaTheme="minorEastAsia" w:hAnsiTheme="minorEastAsia"/>
          <w:color w:val="FF0000"/>
          <w:szCs w:val="21"/>
        </w:rPr>
      </w:pPr>
      <w:r w:rsidRPr="005471A3">
        <w:rPr>
          <w:rFonts w:asciiTheme="minorEastAsia" w:eastAsiaTheme="minorEastAsia" w:hAnsiTheme="minorEastAsia" w:cs="Arial"/>
          <w:noProof/>
        </w:rPr>
        <w:br w:type="page"/>
      </w:r>
    </w:p>
    <w:p w14:paraId="2FB7EDF0" w14:textId="79C81552" w:rsidR="006529B4" w:rsidRDefault="009E4BFF" w:rsidP="006529B4">
      <w:pPr>
        <w:rPr>
          <w:rFonts w:asciiTheme="minorEastAsia" w:eastAsiaTheme="minorEastAsia" w:hAnsiTheme="minorEastAsia"/>
          <w:color w:val="FF0000"/>
          <w:szCs w:val="21"/>
        </w:rPr>
      </w:pPr>
      <w:r w:rsidRPr="00D76377">
        <w:rPr>
          <w:rFonts w:asciiTheme="minorEastAsia" w:eastAsiaTheme="minorEastAsia" w:hAnsiTheme="minorEastAsia"/>
          <w:noProof/>
          <w:color w:val="FF0000"/>
          <w:szCs w:val="21"/>
        </w:rPr>
        <mc:AlternateContent>
          <mc:Choice Requires="wps">
            <w:drawing>
              <wp:anchor distT="0" distB="0" distL="114300" distR="114300" simplePos="0" relativeHeight="251787264" behindDoc="0" locked="0" layoutInCell="1" allowOverlap="1" wp14:anchorId="10ACAF90" wp14:editId="41FCC2B2">
                <wp:simplePos x="0" y="0"/>
                <wp:positionH relativeFrom="margin">
                  <wp:posOffset>2985977</wp:posOffset>
                </wp:positionH>
                <wp:positionV relativeFrom="paragraph">
                  <wp:posOffset>202019</wp:posOffset>
                </wp:positionV>
                <wp:extent cx="3705225" cy="1136650"/>
                <wp:effectExtent l="1181100" t="0" r="28575" b="349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80821"/>
                            <a:gd name="adj2" fmla="val 75169"/>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35.1pt;margin-top:15.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" adj="-6657,27037">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0BD44A2C" w14:textId="6658DAA0" w:rsidR="006529B4" w:rsidRDefault="006529B4" w:rsidP="006529B4">
      <w:pPr>
        <w:rPr>
          <w:rFonts w:asciiTheme="minorEastAsia" w:eastAsiaTheme="minorEastAsia" w:hAnsiTheme="minorEastAsia"/>
          <w:color w:val="FF0000"/>
          <w:szCs w:val="21"/>
        </w:rPr>
      </w:pPr>
    </w:p>
    <w:p w14:paraId="1E1B3985" w14:textId="157A5BD1" w:rsidR="009E4BFF" w:rsidRDefault="009E4BFF" w:rsidP="006529B4">
      <w:pPr>
        <w:rPr>
          <w:rFonts w:asciiTheme="minorEastAsia" w:eastAsiaTheme="minorEastAsia" w:hAnsiTheme="minorEastAsia"/>
          <w:color w:val="FF0000"/>
          <w:szCs w:val="21"/>
        </w:rPr>
      </w:pPr>
    </w:p>
    <w:p w14:paraId="122112C2" w14:textId="19D947F0" w:rsidR="009E4BFF" w:rsidRDefault="009E4BFF" w:rsidP="006529B4">
      <w:pPr>
        <w:rPr>
          <w:rFonts w:asciiTheme="minorEastAsia" w:eastAsiaTheme="minorEastAsia" w:hAnsiTheme="minorEastAsia"/>
          <w:color w:val="FF0000"/>
          <w:szCs w:val="21"/>
        </w:rPr>
      </w:pPr>
    </w:p>
    <w:p w14:paraId="3FA98327" w14:textId="65193526" w:rsidR="009E4BFF" w:rsidRDefault="009E4BFF" w:rsidP="006529B4">
      <w:pPr>
        <w:rPr>
          <w:rFonts w:asciiTheme="minorEastAsia" w:eastAsiaTheme="minorEastAsia" w:hAnsiTheme="minorEastAsia"/>
          <w:color w:val="FF0000"/>
          <w:szCs w:val="21"/>
        </w:rPr>
      </w:pPr>
    </w:p>
    <w:p w14:paraId="1318E5AC" w14:textId="77777777" w:rsidR="009E4BFF" w:rsidRPr="00D76377" w:rsidRDefault="009E4BFF" w:rsidP="006529B4">
      <w:pPr>
        <w:rPr>
          <w:rFonts w:asciiTheme="minorEastAsia" w:eastAsiaTheme="minorEastAsia" w:hAnsiTheme="minorEastAsia"/>
          <w:color w:val="FF0000"/>
          <w:szCs w:val="21"/>
        </w:rPr>
      </w:pPr>
    </w:p>
    <w:p w14:paraId="373B4459" w14:textId="717C66EA" w:rsidR="0004492C" w:rsidRPr="000F1301" w:rsidRDefault="0004492C" w:rsidP="00BA3DA0">
      <w:pPr>
        <w:rPr>
          <w:rFonts w:asciiTheme="minorEastAsia" w:eastAsiaTheme="minorEastAsia" w:hAnsiTheme="minorEastAsia" w:cs="Arial"/>
          <w:noProof/>
        </w:rPr>
      </w:pPr>
    </w:p>
    <w:p w14:paraId="77B9DF73" w14:textId="5BBEB54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D8984D6" w:rsidR="00BA3DA0"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299AF43B" w14:textId="7F569D36" w:rsidR="006529B4" w:rsidRDefault="006529B4" w:rsidP="00BA3DA0">
      <w:pPr>
        <w:ind w:left="216" w:firstLine="216"/>
        <w:rPr>
          <w:rFonts w:asciiTheme="minorEastAsia" w:eastAsiaTheme="minorEastAsia" w:hAnsiTheme="minorEastAsia" w:cs="Arial"/>
          <w:noProof/>
        </w:rPr>
      </w:pPr>
    </w:p>
    <w:p w14:paraId="09BD2063" w14:textId="57D07C30"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651393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F74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5192C5DB" w:rsidR="00BA3DA0" w:rsidRDefault="00BA3DA0" w:rsidP="00BA3DA0">
      <w:pPr>
        <w:ind w:left="216"/>
        <w:rPr>
          <w:rFonts w:asciiTheme="minorEastAsia" w:eastAsiaTheme="minorEastAsia" w:hAnsiTheme="minorEastAsia" w:cs="Arial"/>
          <w:noProof/>
        </w:rPr>
      </w:pPr>
    </w:p>
    <w:p w14:paraId="06BD56C7" w14:textId="4D3EDB2B" w:rsidR="006529B4" w:rsidRDefault="006529B4" w:rsidP="00BA3DA0">
      <w:pPr>
        <w:ind w:left="216"/>
        <w:rPr>
          <w:rFonts w:asciiTheme="minorEastAsia" w:eastAsiaTheme="minorEastAsia" w:hAnsiTheme="minorEastAsia" w:cs="Arial"/>
          <w:noProof/>
        </w:rPr>
      </w:pPr>
    </w:p>
    <w:p w14:paraId="0BA760B5" w14:textId="40B2CF83" w:rsidR="006529B4" w:rsidRDefault="006529B4" w:rsidP="00BA3DA0">
      <w:pPr>
        <w:ind w:left="216"/>
        <w:rPr>
          <w:rFonts w:asciiTheme="minorEastAsia" w:eastAsiaTheme="minorEastAsia" w:hAnsiTheme="minorEastAsia" w:cs="Arial"/>
          <w:noProof/>
        </w:rPr>
      </w:pPr>
    </w:p>
    <w:p w14:paraId="3216B444" w14:textId="5DFC2B5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79E2AEC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0AF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47F122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4B8CFB97" w:rsidR="00D062BB" w:rsidRPr="000F1301" w:rsidRDefault="00D062BB" w:rsidP="00566D95">
      <w:pPr>
        <w:ind w:leftChars="100" w:left="1289" w:hangingChars="500" w:hanging="1075"/>
        <w:jc w:val="left"/>
        <w:rPr>
          <w:rFonts w:asciiTheme="minorEastAsia" w:eastAsiaTheme="minorEastAsia" w:hAnsiTheme="minorEastAsia"/>
          <w:b/>
          <w:bCs/>
          <w:iCs/>
          <w:noProof/>
          <w:szCs w:val="21"/>
        </w:rPr>
      </w:pP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1F5F94F7" w:rsidR="00566D95" w:rsidRPr="000F1301" w:rsidRDefault="00566D95" w:rsidP="00C45DE4">
      <w:pPr>
        <w:ind w:leftChars="258" w:left="1176" w:hangingChars="339" w:hanging="62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750CA15E" w:rsidR="00566D95" w:rsidRDefault="00566D95" w:rsidP="002D2C1E">
      <w:pPr>
        <w:ind w:leftChars="258" w:left="1176" w:hangingChars="339" w:hanging="624"/>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009779F4" w14:textId="72DA0EA9" w:rsidR="002D2C1E" w:rsidRPr="000F1301" w:rsidRDefault="002D2C1E" w:rsidP="002D2C1E">
      <w:pPr>
        <w:ind w:leftChars="258" w:left="1176" w:hangingChars="339" w:hanging="624"/>
        <w:jc w:val="left"/>
        <w:rPr>
          <w:rFonts w:asciiTheme="minorEastAsia" w:eastAsiaTheme="minorEastAsia" w:hAnsiTheme="minorEastAsia"/>
          <w:sz w:val="18"/>
          <w:szCs w:val="21"/>
        </w:rPr>
      </w:pPr>
    </w:p>
    <w:p w14:paraId="1C65863C" w14:textId="326710AF" w:rsidR="00854A33" w:rsidRPr="000F1301" w:rsidRDefault="00566D95" w:rsidP="0002408D">
      <w:pPr>
        <w:widowControl/>
        <w:jc w:val="left"/>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b/>
          <w:bCs/>
          <w:iCs/>
          <w:noProof/>
          <w:szCs w:val="21"/>
        </w:rPr>
        <w:br w:type="page"/>
      </w:r>
    </w:p>
    <w:p w14:paraId="5A2026BE" w14:textId="36F7D208" w:rsidR="0002408D" w:rsidRDefault="002D2C1E"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BCD6A16">
                <wp:simplePos x="0" y="0"/>
                <wp:positionH relativeFrom="column">
                  <wp:posOffset>5846534</wp:posOffset>
                </wp:positionH>
                <wp:positionV relativeFrom="paragraph">
                  <wp:posOffset>1905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7C620D">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35pt;margin-top:.15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">
                <v:textbox>
                  <w:txbxContent>
                    <w:p w14:paraId="06C2619B" w14:textId="437040BE" w:rsidR="005471A3" w:rsidRDefault="005471A3" w:rsidP="007C620D">
                      <w:pPr>
                        <w:jc w:val="center"/>
                      </w:pPr>
                      <w:r>
                        <w:rPr>
                          <w:rFonts w:hint="eastAsia"/>
                        </w:rPr>
                        <w:t>別紙</w:t>
                      </w:r>
                      <w:r>
                        <w:rPr>
                          <w:rFonts w:hint="eastAsia"/>
                        </w:rPr>
                        <w:t>2</w:t>
                      </w:r>
                    </w:p>
                  </w:txbxContent>
                </v:textbox>
              </v:shape>
            </w:pict>
          </mc:Fallback>
        </mc:AlternateContent>
      </w:r>
    </w:p>
    <w:p w14:paraId="616680C3" w14:textId="77777777" w:rsidR="00945FCE" w:rsidRDefault="00945FCE" w:rsidP="00945FCE">
      <w:pPr>
        <w:widowControl/>
        <w:jc w:val="left"/>
        <w:rPr>
          <w:szCs w:val="21"/>
        </w:rPr>
      </w:pPr>
    </w:p>
    <w:p w14:paraId="6A273379" w14:textId="7D47D692"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7FF8F35" w:rsidR="00945FCE" w:rsidRPr="00854A33" w:rsidRDefault="00854A33" w:rsidP="00945FCE">
      <w:pPr>
        <w:widowControl/>
        <w:jc w:val="left"/>
        <w:rPr>
          <w:szCs w:val="21"/>
        </w:rPr>
      </w:pPr>
      <w:r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92D6616" w:rsidR="00854A33" w:rsidRDefault="00854A33" w:rsidP="00945FCE">
      <w:pPr>
        <w:widowControl/>
        <w:jc w:val="left"/>
        <w:rPr>
          <w:szCs w:val="21"/>
        </w:rPr>
      </w:pPr>
    </w:p>
    <w:p w14:paraId="3DB230D6" w14:textId="77777777" w:rsidR="00D76377" w:rsidRDefault="00D76377" w:rsidP="00945FCE">
      <w:pPr>
        <w:widowControl/>
        <w:jc w:val="left"/>
        <w:rPr>
          <w:szCs w:val="21"/>
        </w:rPr>
      </w:pPr>
    </w:p>
    <w:p w14:paraId="05DF8E8E" w14:textId="77777777" w:rsidR="001C65F8" w:rsidRDefault="001C65F8" w:rsidP="00AC43AB">
      <w:pPr>
        <w:jc w:val="center"/>
        <w:rPr>
          <w:rFonts w:asciiTheme="minorEastAsia" w:eastAsiaTheme="minorEastAsia" w:hAnsiTheme="minorEastAsia"/>
          <w:szCs w:val="22"/>
        </w:rPr>
      </w:pPr>
      <w:bookmarkStart w:id="2" w:name="_Hlk60683044"/>
    </w:p>
    <w:p w14:paraId="1F1DA61C" w14:textId="3225BAF2"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A722459" w14:textId="77777777" w:rsidR="00776B0F" w:rsidRDefault="00776B0F" w:rsidP="001C65F8">
      <w:pPr>
        <w:rPr>
          <w:rFonts w:ascii="ＭＳ ゴシック" w:eastAsia="ＭＳ ゴシック" w:hAnsi="ＭＳ ゴシック"/>
          <w:b/>
          <w:sz w:val="24"/>
        </w:rPr>
      </w:pPr>
    </w:p>
    <w:sectPr w:rsidR="00776B0F" w:rsidSect="00F96962">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310380">
    <w:abstractNumId w:val="32"/>
  </w:num>
  <w:num w:numId="2" w16cid:durableId="1282956448">
    <w:abstractNumId w:val="4"/>
  </w:num>
  <w:num w:numId="3" w16cid:durableId="1871913831">
    <w:abstractNumId w:val="6"/>
  </w:num>
  <w:num w:numId="4" w16cid:durableId="280191840">
    <w:abstractNumId w:val="11"/>
  </w:num>
  <w:num w:numId="5" w16cid:durableId="1663581148">
    <w:abstractNumId w:val="21"/>
  </w:num>
  <w:num w:numId="6" w16cid:durableId="747655083">
    <w:abstractNumId w:val="20"/>
  </w:num>
  <w:num w:numId="7" w16cid:durableId="698822400">
    <w:abstractNumId w:val="1"/>
  </w:num>
  <w:num w:numId="8" w16cid:durableId="1589730852">
    <w:abstractNumId w:val="12"/>
  </w:num>
  <w:num w:numId="9" w16cid:durableId="1188635565">
    <w:abstractNumId w:val="24"/>
  </w:num>
  <w:num w:numId="10" w16cid:durableId="859394627">
    <w:abstractNumId w:val="30"/>
  </w:num>
  <w:num w:numId="11" w16cid:durableId="1539049564">
    <w:abstractNumId w:val="0"/>
  </w:num>
  <w:num w:numId="12" w16cid:durableId="1571233376">
    <w:abstractNumId w:val="15"/>
  </w:num>
  <w:num w:numId="13" w16cid:durableId="333148673">
    <w:abstractNumId w:val="23"/>
  </w:num>
  <w:num w:numId="14" w16cid:durableId="139346967">
    <w:abstractNumId w:val="2"/>
  </w:num>
  <w:num w:numId="15" w16cid:durableId="28072617">
    <w:abstractNumId w:val="18"/>
  </w:num>
  <w:num w:numId="16" w16cid:durableId="18630250">
    <w:abstractNumId w:val="17"/>
  </w:num>
  <w:num w:numId="17" w16cid:durableId="1139221701">
    <w:abstractNumId w:val="13"/>
  </w:num>
  <w:num w:numId="18" w16cid:durableId="38358003">
    <w:abstractNumId w:val="5"/>
  </w:num>
  <w:num w:numId="19" w16cid:durableId="1606617113">
    <w:abstractNumId w:val="28"/>
  </w:num>
  <w:num w:numId="20" w16cid:durableId="653879733">
    <w:abstractNumId w:val="9"/>
  </w:num>
  <w:num w:numId="21" w16cid:durableId="1701318718">
    <w:abstractNumId w:val="10"/>
  </w:num>
  <w:num w:numId="22" w16cid:durableId="507452715">
    <w:abstractNumId w:val="22"/>
  </w:num>
  <w:num w:numId="23" w16cid:durableId="1606769353">
    <w:abstractNumId w:val="7"/>
  </w:num>
  <w:num w:numId="24" w16cid:durableId="1062825782">
    <w:abstractNumId w:val="27"/>
  </w:num>
  <w:num w:numId="25" w16cid:durableId="1977762011">
    <w:abstractNumId w:val="26"/>
  </w:num>
  <w:num w:numId="26" w16cid:durableId="1255361469">
    <w:abstractNumId w:val="14"/>
  </w:num>
  <w:num w:numId="27" w16cid:durableId="1985624169">
    <w:abstractNumId w:val="8"/>
  </w:num>
  <w:num w:numId="28" w16cid:durableId="140922909">
    <w:abstractNumId w:val="25"/>
  </w:num>
  <w:num w:numId="29" w16cid:durableId="25495035">
    <w:abstractNumId w:val="19"/>
  </w:num>
  <w:num w:numId="30" w16cid:durableId="413355941">
    <w:abstractNumId w:val="16"/>
  </w:num>
  <w:num w:numId="31" w16cid:durableId="2050491714">
    <w:abstractNumId w:val="3"/>
  </w:num>
  <w:num w:numId="32" w16cid:durableId="1924994968">
    <w:abstractNumId w:val="29"/>
  </w:num>
  <w:num w:numId="33" w16cid:durableId="782915798">
    <w:abstractNumId w:val="31"/>
  </w:num>
  <w:num w:numId="34" w16cid:durableId="13803499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08D"/>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27A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5F8"/>
    <w:rsid w:val="001D00ED"/>
    <w:rsid w:val="001D0392"/>
    <w:rsid w:val="001D04ED"/>
    <w:rsid w:val="001D0A04"/>
    <w:rsid w:val="001D16B7"/>
    <w:rsid w:val="001D3DFD"/>
    <w:rsid w:val="001D3F78"/>
    <w:rsid w:val="001D4267"/>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779"/>
    <w:rsid w:val="00251A1C"/>
    <w:rsid w:val="00252102"/>
    <w:rsid w:val="0025303D"/>
    <w:rsid w:val="00253422"/>
    <w:rsid w:val="00254A1B"/>
    <w:rsid w:val="00255D57"/>
    <w:rsid w:val="00256C99"/>
    <w:rsid w:val="0026088B"/>
    <w:rsid w:val="00260AE0"/>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2C1E"/>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4CD"/>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77"/>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8E6"/>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1423"/>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29B4"/>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227A"/>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569A"/>
    <w:rsid w:val="007B653F"/>
    <w:rsid w:val="007B7BB9"/>
    <w:rsid w:val="007B7CC5"/>
    <w:rsid w:val="007C029F"/>
    <w:rsid w:val="007C0970"/>
    <w:rsid w:val="007C0F7B"/>
    <w:rsid w:val="007C1474"/>
    <w:rsid w:val="007C2CF3"/>
    <w:rsid w:val="007C52E8"/>
    <w:rsid w:val="007C5485"/>
    <w:rsid w:val="007C620D"/>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4BFF"/>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4FB1"/>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78"/>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DE4"/>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29F"/>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8E7"/>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377"/>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9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u302eeai19v8"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7334</Words>
  <Characters>1403</Characters>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