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E5906D7" w:rsidR="00E108D6" w:rsidRPr="001F0D7D" w:rsidRDefault="00E108D6" w:rsidP="00155AAF">
                            <w:pPr>
                              <w:pStyle w:val="aff2"/>
                              <w:rPr>
                                <w:sz w:val="24"/>
                              </w:rPr>
                            </w:pPr>
                            <w:r w:rsidRPr="001F0D7D">
                              <w:rPr>
                                <w:rFonts w:hint="eastAsia"/>
                                <w:sz w:val="24"/>
                              </w:rPr>
                              <w:t>別添</w:t>
                            </w:r>
                            <w:r w:rsidR="001F78F1">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7E5906D7" w:rsidR="00E108D6" w:rsidRPr="001F0D7D" w:rsidRDefault="00E108D6" w:rsidP="00155AAF">
                      <w:pPr>
                        <w:pStyle w:val="aff2"/>
                        <w:rPr>
                          <w:sz w:val="24"/>
                        </w:rPr>
                      </w:pPr>
                      <w:r w:rsidRPr="001F0D7D">
                        <w:rPr>
                          <w:rFonts w:hint="eastAsia"/>
                          <w:sz w:val="24"/>
                        </w:rPr>
                        <w:t>別添</w:t>
                      </w:r>
                      <w:r w:rsidR="001F78F1">
                        <w:rPr>
                          <w:rFonts w:hint="eastAsia"/>
                          <w:sz w:val="24"/>
                        </w:rPr>
                        <w:t>１</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8"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3C8FF59A" w14:textId="209CE521" w:rsidR="004A2B6E" w:rsidRPr="00747E9C" w:rsidRDefault="004A2B6E">
      <w:pPr>
        <w:widowControl/>
        <w:jc w:val="left"/>
        <w:rPr>
          <w:color w:val="000000" w:themeColor="text1"/>
          <w:szCs w:val="2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2E4441F5"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F78F1">
                              <w:rPr>
                                <w:rFonts w:hint="eastAsia"/>
                                <w:sz w:val="24"/>
                              </w:rPr>
                              <w:t>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27"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">
                <v:textbox style="mso-fit-shape-to-text:t" inset="5.85pt,.7pt,5.85pt,.7pt">
                  <w:txbxContent>
                    <w:p w14:paraId="475480F1" w14:textId="2E4441F5"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F78F1">
                        <w:rPr>
                          <w:rFonts w:hint="eastAsia"/>
                          <w:sz w:val="24"/>
                        </w:rPr>
                        <w:t>２</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p w14:paraId="62A3D8DF" w14:textId="0E13D256" w:rsidR="00D90AA5" w:rsidRPr="00747E9C" w:rsidRDefault="00D90AA5" w:rsidP="00772892">
      <w:pPr>
        <w:widowControl/>
        <w:jc w:val="left"/>
        <w:rPr>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2926F839">
                <wp:simplePos x="0" y="0"/>
                <wp:positionH relativeFrom="margin">
                  <wp:posOffset>5421630</wp:posOffset>
                </wp:positionH>
                <wp:positionV relativeFrom="paragraph">
                  <wp:posOffset>-4445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44FD9D98" w:rsidR="00E108D6" w:rsidRPr="001F0D7D" w:rsidRDefault="00370B89" w:rsidP="001F0D7D">
                            <w:pPr>
                              <w:pStyle w:val="a8"/>
                              <w:jc w:val="center"/>
                              <w:rPr>
                                <w:rFonts w:ascii="Times New Roman" w:hAnsi="Times New Roman"/>
                                <w:sz w:val="24"/>
                              </w:rPr>
                            </w:pPr>
                            <w:r>
                              <w:rPr>
                                <w:rFonts w:ascii="Times New Roman" w:hAnsi="Times New Roman" w:hint="eastAsia"/>
                                <w:sz w:val="24"/>
                              </w:rPr>
                              <w:t>別添</w:t>
                            </w:r>
                            <w:r w:rsidR="001F78F1">
                              <w:rPr>
                                <w:rFonts w:ascii="Times New Roman" w:hAnsi="Times New Roman"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Rectangle 113" o:spid="_x0000_s1030" style="position:absolute;margin-left:426.9pt;margin-top:-.3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cEFAIAACc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">
                <v:textbox>
                  <w:txbxContent>
                    <w:p w14:paraId="395E5412" w14:textId="44FD9D98" w:rsidR="00E108D6" w:rsidRPr="001F0D7D" w:rsidRDefault="00370B89" w:rsidP="001F0D7D">
                      <w:pPr>
                        <w:pStyle w:val="a8"/>
                        <w:jc w:val="center"/>
                        <w:rPr>
                          <w:rFonts w:ascii="Times New Roman" w:hAnsi="Times New Roman"/>
                          <w:sz w:val="24"/>
                        </w:rPr>
                      </w:pPr>
                      <w:r>
                        <w:rPr>
                          <w:rFonts w:ascii="Times New Roman" w:hAnsi="Times New Roman" w:hint="eastAsia"/>
                          <w:sz w:val="24"/>
                        </w:rPr>
                        <w:t>別添</w:t>
                      </w:r>
                      <w:r w:rsidR="001F78F1">
                        <w:rPr>
                          <w:rFonts w:ascii="Times New Roman" w:hAnsi="Times New Roman" w:hint="eastAsia"/>
                          <w:sz w:val="24"/>
                        </w:rPr>
                        <w:t>３</w:t>
                      </w:r>
                    </w:p>
                  </w:txbxContent>
                </v:textbox>
                <w10:wrap anchorx="margin"/>
              </v:rect>
            </w:pict>
          </mc:Fallback>
        </mc:AlternateContent>
      </w:r>
    </w:p>
    <w:p w14:paraId="2D27D1C2" w14:textId="54687ADF" w:rsidR="00B90FD1" w:rsidRPr="00747E9C" w:rsidRDefault="00B90FD1" w:rsidP="00044957">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747E9C"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44D43CE8"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w:t>
      </w:r>
      <w:r w:rsidR="00905CDC">
        <w:rPr>
          <w:rFonts w:asciiTheme="minorEastAsia" w:eastAsiaTheme="minorEastAsia" w:hAnsiTheme="minorEastAsia" w:hint="eastAsia"/>
          <w:color w:val="000000" w:themeColor="text1"/>
          <w:sz w:val="24"/>
        </w:rPr>
        <w:t>又</w:t>
      </w:r>
      <w:r w:rsidRPr="00747E9C">
        <w:rPr>
          <w:rFonts w:asciiTheme="minorEastAsia" w:eastAsiaTheme="minorEastAsia" w:hAnsiTheme="minorEastAsia" w:hint="eastAsia"/>
          <w:color w:val="000000" w:themeColor="text1"/>
          <w:sz w:val="24"/>
        </w:rPr>
        <w:t>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19FD2C8F" w14:textId="2824F224" w:rsidR="00B90FD1" w:rsidRPr="00747E9C" w:rsidRDefault="00B90FD1" w:rsidP="00E20F61">
      <w:pPr>
        <w:ind w:left="155" w:right="-533" w:hangingChars="74" w:hanging="155"/>
        <w:rPr>
          <w:rFonts w:asciiTheme="minorEastAsia" w:eastAsiaTheme="minorEastAsia" w:hAnsiTheme="minorEastAsia"/>
          <w:color w:val="000000" w:themeColor="text1"/>
        </w:rPr>
      </w:pPr>
    </w:p>
    <w:p w14:paraId="68D58E3F" w14:textId="15E53EAA" w:rsidR="00B93ADD" w:rsidRPr="00747E9C" w:rsidRDefault="00B93ADD" w:rsidP="00E20F61">
      <w:pPr>
        <w:ind w:left="155" w:right="-533" w:hangingChars="74" w:hanging="155"/>
        <w:rPr>
          <w:rFonts w:asciiTheme="minorEastAsia" w:eastAsiaTheme="minorEastAsia" w:hAnsiTheme="minorEastAsia"/>
          <w:color w:val="000000" w:themeColor="text1"/>
        </w:rPr>
      </w:pPr>
    </w:p>
    <w:p w14:paraId="16A1BE8D" w14:textId="5617E2F1" w:rsidR="00B93ADD" w:rsidRPr="00747E9C" w:rsidRDefault="00B93ADD" w:rsidP="00E20F61">
      <w:pPr>
        <w:ind w:left="155" w:right="-533" w:hangingChars="74" w:hanging="155"/>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6B4A8055" w14:textId="494C79B0" w:rsidR="00E07AB3" w:rsidRPr="00747E9C" w:rsidRDefault="00E07AB3" w:rsidP="00B93ADD">
      <w:pPr>
        <w:ind w:right="-533"/>
        <w:rPr>
          <w:color w:val="000000" w:themeColor="text1"/>
        </w:rPr>
      </w:pPr>
    </w:p>
    <w:p w14:paraId="66CB1758" w14:textId="025A24C0" w:rsidR="00B90FD1" w:rsidRPr="00747E9C" w:rsidRDefault="00B90FD1" w:rsidP="00FA6F81">
      <w:pPr>
        <w:rPr>
          <w:color w:val="000000" w:themeColor="text1"/>
        </w:rPr>
      </w:pPr>
    </w:p>
    <w:sectPr w:rsidR="00B90FD1" w:rsidRPr="00747E9C" w:rsidSect="000F3D05">
      <w:footerReference w:type="even" r:id="rId1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43753409"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018D5">
      <w:rPr>
        <w:rStyle w:val="ae"/>
        <w:noProof/>
      </w:rPr>
      <w:t>1</w: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18D5"/>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857"/>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8F1"/>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55D"/>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diagrams/data1.xml" Type="http://schemas.openxmlformats.org/officeDocument/2006/relationships/diagramData"/><Relationship Id="rId11" Target="diagrams/layout1.xml" Type="http://schemas.openxmlformats.org/officeDocument/2006/relationships/diagramLayout"/><Relationship Id="rId12" Target="diagrams/quickStyle1.xml" Type="http://schemas.openxmlformats.org/officeDocument/2006/relationships/diagramQuickStyle"/><Relationship Id="rId13" Target="diagrams/colors1.xml" Type="http://schemas.openxmlformats.org/officeDocument/2006/relationships/diagramColors"/><Relationship Id="rId14" Target="diagrams/drawing1.xml" Type="http://schemas.microsoft.com/office/2007/relationships/diagramDrawing"/><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media/image1.emf" Type="http://schemas.openxmlformats.org/officeDocument/2006/relationships/imag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3263</Words>
  <Characters>452</Characters>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3708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