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B4D8" w14:textId="6C8867CB" w:rsidR="006254F6" w:rsidRPr="00AB28F9" w:rsidRDefault="006254F6" w:rsidP="00CF5B09">
      <w:pPr>
        <w:widowControl/>
        <w:jc w:val="left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  <w:lang w:eastAsia="zh-CN"/>
        </w:rPr>
        <w:t>10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48CB92A4" w14:textId="66296E85" w:rsidR="006254F6" w:rsidRPr="00AB28F9" w:rsidRDefault="0031737B" w:rsidP="006254F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6254F6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44C5850E" w14:textId="77777777" w:rsidR="006254F6" w:rsidRPr="00AB28F9" w:rsidRDefault="006254F6" w:rsidP="006254F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88E3E01" w14:textId="77777777" w:rsidR="006254F6" w:rsidRPr="00AB28F9" w:rsidRDefault="006254F6" w:rsidP="006254F6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33ED96FD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3CC62D98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19CFF737" w14:textId="6FF71F08" w:rsidR="006254F6" w:rsidRPr="00AB28F9" w:rsidRDefault="006254F6" w:rsidP="006254F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5A4BA809" w14:textId="51131A61" w:rsidR="006254F6" w:rsidRPr="00AB28F9" w:rsidRDefault="006254F6" w:rsidP="006254F6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lang w:eastAsia="zh-CN"/>
        </w:rPr>
        <w:t xml:space="preserve">称　　　　　　　　</w:t>
      </w:r>
    </w:p>
    <w:p w14:paraId="237A3DCF" w14:textId="76A794FF" w:rsidR="006254F6" w:rsidRPr="00AB28F9" w:rsidRDefault="006254F6" w:rsidP="006254F6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23A1EE31" w14:textId="77777777" w:rsidR="006254F6" w:rsidRPr="00AB28F9" w:rsidRDefault="006254F6" w:rsidP="006254F6">
      <w:pPr>
        <w:rPr>
          <w:rFonts w:asciiTheme="minorEastAsia" w:eastAsiaTheme="minorEastAsia" w:hAnsiTheme="minorEastAsia"/>
        </w:rPr>
      </w:pPr>
    </w:p>
    <w:p w14:paraId="163B85ED" w14:textId="40246F65" w:rsidR="006254F6" w:rsidRPr="005F5212" w:rsidRDefault="00D23495" w:rsidP="006254F6">
      <w:pPr>
        <w:jc w:val="center"/>
        <w:rPr>
          <w:rFonts w:asciiTheme="minorEastAsia" w:eastAsiaTheme="minorEastAsia" w:hAnsiTheme="minorEastAsia"/>
          <w:snapToGrid w:val="0"/>
        </w:rPr>
      </w:pPr>
      <w:r w:rsidRPr="00B22836">
        <w:rPr>
          <w:rFonts w:asciiTheme="minorEastAsia" w:eastAsiaTheme="minorEastAsia" w:hAnsiTheme="minorEastAsia" w:hint="eastAsia"/>
          <w:snapToGrid w:val="0"/>
        </w:rPr>
        <w:t>安定供給確保支援基金事業費助成金に係る</w:t>
      </w:r>
      <w:r w:rsidR="00827038" w:rsidRPr="005F5212">
        <w:rPr>
          <w:rFonts w:asciiTheme="minorEastAsia" w:eastAsiaTheme="minorEastAsia" w:hAnsiTheme="minorEastAsia" w:hint="eastAsia"/>
          <w:snapToGrid w:val="0"/>
        </w:rPr>
        <w:t>助成事業実施計画書</w:t>
      </w:r>
      <w:r w:rsidR="004C06C3" w:rsidRPr="005F5212">
        <w:rPr>
          <w:rFonts w:asciiTheme="minorEastAsia" w:eastAsiaTheme="minorEastAsia" w:hAnsiTheme="minorEastAsia" w:hint="eastAsia"/>
          <w:snapToGrid w:val="0"/>
        </w:rPr>
        <w:t>の軽微な</w:t>
      </w:r>
      <w:r w:rsidR="006254F6" w:rsidRPr="005F5212">
        <w:rPr>
          <w:rFonts w:asciiTheme="minorEastAsia" w:eastAsiaTheme="minorEastAsia" w:hAnsiTheme="minorEastAsia" w:hint="eastAsia"/>
          <w:snapToGrid w:val="0"/>
        </w:rPr>
        <w:t>変更</w:t>
      </w:r>
      <w:r w:rsidR="00627FB6" w:rsidRPr="005F5212">
        <w:rPr>
          <w:rFonts w:asciiTheme="minorEastAsia" w:eastAsiaTheme="minorEastAsia" w:hAnsiTheme="minorEastAsia" w:hint="eastAsia"/>
          <w:snapToGrid w:val="0"/>
        </w:rPr>
        <w:t>届出</w:t>
      </w:r>
      <w:r w:rsidR="006254F6" w:rsidRPr="005F5212">
        <w:rPr>
          <w:rFonts w:asciiTheme="minorEastAsia" w:eastAsiaTheme="minorEastAsia" w:hAnsiTheme="minorEastAsia" w:hint="eastAsia"/>
          <w:snapToGrid w:val="0"/>
        </w:rPr>
        <w:t>書</w:t>
      </w:r>
    </w:p>
    <w:p w14:paraId="048D8A73" w14:textId="77777777" w:rsidR="006254F6" w:rsidRPr="005F5212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45051DD7" w14:textId="6B83A5F0" w:rsidR="006254F6" w:rsidRPr="00AB28F9" w:rsidRDefault="006254F6" w:rsidP="006254F6">
      <w:pPr>
        <w:pStyle w:val="a3"/>
        <w:spacing w:line="240" w:lineRule="auto"/>
        <w:ind w:leftChars="210" w:left="441" w:firstLineChars="100" w:firstLine="22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5F5212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日付け第　　　号をもって交付の決定の通知を受けた</w:t>
      </w:r>
      <w:r w:rsidR="00D23495" w:rsidRPr="00B22836">
        <w:rPr>
          <w:rFonts w:asciiTheme="minorEastAsia" w:eastAsiaTheme="minorEastAsia" w:hAnsiTheme="minorEastAsia" w:hint="eastAsia"/>
          <w:snapToGrid w:val="0"/>
          <w:color w:val="auto"/>
        </w:rPr>
        <w:t>助成事業実施計画書</w:t>
      </w:r>
      <w:r w:rsidR="00F15519">
        <w:rPr>
          <w:rFonts w:asciiTheme="minorEastAsia" w:eastAsiaTheme="minorEastAsia" w:hAnsiTheme="minorEastAsia" w:hint="eastAsia"/>
          <w:snapToGrid w:val="0"/>
          <w:color w:val="auto"/>
        </w:rPr>
        <w:t>について</w:t>
      </w:r>
      <w:r w:rsidRPr="005F5212">
        <w:rPr>
          <w:rFonts w:asciiTheme="minorEastAsia" w:eastAsiaTheme="minorEastAsia" w:hAnsiTheme="minorEastAsia" w:hint="eastAsia"/>
          <w:snapToGrid w:val="0"/>
          <w:color w:val="auto"/>
        </w:rPr>
        <w:t>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記のとおり</w:t>
      </w:r>
      <w:r w:rsidR="002106B7" w:rsidRPr="00AB28F9">
        <w:rPr>
          <w:rFonts w:asciiTheme="minorEastAsia" w:eastAsiaTheme="minorEastAsia" w:hAnsiTheme="minorEastAsia" w:hint="eastAsia"/>
          <w:snapToGrid w:val="0"/>
          <w:color w:val="auto"/>
        </w:rPr>
        <w:t>軽微な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変更</w:t>
      </w:r>
      <w:r w:rsidR="002106B7" w:rsidRPr="00AB28F9">
        <w:rPr>
          <w:rFonts w:asciiTheme="minorEastAsia" w:eastAsiaTheme="minorEastAsia" w:hAnsiTheme="minorEastAsia" w:hint="eastAsia"/>
          <w:snapToGrid w:val="0"/>
          <w:color w:val="auto"/>
        </w:rPr>
        <w:t>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したいので、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交付規程第10条第１項の規定に基づき</w:t>
      </w:r>
      <w:r w:rsidR="00144A5F" w:rsidRPr="00AB28F9">
        <w:rPr>
          <w:rFonts w:asciiTheme="minorEastAsia" w:eastAsiaTheme="minorEastAsia" w:hAnsiTheme="minorEastAsia" w:hint="eastAsia"/>
          <w:snapToGrid w:val="0"/>
          <w:color w:val="auto"/>
        </w:rPr>
        <w:t>届</w:t>
      </w:r>
      <w:r w:rsidR="00BB7B12">
        <w:rPr>
          <w:rFonts w:asciiTheme="minorEastAsia" w:eastAsiaTheme="minorEastAsia" w:hAnsiTheme="minorEastAsia" w:hint="eastAsia"/>
          <w:snapToGrid w:val="0"/>
          <w:color w:val="auto"/>
        </w:rPr>
        <w:t>け</w:t>
      </w:r>
      <w:r w:rsidR="00144A5F" w:rsidRPr="00AB28F9">
        <w:rPr>
          <w:rFonts w:asciiTheme="minorEastAsia" w:eastAsiaTheme="minorEastAsia" w:hAnsiTheme="minorEastAsia" w:hint="eastAsia"/>
          <w:snapToGrid w:val="0"/>
          <w:color w:val="auto"/>
        </w:rPr>
        <w:t>出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ます。</w:t>
      </w:r>
    </w:p>
    <w:p w14:paraId="7056A68E" w14:textId="77777777" w:rsidR="006254F6" w:rsidRPr="00AB28F9" w:rsidRDefault="006254F6" w:rsidP="006254F6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4740938A" w14:textId="77777777" w:rsidR="006254F6" w:rsidRPr="00AB28F9" w:rsidRDefault="006254F6" w:rsidP="006254F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1368FC03" w14:textId="77777777" w:rsidR="006254F6" w:rsidRPr="00AB28F9" w:rsidRDefault="006254F6" w:rsidP="006254F6">
      <w:pPr>
        <w:rPr>
          <w:rFonts w:asciiTheme="minorEastAsia" w:eastAsiaTheme="minorEastAsia" w:hAnsiTheme="minorEastAsia"/>
          <w:lang w:eastAsia="zh-CN"/>
        </w:rPr>
      </w:pPr>
    </w:p>
    <w:p w14:paraId="50FEE641" w14:textId="64AACB0A" w:rsidR="00B453F4" w:rsidRPr="00AB28F9" w:rsidRDefault="006254F6" w:rsidP="00B453F4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B453F4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BB7B12">
        <w:rPr>
          <w:rFonts w:asciiTheme="minorEastAsia" w:eastAsiaTheme="minorEastAsia" w:hAnsiTheme="minorEastAsia" w:hint="eastAsia"/>
          <w:lang w:eastAsia="zh-CN"/>
        </w:rPr>
        <w:t>供給確保</w:t>
      </w:r>
      <w:r w:rsidR="00B453F4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5DD42B72" w14:textId="77777777" w:rsidR="00B453F4" w:rsidRPr="00AB28F9" w:rsidRDefault="00B453F4" w:rsidP="00B453F4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2F939A78" w14:textId="334B71AB" w:rsidR="00B453F4" w:rsidRPr="00AB28F9" w:rsidRDefault="00B453F4" w:rsidP="00B453F4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9D565A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4B8923EE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67343BBF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9E509DE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10560DB" w14:textId="77777777" w:rsidR="00B453F4" w:rsidRPr="00AB28F9" w:rsidRDefault="00B453F4" w:rsidP="00454527">
      <w:pPr>
        <w:rPr>
          <w:rFonts w:asciiTheme="minorEastAsia" w:eastAsiaTheme="minorEastAsia" w:hAnsiTheme="minorEastAsia"/>
          <w:snapToGrid w:val="0"/>
        </w:rPr>
      </w:pPr>
    </w:p>
    <w:p w14:paraId="5BC87EF8" w14:textId="70547427" w:rsidR="00454527" w:rsidRPr="00AB28F9" w:rsidRDefault="00B453F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変更事項</w:t>
      </w:r>
    </w:p>
    <w:p w14:paraId="09A7D044" w14:textId="77777777" w:rsidR="00D93973" w:rsidRPr="00AB28F9" w:rsidRDefault="00D93973" w:rsidP="00454527">
      <w:pPr>
        <w:rPr>
          <w:rFonts w:asciiTheme="minorEastAsia" w:eastAsiaTheme="minorEastAsia" w:hAnsiTheme="minorEastAsia"/>
          <w:snapToGrid w:val="0"/>
        </w:rPr>
      </w:pPr>
    </w:p>
    <w:p w14:paraId="5EC6ABDB" w14:textId="72F8DD7F" w:rsidR="006254F6" w:rsidRPr="00AB28F9" w:rsidRDefault="00B453F4" w:rsidP="0092006F">
      <w:pPr>
        <w:ind w:firstLineChars="100" w:firstLine="210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D93973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変更事項の内容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（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変更前と変更後を対比して記載する。</w:t>
      </w:r>
      <w:r w:rsidR="0092006F"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446022D3" w14:textId="77777777" w:rsidR="002D5687" w:rsidRPr="00AB28F9" w:rsidRDefault="002D5687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2C4D3658" w14:textId="377DC7FB" w:rsidR="005148A8" w:rsidRDefault="005148A8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6F6DBB0D" w14:textId="5FADDDE1" w:rsid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2C25D9D4" w14:textId="432272BB" w:rsid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1B984C2C" w14:textId="3CAEFE77" w:rsid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2064E3D7" w14:textId="598562F4" w:rsid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6D321F27" w14:textId="36E20651" w:rsid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181921AD" w14:textId="172DB1EE" w:rsid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4F0FC742" w14:textId="77777777" w:rsidR="00B22836" w:rsidRPr="00B22836" w:rsidRDefault="00B22836" w:rsidP="00620CB9">
      <w:pPr>
        <w:jc w:val="left"/>
        <w:rPr>
          <w:rFonts w:asciiTheme="minorEastAsia" w:eastAsia="SimSun" w:hAnsiTheme="minorEastAsia"/>
          <w:bCs/>
          <w:iCs/>
          <w:noProof/>
          <w:lang w:eastAsia="zh-CN"/>
        </w:rPr>
      </w:pPr>
    </w:p>
    <w:p w14:paraId="73824906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580FA7F0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1A83A298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6F3BE59A" w14:textId="3E38419C" w:rsidR="002D5687" w:rsidRPr="00AB28F9" w:rsidRDefault="002D5687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sectPr w:rsidR="002D5687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59D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