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F6F2" w14:textId="1182BB44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1A0BB62D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642A2E">
        <w:rPr>
          <w:rFonts w:hAnsi="ＭＳ 明朝" w:hint="eastAsia"/>
          <w:snapToGrid w:val="0"/>
        </w:rPr>
        <w:t xml:space="preserve">　</w:t>
      </w:r>
    </w:p>
    <w:p w14:paraId="3D8E506E" w14:textId="3522E54C" w:rsidR="00805C95" w:rsidRPr="00251B75" w:rsidRDefault="00E00C20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ディープテック・スタートアップ支援</w:t>
      </w:r>
      <w:r w:rsidRPr="006B2CF4">
        <w:rPr>
          <w:rFonts w:hint="eastAsia"/>
          <w:snapToGrid w:val="0"/>
        </w:rPr>
        <w:t>基金／国際共同研究開発費</w:t>
      </w:r>
      <w:r w:rsidR="00805C95" w:rsidRPr="00251B75">
        <w:rPr>
          <w:rFonts w:ascii="ＭＳ 明朝" w:hAnsi="ＭＳ 明朝" w:hint="eastAsia"/>
          <w:snapToGrid w:val="0"/>
        </w:rPr>
        <w:t>助成金に係る財産処分による収入金報告書</w:t>
      </w:r>
    </w:p>
    <w:p w14:paraId="17B0698D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13DE4D85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E00C20">
        <w:rPr>
          <w:rFonts w:hAnsi="ＭＳ 明朝" w:hint="eastAsia"/>
          <w:snapToGrid w:val="0"/>
        </w:rPr>
        <w:t>ディープテック・スタートアップ支援</w:t>
      </w:r>
      <w:r w:rsidR="00E00C20" w:rsidRPr="006B2CF4">
        <w:rPr>
          <w:rFonts w:hint="eastAsia"/>
          <w:snapToGrid w:val="0"/>
        </w:rPr>
        <w:t>基金／国際共同研究開発費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第3項</w:t>
      </w:r>
      <w:r w:rsidRPr="00251B75">
        <w:rPr>
          <w:rFonts w:hAnsi="ＭＳ 明朝" w:hint="eastAsia"/>
          <w:snapToGrid w:val="0"/>
          <w:color w:val="auto"/>
        </w:rPr>
        <w:t>の規定に基づき、下記のとおり報告いたします。</w:t>
      </w:r>
    </w:p>
    <w:p w14:paraId="45060ABE" w14:textId="77777777" w:rsidR="00FF3F22" w:rsidRPr="00251B75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036A26CE" w14:textId="05637E42" w:rsidR="003639B3" w:rsidRPr="00251B75" w:rsidRDefault="00FF3F22" w:rsidP="00E00C20">
      <w:pPr>
        <w:wordWrap w:val="0"/>
        <w:jc w:val="right"/>
        <w:rPr>
          <w:rFonts w:hint="eastAsia"/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4747319">
    <w:abstractNumId w:val="1"/>
  </w:num>
  <w:num w:numId="2" w16cid:durableId="268321021">
    <w:abstractNumId w:val="4"/>
  </w:num>
  <w:num w:numId="3" w16cid:durableId="1806006925">
    <w:abstractNumId w:val="0"/>
  </w:num>
  <w:num w:numId="4" w16cid:durableId="2035961903">
    <w:abstractNumId w:val="3"/>
  </w:num>
  <w:num w:numId="5" w16cid:durableId="108557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86C82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E436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B1780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2A2E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3428"/>
    <w:rsid w:val="00E00C20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67461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