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9B7ED" w14:textId="2023E620" w:rsidR="00850CE6" w:rsidRPr="009D780D" w:rsidRDefault="009D780D" w:rsidP="009D780D">
      <w:pPr>
        <w:jc w:val="center"/>
        <w:rPr>
          <w:rFonts w:asciiTheme="minorHAnsi" w:eastAsiaTheme="minorEastAsia" w:hAnsiTheme="minorHAnsi"/>
          <w:sz w:val="28"/>
        </w:rPr>
      </w:pPr>
      <w:r w:rsidRPr="009D780D">
        <w:rPr>
          <w:rFonts w:asciiTheme="minorHAnsi" w:eastAsiaTheme="minorEastAsia" w:hAnsiTheme="minorHAnsi" w:hint="eastAsia"/>
          <w:sz w:val="28"/>
        </w:rPr>
        <w:t>提案書</w:t>
      </w:r>
    </w:p>
    <w:p w14:paraId="1BA77A45" w14:textId="77777777" w:rsidR="009D780D" w:rsidRPr="009D780D" w:rsidRDefault="009D780D" w:rsidP="006C30A6">
      <w:pPr>
        <w:snapToGrid w:val="0"/>
        <w:jc w:val="center"/>
        <w:rPr>
          <w:rFonts w:asciiTheme="minorHAnsi" w:eastAsiaTheme="minorEastAsia" w:hAnsiTheme="minorHAnsi"/>
        </w:rPr>
      </w:pPr>
    </w:p>
    <w:p w14:paraId="5E43BF7D" w14:textId="578CF931" w:rsidR="006C30A6" w:rsidRPr="009D780D" w:rsidRDefault="00EA3877"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２０</w:t>
      </w:r>
      <w:r w:rsidR="00D0241F">
        <w:rPr>
          <w:rFonts w:asciiTheme="minorHAnsi" w:eastAsiaTheme="minorEastAsia" w:hAnsiTheme="minorHAnsi" w:hint="eastAsia"/>
          <w:bCs/>
          <w:sz w:val="28"/>
          <w:szCs w:val="28"/>
        </w:rPr>
        <w:t>２</w:t>
      </w:r>
      <w:r w:rsidR="00EA7185">
        <w:rPr>
          <w:rFonts w:asciiTheme="minorHAnsi" w:eastAsiaTheme="minorEastAsia" w:hAnsiTheme="minorHAnsi" w:hint="eastAsia"/>
          <w:bCs/>
          <w:sz w:val="28"/>
          <w:szCs w:val="28"/>
        </w:rPr>
        <w:t>３</w:t>
      </w:r>
      <w:r w:rsidR="00DC6549" w:rsidRPr="009D780D">
        <w:rPr>
          <w:rFonts w:asciiTheme="minorHAnsi" w:eastAsiaTheme="minorEastAsia" w:hAnsiTheme="minorHAnsi" w:hint="eastAsia"/>
          <w:bCs/>
          <w:sz w:val="28"/>
          <w:szCs w:val="28"/>
        </w:rPr>
        <w:t>年度</w:t>
      </w:r>
      <w:r w:rsidR="009D780D" w:rsidRPr="009D780D">
        <w:rPr>
          <w:rFonts w:asciiTheme="minorHAnsi" w:eastAsiaTheme="minorEastAsia" w:hAnsiTheme="minorHAnsi" w:hint="eastAsia"/>
          <w:bCs/>
          <w:sz w:val="28"/>
          <w:szCs w:val="28"/>
        </w:rPr>
        <w:t>「</w:t>
      </w:r>
      <w:r w:rsidR="00EA7185" w:rsidRPr="00EA7185">
        <w:rPr>
          <w:rFonts w:asciiTheme="minorHAnsi" w:eastAsiaTheme="minorEastAsia" w:hAnsiTheme="minorHAnsi" w:hint="eastAsia"/>
          <w:bCs/>
          <w:sz w:val="28"/>
          <w:szCs w:val="28"/>
        </w:rPr>
        <w:t>二国間クレジット制度（</w:t>
      </w:r>
      <w:r w:rsidR="00EA7185" w:rsidRPr="00EA7185">
        <w:rPr>
          <w:rFonts w:asciiTheme="minorHAnsi" w:eastAsiaTheme="minorEastAsia" w:hAnsiTheme="minorHAnsi" w:hint="eastAsia"/>
          <w:bCs/>
          <w:sz w:val="28"/>
          <w:szCs w:val="28"/>
        </w:rPr>
        <w:t>JCM</w:t>
      </w:r>
      <w:r w:rsidR="00EA7185" w:rsidRPr="00EA7185">
        <w:rPr>
          <w:rFonts w:asciiTheme="minorHAnsi" w:eastAsiaTheme="minorEastAsia" w:hAnsiTheme="minorHAnsi" w:hint="eastAsia"/>
          <w:bCs/>
          <w:sz w:val="28"/>
          <w:szCs w:val="28"/>
        </w:rPr>
        <w:t>）等を活用した</w:t>
      </w:r>
      <w:r w:rsidR="00464D16" w:rsidRPr="009D780D">
        <w:rPr>
          <w:rFonts w:asciiTheme="minorHAnsi" w:eastAsiaTheme="minorEastAsia" w:hAnsiTheme="minorHAnsi" w:hint="eastAsia"/>
          <w:bCs/>
          <w:sz w:val="28"/>
          <w:szCs w:val="28"/>
        </w:rPr>
        <w:t>低炭素</w:t>
      </w:r>
      <w:r w:rsidR="00023903" w:rsidRPr="009D780D">
        <w:rPr>
          <w:rFonts w:asciiTheme="minorHAnsi" w:eastAsiaTheme="minorEastAsia" w:hAnsiTheme="minorHAnsi"/>
          <w:bCs/>
          <w:sz w:val="28"/>
          <w:szCs w:val="28"/>
        </w:rPr>
        <w:t>技術普及</w:t>
      </w:r>
      <w:r w:rsidR="00464D16" w:rsidRPr="009D780D">
        <w:rPr>
          <w:rFonts w:asciiTheme="minorHAnsi" w:eastAsiaTheme="minorEastAsia" w:hAnsiTheme="minorHAnsi" w:hint="eastAsia"/>
          <w:bCs/>
          <w:sz w:val="28"/>
          <w:szCs w:val="28"/>
        </w:rPr>
        <w:t>促進</w:t>
      </w:r>
      <w:r w:rsidR="00023903" w:rsidRPr="009D780D">
        <w:rPr>
          <w:rFonts w:asciiTheme="minorHAnsi" w:eastAsiaTheme="minorEastAsia" w:hAnsiTheme="minorHAnsi"/>
          <w:bCs/>
          <w:sz w:val="28"/>
          <w:szCs w:val="28"/>
        </w:rPr>
        <w:t>事業</w:t>
      </w:r>
      <w:r w:rsidR="00464D16" w:rsidRPr="009D780D">
        <w:rPr>
          <w:rFonts w:asciiTheme="minorHAnsi" w:eastAsiaTheme="minorEastAsia" w:hAnsiTheme="minorHAnsi" w:hint="eastAsia"/>
          <w:bCs/>
          <w:sz w:val="28"/>
          <w:szCs w:val="28"/>
        </w:rPr>
        <w:t>／低炭素技術による市場創出促進事業</w:t>
      </w:r>
      <w:r w:rsidR="00D0241F">
        <w:rPr>
          <w:rFonts w:asciiTheme="minorHAnsi" w:eastAsiaTheme="minorEastAsia" w:hAnsiTheme="minorHAnsi" w:hint="eastAsia"/>
          <w:bCs/>
          <w:sz w:val="28"/>
          <w:szCs w:val="28"/>
        </w:rPr>
        <w:t>（実証前調査）</w:t>
      </w:r>
      <w:r w:rsidR="009D780D" w:rsidRPr="009D780D">
        <w:rPr>
          <w:rFonts w:asciiTheme="minorHAnsi" w:eastAsiaTheme="minorEastAsia" w:hAnsiTheme="minorHAnsi" w:hint="eastAsia"/>
          <w:bCs/>
          <w:sz w:val="28"/>
          <w:szCs w:val="28"/>
        </w:rPr>
        <w:t>」</w:t>
      </w:r>
    </w:p>
    <w:p w14:paraId="2AF87D43" w14:textId="77777777" w:rsidR="00DE2E84" w:rsidRPr="00D0241F" w:rsidRDefault="00DE2E84" w:rsidP="009D780D">
      <w:pPr>
        <w:snapToGrid w:val="0"/>
        <w:jc w:val="left"/>
        <w:rPr>
          <w:rFonts w:asciiTheme="minorHAnsi" w:eastAsiaTheme="minorEastAsia" w:hAnsiTheme="minorHAnsi"/>
          <w:bCs/>
          <w:sz w:val="28"/>
          <w:szCs w:val="28"/>
        </w:rPr>
      </w:pPr>
    </w:p>
    <w:p w14:paraId="6815F9BF" w14:textId="5100AD41" w:rsidR="00942676" w:rsidRPr="009D780D" w:rsidRDefault="009D780D" w:rsidP="009D780D">
      <w:pPr>
        <w:snapToGrid w:val="0"/>
        <w:jc w:val="left"/>
        <w:rPr>
          <w:rFonts w:asciiTheme="minorHAnsi" w:eastAsiaTheme="minorEastAsia" w:hAnsiTheme="minorHAnsi"/>
          <w:sz w:val="28"/>
          <w:szCs w:val="28"/>
        </w:rPr>
      </w:pPr>
      <w:r>
        <w:rPr>
          <w:rFonts w:asciiTheme="minorHAnsi" w:eastAsiaTheme="minorEastAsia" w:hAnsiTheme="minorHAnsi" w:hint="eastAsia"/>
          <w:bCs/>
          <w:sz w:val="28"/>
          <w:szCs w:val="28"/>
        </w:rPr>
        <w:t>案件名</w:t>
      </w:r>
      <w:r w:rsidRPr="004062CA">
        <w:rPr>
          <w:rFonts w:asciiTheme="minorHAnsi" w:eastAsiaTheme="minorEastAsia" w:hAnsiTheme="minorHAnsi" w:hint="eastAsia"/>
          <w:bCs/>
          <w:sz w:val="28"/>
          <w:szCs w:val="28"/>
        </w:rPr>
        <w:t>：</w:t>
      </w:r>
      <w:r w:rsidR="00CF730A" w:rsidRPr="00CF730A">
        <w:rPr>
          <w:rFonts w:asciiTheme="minorHAnsi" w:eastAsiaTheme="minorEastAsia" w:hAnsiTheme="minorHAnsi" w:hint="eastAsia"/>
          <w:bCs/>
          <w:sz w:val="28"/>
          <w:szCs w:val="28"/>
        </w:rPr>
        <w:t>～～のための○○技術実証事業（又は～～のための○○システム実証事業）</w:t>
      </w:r>
      <w:r w:rsidRPr="009358CE">
        <w:rPr>
          <w:rFonts w:asciiTheme="minorHAnsi" w:eastAsiaTheme="minorEastAsia" w:hAnsiTheme="minorHAnsi" w:hint="eastAsia"/>
          <w:bCs/>
          <w:sz w:val="28"/>
          <w:szCs w:val="28"/>
        </w:rPr>
        <w:t>（</w:t>
      </w:r>
      <w:r w:rsidRPr="00426515">
        <w:rPr>
          <w:rFonts w:asciiTheme="minorHAnsi" w:eastAsiaTheme="minorEastAsia" w:hAnsiTheme="minorHAnsi" w:hint="eastAsia"/>
          <w:bCs/>
          <w:i/>
          <w:sz w:val="28"/>
          <w:szCs w:val="28"/>
        </w:rPr>
        <w:t>対象国</w:t>
      </w:r>
      <w:r w:rsidR="005C288F">
        <w:rPr>
          <w:rFonts w:asciiTheme="minorHAnsi" w:eastAsiaTheme="minorEastAsia" w:hAnsiTheme="minorHAnsi" w:hint="eastAsia"/>
          <w:bCs/>
          <w:i/>
          <w:sz w:val="28"/>
          <w:szCs w:val="28"/>
        </w:rPr>
        <w:t>名称</w:t>
      </w:r>
      <w:r w:rsidR="0088764C" w:rsidRPr="00426515">
        <w:rPr>
          <w:rFonts w:asciiTheme="minorHAnsi" w:eastAsiaTheme="minorEastAsia" w:hAnsiTheme="minorHAnsi" w:hint="eastAsia"/>
          <w:bCs/>
          <w:i/>
          <w:sz w:val="28"/>
          <w:szCs w:val="28"/>
        </w:rPr>
        <w:t>を記載</w:t>
      </w:r>
      <w:r w:rsidRPr="009358CE">
        <w:rPr>
          <w:rFonts w:asciiTheme="minorHAnsi" w:eastAsiaTheme="minorEastAsia" w:hAnsiTheme="minorHAnsi" w:hint="eastAsia"/>
          <w:bCs/>
          <w:sz w:val="28"/>
          <w:szCs w:val="28"/>
        </w:rPr>
        <w:t>）</w:t>
      </w:r>
    </w:p>
    <w:p w14:paraId="2E1AFE56" w14:textId="77777777" w:rsidR="00942676" w:rsidRPr="009D780D" w:rsidRDefault="00942676">
      <w:pPr>
        <w:snapToGrid w:val="0"/>
        <w:rPr>
          <w:rFonts w:asciiTheme="minorHAnsi" w:eastAsiaTheme="minorEastAsia" w:hAnsiTheme="minorHAnsi"/>
        </w:rPr>
      </w:pPr>
    </w:p>
    <w:p w14:paraId="5C9BFCF0" w14:textId="267AD8B5" w:rsidR="00942676" w:rsidRPr="00EB71AE" w:rsidRDefault="007F17C1" w:rsidP="007F17C1">
      <w:pPr>
        <w:ind w:leftChars="2295" w:left="4424"/>
        <w:jc w:val="right"/>
        <w:rPr>
          <w:rFonts w:asciiTheme="minorHAnsi" w:eastAsiaTheme="minorEastAsia" w:hAnsiTheme="minorHAnsi"/>
        </w:rPr>
      </w:pPr>
      <w:r>
        <w:rPr>
          <w:rFonts w:asciiTheme="minorHAnsi" w:eastAsiaTheme="minorEastAsia" w:hAnsiTheme="minorHAnsi" w:hint="eastAsia"/>
        </w:rPr>
        <w:t>2023</w:t>
      </w:r>
      <w:r w:rsidR="00942676" w:rsidRPr="00EB71AE">
        <w:rPr>
          <w:rFonts w:asciiTheme="minorHAnsi" w:eastAsiaTheme="minorEastAsia" w:hAnsiTheme="minorHAnsi"/>
        </w:rPr>
        <w:t>年　　月　　日</w:t>
      </w:r>
    </w:p>
    <w:p w14:paraId="674358E7" w14:textId="77777777" w:rsidR="00942676" w:rsidRPr="00DC6549" w:rsidRDefault="00942676">
      <w:pPr>
        <w:snapToGrid w:val="0"/>
        <w:rPr>
          <w:rFonts w:asciiTheme="minorHAnsi" w:eastAsiaTheme="minorEastAsia" w:hAnsiTheme="minorHAnsi"/>
        </w:rPr>
      </w:pPr>
    </w:p>
    <w:p w14:paraId="1DB68E55" w14:textId="77777777" w:rsidR="00942676" w:rsidRPr="00DC6549" w:rsidRDefault="003E1344">
      <w:pPr>
        <w:snapToGrid w:val="0"/>
        <w:rPr>
          <w:rFonts w:asciiTheme="minorHAnsi" w:eastAsiaTheme="minorEastAsia" w:hAnsiTheme="minorHAnsi"/>
          <w:color w:val="000000"/>
        </w:rPr>
      </w:pPr>
      <w:r w:rsidRPr="00DC6549">
        <w:rPr>
          <w:rFonts w:asciiTheme="minorHAnsi" w:eastAsiaTheme="minorEastAsia" w:hAnsiTheme="minorHAnsi"/>
          <w:color w:val="000000"/>
        </w:rPr>
        <w:t>国立研究開発</w:t>
      </w:r>
      <w:r w:rsidR="00942676" w:rsidRPr="00DC6549">
        <w:rPr>
          <w:rFonts w:asciiTheme="minorHAnsi" w:eastAsiaTheme="minorEastAsia" w:hAnsiTheme="minorHAnsi"/>
          <w:color w:val="000000"/>
        </w:rPr>
        <w:t>法人</w:t>
      </w:r>
      <w:r w:rsidR="00942676" w:rsidRPr="00DC6549">
        <w:rPr>
          <w:rFonts w:asciiTheme="minorHAnsi" w:eastAsiaTheme="minorEastAsia" w:hAnsiTheme="minorHAnsi"/>
          <w:color w:val="000000"/>
        </w:rPr>
        <w:t xml:space="preserve"> </w:t>
      </w:r>
      <w:r w:rsidR="00942676" w:rsidRPr="00DC6549">
        <w:rPr>
          <w:rFonts w:asciiTheme="minorHAnsi" w:eastAsiaTheme="minorEastAsia" w:hAnsiTheme="minorHAnsi"/>
          <w:color w:val="000000"/>
        </w:rPr>
        <w:t>新エネルギー・産業技術総合開発機構</w:t>
      </w:r>
    </w:p>
    <w:p w14:paraId="7F7F0261" w14:textId="013C54A4" w:rsidR="00942676" w:rsidRPr="005C0305" w:rsidRDefault="00942676" w:rsidP="005C0305">
      <w:pPr>
        <w:snapToGrid w:val="0"/>
        <w:ind w:firstLineChars="200" w:firstLine="386"/>
        <w:rPr>
          <w:rFonts w:asciiTheme="minorEastAsia" w:eastAsiaTheme="minorEastAsia" w:hAnsiTheme="minorEastAsia"/>
          <w:color w:val="000000"/>
        </w:rPr>
      </w:pPr>
      <w:r w:rsidRPr="005C0305">
        <w:rPr>
          <w:rFonts w:asciiTheme="minorEastAsia" w:eastAsiaTheme="minorEastAsia" w:hAnsiTheme="minorEastAsia"/>
          <w:color w:val="000000"/>
        </w:rPr>
        <w:t>理</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事</w:t>
      </w:r>
      <w:r w:rsidR="005C0305">
        <w:rPr>
          <w:rFonts w:asciiTheme="minorEastAsia" w:eastAsiaTheme="minorEastAsia" w:hAnsiTheme="minorEastAsia" w:hint="eastAsia"/>
          <w:color w:val="000000"/>
        </w:rPr>
        <w:t xml:space="preserve">　</w:t>
      </w:r>
      <w:r w:rsidR="005C0305">
        <w:rPr>
          <w:rFonts w:asciiTheme="minorEastAsia" w:eastAsiaTheme="minorEastAsia" w:hAnsiTheme="minorEastAsia"/>
          <w:color w:val="000000"/>
        </w:rPr>
        <w:t>長</w:t>
      </w:r>
      <w:r w:rsidR="005C0305">
        <w:rPr>
          <w:rFonts w:asciiTheme="minorEastAsia" w:eastAsiaTheme="minorEastAsia" w:hAnsiTheme="minorEastAsia" w:hint="eastAsia"/>
          <w:color w:val="000000"/>
        </w:rPr>
        <w:t xml:space="preserve">　　　　　 </w:t>
      </w:r>
      <w:r w:rsidR="004902FA" w:rsidRPr="004902FA">
        <w:rPr>
          <w:rFonts w:asciiTheme="minorEastAsia" w:eastAsiaTheme="minorEastAsia" w:hAnsiTheme="minorEastAsia" w:hint="eastAsia"/>
          <w:color w:val="000000"/>
        </w:rPr>
        <w:t>斎</w:t>
      </w:r>
      <w:r w:rsidR="004902FA">
        <w:rPr>
          <w:rFonts w:asciiTheme="minorEastAsia" w:eastAsiaTheme="minorEastAsia" w:hAnsiTheme="minorEastAsia" w:hint="eastAsia"/>
          <w:color w:val="000000"/>
        </w:rPr>
        <w:t xml:space="preserve">　</w:t>
      </w:r>
      <w:r w:rsidR="004902FA" w:rsidRPr="004902FA">
        <w:rPr>
          <w:rFonts w:asciiTheme="minorEastAsia" w:eastAsiaTheme="minorEastAsia" w:hAnsiTheme="minorEastAsia" w:hint="eastAsia"/>
          <w:color w:val="000000"/>
        </w:rPr>
        <w:t>藤</w:t>
      </w:r>
      <w:r w:rsidR="005C0305" w:rsidRPr="00745BC2">
        <w:rPr>
          <w:rFonts w:asciiTheme="minorEastAsia" w:eastAsiaTheme="minorEastAsia" w:hAnsiTheme="minorEastAsia" w:cs="Arial" w:hint="eastAsia"/>
          <w:bCs/>
          <w:color w:val="000000"/>
          <w:szCs w:val="21"/>
        </w:rPr>
        <w:t xml:space="preserve">　</w:t>
      </w:r>
      <w:r w:rsidR="004902FA" w:rsidRPr="004902FA">
        <w:rPr>
          <w:rFonts w:asciiTheme="minorEastAsia" w:eastAsiaTheme="minorEastAsia" w:hAnsiTheme="minorEastAsia" w:cs="Arial" w:hint="eastAsia"/>
          <w:bCs/>
          <w:color w:val="000000"/>
          <w:szCs w:val="21"/>
        </w:rPr>
        <w:t>保</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殿</w:t>
      </w:r>
    </w:p>
    <w:p w14:paraId="468B4996" w14:textId="77777777" w:rsidR="00942676" w:rsidRPr="00755BBE" w:rsidRDefault="00942676">
      <w:pPr>
        <w:snapToGrid w:val="0"/>
        <w:rPr>
          <w:rFonts w:asciiTheme="minorHAnsi" w:eastAsiaTheme="minorEastAsia" w:hAnsiTheme="minorHAnsi"/>
        </w:rPr>
      </w:pPr>
    </w:p>
    <w:p w14:paraId="6892CD31" w14:textId="7BB3EC69" w:rsidR="00942676"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 xml:space="preserve"> </w:t>
      </w:r>
      <w:r w:rsidRPr="00DC6549">
        <w:rPr>
          <w:rFonts w:asciiTheme="minorHAnsi" w:eastAsiaTheme="minorEastAsia" w:hAnsiTheme="minorHAnsi"/>
        </w:rPr>
        <w:t xml:space="preserve">　　　　　　　　（提案者名を</w:t>
      </w:r>
      <w:r w:rsidR="00864C3F">
        <w:rPr>
          <w:rFonts w:asciiTheme="minorHAnsi" w:eastAsiaTheme="minorEastAsia" w:hAnsiTheme="minorHAnsi"/>
        </w:rPr>
        <w:t>記載</w:t>
      </w:r>
      <w:r w:rsidRPr="00DC6549">
        <w:rPr>
          <w:rFonts w:asciiTheme="minorHAnsi" w:eastAsiaTheme="minorEastAsia" w:hAnsiTheme="minorHAnsi"/>
        </w:rPr>
        <w:t>）</w:t>
      </w:r>
    </w:p>
    <w:p w14:paraId="797ED994" w14:textId="578837CA" w:rsidR="00D87739" w:rsidRPr="0050166E" w:rsidRDefault="00D87739" w:rsidP="00B0445C">
      <w:pPr>
        <w:snapToGrid w:val="0"/>
        <w:ind w:right="105"/>
        <w:jc w:val="right"/>
        <w:rPr>
          <w:rFonts w:asciiTheme="minorEastAsia" w:eastAsiaTheme="minorEastAsia" w:hAnsiTheme="minorEastAsia"/>
          <w:vertAlign w:val="superscript"/>
        </w:rPr>
      </w:pPr>
      <w:r w:rsidRPr="000B71CF">
        <w:rPr>
          <w:rFonts w:asciiTheme="minorEastAsia" w:eastAsiaTheme="minorEastAsia" w:hAnsiTheme="minorEastAsia" w:hint="eastAsia"/>
          <w:i/>
        </w:rPr>
        <w:t>※共同提案の幹事法人の場合は（幹事法人）と記載</w:t>
      </w:r>
      <w:r w:rsidR="0050166E" w:rsidRPr="0050166E">
        <w:rPr>
          <w:rFonts w:asciiTheme="minorEastAsia" w:eastAsiaTheme="minorEastAsia" w:hAnsiTheme="minorEastAsia" w:hint="eastAsia"/>
          <w:i/>
          <w:vertAlign w:val="superscript"/>
        </w:rPr>
        <w:t>(注１）</w:t>
      </w:r>
    </w:p>
    <w:p w14:paraId="62D6B880" w14:textId="7777777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法人所在地</w:t>
      </w:r>
    </w:p>
    <w:p w14:paraId="6270EF53" w14:textId="29329AE7" w:rsidR="00942676" w:rsidRPr="00DC6549" w:rsidRDefault="00942676" w:rsidP="00F6316F">
      <w:pPr>
        <w:snapToGrid w:val="0"/>
        <w:ind w:leftChars="2295" w:left="4424"/>
        <w:jc w:val="left"/>
        <w:rPr>
          <w:rFonts w:asciiTheme="minorHAnsi" w:eastAsiaTheme="minorEastAsia" w:hAnsiTheme="minorHAnsi"/>
        </w:rPr>
      </w:pPr>
      <w:r w:rsidRPr="00DC6549">
        <w:rPr>
          <w:rFonts w:asciiTheme="minorHAnsi" w:eastAsiaTheme="minorEastAsia" w:hAnsiTheme="minorHAnsi"/>
        </w:rPr>
        <w:t xml:space="preserve">法人名　　　　　　　　</w:t>
      </w:r>
      <w:r w:rsidR="00DD36F8" w:rsidRPr="00DC6549">
        <w:rPr>
          <w:rFonts w:asciiTheme="minorHAnsi" w:eastAsiaTheme="minorEastAsia" w:hAnsiTheme="minorHAnsi"/>
        </w:rPr>
        <w:t xml:space="preserve">　　　　</w:t>
      </w:r>
      <w:r w:rsidR="00F6316F" w:rsidRPr="00DC6549">
        <w:rPr>
          <w:rFonts w:asciiTheme="minorHAnsi" w:eastAsiaTheme="minorEastAsia" w:hAnsiTheme="minorHAnsi"/>
        </w:rPr>
        <w:t xml:space="preserve">　　　　　</w:t>
      </w:r>
    </w:p>
    <w:p w14:paraId="75C465D3" w14:textId="6B5C04A4" w:rsidR="00BA70E9" w:rsidRDefault="00BA70E9">
      <w:pPr>
        <w:snapToGrid w:val="0"/>
        <w:ind w:leftChars="2295" w:left="4424"/>
        <w:rPr>
          <w:rFonts w:asciiTheme="minorHAnsi" w:eastAsiaTheme="minorEastAsia" w:hAnsiTheme="minorHAnsi"/>
        </w:rPr>
      </w:pPr>
      <w:r>
        <w:rPr>
          <w:rFonts w:asciiTheme="minorHAnsi" w:eastAsiaTheme="minorEastAsia" w:hAnsiTheme="minorHAnsi" w:hint="eastAsia"/>
        </w:rPr>
        <w:t>法人番号</w:t>
      </w:r>
    </w:p>
    <w:p w14:paraId="219A216A" w14:textId="1E404E8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 xml:space="preserve">代表者役職名及び氏名　　</w:t>
      </w:r>
      <w:r w:rsidRPr="00DC6549">
        <w:rPr>
          <w:rFonts w:asciiTheme="minorHAnsi" w:eastAsiaTheme="minorEastAsia" w:hAnsiTheme="minorHAnsi"/>
        </w:rPr>
        <w:t xml:space="preserve">  </w:t>
      </w:r>
      <w:r w:rsidRPr="00DC6549">
        <w:rPr>
          <w:rFonts w:asciiTheme="minorHAnsi" w:eastAsiaTheme="minorEastAsia" w:hAnsiTheme="minorHAnsi"/>
        </w:rPr>
        <w:t xml:space="preserve">　　　　　　　</w:t>
      </w:r>
    </w:p>
    <w:p w14:paraId="4AE757D0" w14:textId="77777777" w:rsidR="00D87739" w:rsidRPr="000B71CF" w:rsidRDefault="00D87739" w:rsidP="00D87739">
      <w:pPr>
        <w:snapToGrid w:val="0"/>
        <w:ind w:leftChars="2295" w:left="4424"/>
        <w:rPr>
          <w:rFonts w:asciiTheme="minorEastAsia" w:eastAsiaTheme="minorEastAsia" w:hAnsiTheme="minorEastAsia"/>
          <w:i/>
        </w:rPr>
      </w:pPr>
      <w:r w:rsidRPr="000B71CF">
        <w:rPr>
          <w:rFonts w:asciiTheme="minorEastAsia" w:eastAsiaTheme="minorEastAsia" w:hAnsiTheme="minorEastAsia" w:hint="eastAsia"/>
          <w:i/>
          <w:sz w:val="18"/>
          <w:szCs w:val="18"/>
        </w:rPr>
        <w:t>（</w:t>
      </w:r>
      <w:r w:rsidRPr="003151C2">
        <w:rPr>
          <w:rFonts w:asciiTheme="minorEastAsia" w:eastAsiaTheme="minorEastAsia" w:hAnsiTheme="minorEastAsia" w:hint="eastAsia"/>
          <w:b/>
          <w:i/>
          <w:sz w:val="18"/>
          <w:szCs w:val="18"/>
        </w:rPr>
        <w:t>代表者事項証明書に記載された役職名及び氏名を記入</w:t>
      </w:r>
      <w:r w:rsidRPr="000B71CF">
        <w:rPr>
          <w:rFonts w:asciiTheme="minorEastAsia" w:eastAsiaTheme="minorEastAsia" w:hAnsiTheme="minorEastAsia" w:hint="eastAsia"/>
          <w:i/>
          <w:sz w:val="18"/>
          <w:szCs w:val="18"/>
        </w:rPr>
        <w:t>）</w:t>
      </w:r>
    </w:p>
    <w:p w14:paraId="353AE55F" w14:textId="77777777" w:rsidR="009D780D" w:rsidRDefault="009D780D" w:rsidP="00252807">
      <w:pPr>
        <w:snapToGrid w:val="0"/>
        <w:ind w:firstLineChars="2597" w:firstLine="5006"/>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41262610" w14:textId="466A72FD" w:rsidR="000A1BA4" w:rsidRDefault="000A1BA4" w:rsidP="009358CE">
      <w:pPr>
        <w:snapToGrid w:val="0"/>
        <w:rPr>
          <w:rFonts w:asciiTheme="minorHAnsi" w:eastAsiaTheme="minorEastAsia" w:hAnsiTheme="minorHAnsi"/>
        </w:rPr>
      </w:pP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6B02E4">
              <w:rPr>
                <w:rFonts w:asciiTheme="minorHAnsi" w:eastAsiaTheme="minorEastAsia" w:hAnsiTheme="minorHAnsi"/>
                <w:i/>
                <w:iCs/>
                <w:vertAlign w:val="superscript"/>
              </w:rPr>
              <w:t>（注</w:t>
            </w:r>
            <w:r w:rsidR="005D0DEA" w:rsidRPr="006B02E4">
              <w:rPr>
                <w:rFonts w:asciiTheme="minorHAnsi" w:eastAsiaTheme="minorEastAsia" w:hAnsiTheme="minorHAnsi"/>
                <w:i/>
                <w:iCs/>
                <w:vertAlign w:val="superscript"/>
              </w:rPr>
              <w:t>２</w:t>
            </w:r>
            <w:r w:rsidRPr="006B02E4">
              <w:rPr>
                <w:rFonts w:asciiTheme="minorHAnsi" w:eastAsiaTheme="minorEastAsia" w:hAnsiTheme="minorHAnsi"/>
                <w:i/>
                <w:iCs/>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lang w:eastAsia="zh-CN"/>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012E78"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6B02E4">
              <w:rPr>
                <w:rFonts w:asciiTheme="minorHAnsi" w:eastAsiaTheme="minorEastAsia" w:hAnsiTheme="minorHAnsi"/>
                <w:i/>
                <w:iCs/>
                <w:vertAlign w:val="superscript"/>
                <w:lang w:eastAsia="zh-CN"/>
              </w:rPr>
              <w:t>（注</w:t>
            </w:r>
            <w:r w:rsidR="005D0DEA" w:rsidRPr="006B02E4">
              <w:rPr>
                <w:rFonts w:asciiTheme="minorHAnsi" w:eastAsiaTheme="minorEastAsia" w:hAnsiTheme="minorHAnsi"/>
                <w:i/>
                <w:iCs/>
                <w:vertAlign w:val="superscript"/>
                <w:lang w:eastAsia="zh-CN"/>
              </w:rPr>
              <w:t>３</w:t>
            </w:r>
            <w:r w:rsidRPr="006B02E4">
              <w:rPr>
                <w:rFonts w:asciiTheme="minorHAnsi" w:eastAsiaTheme="minorEastAsia" w:hAnsiTheme="minorHAnsi"/>
                <w:i/>
                <w:iCs/>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012E78" w:rsidRDefault="00942676">
            <w:pPr>
              <w:snapToGrid w:val="0"/>
              <w:rPr>
                <w:rFonts w:asciiTheme="minorEastAsia" w:eastAsiaTheme="minorEastAsia" w:hAnsiTheme="minorEastAsia"/>
                <w:lang w:val="fr-FR"/>
              </w:rPr>
            </w:pPr>
            <w:r w:rsidRPr="00DC6549">
              <w:rPr>
                <w:rFonts w:asciiTheme="minorHAnsi" w:eastAsiaTheme="minorEastAsia" w:hAnsiTheme="minorHAnsi"/>
                <w:lang w:eastAsia="zh-CN"/>
              </w:rPr>
              <w:t xml:space="preserve">  </w:t>
            </w:r>
            <w:r w:rsidR="0072359C" w:rsidRPr="00012E78">
              <w:rPr>
                <w:rFonts w:asciiTheme="minorEastAsia" w:eastAsiaTheme="minorEastAsia" w:hAnsiTheme="minorEastAsia"/>
                <w:lang w:val="fr-FR"/>
              </w:rPr>
              <w:t xml:space="preserve">TEL  </w:t>
            </w:r>
            <w:r w:rsidRPr="00012E78">
              <w:rPr>
                <w:rFonts w:asciiTheme="minorEastAsia" w:eastAsiaTheme="minorEastAsia" w:hAnsiTheme="minorEastAsia"/>
                <w:lang w:val="fr-FR"/>
              </w:rPr>
              <w:t>：</w:t>
            </w:r>
          </w:p>
          <w:p w14:paraId="73FC3B0D" w14:textId="5DBE7934" w:rsidR="00942676" w:rsidRPr="00012E78" w:rsidRDefault="00942676">
            <w:pPr>
              <w:snapToGrid w:val="0"/>
              <w:rPr>
                <w:rFonts w:asciiTheme="minorEastAsia" w:eastAsiaTheme="minorEastAsia" w:hAnsiTheme="minorEastAsia"/>
                <w:lang w:val="fr-FR"/>
              </w:rPr>
            </w:pPr>
            <w:r w:rsidRPr="00012E78">
              <w:rPr>
                <w:rFonts w:asciiTheme="minorEastAsia" w:eastAsiaTheme="minorEastAsia" w:hAnsiTheme="minorEastAsia"/>
                <w:lang w:val="fr-FR"/>
              </w:rPr>
              <w:t xml:space="preserve">  </w:t>
            </w:r>
            <w:r w:rsidR="0072359C" w:rsidRPr="00012E78">
              <w:rPr>
                <w:rFonts w:asciiTheme="minorEastAsia" w:eastAsiaTheme="minorEastAsia" w:hAnsiTheme="minorEastAsia"/>
                <w:lang w:val="fr-FR"/>
              </w:rPr>
              <w:t xml:space="preserve">FAX  </w:t>
            </w:r>
            <w:r w:rsidRPr="00012E78">
              <w:rPr>
                <w:rFonts w:asciiTheme="minorEastAsia" w:eastAsiaTheme="minorEastAsia" w:hAnsiTheme="minorEastAsia"/>
                <w:lang w:val="fr-FR"/>
              </w:rPr>
              <w:t>：</w:t>
            </w:r>
          </w:p>
          <w:p w14:paraId="2E7253C4" w14:textId="77777777" w:rsidR="00942676" w:rsidRPr="00012E78" w:rsidRDefault="00942676">
            <w:pPr>
              <w:snapToGrid w:val="0"/>
              <w:rPr>
                <w:rFonts w:asciiTheme="minorHAnsi" w:eastAsiaTheme="minorEastAsia" w:hAnsiTheme="minorHAnsi"/>
                <w:sz w:val="20"/>
                <w:lang w:val="fr-FR"/>
              </w:rPr>
            </w:pPr>
            <w:r w:rsidRPr="00016EE6">
              <w:rPr>
                <w:rFonts w:asciiTheme="minorEastAsia" w:eastAsiaTheme="minorEastAsia" w:hAnsiTheme="minorEastAsia"/>
              </w:rPr>
              <w:t xml:space="preserve">　</w:t>
            </w:r>
            <w:r w:rsidRPr="00012E78">
              <w:rPr>
                <w:rFonts w:asciiTheme="minorEastAsia" w:eastAsiaTheme="minorEastAsia" w:hAnsiTheme="minorEastAsia"/>
                <w:lang w:val="fr-FR"/>
              </w:rPr>
              <w:t>E-mail：</w:t>
            </w:r>
          </w:p>
        </w:tc>
      </w:tr>
    </w:tbl>
    <w:p w14:paraId="1047DB61" w14:textId="719F3B51" w:rsidR="0050166E" w:rsidRPr="00DF00F4" w:rsidRDefault="0050166E">
      <w:pPr>
        <w:snapToGrid w:val="0"/>
        <w:rPr>
          <w:rFonts w:asciiTheme="minorHAnsi" w:eastAsiaTheme="minorEastAsia" w:hAnsiTheme="minorHAnsi"/>
          <w:iCs/>
        </w:rPr>
      </w:pPr>
      <w:r w:rsidRPr="00DF00F4">
        <w:rPr>
          <w:rFonts w:asciiTheme="minorHAnsi" w:eastAsiaTheme="minorEastAsia" w:hAnsiTheme="minorHAnsi" w:hint="eastAsia"/>
          <w:iCs/>
        </w:rPr>
        <w:t>注</w:t>
      </w:r>
      <w:r w:rsidRPr="00DF00F4">
        <w:rPr>
          <w:rFonts w:asciiTheme="minorHAnsi" w:eastAsiaTheme="minorEastAsia" w:hAnsiTheme="minorHAnsi" w:hint="eastAsia"/>
          <w:iCs/>
        </w:rPr>
        <w:t>1</w:t>
      </w:r>
      <w:r w:rsidRPr="00DF00F4">
        <w:rPr>
          <w:rFonts w:asciiTheme="minorHAnsi" w:eastAsiaTheme="minorEastAsia" w:hAnsiTheme="minorHAnsi" w:hint="eastAsia"/>
          <w:iCs/>
        </w:rPr>
        <w:t>）共同提案の場合、本頁を提案者毎に作成し、幹事法人を最前にして</w:t>
      </w:r>
      <w:r w:rsidR="00C56B24" w:rsidRPr="00DF00F4">
        <w:rPr>
          <w:rFonts w:asciiTheme="minorHAnsi" w:eastAsiaTheme="minorEastAsia" w:hAnsiTheme="minorHAnsi" w:hint="eastAsia"/>
          <w:iCs/>
        </w:rPr>
        <w:t>ひとつのファイルとし</w:t>
      </w:r>
      <w:r w:rsidRPr="00DF00F4">
        <w:rPr>
          <w:rFonts w:asciiTheme="minorHAnsi" w:eastAsiaTheme="minorEastAsia" w:hAnsiTheme="minorHAnsi" w:hint="eastAsia"/>
          <w:iCs/>
        </w:rPr>
        <w:t>てください。</w:t>
      </w:r>
    </w:p>
    <w:p w14:paraId="03F4317E" w14:textId="1D3B04D2" w:rsidR="005F195A" w:rsidRPr="00DF00F4" w:rsidRDefault="005F195A" w:rsidP="005F195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2</w:t>
      </w:r>
      <w:r w:rsidRPr="00DF00F4">
        <w:rPr>
          <w:rFonts w:asciiTheme="minorHAnsi" w:eastAsiaTheme="minorEastAsia" w:hAnsiTheme="minorHAnsi" w:hint="eastAsia"/>
          <w:iCs/>
        </w:rPr>
        <w:t>）</w:t>
      </w:r>
      <w:r w:rsidRPr="00DF00F4">
        <w:rPr>
          <w:rFonts w:asciiTheme="minorHAnsi" w:eastAsiaTheme="minorEastAsia" w:hAnsiTheme="minorHAnsi"/>
          <w:iCs/>
        </w:rPr>
        <w:t>実施責任者とは、本提案書について組織的に責任を担うことができる者（提案部署における所属長</w:t>
      </w:r>
    </w:p>
    <w:p w14:paraId="4A1B6000" w14:textId="77777777" w:rsidR="005F195A" w:rsidRPr="00DF00F4" w:rsidRDefault="005F195A" w:rsidP="005F195A">
      <w:pPr>
        <w:snapToGrid w:val="0"/>
        <w:ind w:leftChars="300" w:left="674" w:hangingChars="50" w:hanging="96"/>
        <w:rPr>
          <w:rFonts w:asciiTheme="minorHAnsi" w:eastAsiaTheme="minorEastAsia" w:hAnsiTheme="minorHAnsi"/>
          <w:iCs/>
        </w:rPr>
      </w:pPr>
      <w:r w:rsidRPr="00DF00F4">
        <w:rPr>
          <w:rFonts w:asciiTheme="minorHAnsi" w:eastAsiaTheme="minorEastAsia" w:hAnsiTheme="minorHAnsi"/>
          <w:iCs/>
        </w:rPr>
        <w:t>以上が望ましい）。</w:t>
      </w:r>
    </w:p>
    <w:p w14:paraId="762F5241" w14:textId="7C34A335" w:rsidR="005F195A" w:rsidRPr="00DF00F4" w:rsidRDefault="005F195A" w:rsidP="005F195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3</w:t>
      </w:r>
      <w:r w:rsidRPr="00DF00F4">
        <w:rPr>
          <w:rFonts w:asciiTheme="minorHAnsi" w:eastAsiaTheme="minorEastAsia" w:hAnsiTheme="minorHAnsi" w:hint="eastAsia"/>
          <w:iCs/>
        </w:rPr>
        <w:t>）</w:t>
      </w:r>
      <w:r w:rsidRPr="00DF00F4">
        <w:rPr>
          <w:rFonts w:asciiTheme="minorHAnsi" w:eastAsiaTheme="minorEastAsia" w:hAnsiTheme="minorHAnsi"/>
          <w:iCs/>
        </w:rPr>
        <w:t>連絡担当者とは、本提案書について</w:t>
      </w:r>
      <w:r w:rsidRPr="00DF00F4">
        <w:rPr>
          <w:rFonts w:asciiTheme="minorHAnsi" w:eastAsiaTheme="minorEastAsia" w:hAnsiTheme="minorHAnsi" w:hint="eastAsia"/>
          <w:iCs/>
        </w:rPr>
        <w:t>一元的</w:t>
      </w:r>
      <w:r w:rsidRPr="00DF00F4">
        <w:rPr>
          <w:rFonts w:asciiTheme="minorHAnsi" w:eastAsiaTheme="minorEastAsia" w:hAnsiTheme="minorHAnsi"/>
          <w:iCs/>
        </w:rPr>
        <w:t>対応が可能であるとともに、提案書に係る当機構からの</w:t>
      </w:r>
    </w:p>
    <w:p w14:paraId="10738772" w14:textId="1A88C9EC" w:rsidR="005F195A" w:rsidRPr="00DF00F4" w:rsidRDefault="0085350E" w:rsidP="005F195A">
      <w:pPr>
        <w:snapToGrid w:val="0"/>
        <w:ind w:firstLineChars="300" w:firstLine="578"/>
        <w:rPr>
          <w:rFonts w:asciiTheme="minorHAnsi" w:eastAsiaTheme="minorEastAsia" w:hAnsiTheme="minorHAnsi"/>
          <w:iCs/>
        </w:rPr>
      </w:pPr>
      <w:r w:rsidRPr="00DF00F4">
        <w:rPr>
          <w:rFonts w:asciiTheme="minorHAnsi" w:eastAsiaTheme="minorEastAsia" w:hAnsiTheme="minorHAnsi" w:hint="eastAsia"/>
          <w:iCs/>
        </w:rPr>
        <w:t>照会等への</w:t>
      </w:r>
      <w:r w:rsidR="005F195A" w:rsidRPr="00DF00F4">
        <w:rPr>
          <w:rFonts w:asciiTheme="minorHAnsi" w:eastAsiaTheme="minorEastAsia" w:hAnsiTheme="minorHAnsi" w:hint="eastAsia"/>
          <w:iCs/>
        </w:rPr>
        <w:t>日常的</w:t>
      </w:r>
      <w:r w:rsidR="005F195A" w:rsidRPr="00DF00F4">
        <w:rPr>
          <w:rFonts w:asciiTheme="minorHAnsi" w:eastAsiaTheme="minorEastAsia" w:hAnsiTheme="minorHAnsi"/>
          <w:iCs/>
        </w:rPr>
        <w:t>窓口を担う者。</w:t>
      </w:r>
    </w:p>
    <w:p w14:paraId="0A20F060" w14:textId="77777777"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19C3716B" w14:textId="2CB24DD8" w:rsidR="00942676" w:rsidRPr="00DC6549" w:rsidRDefault="00942676" w:rsidP="0072359C">
      <w:pPr>
        <w:snapToGrid w:val="0"/>
        <w:ind w:left="780" w:hangingChars="350" w:hanging="780"/>
        <w:rPr>
          <w:rFonts w:asciiTheme="minorHAnsi" w:eastAsiaTheme="minorEastAsia" w:hAnsiTheme="minorHAnsi"/>
          <w:sz w:val="24"/>
          <w:bdr w:val="single" w:sz="4" w:space="0" w:color="auto"/>
          <w:shd w:val="pct15" w:color="auto" w:fill="FFFFFF"/>
        </w:rPr>
      </w:pPr>
      <w:r w:rsidRPr="00DC6549">
        <w:rPr>
          <w:rFonts w:asciiTheme="minorHAnsi" w:eastAsiaTheme="minorEastAsia" w:hAnsiTheme="minorHAnsi"/>
          <w:sz w:val="24"/>
          <w:bdr w:val="single" w:sz="4" w:space="0" w:color="auto"/>
          <w:shd w:val="pct15" w:color="auto" w:fill="FFFFFF"/>
        </w:rPr>
        <w:lastRenderedPageBreak/>
        <w:t>１．提案する</w:t>
      </w:r>
      <w:r w:rsidR="00964361" w:rsidRPr="00DC6549">
        <w:rPr>
          <w:rFonts w:asciiTheme="minorHAnsi" w:eastAsiaTheme="minorEastAsia" w:hAnsiTheme="minorHAnsi"/>
          <w:sz w:val="24"/>
          <w:bdr w:val="single" w:sz="4" w:space="0" w:color="auto"/>
          <w:shd w:val="pct15" w:color="auto" w:fill="FFFFFF"/>
        </w:rPr>
        <w:t>実証</w:t>
      </w:r>
      <w:r w:rsidRPr="00DC6549">
        <w:rPr>
          <w:rFonts w:asciiTheme="minorHAnsi" w:eastAsiaTheme="minorEastAsia" w:hAnsiTheme="minorHAnsi"/>
          <w:sz w:val="24"/>
          <w:bdr w:val="single" w:sz="4" w:space="0" w:color="auto"/>
          <w:shd w:val="pct15" w:color="auto" w:fill="FFFFFF"/>
        </w:rPr>
        <w:t>事業の</w:t>
      </w:r>
      <w:r w:rsidR="002612AD">
        <w:rPr>
          <w:rFonts w:asciiTheme="minorHAnsi" w:eastAsiaTheme="minorEastAsia" w:hAnsiTheme="minorHAnsi" w:hint="eastAsia"/>
          <w:sz w:val="24"/>
          <w:bdr w:val="single" w:sz="4" w:space="0" w:color="auto"/>
          <w:shd w:val="pct15" w:color="auto" w:fill="FFFFFF"/>
        </w:rPr>
        <w:t>概要</w:t>
      </w:r>
      <w:r w:rsidR="008E5CD8">
        <w:rPr>
          <w:rFonts w:asciiTheme="minorHAnsi" w:eastAsiaTheme="minorEastAsia" w:hAnsiTheme="minorHAnsi" w:hint="eastAsia"/>
          <w:sz w:val="24"/>
          <w:bdr w:val="single" w:sz="4" w:space="0" w:color="auto"/>
          <w:shd w:val="pct15" w:color="auto" w:fill="FFFFFF"/>
        </w:rPr>
        <w:t xml:space="preserve"> </w:t>
      </w:r>
    </w:p>
    <w:p w14:paraId="79E2DD6D" w14:textId="77777777" w:rsidR="00942676" w:rsidRPr="00DC6549" w:rsidRDefault="00942676">
      <w:pPr>
        <w:snapToGrid w:val="0"/>
        <w:rPr>
          <w:rFonts w:asciiTheme="minorHAnsi" w:eastAsiaTheme="minorEastAsia" w:hAnsiTheme="minorHAnsi"/>
        </w:rPr>
      </w:pPr>
    </w:p>
    <w:p w14:paraId="0F558A59" w14:textId="46BA3B73" w:rsidR="00942676" w:rsidRPr="00DC6549"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（１）</w:t>
      </w:r>
      <w:r w:rsidR="00964361" w:rsidRPr="00DC6549">
        <w:rPr>
          <w:rFonts w:asciiTheme="minorHAnsi" w:eastAsiaTheme="minorEastAsia" w:hAnsiTheme="minorHAnsi"/>
        </w:rPr>
        <w:t>実証</w:t>
      </w:r>
      <w:r w:rsidR="00942676" w:rsidRPr="00DC6549">
        <w:rPr>
          <w:rFonts w:asciiTheme="minorHAnsi" w:eastAsiaTheme="minorEastAsia" w:hAnsiTheme="minorHAnsi"/>
        </w:rPr>
        <w:t>事業の全体概要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055263CF" w14:textId="77777777">
        <w:trPr>
          <w:trHeight w:val="402"/>
        </w:trPr>
        <w:tc>
          <w:tcPr>
            <w:tcW w:w="9397" w:type="dxa"/>
          </w:tcPr>
          <w:p w14:paraId="5E0BCA07" w14:textId="3F1FE9ED" w:rsidR="00756794" w:rsidRPr="004B79B8" w:rsidRDefault="00CE415D" w:rsidP="00CA6249">
            <w:pPr>
              <w:pStyle w:val="af7"/>
              <w:ind w:firstLineChars="100" w:firstLine="193"/>
              <w:rPr>
                <w:rFonts w:asciiTheme="minorHAnsi" w:eastAsiaTheme="minorEastAsia" w:hAnsiTheme="minorHAnsi"/>
                <w:sz w:val="20"/>
              </w:rPr>
            </w:pPr>
            <w:r w:rsidRPr="004B79B8">
              <w:rPr>
                <w:rFonts w:hint="eastAsia"/>
              </w:rPr>
              <w:t>本</w:t>
            </w:r>
            <w:r w:rsidR="004E053C" w:rsidRPr="004B79B8">
              <w:t>実証</w:t>
            </w:r>
            <w:r w:rsidR="00942676" w:rsidRPr="004B79B8">
              <w:t>事業</w:t>
            </w:r>
            <w:r w:rsidR="003C30F3" w:rsidRPr="004B79B8">
              <w:t>の趣旨</w:t>
            </w:r>
            <w:r w:rsidR="001569F8" w:rsidRPr="004B79B8">
              <w:rPr>
                <w:rFonts w:hint="eastAsia"/>
              </w:rPr>
              <w:t>及び</w:t>
            </w:r>
            <w:r w:rsidR="004E435B" w:rsidRPr="004B79B8">
              <w:rPr>
                <w:rFonts w:hint="eastAsia"/>
              </w:rPr>
              <w:t>公募要領「２．（３）対象案件」</w:t>
            </w:r>
            <w:r w:rsidR="003C30F3" w:rsidRPr="004B79B8">
              <w:t>を</w:t>
            </w:r>
            <w:r w:rsidR="007C483D">
              <w:rPr>
                <w:rFonts w:hint="eastAsia"/>
              </w:rPr>
              <w:t>踏</w:t>
            </w:r>
            <w:r w:rsidR="003C30F3" w:rsidRPr="004B79B8">
              <w:t>まえ、提案する実証事業</w:t>
            </w:r>
            <w:r w:rsidR="00942676" w:rsidRPr="004B79B8">
              <w:t>の</w:t>
            </w:r>
            <w:r w:rsidR="00CA6249">
              <w:rPr>
                <w:rFonts w:hint="eastAsia"/>
              </w:rPr>
              <w:t>①</w:t>
            </w:r>
            <w:r w:rsidR="00653AF6">
              <w:rPr>
                <w:rFonts w:hint="eastAsia"/>
              </w:rPr>
              <w:t>目的・</w:t>
            </w:r>
            <w:r w:rsidR="00942676" w:rsidRPr="004B79B8">
              <w:t>必要性</w:t>
            </w:r>
            <w:r w:rsidR="00653AF6">
              <w:rPr>
                <w:rFonts w:hint="eastAsia"/>
              </w:rPr>
              <w:t>、</w:t>
            </w:r>
            <w:r w:rsidR="00CA6249">
              <w:rPr>
                <w:rFonts w:hint="eastAsia"/>
              </w:rPr>
              <w:t>②具体的な目標（数値目標があれば記載）、③</w:t>
            </w:r>
            <w:r w:rsidR="00653AF6">
              <w:rPr>
                <w:rFonts w:hint="eastAsia"/>
              </w:rPr>
              <w:t>対象国の選定経緯</w:t>
            </w:r>
            <w:r w:rsidR="00CA6249">
              <w:rPr>
                <w:rFonts w:hint="eastAsia"/>
              </w:rPr>
              <w:t>を含めて</w:t>
            </w:r>
            <w:r w:rsidR="00653AF6">
              <w:rPr>
                <w:rFonts w:hint="eastAsia"/>
              </w:rPr>
              <w:t>、実証事業の</w:t>
            </w:r>
            <w:r w:rsidR="00942676" w:rsidRPr="004B79B8">
              <w:t>全体概要を具体的に</w:t>
            </w:r>
            <w:r w:rsidR="00864C3F">
              <w:t>記載</w:t>
            </w:r>
            <w:r w:rsidR="00942676" w:rsidRPr="004B79B8">
              <w:t>して</w:t>
            </w:r>
            <w:r w:rsidR="00A97FAD">
              <w:t>ください</w:t>
            </w:r>
            <w:r w:rsidR="00942676" w:rsidRPr="004B79B8">
              <w:t>。</w:t>
            </w:r>
          </w:p>
        </w:tc>
      </w:tr>
    </w:tbl>
    <w:p w14:paraId="44CBB9F1" w14:textId="77777777" w:rsidR="00942676" w:rsidRPr="004B79B8" w:rsidRDefault="00942676">
      <w:pPr>
        <w:snapToGrid w:val="0"/>
        <w:rPr>
          <w:rFonts w:asciiTheme="minorHAnsi" w:eastAsiaTheme="minorEastAsia" w:hAnsiTheme="minorHAnsi"/>
        </w:rPr>
      </w:pPr>
    </w:p>
    <w:p w14:paraId="56A91FCD" w14:textId="465DFD18" w:rsidR="00942676" w:rsidRPr="00C43EA6" w:rsidRDefault="00C43EA6" w:rsidP="00C43EA6">
      <w:pPr>
        <w:snapToGrid w:val="0"/>
        <w:rPr>
          <w:rFonts w:asciiTheme="minorHAnsi" w:eastAsiaTheme="minorEastAsia" w:hAnsiTheme="minorHAnsi"/>
        </w:rPr>
      </w:pPr>
      <w:r>
        <w:rPr>
          <w:rFonts w:asciiTheme="minorHAnsi" w:eastAsiaTheme="minorEastAsia" w:hAnsiTheme="minorHAnsi" w:hint="eastAsia"/>
        </w:rPr>
        <w:t>（２）</w:t>
      </w:r>
      <w:r w:rsidR="007F17C1">
        <w:rPr>
          <w:rFonts w:asciiTheme="minorHAnsi" w:eastAsiaTheme="minorEastAsia" w:hAnsiTheme="minorHAnsi" w:hint="eastAsia"/>
        </w:rPr>
        <w:t>実証</w:t>
      </w:r>
      <w:r w:rsidR="00942676" w:rsidRPr="00C43EA6">
        <w:rPr>
          <w:rFonts w:asciiTheme="minorHAnsi" w:eastAsiaTheme="minorEastAsia" w:hAnsiTheme="minorHAnsi"/>
        </w:rPr>
        <w:t>技術</w:t>
      </w:r>
      <w:r w:rsidR="00CE415D" w:rsidRPr="00C43EA6">
        <w:rPr>
          <w:rFonts w:asciiTheme="minorHAnsi" w:eastAsiaTheme="minorEastAsia" w:hAnsiTheme="minorHAnsi" w:hint="eastAsia"/>
        </w:rPr>
        <w:t>・システム</w:t>
      </w:r>
      <w:r w:rsidR="00942676" w:rsidRPr="00C43EA6">
        <w:rPr>
          <w:rFonts w:asciiTheme="minorHAnsi" w:eastAsiaTheme="minorEastAsia" w:hAnsiTheme="minorHAnsi"/>
        </w:rPr>
        <w:t>の概要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4E80977D" w14:textId="77777777">
        <w:trPr>
          <w:trHeight w:val="710"/>
        </w:trPr>
        <w:tc>
          <w:tcPr>
            <w:tcW w:w="9397" w:type="dxa"/>
          </w:tcPr>
          <w:p w14:paraId="3135DFBA" w14:textId="6A838AB6" w:rsidR="00942676" w:rsidRPr="004B79B8" w:rsidRDefault="00942676" w:rsidP="007F7AE4">
            <w:pPr>
              <w:pStyle w:val="af7"/>
              <w:ind w:firstLineChars="100" w:firstLine="193"/>
            </w:pPr>
            <w:r w:rsidRPr="004B79B8">
              <w:t>どのような技術</w:t>
            </w:r>
            <w:r w:rsidR="00CE415D" w:rsidRPr="004B79B8">
              <w:rPr>
                <w:rFonts w:hint="eastAsia"/>
              </w:rPr>
              <w:t>・システム</w:t>
            </w:r>
            <w:r w:rsidRPr="004B79B8">
              <w:t>を利用して温室効果ガス排出削減を図るのかを中心に簡潔に</w:t>
            </w:r>
            <w:r w:rsidR="00864C3F">
              <w:t>記載</w:t>
            </w:r>
            <w:r w:rsidRPr="004B79B8">
              <w:t>して</w:t>
            </w:r>
            <w:r w:rsidR="00A97FAD">
              <w:t>ください</w:t>
            </w:r>
            <w:r w:rsidRPr="004B79B8">
              <w:t>。</w:t>
            </w:r>
          </w:p>
          <w:p w14:paraId="7AD4BDC1" w14:textId="77777777" w:rsidR="00756794" w:rsidRPr="004B79B8" w:rsidRDefault="00756794" w:rsidP="001B253B">
            <w:pPr>
              <w:snapToGrid w:val="0"/>
              <w:rPr>
                <w:rFonts w:asciiTheme="minorHAnsi" w:eastAsiaTheme="minorEastAsia" w:hAnsiTheme="minorHAnsi"/>
                <w:sz w:val="20"/>
              </w:rPr>
            </w:pPr>
          </w:p>
        </w:tc>
      </w:tr>
    </w:tbl>
    <w:p w14:paraId="36407259" w14:textId="77777777" w:rsidR="00942676" w:rsidRPr="004B79B8" w:rsidRDefault="00942676">
      <w:pPr>
        <w:snapToGrid w:val="0"/>
        <w:rPr>
          <w:rFonts w:asciiTheme="minorHAnsi" w:eastAsiaTheme="minorEastAsia" w:hAnsiTheme="minorHAnsi"/>
        </w:rPr>
      </w:pPr>
    </w:p>
    <w:p w14:paraId="616F954D" w14:textId="60FA9F46" w:rsidR="00942676"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（３）</w:t>
      </w:r>
      <w:r w:rsidR="00942676" w:rsidRPr="004B79B8">
        <w:rPr>
          <w:rFonts w:asciiTheme="minorHAnsi" w:eastAsiaTheme="minorEastAsia" w:hAnsiTheme="minorHAnsi"/>
        </w:rPr>
        <w:t>適用技術</w:t>
      </w:r>
      <w:r w:rsidR="00CE415D" w:rsidRPr="004B79B8">
        <w:rPr>
          <w:rFonts w:asciiTheme="minorHAnsi" w:eastAsiaTheme="minorEastAsia" w:hAnsiTheme="minorHAnsi" w:hint="eastAsia"/>
        </w:rPr>
        <w:t>・システム</w:t>
      </w:r>
      <w:r w:rsidR="008027A5" w:rsidRPr="004B79B8">
        <w:rPr>
          <w:rFonts w:asciiTheme="minorHAnsi" w:eastAsiaTheme="minorEastAsia" w:hAnsiTheme="minorHAnsi" w:hint="eastAsia"/>
        </w:rPr>
        <w:t>の</w:t>
      </w:r>
      <w:r w:rsidR="00942676" w:rsidRPr="004B79B8">
        <w:rPr>
          <w:rFonts w:asciiTheme="minorHAnsi" w:eastAsiaTheme="minorEastAsia" w:hAnsiTheme="minorHAnsi"/>
        </w:rPr>
        <w:t>概要図</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39B14148" w14:textId="77777777">
        <w:trPr>
          <w:trHeight w:val="710"/>
        </w:trPr>
        <w:tc>
          <w:tcPr>
            <w:tcW w:w="9397" w:type="dxa"/>
          </w:tcPr>
          <w:p w14:paraId="5D141767" w14:textId="536D66BF" w:rsidR="00756794" w:rsidRDefault="007F17C1" w:rsidP="007F7AE4">
            <w:pPr>
              <w:pStyle w:val="af7"/>
              <w:ind w:firstLineChars="100" w:firstLine="193"/>
            </w:pPr>
            <w:r>
              <w:rPr>
                <w:rFonts w:hint="eastAsia"/>
              </w:rPr>
              <w:t>実証</w:t>
            </w:r>
            <w:r w:rsidR="00942676" w:rsidRPr="004B79B8">
              <w:t>技術</w:t>
            </w:r>
            <w:r w:rsidR="00CE415D" w:rsidRPr="004B79B8">
              <w:rPr>
                <w:rFonts w:hint="eastAsia"/>
              </w:rPr>
              <w:t>・システム</w:t>
            </w:r>
            <w:r w:rsidR="00942676" w:rsidRPr="004B79B8">
              <w:t>を導入した場合</w:t>
            </w:r>
            <w:r w:rsidR="001569F8" w:rsidRPr="004B79B8">
              <w:rPr>
                <w:rFonts w:hint="eastAsia"/>
              </w:rPr>
              <w:t>の</w:t>
            </w:r>
            <w:r w:rsidR="00942676" w:rsidRPr="004B79B8">
              <w:t>全体構成が</w:t>
            </w:r>
            <w:r w:rsidR="00864C3F">
              <w:t>分かる</w:t>
            </w:r>
            <w:r w:rsidR="00942676" w:rsidRPr="004B79B8">
              <w:t>よう</w:t>
            </w:r>
            <w:r w:rsidR="0085350E">
              <w:rPr>
                <w:rFonts w:hint="eastAsia"/>
              </w:rPr>
              <w:t>に</w:t>
            </w:r>
            <w:r w:rsidR="00942676" w:rsidRPr="004B79B8">
              <w:t>、導入前の概要図と導入後の概要図を簡潔に</w:t>
            </w:r>
            <w:r w:rsidR="00864C3F">
              <w:t>記載</w:t>
            </w:r>
            <w:r w:rsidR="00942676" w:rsidRPr="004B79B8">
              <w:t>して</w:t>
            </w:r>
            <w:r w:rsidR="00A97FAD">
              <w:t>ください</w:t>
            </w:r>
            <w:r w:rsidR="007A289A" w:rsidRPr="004B79B8">
              <w:rPr>
                <w:rFonts w:hint="eastAsia"/>
              </w:rPr>
              <w:t>。</w:t>
            </w:r>
          </w:p>
          <w:p w14:paraId="1E3A3288" w14:textId="779DFA2C" w:rsidR="008E5CD8" w:rsidRPr="001569F8" w:rsidRDefault="008E5CD8" w:rsidP="007F1739">
            <w:pPr>
              <w:snapToGrid w:val="0"/>
              <w:rPr>
                <w:rFonts w:asciiTheme="minorHAnsi" w:eastAsiaTheme="minorEastAsia" w:hAnsiTheme="minorHAnsi"/>
                <w:sz w:val="20"/>
              </w:rPr>
            </w:pPr>
          </w:p>
        </w:tc>
      </w:tr>
    </w:tbl>
    <w:p w14:paraId="602231A2" w14:textId="77777777" w:rsidR="00942676" w:rsidRPr="00DC6549" w:rsidRDefault="00942676">
      <w:pPr>
        <w:snapToGrid w:val="0"/>
        <w:rPr>
          <w:rFonts w:asciiTheme="minorHAnsi" w:eastAsiaTheme="minorEastAsia" w:hAnsiTheme="minorHAnsi"/>
        </w:rPr>
      </w:pPr>
    </w:p>
    <w:p w14:paraId="1AD702D3" w14:textId="270B862E" w:rsidR="005454D3"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（４）</w:t>
      </w:r>
      <w:r w:rsidR="007F17C1">
        <w:rPr>
          <w:rFonts w:asciiTheme="minorHAnsi" w:eastAsiaTheme="minorEastAsia" w:hAnsiTheme="minorHAnsi" w:hint="eastAsia"/>
        </w:rPr>
        <w:t>実証</w:t>
      </w:r>
      <w:r w:rsidR="00942676"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942676" w:rsidRPr="004B79B8">
        <w:rPr>
          <w:rFonts w:asciiTheme="minorHAnsi" w:eastAsiaTheme="minorEastAsia" w:hAnsiTheme="minorHAnsi"/>
        </w:rPr>
        <w:t>の我が国における技術的位置づけ・導入及び普及状況</w:t>
      </w:r>
    </w:p>
    <w:p w14:paraId="45940C81" w14:textId="00274F8F" w:rsidR="005454D3" w:rsidRPr="004B79B8" w:rsidRDefault="007F17C1" w:rsidP="00C43EA6">
      <w:pPr>
        <w:pStyle w:val="a5"/>
        <w:tabs>
          <w:tab w:val="clear" w:pos="4252"/>
          <w:tab w:val="clear" w:pos="8504"/>
        </w:tabs>
        <w:ind w:left="420" w:firstLineChars="100" w:firstLine="193"/>
        <w:rPr>
          <w:rFonts w:asciiTheme="minorHAnsi" w:eastAsiaTheme="minorEastAsia" w:hAnsiTheme="minorHAnsi"/>
        </w:rPr>
      </w:pPr>
      <w:r>
        <w:rPr>
          <w:rFonts w:asciiTheme="minorHAnsi" w:eastAsiaTheme="minorEastAsia" w:hAnsiTheme="minorHAnsi" w:hint="eastAsia"/>
        </w:rPr>
        <w:t>実証</w:t>
      </w:r>
      <w:r w:rsidR="005454D3"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5454D3" w:rsidRPr="004B79B8">
        <w:rPr>
          <w:rFonts w:asciiTheme="minorHAnsi" w:eastAsiaTheme="minorEastAsia" w:hAnsiTheme="minorHAnsi"/>
        </w:rPr>
        <w:t>が</w:t>
      </w:r>
      <w:r w:rsidR="007F1739" w:rsidRPr="004B79B8">
        <w:rPr>
          <w:rFonts w:asciiTheme="minorHAnsi" w:eastAsiaTheme="minorEastAsia" w:hAnsiTheme="minorHAnsi" w:hint="eastAsia"/>
        </w:rPr>
        <w:t>相手国</w:t>
      </w:r>
      <w:r w:rsidR="005454D3" w:rsidRPr="004B79B8">
        <w:rPr>
          <w:rFonts w:asciiTheme="minorHAnsi" w:eastAsiaTheme="minorEastAsia" w:hAnsiTheme="minorHAnsi"/>
        </w:rPr>
        <w:t>で</w:t>
      </w:r>
      <w:r w:rsidR="00A07354" w:rsidRPr="004B79B8">
        <w:rPr>
          <w:rFonts w:asciiTheme="minorHAnsi" w:eastAsiaTheme="minorEastAsia" w:hAnsiTheme="minorHAnsi" w:hint="eastAsia"/>
        </w:rPr>
        <w:t>導入・</w:t>
      </w:r>
      <w:r w:rsidR="005454D3" w:rsidRPr="004B79B8">
        <w:rPr>
          <w:rFonts w:asciiTheme="minorHAnsi" w:eastAsiaTheme="minorEastAsia" w:hAnsiTheme="minorHAnsi"/>
        </w:rPr>
        <w:t>普及する</w:t>
      </w:r>
      <w:r w:rsidR="007A289A" w:rsidRPr="004B79B8">
        <w:rPr>
          <w:rFonts w:asciiTheme="minorHAnsi" w:eastAsiaTheme="minorEastAsia" w:hAnsiTheme="minorHAnsi" w:hint="eastAsia"/>
        </w:rPr>
        <w:t>ための</w:t>
      </w:r>
      <w:r w:rsidR="00915CDA">
        <w:rPr>
          <w:rFonts w:asciiTheme="minorHAnsi" w:eastAsiaTheme="minorEastAsia" w:hAnsiTheme="minorHAnsi" w:hint="eastAsia"/>
        </w:rPr>
        <w:t>技術</w:t>
      </w:r>
      <w:r w:rsidR="005454D3" w:rsidRPr="004B79B8">
        <w:rPr>
          <w:rFonts w:asciiTheme="minorHAnsi" w:eastAsiaTheme="minorEastAsia" w:hAnsiTheme="minorHAnsi"/>
        </w:rPr>
        <w:t>課題及びその解決法</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4AABBA2B" w14:textId="77777777" w:rsidTr="0004008C">
        <w:trPr>
          <w:trHeight w:val="2998"/>
        </w:trPr>
        <w:tc>
          <w:tcPr>
            <w:tcW w:w="9397" w:type="dxa"/>
          </w:tcPr>
          <w:p w14:paraId="5BB07F03" w14:textId="1847E6DF" w:rsidR="00942676" w:rsidRPr="004B79B8" w:rsidRDefault="0085350E" w:rsidP="0004008C">
            <w:pPr>
              <w:pStyle w:val="af7"/>
              <w:ind w:leftChars="1" w:left="341" w:hangingChars="176" w:hanging="339"/>
            </w:pPr>
            <w:r>
              <w:rPr>
                <w:rFonts w:hint="eastAsia"/>
              </w:rPr>
              <w:t>①</w:t>
            </w:r>
            <w:r>
              <w:rPr>
                <w:rFonts w:hint="eastAsia"/>
              </w:rPr>
              <w:t xml:space="preserve"> </w:t>
            </w:r>
            <w:r w:rsidR="007F17C1">
              <w:rPr>
                <w:rFonts w:hint="eastAsia"/>
              </w:rPr>
              <w:t>提案する</w:t>
            </w:r>
            <w:r w:rsidR="007A289A" w:rsidRPr="004B79B8">
              <w:rPr>
                <w:rFonts w:hint="eastAsia"/>
              </w:rPr>
              <w:t>技術・システムの日本</w:t>
            </w:r>
            <w:r w:rsidR="00942676" w:rsidRPr="004B79B8">
              <w:t>国内における</w:t>
            </w:r>
            <w:r w:rsidR="007A289A" w:rsidRPr="004B79B8">
              <w:rPr>
                <w:rFonts w:hint="eastAsia"/>
              </w:rPr>
              <w:t>技術的位置づけ</w:t>
            </w:r>
            <w:r w:rsidR="00611E2A" w:rsidRPr="004B79B8">
              <w:rPr>
                <w:rFonts w:hint="eastAsia"/>
              </w:rPr>
              <w:t>、提案者による</w:t>
            </w:r>
            <w:r w:rsidR="001F2D37" w:rsidRPr="004B79B8">
              <w:rPr>
                <w:rFonts w:hint="eastAsia"/>
              </w:rPr>
              <w:t>事業化対応状況（</w:t>
            </w:r>
            <w:r w:rsidR="00942676" w:rsidRPr="004B79B8">
              <w:t>商業ベースでの導入</w:t>
            </w:r>
            <w:r w:rsidR="007A289A" w:rsidRPr="004B79B8">
              <w:rPr>
                <w:rFonts w:hint="eastAsia"/>
              </w:rPr>
              <w:t>実績の有無</w:t>
            </w:r>
            <w:r w:rsidR="00611E2A" w:rsidRPr="004B79B8">
              <w:rPr>
                <w:rFonts w:hint="eastAsia"/>
              </w:rPr>
              <w:t>、</w:t>
            </w:r>
            <w:r w:rsidR="007F1739" w:rsidRPr="004B79B8">
              <w:rPr>
                <w:rFonts w:hint="eastAsia"/>
              </w:rPr>
              <w:t>ある場合はその</w:t>
            </w:r>
            <w:r w:rsidR="001F2D37" w:rsidRPr="004B79B8">
              <w:rPr>
                <w:rFonts w:hint="eastAsia"/>
              </w:rPr>
              <w:t>実績）、</w:t>
            </w:r>
            <w:r w:rsidR="00611E2A" w:rsidRPr="004B79B8">
              <w:rPr>
                <w:rFonts w:hint="eastAsia"/>
              </w:rPr>
              <w:t>競合する者がある場合には、その実績</w:t>
            </w:r>
            <w:r w:rsidR="007A289A" w:rsidRPr="004B79B8">
              <w:rPr>
                <w:rFonts w:hint="eastAsia"/>
              </w:rPr>
              <w:t>について</w:t>
            </w:r>
            <w:r w:rsidR="00611E2A" w:rsidRPr="004B79B8">
              <w:rPr>
                <w:rFonts w:hint="eastAsia"/>
              </w:rPr>
              <w:t>も</w:t>
            </w:r>
            <w:r w:rsidR="00864C3F">
              <w:rPr>
                <w:rFonts w:hint="eastAsia"/>
              </w:rPr>
              <w:t>分かる</w:t>
            </w:r>
            <w:r w:rsidR="00611E2A" w:rsidRPr="004B79B8">
              <w:rPr>
                <w:rFonts w:hint="eastAsia"/>
              </w:rPr>
              <w:t>範囲で</w:t>
            </w:r>
            <w:r w:rsidR="001F2D37" w:rsidRPr="004B79B8">
              <w:rPr>
                <w:rFonts w:hint="eastAsia"/>
              </w:rPr>
              <w:t>具体的に</w:t>
            </w:r>
            <w:r w:rsidR="00864C3F">
              <w:t>記載</w:t>
            </w:r>
            <w:r w:rsidR="00942676" w:rsidRPr="004B79B8">
              <w:t>して</w:t>
            </w:r>
            <w:r w:rsidR="00A97FAD">
              <w:t>ください</w:t>
            </w:r>
            <w:r w:rsidR="00942676" w:rsidRPr="004B79B8">
              <w:t>。</w:t>
            </w:r>
          </w:p>
          <w:p w14:paraId="773BD141" w14:textId="33A6969A" w:rsidR="00FA36F4" w:rsidRPr="004B79B8" w:rsidRDefault="0085350E" w:rsidP="008E5CD8">
            <w:pPr>
              <w:pStyle w:val="af7"/>
            </w:pPr>
            <w:r>
              <w:rPr>
                <w:rFonts w:hint="eastAsia"/>
              </w:rPr>
              <w:t>②</w:t>
            </w:r>
            <w:r>
              <w:rPr>
                <w:rFonts w:hint="eastAsia"/>
              </w:rPr>
              <w:t xml:space="preserve"> </w:t>
            </w:r>
            <w:r w:rsidR="007F1739" w:rsidRPr="004B79B8">
              <w:rPr>
                <w:rFonts w:hint="eastAsia"/>
              </w:rPr>
              <w:t>相手国</w:t>
            </w:r>
            <w:r w:rsidR="00FA36F4" w:rsidRPr="004B79B8">
              <w:t>で</w:t>
            </w:r>
            <w:r w:rsidR="00C66A64">
              <w:rPr>
                <w:rFonts w:hint="eastAsia"/>
              </w:rPr>
              <w:t>導入・</w:t>
            </w:r>
            <w:r w:rsidR="00FA36F4" w:rsidRPr="004B79B8">
              <w:t>普及</w:t>
            </w:r>
            <w:r w:rsidR="00C66A64">
              <w:rPr>
                <w:rFonts w:hint="eastAsia"/>
              </w:rPr>
              <w:t>するための</w:t>
            </w:r>
            <w:r w:rsidR="00915CDA">
              <w:rPr>
                <w:rFonts w:hint="eastAsia"/>
              </w:rPr>
              <w:t>技術</w:t>
            </w:r>
            <w:r w:rsidR="00FA36F4" w:rsidRPr="004B79B8">
              <w:t>課題</w:t>
            </w:r>
            <w:r w:rsidR="00C66A64">
              <w:rPr>
                <w:rFonts w:hint="eastAsia"/>
              </w:rPr>
              <w:t>及びその</w:t>
            </w:r>
            <w:r w:rsidR="00FA36F4" w:rsidRPr="004B79B8">
              <w:t>解決法に関しては以下の点に留意し</w:t>
            </w:r>
            <w:r w:rsidR="00864C3F">
              <w:t>記載</w:t>
            </w:r>
            <w:r w:rsidR="00FA36F4" w:rsidRPr="004B79B8">
              <w:t>して</w:t>
            </w:r>
            <w:r w:rsidR="00A97FAD">
              <w:t>ください</w:t>
            </w:r>
            <w:r w:rsidR="00FA36F4" w:rsidRPr="004B79B8">
              <w:t>。</w:t>
            </w:r>
          </w:p>
          <w:p w14:paraId="63E0A347" w14:textId="19ADCCE6" w:rsidR="00A07354" w:rsidRPr="004B79B8" w:rsidRDefault="00FA36F4" w:rsidP="008E5CD8">
            <w:pPr>
              <w:pStyle w:val="af8"/>
              <w:ind w:left="386" w:hanging="193"/>
            </w:pPr>
            <w:r w:rsidRPr="004B79B8">
              <w:t>・技術</w:t>
            </w:r>
            <w:r w:rsidR="001F2D37" w:rsidRPr="004B79B8">
              <w:rPr>
                <w:rFonts w:hint="eastAsia"/>
              </w:rPr>
              <w:t>・システムを本提案に採用する</w:t>
            </w:r>
            <w:r w:rsidR="00631CB4">
              <w:rPr>
                <w:rFonts w:hint="eastAsia"/>
              </w:rPr>
              <w:t>意義</w:t>
            </w:r>
            <w:r w:rsidR="00A07354" w:rsidRPr="004B79B8">
              <w:rPr>
                <w:rFonts w:hint="eastAsia"/>
              </w:rPr>
              <w:t>（先方のニーズ、</w:t>
            </w:r>
            <w:r w:rsidR="00542C14" w:rsidRPr="004B79B8">
              <w:rPr>
                <w:rFonts w:hint="eastAsia"/>
              </w:rPr>
              <w:t>競合技術・代替シナリオに対する</w:t>
            </w:r>
            <w:r w:rsidR="00A07354" w:rsidRPr="004B79B8">
              <w:rPr>
                <w:rFonts w:hint="eastAsia"/>
              </w:rPr>
              <w:t>本提案の強み）</w:t>
            </w:r>
          </w:p>
          <w:p w14:paraId="7FC5AB91" w14:textId="3B9A5245" w:rsidR="00A07354" w:rsidRPr="004B79B8" w:rsidRDefault="00FA36F4" w:rsidP="008E5CD8">
            <w:pPr>
              <w:pStyle w:val="af8"/>
              <w:ind w:left="386" w:hanging="193"/>
            </w:pPr>
            <w:r w:rsidRPr="004B79B8">
              <w:t>・</w:t>
            </w:r>
            <w:r w:rsidR="007F17C1">
              <w:rPr>
                <w:rFonts w:hint="eastAsia"/>
              </w:rPr>
              <w:t>実証</w:t>
            </w:r>
            <w:r w:rsidR="001F2D37" w:rsidRPr="004B79B8">
              <w:rPr>
                <w:rFonts w:hint="eastAsia"/>
              </w:rPr>
              <w:t>技術・システムを導入するための条件、</w:t>
            </w:r>
            <w:r w:rsidR="00D07883">
              <w:rPr>
                <w:rFonts w:hint="eastAsia"/>
              </w:rPr>
              <w:t>普及させるための</w:t>
            </w:r>
            <w:r w:rsidR="00915CDA">
              <w:rPr>
                <w:rFonts w:hint="eastAsia"/>
              </w:rPr>
              <w:t>技術</w:t>
            </w:r>
            <w:r w:rsidR="00A07354" w:rsidRPr="004B79B8">
              <w:t>課題</w:t>
            </w:r>
          </w:p>
          <w:p w14:paraId="597B8408" w14:textId="1DCE5494" w:rsidR="00D75F47" w:rsidRDefault="00FA36F4" w:rsidP="008E5CD8">
            <w:pPr>
              <w:pStyle w:val="af8"/>
              <w:ind w:left="386" w:hanging="193"/>
            </w:pPr>
            <w:r w:rsidRPr="004B79B8">
              <w:t>・</w:t>
            </w:r>
            <w:r w:rsidR="00A07354" w:rsidRPr="004B79B8">
              <w:rPr>
                <w:rFonts w:hint="eastAsia"/>
              </w:rPr>
              <w:t>前項</w:t>
            </w:r>
            <w:r w:rsidRPr="004B79B8">
              <w:t>の課題を克服するための</w:t>
            </w:r>
            <w:r w:rsidR="00A07354" w:rsidRPr="004B79B8">
              <w:rPr>
                <w:rFonts w:hint="eastAsia"/>
              </w:rPr>
              <w:t>解決法</w:t>
            </w:r>
          </w:p>
          <w:p w14:paraId="0FA1BBBB" w14:textId="77777777" w:rsidR="00756794" w:rsidRPr="00A07354" w:rsidRDefault="00756794" w:rsidP="001B253B">
            <w:pPr>
              <w:snapToGrid w:val="0"/>
              <w:rPr>
                <w:rFonts w:asciiTheme="minorHAnsi" w:eastAsiaTheme="minorEastAsia" w:hAnsiTheme="minorHAnsi"/>
                <w:sz w:val="18"/>
              </w:rPr>
            </w:pPr>
          </w:p>
        </w:tc>
      </w:tr>
    </w:tbl>
    <w:p w14:paraId="607536BB" w14:textId="77777777" w:rsidR="007A289A" w:rsidRDefault="007A289A">
      <w:pPr>
        <w:snapToGrid w:val="0"/>
        <w:rPr>
          <w:rFonts w:asciiTheme="minorHAnsi" w:eastAsiaTheme="minorEastAsia" w:hAnsiTheme="minorHAnsi"/>
        </w:rPr>
      </w:pPr>
    </w:p>
    <w:p w14:paraId="6D59BCCB" w14:textId="26560933" w:rsidR="007C65E0" w:rsidRDefault="007C65E0">
      <w:pPr>
        <w:snapToGrid w:val="0"/>
        <w:rPr>
          <w:rFonts w:asciiTheme="minorHAnsi" w:eastAsiaTheme="minorEastAsia" w:hAnsiTheme="minorHAnsi"/>
        </w:rPr>
      </w:pPr>
      <w:r>
        <w:rPr>
          <w:rFonts w:asciiTheme="minorHAnsi" w:eastAsiaTheme="minorEastAsia" w:hAnsiTheme="minorHAnsi" w:hint="eastAsia"/>
        </w:rPr>
        <w:t>（５）実証事業</w:t>
      </w:r>
      <w:r w:rsidR="00C40D0B">
        <w:rPr>
          <w:rFonts w:asciiTheme="minorHAnsi" w:eastAsiaTheme="minorEastAsia" w:hAnsiTheme="minorHAnsi" w:hint="eastAsia"/>
        </w:rPr>
        <w:t>等</w:t>
      </w:r>
      <w:r>
        <w:rPr>
          <w:rFonts w:asciiTheme="minorHAnsi" w:eastAsiaTheme="minorEastAsia" w:hAnsiTheme="minorHAnsi" w:hint="eastAsia"/>
        </w:rPr>
        <w:t>の全体計画</w:t>
      </w:r>
      <w:r w:rsidR="00F808D6">
        <w:rPr>
          <w:rFonts w:asciiTheme="minorHAnsi" w:eastAsiaTheme="minorEastAsia" w:hAnsiTheme="minorHAnsi" w:hint="eastAsia"/>
        </w:rPr>
        <w:t>（実施計画等）</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C65E0" w:rsidRPr="00DC6549" w14:paraId="2A9FFD23" w14:textId="77777777" w:rsidTr="003F6437">
        <w:trPr>
          <w:trHeight w:val="581"/>
        </w:trPr>
        <w:tc>
          <w:tcPr>
            <w:tcW w:w="9397" w:type="dxa"/>
          </w:tcPr>
          <w:p w14:paraId="7AFC8EF9" w14:textId="2765EC9D" w:rsidR="0085350E" w:rsidRDefault="0085350E" w:rsidP="007C65E0">
            <w:pPr>
              <w:pStyle w:val="af7"/>
              <w:rPr>
                <w:rFonts w:asciiTheme="minorHAnsi" w:eastAsiaTheme="minorEastAsia" w:hAnsiTheme="minorHAnsi"/>
                <w:sz w:val="20"/>
              </w:rPr>
            </w:pPr>
            <w:r>
              <w:rPr>
                <w:rFonts w:asciiTheme="minorHAnsi" w:eastAsiaTheme="minorEastAsia" w:hAnsiTheme="minorHAnsi" w:hint="eastAsia"/>
                <w:sz w:val="20"/>
              </w:rPr>
              <w:t>①</w:t>
            </w:r>
            <w:r>
              <w:rPr>
                <w:rFonts w:asciiTheme="minorHAnsi" w:eastAsiaTheme="minorEastAsia" w:hAnsiTheme="minorHAnsi" w:hint="eastAsia"/>
                <w:sz w:val="20"/>
              </w:rPr>
              <w:t xml:space="preserve"> </w:t>
            </w:r>
            <w:r>
              <w:rPr>
                <w:rFonts w:asciiTheme="minorHAnsi" w:eastAsiaTheme="minorEastAsia" w:hAnsiTheme="minorHAnsi" w:hint="eastAsia"/>
                <w:sz w:val="20"/>
              </w:rPr>
              <w:t>全体計画</w:t>
            </w:r>
          </w:p>
          <w:p w14:paraId="4EDBA0B7" w14:textId="00A2F6E1" w:rsidR="00922EF7" w:rsidRDefault="007C65E0"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実証前調査</w:t>
            </w:r>
            <w:r w:rsidR="00170D54">
              <w:rPr>
                <w:rFonts w:asciiTheme="minorHAnsi" w:eastAsiaTheme="minorEastAsia" w:hAnsiTheme="minorHAnsi" w:hint="eastAsia"/>
                <w:sz w:val="20"/>
              </w:rPr>
              <w:t>、</w:t>
            </w:r>
            <w:r>
              <w:rPr>
                <w:rFonts w:asciiTheme="minorHAnsi" w:eastAsiaTheme="minorEastAsia" w:hAnsiTheme="minorHAnsi" w:hint="eastAsia"/>
                <w:sz w:val="20"/>
              </w:rPr>
              <w:t>実証事業</w:t>
            </w:r>
            <w:r w:rsidR="00170D54">
              <w:rPr>
                <w:rFonts w:asciiTheme="minorHAnsi" w:eastAsiaTheme="minorEastAsia" w:hAnsiTheme="minorHAnsi" w:hint="eastAsia"/>
                <w:sz w:val="20"/>
              </w:rPr>
              <w:t>及び定量化フォローアップ事業</w:t>
            </w:r>
            <w:r>
              <w:rPr>
                <w:rFonts w:asciiTheme="minorHAnsi" w:eastAsiaTheme="minorEastAsia" w:hAnsiTheme="minorHAnsi" w:hint="eastAsia"/>
                <w:sz w:val="20"/>
              </w:rPr>
              <w:t>の</w:t>
            </w:r>
            <w:r w:rsidR="00F808D6">
              <w:rPr>
                <w:rFonts w:asciiTheme="minorHAnsi" w:eastAsiaTheme="minorEastAsia" w:hAnsiTheme="minorHAnsi" w:hint="eastAsia"/>
                <w:sz w:val="20"/>
              </w:rPr>
              <w:t>全体計画（実施計画、スケジュール、実施方法等）</w:t>
            </w:r>
            <w:r w:rsidR="005B193F">
              <w:rPr>
                <w:rFonts w:asciiTheme="minorHAnsi" w:eastAsiaTheme="minorEastAsia" w:hAnsiTheme="minorHAnsi" w:hint="eastAsia"/>
                <w:sz w:val="20"/>
              </w:rPr>
              <w:t>の概要</w:t>
            </w:r>
            <w:r w:rsidR="00F808D6">
              <w:rPr>
                <w:rFonts w:asciiTheme="minorHAnsi" w:eastAsiaTheme="minorEastAsia" w:hAnsiTheme="minorHAnsi" w:hint="eastAsia"/>
                <w:sz w:val="20"/>
              </w:rPr>
              <w:t>を記載してください。</w:t>
            </w:r>
            <w:r w:rsidR="005B193F">
              <w:rPr>
                <w:rFonts w:asciiTheme="minorHAnsi" w:eastAsiaTheme="minorEastAsia" w:hAnsiTheme="minorHAnsi" w:hint="eastAsia"/>
                <w:sz w:val="20"/>
              </w:rPr>
              <w:t>（詳細は別添</w:t>
            </w:r>
            <w:r w:rsidR="00A47407">
              <w:rPr>
                <w:rFonts w:asciiTheme="minorHAnsi" w:eastAsiaTheme="minorEastAsia" w:hAnsiTheme="minorHAnsi" w:hint="eastAsia"/>
                <w:sz w:val="20"/>
              </w:rPr>
              <w:t>４</w:t>
            </w:r>
            <w:r w:rsidR="005B401A">
              <w:rPr>
                <w:rFonts w:asciiTheme="minorHAnsi" w:eastAsiaTheme="minorEastAsia" w:hAnsiTheme="minorHAnsi" w:hint="eastAsia"/>
                <w:sz w:val="20"/>
              </w:rPr>
              <w:t>－</w:t>
            </w:r>
            <w:r w:rsidR="005B193F">
              <w:rPr>
                <w:rFonts w:asciiTheme="minorHAnsi" w:eastAsiaTheme="minorEastAsia" w:hAnsiTheme="minorHAnsi" w:hint="eastAsia"/>
                <w:sz w:val="20"/>
              </w:rPr>
              <w:t>５～７で記載してください。）</w:t>
            </w:r>
          </w:p>
          <w:p w14:paraId="27720F04" w14:textId="2E0DBCCA" w:rsidR="00AD5ECA" w:rsidRDefault="00AD5ECA" w:rsidP="0085350E">
            <w:pPr>
              <w:pStyle w:val="af7"/>
              <w:ind w:firstLineChars="100" w:firstLine="183"/>
              <w:rPr>
                <w:rFonts w:asciiTheme="minorHAnsi" w:eastAsiaTheme="minorEastAsia" w:hAnsiTheme="minorHAnsi"/>
                <w:sz w:val="20"/>
              </w:rPr>
            </w:pPr>
          </w:p>
          <w:p w14:paraId="6010612E" w14:textId="16CB27CD"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スケジュールの記載例</w:t>
            </w:r>
          </w:p>
          <w:p w14:paraId="0AC292C2" w14:textId="13A04904"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・実証前調査：●年●月～●年●月</w:t>
            </w:r>
          </w:p>
          <w:p w14:paraId="071DE20B" w14:textId="481BA95E"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・実証事業：●年●月～●年●月</w:t>
            </w:r>
          </w:p>
          <w:p w14:paraId="683D54C3" w14:textId="4CA145C1"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sidRPr="00AD5ECA">
              <w:rPr>
                <w:rFonts w:asciiTheme="minorHAnsi" w:eastAsiaTheme="minorEastAsia" w:hAnsiTheme="minorHAnsi" w:hint="eastAsia"/>
                <w:sz w:val="20"/>
              </w:rPr>
              <w:t>設置・据付・試運転</w:t>
            </w:r>
            <w:r w:rsidR="00AD5ECA">
              <w:rPr>
                <w:rFonts w:asciiTheme="minorHAnsi" w:eastAsiaTheme="minorEastAsia" w:hAnsiTheme="minorHAnsi" w:hint="eastAsia"/>
                <w:sz w:val="20"/>
              </w:rPr>
              <w:t>：●年●月～●年●月</w:t>
            </w:r>
          </w:p>
          <w:p w14:paraId="6CA69803" w14:textId="61FDDD2B"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実証運転：●年●月～●年●月</w:t>
            </w:r>
          </w:p>
          <w:p w14:paraId="4A4ABD38" w14:textId="631AB594"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モニタリング：●年●月～●年●月</w:t>
            </w:r>
            <w:r w:rsidR="00C270B0">
              <w:rPr>
                <w:rFonts w:asciiTheme="minorHAnsi" w:eastAsiaTheme="minorEastAsia" w:hAnsiTheme="minorHAnsi" w:hint="eastAsia"/>
                <w:sz w:val="20"/>
              </w:rPr>
              <w:t>（●か月）</w:t>
            </w:r>
          </w:p>
          <w:p w14:paraId="33C349E7" w14:textId="59BE50D5" w:rsidR="00EA7185" w:rsidRDefault="00EA7185"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w:t>
            </w:r>
            <w:r w:rsidR="007F17C1">
              <w:rPr>
                <w:rFonts w:asciiTheme="minorHAnsi" w:eastAsiaTheme="minorEastAsia" w:hAnsiTheme="minorHAnsi" w:hint="eastAsia"/>
                <w:sz w:val="20"/>
              </w:rPr>
              <w:t>事業</w:t>
            </w:r>
            <w:r>
              <w:rPr>
                <w:rFonts w:asciiTheme="minorHAnsi" w:eastAsiaTheme="minorEastAsia" w:hAnsiTheme="minorHAnsi" w:hint="eastAsia"/>
                <w:sz w:val="20"/>
              </w:rPr>
              <w:t>：</w:t>
            </w:r>
            <w:r w:rsidRPr="00EA7185">
              <w:rPr>
                <w:rFonts w:asciiTheme="minorHAnsi" w:eastAsiaTheme="minorEastAsia" w:hAnsiTheme="minorHAnsi" w:hint="eastAsia"/>
                <w:sz w:val="20"/>
              </w:rPr>
              <w:t>●年●月～●年●月</w:t>
            </w:r>
          </w:p>
          <w:p w14:paraId="479C9300" w14:textId="496C4A9D" w:rsidR="005B193F" w:rsidRDefault="005B193F" w:rsidP="0085350E">
            <w:pPr>
              <w:pStyle w:val="af7"/>
              <w:ind w:firstLineChars="100" w:firstLine="183"/>
              <w:rPr>
                <w:rFonts w:asciiTheme="minorHAnsi" w:eastAsiaTheme="minorEastAsia" w:hAnsiTheme="minorHAnsi"/>
                <w:sz w:val="20"/>
              </w:rPr>
            </w:pPr>
          </w:p>
          <w:p w14:paraId="12E37046" w14:textId="77777777" w:rsidR="00CD64F0" w:rsidRDefault="0085350E" w:rsidP="007C65E0">
            <w:pPr>
              <w:pStyle w:val="af7"/>
              <w:rPr>
                <w:rFonts w:asciiTheme="minorHAnsi" w:eastAsiaTheme="minorEastAsia" w:hAnsiTheme="minorHAnsi"/>
              </w:rPr>
            </w:pPr>
            <w:r>
              <w:rPr>
                <w:rFonts w:asciiTheme="minorHAnsi" w:eastAsiaTheme="minorEastAsia" w:hAnsiTheme="minorHAnsi" w:hint="eastAsia"/>
              </w:rPr>
              <w:t>②</w:t>
            </w:r>
            <w:r>
              <w:rPr>
                <w:rFonts w:asciiTheme="minorHAnsi" w:eastAsiaTheme="minorEastAsia" w:hAnsiTheme="minorHAnsi" w:hint="eastAsia"/>
              </w:rPr>
              <w:t xml:space="preserve"> </w:t>
            </w:r>
            <w:r w:rsidRPr="009A060C">
              <w:rPr>
                <w:rFonts w:asciiTheme="minorHAnsi" w:eastAsiaTheme="minorEastAsia" w:hAnsiTheme="minorHAnsi"/>
              </w:rPr>
              <w:t>実証事業</w:t>
            </w:r>
            <w:r>
              <w:rPr>
                <w:rFonts w:asciiTheme="minorHAnsi" w:eastAsiaTheme="minorEastAsia" w:hAnsiTheme="minorHAnsi" w:hint="eastAsia"/>
              </w:rPr>
              <w:t>等</w:t>
            </w:r>
            <w:r w:rsidRPr="009A060C">
              <w:rPr>
                <w:rFonts w:asciiTheme="minorHAnsi" w:eastAsiaTheme="minorEastAsia" w:hAnsiTheme="minorHAnsi"/>
              </w:rPr>
              <w:t>所要額及び内訳</w:t>
            </w:r>
          </w:p>
          <w:p w14:paraId="1DFDA9C0" w14:textId="136E8AD0" w:rsidR="00A27F29" w:rsidRDefault="0085350E" w:rsidP="007F17C1">
            <w:pPr>
              <w:pStyle w:val="af7"/>
              <w:numPr>
                <w:ilvl w:val="0"/>
                <w:numId w:val="26"/>
              </w:numPr>
              <w:ind w:left="484" w:hanging="156"/>
              <w:rPr>
                <w:szCs w:val="21"/>
              </w:rPr>
            </w:pPr>
            <w:r>
              <w:rPr>
                <w:rFonts w:hint="eastAsia"/>
              </w:rPr>
              <w:t>費用について、</w:t>
            </w:r>
            <w:r w:rsidR="005B193F">
              <w:rPr>
                <w:rFonts w:hint="eastAsia"/>
              </w:rPr>
              <w:t>以下＜所要額</w:t>
            </w:r>
            <w:r w:rsidR="005B193F" w:rsidRPr="005B193F">
              <w:rPr>
                <w:rFonts w:hint="eastAsia"/>
              </w:rPr>
              <w:t>＞のフォーマットに沿って、</w:t>
            </w:r>
            <w:r w:rsidRPr="005B193F">
              <w:t>百万円単位で記載してください。</w:t>
            </w:r>
            <w:r w:rsidR="005B193F" w:rsidRPr="005B193F">
              <w:rPr>
                <w:rFonts w:hint="eastAsia"/>
              </w:rPr>
              <w:t>（詳細は、</w:t>
            </w:r>
            <w:r w:rsidRPr="005B193F">
              <w:rPr>
                <w:szCs w:val="21"/>
              </w:rPr>
              <w:lastRenderedPageBreak/>
              <w:t>別添</w:t>
            </w:r>
            <w:r w:rsidR="00A47407">
              <w:rPr>
                <w:rFonts w:hint="eastAsia"/>
                <w:szCs w:val="21"/>
              </w:rPr>
              <w:t>４</w:t>
            </w:r>
            <w:r w:rsidR="005B401A">
              <w:rPr>
                <w:rFonts w:hint="eastAsia"/>
                <w:szCs w:val="21"/>
              </w:rPr>
              <w:t>―</w:t>
            </w:r>
            <w:r w:rsidR="005B193F" w:rsidRPr="005B193F">
              <w:rPr>
                <w:rFonts w:hint="eastAsia"/>
                <w:szCs w:val="21"/>
              </w:rPr>
              <w:t>４に記載してください。）</w:t>
            </w:r>
          </w:p>
          <w:p w14:paraId="2ABC1AA0" w14:textId="12D00550" w:rsidR="0085350E" w:rsidRPr="007F17C1" w:rsidRDefault="0085350E" w:rsidP="00356C98">
            <w:pPr>
              <w:pStyle w:val="af7"/>
              <w:numPr>
                <w:ilvl w:val="0"/>
                <w:numId w:val="26"/>
              </w:numPr>
              <w:ind w:left="484" w:hanging="156"/>
              <w:rPr>
                <w:rFonts w:cs="ＭＳ Ｐゴシック"/>
                <w:bCs/>
                <w:kern w:val="0"/>
                <w:szCs w:val="21"/>
              </w:rPr>
            </w:pPr>
            <w:r w:rsidRPr="007F17C1">
              <w:rPr>
                <w:rFonts w:hint="eastAsia"/>
                <w:szCs w:val="21"/>
              </w:rPr>
              <w:t>提案に当たり、共同提案（</w:t>
            </w:r>
            <w:r w:rsidRPr="007F17C1">
              <w:rPr>
                <w:szCs w:val="21"/>
              </w:rPr>
              <w:t>連名契約</w:t>
            </w:r>
            <w:r w:rsidRPr="007F17C1">
              <w:rPr>
                <w:rFonts w:hint="eastAsia"/>
                <w:szCs w:val="21"/>
              </w:rPr>
              <w:t>を想定）</w:t>
            </w:r>
            <w:r w:rsidRPr="007F17C1">
              <w:rPr>
                <w:szCs w:val="21"/>
              </w:rPr>
              <w:t>又は</w:t>
            </w:r>
            <w:r w:rsidRPr="007F17C1">
              <w:rPr>
                <w:rFonts w:hint="eastAsia"/>
                <w:szCs w:val="21"/>
              </w:rPr>
              <w:t>一部業務の</w:t>
            </w:r>
            <w:r w:rsidR="00922EF7" w:rsidRPr="007F17C1">
              <w:rPr>
                <w:rFonts w:hint="eastAsia"/>
                <w:szCs w:val="21"/>
              </w:rPr>
              <w:t>再委託又は</w:t>
            </w:r>
            <w:r w:rsidRPr="007F17C1">
              <w:rPr>
                <w:szCs w:val="21"/>
              </w:rPr>
              <w:t>外部発注を計画する場合はその旨が分かるように</w:t>
            </w:r>
            <w:r w:rsidRPr="007F17C1">
              <w:rPr>
                <w:rFonts w:hint="eastAsia"/>
                <w:szCs w:val="21"/>
              </w:rPr>
              <w:t>（別添</w:t>
            </w:r>
            <w:r w:rsidR="00A47407" w:rsidRPr="007F17C1">
              <w:rPr>
                <w:rFonts w:hint="eastAsia"/>
                <w:szCs w:val="21"/>
              </w:rPr>
              <w:t>４</w:t>
            </w:r>
            <w:r w:rsidRPr="007F17C1">
              <w:rPr>
                <w:rFonts w:hint="eastAsia"/>
                <w:szCs w:val="21"/>
              </w:rPr>
              <w:t>）に</w:t>
            </w:r>
            <w:r w:rsidRPr="007F17C1">
              <w:rPr>
                <w:szCs w:val="21"/>
              </w:rPr>
              <w:t>記載してください。また、</w:t>
            </w:r>
            <w:r w:rsidRPr="007F17C1">
              <w:rPr>
                <w:rFonts w:hint="eastAsia"/>
                <w:szCs w:val="21"/>
              </w:rPr>
              <w:t>共同提案（</w:t>
            </w:r>
            <w:r w:rsidRPr="007F17C1">
              <w:rPr>
                <w:szCs w:val="21"/>
              </w:rPr>
              <w:t>連名契約</w:t>
            </w:r>
            <w:r w:rsidRPr="007F17C1">
              <w:rPr>
                <w:rFonts w:hint="eastAsia"/>
                <w:szCs w:val="21"/>
              </w:rPr>
              <w:t>）</w:t>
            </w:r>
            <w:r w:rsidRPr="007F17C1">
              <w:rPr>
                <w:szCs w:val="21"/>
              </w:rPr>
              <w:t>を計画</w:t>
            </w:r>
            <w:r w:rsidRPr="007F17C1">
              <w:rPr>
                <w:rFonts w:hint="eastAsia"/>
                <w:szCs w:val="21"/>
              </w:rPr>
              <w:t>する</w:t>
            </w:r>
            <w:r w:rsidRPr="007F17C1">
              <w:rPr>
                <w:szCs w:val="21"/>
              </w:rPr>
              <w:t>場合は</w:t>
            </w:r>
            <w:r w:rsidRPr="007F17C1">
              <w:rPr>
                <w:rFonts w:cs="ＭＳ Ｐゴシック"/>
                <w:bCs/>
                <w:kern w:val="0"/>
                <w:szCs w:val="21"/>
              </w:rPr>
              <w:t>幹事</w:t>
            </w:r>
            <w:r w:rsidRPr="007F17C1">
              <w:rPr>
                <w:rFonts w:cs="ＭＳ Ｐゴシック" w:hint="eastAsia"/>
                <w:bCs/>
                <w:kern w:val="0"/>
                <w:szCs w:val="21"/>
              </w:rPr>
              <w:t>法人を表示</w:t>
            </w:r>
            <w:r w:rsidRPr="007F17C1">
              <w:rPr>
                <w:rFonts w:cs="ＭＳ Ｐゴシック"/>
                <w:bCs/>
                <w:kern w:val="0"/>
                <w:szCs w:val="21"/>
              </w:rPr>
              <w:t>してください。</w:t>
            </w:r>
          </w:p>
          <w:p w14:paraId="0D563B2E" w14:textId="525E0C36" w:rsidR="0085350E" w:rsidRPr="007F17C1" w:rsidRDefault="0085350E" w:rsidP="00EF29C7">
            <w:pPr>
              <w:pStyle w:val="af7"/>
              <w:numPr>
                <w:ilvl w:val="0"/>
                <w:numId w:val="26"/>
              </w:numPr>
              <w:ind w:left="484" w:hanging="156"/>
              <w:rPr>
                <w:szCs w:val="21"/>
              </w:rPr>
            </w:pPr>
            <w:r w:rsidRPr="007F17C1">
              <w:rPr>
                <w:szCs w:val="21"/>
              </w:rPr>
              <w:t>特に、技術的に事業の核となる機器の詳細設計、製作、調達に係る経費については</w:t>
            </w:r>
            <w:r w:rsidRPr="007F17C1">
              <w:rPr>
                <w:rFonts w:hint="eastAsia"/>
                <w:szCs w:val="21"/>
              </w:rPr>
              <w:t>、</w:t>
            </w:r>
            <w:r w:rsidRPr="007F17C1">
              <w:rPr>
                <w:szCs w:val="21"/>
              </w:rPr>
              <w:t>日本側負担経費とすることが原則となりますので、留意してください。</w:t>
            </w:r>
          </w:p>
          <w:p w14:paraId="4028F907" w14:textId="77777777" w:rsidR="0085350E" w:rsidRDefault="0085350E" w:rsidP="0085350E">
            <w:pPr>
              <w:snapToGrid w:val="0"/>
              <w:rPr>
                <w:rFonts w:asciiTheme="minorHAnsi" w:eastAsiaTheme="minorEastAsia" w:hAnsiTheme="minorHAnsi"/>
                <w:sz w:val="18"/>
                <w:szCs w:val="18"/>
              </w:rPr>
            </w:pPr>
          </w:p>
          <w:p w14:paraId="7EE6468C" w14:textId="77777777" w:rsidR="0085350E" w:rsidRPr="00FB4FFC" w:rsidRDefault="0085350E" w:rsidP="0085350E">
            <w:pPr>
              <w:rPr>
                <w:rFonts w:asciiTheme="minorHAnsi" w:eastAsiaTheme="minorEastAsia" w:hAnsiTheme="minorHAnsi"/>
                <w:szCs w:val="21"/>
              </w:rPr>
            </w:pPr>
            <w:r w:rsidRPr="00FB4FFC">
              <w:rPr>
                <w:rFonts w:asciiTheme="minorHAnsi" w:eastAsiaTheme="minorEastAsia" w:hAnsiTheme="minorHAnsi" w:hint="eastAsia"/>
                <w:szCs w:val="21"/>
              </w:rPr>
              <w:t>＜所要額（百万円）＞</w:t>
            </w:r>
          </w:p>
          <w:p w14:paraId="778B3435" w14:textId="42454E8E" w:rsidR="00403724" w:rsidRPr="00FB4FFC" w:rsidRDefault="00403724" w:rsidP="00403724">
            <w:pPr>
              <w:rPr>
                <w:rFonts w:asciiTheme="minorHAnsi" w:eastAsiaTheme="minorEastAsia" w:hAnsiTheme="minorHAnsi"/>
                <w:szCs w:val="21"/>
              </w:rPr>
            </w:pPr>
            <w:r w:rsidRPr="00FB4FFC">
              <w:rPr>
                <w:rFonts w:asciiTheme="minorHAnsi" w:eastAsiaTheme="minorEastAsia" w:hAnsiTheme="minorHAnsi" w:hint="eastAsia"/>
                <w:szCs w:val="21"/>
              </w:rPr>
              <w:t>○実証前調査</w:t>
            </w:r>
            <w:r w:rsidR="00A766C2">
              <w:rPr>
                <w:rFonts w:asciiTheme="minorHAnsi" w:eastAsiaTheme="minorEastAsia" w:hAnsiTheme="minorHAnsi" w:hint="eastAsia"/>
                <w:szCs w:val="21"/>
              </w:rPr>
              <w:t>（原則</w:t>
            </w:r>
            <w:r w:rsidR="00A766C2">
              <w:rPr>
                <w:rFonts w:asciiTheme="minorHAnsi" w:eastAsiaTheme="minorEastAsia" w:hAnsiTheme="minorHAnsi" w:hint="eastAsia"/>
                <w:szCs w:val="21"/>
              </w:rPr>
              <w:t>1</w:t>
            </w:r>
            <w:r w:rsidR="00A766C2">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696"/>
              <w:gridCol w:w="1482"/>
              <w:gridCol w:w="1482"/>
              <w:gridCol w:w="1482"/>
            </w:tblGrid>
            <w:tr w:rsidR="0013779B" w:rsidRPr="0013779B" w14:paraId="6349DEBD" w14:textId="3F519FC4" w:rsidTr="007071B6">
              <w:trPr>
                <w:trHeight w:val="301"/>
              </w:trPr>
              <w:tc>
                <w:tcPr>
                  <w:tcW w:w="2696" w:type="dxa"/>
                </w:tcPr>
                <w:p w14:paraId="632D7439" w14:textId="6B8DA1CA" w:rsidR="00D80A19" w:rsidRPr="0013779B" w:rsidRDefault="00D80A19" w:rsidP="00403724">
                  <w:pPr>
                    <w:rPr>
                      <w:rFonts w:asciiTheme="minorHAnsi" w:eastAsiaTheme="minorEastAsia" w:hAnsiTheme="minorHAnsi"/>
                      <w:szCs w:val="21"/>
                    </w:rPr>
                  </w:pPr>
                </w:p>
              </w:tc>
              <w:tc>
                <w:tcPr>
                  <w:tcW w:w="1482" w:type="dxa"/>
                </w:tcPr>
                <w:p w14:paraId="1CF87C26" w14:textId="58A38920"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82" w:type="dxa"/>
                </w:tcPr>
                <w:p w14:paraId="0A7ABF16" w14:textId="516886EF"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szCs w:val="21"/>
                    </w:rPr>
                    <w:t>3</w:t>
                  </w:r>
                  <w:r w:rsidRPr="0013779B">
                    <w:rPr>
                      <w:rFonts w:asciiTheme="minorHAnsi" w:eastAsiaTheme="minorEastAsia" w:hAnsiTheme="minorHAnsi" w:hint="eastAsia"/>
                      <w:szCs w:val="21"/>
                    </w:rPr>
                    <w:t>年度</w:t>
                  </w:r>
                </w:p>
              </w:tc>
              <w:tc>
                <w:tcPr>
                  <w:tcW w:w="1482" w:type="dxa"/>
                </w:tcPr>
                <w:p w14:paraId="396AF513" w14:textId="320D537F"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szCs w:val="21"/>
                    </w:rPr>
                    <w:t>4</w:t>
                  </w:r>
                  <w:r w:rsidRPr="0013779B">
                    <w:rPr>
                      <w:rFonts w:asciiTheme="minorHAnsi" w:eastAsiaTheme="minorEastAsia" w:hAnsiTheme="minorHAnsi" w:hint="eastAsia"/>
                      <w:szCs w:val="21"/>
                    </w:rPr>
                    <w:t>年度</w:t>
                  </w:r>
                </w:p>
              </w:tc>
            </w:tr>
            <w:tr w:rsidR="0013779B" w:rsidRPr="0013779B" w14:paraId="504A2453" w14:textId="5748AFB2" w:rsidTr="007071B6">
              <w:trPr>
                <w:trHeight w:val="284"/>
              </w:trPr>
              <w:tc>
                <w:tcPr>
                  <w:tcW w:w="2696" w:type="dxa"/>
                </w:tcPr>
                <w:p w14:paraId="23F2E9E1" w14:textId="77777777"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482" w:type="dxa"/>
                </w:tcPr>
                <w:p w14:paraId="48356143" w14:textId="77777777" w:rsidR="00D80A19" w:rsidRPr="0013779B" w:rsidRDefault="00D80A19" w:rsidP="0085350E">
                  <w:pPr>
                    <w:rPr>
                      <w:rFonts w:asciiTheme="minorHAnsi" w:eastAsiaTheme="minorEastAsia" w:hAnsiTheme="minorHAnsi"/>
                      <w:szCs w:val="21"/>
                    </w:rPr>
                  </w:pPr>
                </w:p>
              </w:tc>
              <w:tc>
                <w:tcPr>
                  <w:tcW w:w="1482" w:type="dxa"/>
                </w:tcPr>
                <w:p w14:paraId="29B86C71" w14:textId="77777777" w:rsidR="00D80A19" w:rsidRPr="0013779B" w:rsidRDefault="00D80A19" w:rsidP="0085350E">
                  <w:pPr>
                    <w:rPr>
                      <w:rFonts w:asciiTheme="minorHAnsi" w:eastAsiaTheme="minorEastAsia" w:hAnsiTheme="minorHAnsi"/>
                      <w:szCs w:val="21"/>
                    </w:rPr>
                  </w:pPr>
                </w:p>
              </w:tc>
              <w:tc>
                <w:tcPr>
                  <w:tcW w:w="1482" w:type="dxa"/>
                </w:tcPr>
                <w:p w14:paraId="1A8918AE" w14:textId="77777777" w:rsidR="00D80A19" w:rsidRPr="0013779B" w:rsidRDefault="00D80A19" w:rsidP="0085350E">
                  <w:pPr>
                    <w:rPr>
                      <w:rFonts w:asciiTheme="minorHAnsi" w:eastAsiaTheme="minorEastAsia" w:hAnsiTheme="minorHAnsi"/>
                      <w:szCs w:val="21"/>
                    </w:rPr>
                  </w:pPr>
                </w:p>
              </w:tc>
            </w:tr>
            <w:tr w:rsidR="0013779B" w:rsidRPr="0013779B" w14:paraId="080C5195" w14:textId="18849CF6" w:rsidTr="007071B6">
              <w:trPr>
                <w:trHeight w:val="384"/>
              </w:trPr>
              <w:tc>
                <w:tcPr>
                  <w:tcW w:w="2696" w:type="dxa"/>
                </w:tcPr>
                <w:p w14:paraId="47606050" w14:textId="4448EC5A"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82" w:type="dxa"/>
                </w:tcPr>
                <w:p w14:paraId="76EBB1E9" w14:textId="77777777" w:rsidR="00D80A19" w:rsidRPr="0013779B" w:rsidRDefault="00D80A19" w:rsidP="0085350E">
                  <w:pPr>
                    <w:rPr>
                      <w:rFonts w:asciiTheme="minorHAnsi" w:eastAsiaTheme="minorEastAsia" w:hAnsiTheme="minorHAnsi"/>
                      <w:szCs w:val="21"/>
                    </w:rPr>
                  </w:pPr>
                </w:p>
              </w:tc>
              <w:tc>
                <w:tcPr>
                  <w:tcW w:w="1482" w:type="dxa"/>
                </w:tcPr>
                <w:p w14:paraId="5A1D5FD5" w14:textId="77777777" w:rsidR="00D80A19" w:rsidRPr="0013779B" w:rsidRDefault="00D80A19" w:rsidP="0085350E">
                  <w:pPr>
                    <w:rPr>
                      <w:rFonts w:asciiTheme="minorHAnsi" w:eastAsiaTheme="minorEastAsia" w:hAnsiTheme="minorHAnsi"/>
                      <w:szCs w:val="21"/>
                    </w:rPr>
                  </w:pPr>
                </w:p>
              </w:tc>
              <w:tc>
                <w:tcPr>
                  <w:tcW w:w="1482" w:type="dxa"/>
                </w:tcPr>
                <w:p w14:paraId="3286435D" w14:textId="77777777" w:rsidR="00D80A19" w:rsidRPr="0013779B" w:rsidRDefault="00D80A19" w:rsidP="0085350E">
                  <w:pPr>
                    <w:rPr>
                      <w:rFonts w:asciiTheme="minorHAnsi" w:eastAsiaTheme="minorEastAsia" w:hAnsiTheme="minorHAnsi"/>
                      <w:szCs w:val="21"/>
                    </w:rPr>
                  </w:pPr>
                </w:p>
              </w:tc>
            </w:tr>
            <w:tr w:rsidR="0013779B" w:rsidRPr="0013779B" w14:paraId="76690F57" w14:textId="63D310E3" w:rsidTr="007071B6">
              <w:trPr>
                <w:trHeight w:val="364"/>
              </w:trPr>
              <w:tc>
                <w:tcPr>
                  <w:tcW w:w="2696" w:type="dxa"/>
                </w:tcPr>
                <w:p w14:paraId="5BA27B1F" w14:textId="3CA021E5"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うち提案者側自主負担額</w:t>
                  </w:r>
                </w:p>
              </w:tc>
              <w:tc>
                <w:tcPr>
                  <w:tcW w:w="1482" w:type="dxa"/>
                </w:tcPr>
                <w:p w14:paraId="390B8610" w14:textId="77777777" w:rsidR="00D80A19" w:rsidRPr="0013779B" w:rsidRDefault="00D80A19" w:rsidP="0085350E">
                  <w:pPr>
                    <w:rPr>
                      <w:rFonts w:asciiTheme="minorHAnsi" w:eastAsiaTheme="minorEastAsia" w:hAnsiTheme="minorHAnsi"/>
                      <w:szCs w:val="21"/>
                    </w:rPr>
                  </w:pPr>
                </w:p>
              </w:tc>
              <w:tc>
                <w:tcPr>
                  <w:tcW w:w="1482" w:type="dxa"/>
                </w:tcPr>
                <w:p w14:paraId="7289C9D7" w14:textId="77777777" w:rsidR="00D80A19" w:rsidRPr="0013779B" w:rsidRDefault="00D80A19" w:rsidP="0085350E">
                  <w:pPr>
                    <w:rPr>
                      <w:rFonts w:asciiTheme="minorHAnsi" w:eastAsiaTheme="minorEastAsia" w:hAnsiTheme="minorHAnsi"/>
                      <w:szCs w:val="21"/>
                    </w:rPr>
                  </w:pPr>
                </w:p>
              </w:tc>
              <w:tc>
                <w:tcPr>
                  <w:tcW w:w="1482" w:type="dxa"/>
                </w:tcPr>
                <w:p w14:paraId="333BC6F5" w14:textId="77777777" w:rsidR="00D80A19" w:rsidRPr="0013779B" w:rsidRDefault="00D80A19" w:rsidP="0085350E">
                  <w:pPr>
                    <w:rPr>
                      <w:rFonts w:asciiTheme="minorHAnsi" w:eastAsiaTheme="minorEastAsia" w:hAnsiTheme="minorHAnsi"/>
                      <w:szCs w:val="21"/>
                    </w:rPr>
                  </w:pPr>
                </w:p>
              </w:tc>
            </w:tr>
            <w:tr w:rsidR="0013779B" w:rsidRPr="0013779B" w14:paraId="69F933C0" w14:textId="174C6D76" w:rsidTr="007071B6">
              <w:trPr>
                <w:trHeight w:val="364"/>
              </w:trPr>
              <w:tc>
                <w:tcPr>
                  <w:tcW w:w="2696" w:type="dxa"/>
                </w:tcPr>
                <w:p w14:paraId="0459AACF" w14:textId="664128ED"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82" w:type="dxa"/>
                </w:tcPr>
                <w:p w14:paraId="7EFA78CC" w14:textId="77777777" w:rsidR="00D80A19" w:rsidRPr="0013779B" w:rsidRDefault="00D80A19" w:rsidP="0085350E">
                  <w:pPr>
                    <w:rPr>
                      <w:rFonts w:asciiTheme="minorHAnsi" w:eastAsiaTheme="minorEastAsia" w:hAnsiTheme="minorHAnsi"/>
                      <w:szCs w:val="21"/>
                    </w:rPr>
                  </w:pPr>
                </w:p>
              </w:tc>
              <w:tc>
                <w:tcPr>
                  <w:tcW w:w="1482" w:type="dxa"/>
                </w:tcPr>
                <w:p w14:paraId="4AFD4466" w14:textId="77777777" w:rsidR="00D80A19" w:rsidRPr="0013779B" w:rsidRDefault="00D80A19" w:rsidP="0085350E">
                  <w:pPr>
                    <w:rPr>
                      <w:rFonts w:asciiTheme="minorHAnsi" w:eastAsiaTheme="minorEastAsia" w:hAnsiTheme="minorHAnsi"/>
                      <w:szCs w:val="21"/>
                    </w:rPr>
                  </w:pPr>
                </w:p>
              </w:tc>
              <w:tc>
                <w:tcPr>
                  <w:tcW w:w="1482" w:type="dxa"/>
                </w:tcPr>
                <w:p w14:paraId="6A101424" w14:textId="77777777" w:rsidR="00D80A19" w:rsidRPr="0013779B" w:rsidRDefault="00D80A19" w:rsidP="0085350E">
                  <w:pPr>
                    <w:rPr>
                      <w:rFonts w:asciiTheme="minorHAnsi" w:eastAsiaTheme="minorEastAsia" w:hAnsiTheme="minorHAnsi"/>
                      <w:szCs w:val="21"/>
                    </w:rPr>
                  </w:pPr>
                </w:p>
              </w:tc>
            </w:tr>
          </w:tbl>
          <w:p w14:paraId="2B688D8A" w14:textId="77777777" w:rsidR="00403724" w:rsidRPr="0013779B" w:rsidRDefault="00403724" w:rsidP="0085350E">
            <w:pPr>
              <w:rPr>
                <w:rFonts w:asciiTheme="minorHAnsi" w:eastAsiaTheme="minorEastAsia" w:hAnsiTheme="minorHAnsi"/>
                <w:szCs w:val="21"/>
              </w:rPr>
            </w:pPr>
          </w:p>
          <w:p w14:paraId="377E795D" w14:textId="1CB03B74" w:rsidR="0085350E" w:rsidRPr="0013779B" w:rsidRDefault="00CF700D" w:rsidP="0085350E">
            <w:pPr>
              <w:rPr>
                <w:rFonts w:asciiTheme="minorHAnsi" w:eastAsiaTheme="minorEastAsia" w:hAnsiTheme="minorHAnsi"/>
                <w:szCs w:val="21"/>
              </w:rPr>
            </w:pPr>
            <w:r w:rsidRPr="0013779B">
              <w:rPr>
                <w:rFonts w:asciiTheme="minorHAnsi" w:eastAsiaTheme="minorEastAsia" w:hAnsiTheme="minorHAnsi" w:hint="eastAsia"/>
                <w:szCs w:val="21"/>
              </w:rPr>
              <w:t>○</w:t>
            </w:r>
            <w:r w:rsidR="00403724" w:rsidRPr="0013779B">
              <w:rPr>
                <w:rFonts w:asciiTheme="minorHAnsi" w:eastAsiaTheme="minorEastAsia" w:hAnsiTheme="minorHAnsi" w:hint="eastAsia"/>
                <w:szCs w:val="21"/>
              </w:rPr>
              <w:t>実証事業（原則</w:t>
            </w:r>
            <w:r w:rsidR="00403724" w:rsidRPr="0013779B">
              <w:rPr>
                <w:rFonts w:asciiTheme="minorHAnsi" w:eastAsiaTheme="minorEastAsia" w:hAnsiTheme="minorHAnsi" w:hint="eastAsia"/>
                <w:szCs w:val="21"/>
              </w:rPr>
              <w:t>3</w:t>
            </w:r>
            <w:r w:rsidR="00403724" w:rsidRPr="0013779B">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16"/>
              <w:gridCol w:w="1495"/>
              <w:gridCol w:w="1495"/>
              <w:gridCol w:w="1495"/>
              <w:gridCol w:w="1495"/>
            </w:tblGrid>
            <w:tr w:rsidR="0013779B" w:rsidRPr="0013779B" w14:paraId="7C97F913" w14:textId="77777777" w:rsidTr="00E600A3">
              <w:trPr>
                <w:trHeight w:val="351"/>
              </w:trPr>
              <w:tc>
                <w:tcPr>
                  <w:tcW w:w="2716" w:type="dxa"/>
                </w:tcPr>
                <w:p w14:paraId="0A02A8E6" w14:textId="59CADEAB" w:rsidR="006556BE" w:rsidRPr="0013779B" w:rsidRDefault="006556BE" w:rsidP="00403724">
                  <w:pPr>
                    <w:rPr>
                      <w:rFonts w:asciiTheme="minorHAnsi" w:eastAsiaTheme="minorEastAsia" w:hAnsiTheme="minorHAnsi"/>
                      <w:szCs w:val="21"/>
                    </w:rPr>
                  </w:pPr>
                </w:p>
              </w:tc>
              <w:tc>
                <w:tcPr>
                  <w:tcW w:w="1495" w:type="dxa"/>
                </w:tcPr>
                <w:p w14:paraId="2316374E" w14:textId="77777777"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95" w:type="dxa"/>
                </w:tcPr>
                <w:p w14:paraId="0E9519ED" w14:textId="6CCC0B06"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szCs w:val="21"/>
                    </w:rPr>
                    <w:t>4</w:t>
                  </w:r>
                  <w:r w:rsidRPr="0013779B">
                    <w:rPr>
                      <w:rFonts w:asciiTheme="minorHAnsi" w:eastAsiaTheme="minorEastAsia" w:hAnsiTheme="minorHAnsi" w:hint="eastAsia"/>
                      <w:szCs w:val="21"/>
                    </w:rPr>
                    <w:t>年度</w:t>
                  </w:r>
                </w:p>
              </w:tc>
              <w:tc>
                <w:tcPr>
                  <w:tcW w:w="1495" w:type="dxa"/>
                </w:tcPr>
                <w:p w14:paraId="09105651" w14:textId="6ACFD9D7"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szCs w:val="21"/>
                    </w:rPr>
                    <w:t>5</w:t>
                  </w:r>
                  <w:r w:rsidRPr="0013779B">
                    <w:rPr>
                      <w:rFonts w:asciiTheme="minorHAnsi" w:eastAsiaTheme="minorEastAsia" w:hAnsiTheme="minorHAnsi" w:hint="eastAsia"/>
                      <w:szCs w:val="21"/>
                    </w:rPr>
                    <w:t>年度</w:t>
                  </w:r>
                </w:p>
              </w:tc>
              <w:tc>
                <w:tcPr>
                  <w:tcW w:w="1495" w:type="dxa"/>
                </w:tcPr>
                <w:p w14:paraId="52CC2443" w14:textId="42E50644"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szCs w:val="21"/>
                    </w:rPr>
                    <w:t>6</w:t>
                  </w:r>
                  <w:r w:rsidRPr="0013779B">
                    <w:rPr>
                      <w:rFonts w:asciiTheme="minorHAnsi" w:eastAsiaTheme="minorEastAsia" w:hAnsiTheme="minorHAnsi" w:hint="eastAsia"/>
                      <w:szCs w:val="21"/>
                    </w:rPr>
                    <w:t>年度</w:t>
                  </w:r>
                </w:p>
              </w:tc>
            </w:tr>
            <w:tr w:rsidR="0013779B" w:rsidRPr="0013779B" w14:paraId="09273371" w14:textId="77777777" w:rsidTr="00E600A3">
              <w:trPr>
                <w:trHeight w:val="399"/>
              </w:trPr>
              <w:tc>
                <w:tcPr>
                  <w:tcW w:w="2716" w:type="dxa"/>
                </w:tcPr>
                <w:p w14:paraId="6D3B4CD4" w14:textId="6264FF2E" w:rsidR="006556BE" w:rsidRPr="0013779B" w:rsidRDefault="00E600A3" w:rsidP="0085350E">
                  <w:pPr>
                    <w:rPr>
                      <w:rFonts w:asciiTheme="minorHAnsi" w:eastAsiaTheme="minorEastAsia" w:hAnsiTheme="minorHAnsi"/>
                      <w:szCs w:val="21"/>
                    </w:rPr>
                  </w:pPr>
                  <w:r w:rsidRPr="0013779B">
                    <w:rPr>
                      <w:rFonts w:asciiTheme="minorHAnsi" w:eastAsiaTheme="minorEastAsia" w:hAnsiTheme="minorHAnsi" w:hint="eastAsia"/>
                      <w:szCs w:val="21"/>
                    </w:rPr>
                    <w:t>実証事業総額</w:t>
                  </w:r>
                </w:p>
              </w:tc>
              <w:tc>
                <w:tcPr>
                  <w:tcW w:w="1495" w:type="dxa"/>
                </w:tcPr>
                <w:p w14:paraId="16FF55D5" w14:textId="77777777" w:rsidR="006556BE" w:rsidRPr="0013779B" w:rsidRDefault="006556BE" w:rsidP="0085350E">
                  <w:pPr>
                    <w:rPr>
                      <w:rFonts w:asciiTheme="minorHAnsi" w:eastAsiaTheme="minorEastAsia" w:hAnsiTheme="minorHAnsi"/>
                      <w:szCs w:val="21"/>
                    </w:rPr>
                  </w:pPr>
                </w:p>
              </w:tc>
              <w:tc>
                <w:tcPr>
                  <w:tcW w:w="1495" w:type="dxa"/>
                </w:tcPr>
                <w:p w14:paraId="161A3A56" w14:textId="77777777" w:rsidR="006556BE" w:rsidRPr="0013779B" w:rsidRDefault="006556BE" w:rsidP="0085350E">
                  <w:pPr>
                    <w:rPr>
                      <w:rFonts w:asciiTheme="minorHAnsi" w:eastAsiaTheme="minorEastAsia" w:hAnsiTheme="minorHAnsi"/>
                      <w:szCs w:val="21"/>
                    </w:rPr>
                  </w:pPr>
                </w:p>
              </w:tc>
              <w:tc>
                <w:tcPr>
                  <w:tcW w:w="1495" w:type="dxa"/>
                </w:tcPr>
                <w:p w14:paraId="073CACC5" w14:textId="77777777" w:rsidR="006556BE" w:rsidRPr="0013779B" w:rsidRDefault="006556BE" w:rsidP="0085350E">
                  <w:pPr>
                    <w:rPr>
                      <w:rFonts w:asciiTheme="minorHAnsi" w:eastAsiaTheme="minorEastAsia" w:hAnsiTheme="minorHAnsi"/>
                      <w:szCs w:val="21"/>
                    </w:rPr>
                  </w:pPr>
                </w:p>
              </w:tc>
              <w:tc>
                <w:tcPr>
                  <w:tcW w:w="1495" w:type="dxa"/>
                </w:tcPr>
                <w:p w14:paraId="3DBCA588" w14:textId="77777777" w:rsidR="006556BE" w:rsidRPr="0013779B" w:rsidRDefault="006556BE" w:rsidP="0085350E">
                  <w:pPr>
                    <w:rPr>
                      <w:rFonts w:asciiTheme="minorHAnsi" w:eastAsiaTheme="minorEastAsia" w:hAnsiTheme="minorHAnsi"/>
                      <w:szCs w:val="21"/>
                    </w:rPr>
                  </w:pPr>
                </w:p>
              </w:tc>
            </w:tr>
            <w:tr w:rsidR="0013779B" w:rsidRPr="0013779B" w14:paraId="0D2F1832" w14:textId="77777777" w:rsidTr="00E600A3">
              <w:trPr>
                <w:trHeight w:val="421"/>
              </w:trPr>
              <w:tc>
                <w:tcPr>
                  <w:tcW w:w="2716" w:type="dxa"/>
                </w:tcPr>
                <w:p w14:paraId="3FED3225" w14:textId="0AF5CCE0" w:rsidR="00E600A3" w:rsidRPr="0013779B" w:rsidRDefault="00E600A3" w:rsidP="00E600A3">
                  <w:pPr>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95" w:type="dxa"/>
                </w:tcPr>
                <w:p w14:paraId="09A982D9" w14:textId="77777777" w:rsidR="00E600A3" w:rsidRPr="0013779B" w:rsidRDefault="00E600A3" w:rsidP="00E600A3">
                  <w:pPr>
                    <w:rPr>
                      <w:rFonts w:asciiTheme="minorHAnsi" w:eastAsiaTheme="minorEastAsia" w:hAnsiTheme="minorHAnsi"/>
                      <w:szCs w:val="21"/>
                    </w:rPr>
                  </w:pPr>
                </w:p>
              </w:tc>
              <w:tc>
                <w:tcPr>
                  <w:tcW w:w="1495" w:type="dxa"/>
                </w:tcPr>
                <w:p w14:paraId="67CD8A8E" w14:textId="77777777" w:rsidR="00E600A3" w:rsidRPr="0013779B" w:rsidRDefault="00E600A3" w:rsidP="00E600A3">
                  <w:pPr>
                    <w:rPr>
                      <w:rFonts w:asciiTheme="minorHAnsi" w:eastAsiaTheme="minorEastAsia" w:hAnsiTheme="minorHAnsi"/>
                      <w:szCs w:val="21"/>
                    </w:rPr>
                  </w:pPr>
                </w:p>
              </w:tc>
              <w:tc>
                <w:tcPr>
                  <w:tcW w:w="1495" w:type="dxa"/>
                </w:tcPr>
                <w:p w14:paraId="53494659" w14:textId="77777777" w:rsidR="00E600A3" w:rsidRPr="0013779B" w:rsidRDefault="00E600A3" w:rsidP="00E600A3">
                  <w:pPr>
                    <w:rPr>
                      <w:rFonts w:asciiTheme="minorHAnsi" w:eastAsiaTheme="minorEastAsia" w:hAnsiTheme="minorHAnsi"/>
                      <w:szCs w:val="21"/>
                    </w:rPr>
                  </w:pPr>
                </w:p>
              </w:tc>
              <w:tc>
                <w:tcPr>
                  <w:tcW w:w="1495" w:type="dxa"/>
                </w:tcPr>
                <w:p w14:paraId="3D1C993A" w14:textId="77777777" w:rsidR="00E600A3" w:rsidRPr="0013779B" w:rsidRDefault="00E600A3" w:rsidP="00E600A3">
                  <w:pPr>
                    <w:rPr>
                      <w:rFonts w:asciiTheme="minorHAnsi" w:eastAsiaTheme="minorEastAsia" w:hAnsiTheme="minorHAnsi"/>
                      <w:szCs w:val="21"/>
                    </w:rPr>
                  </w:pPr>
                </w:p>
              </w:tc>
            </w:tr>
            <w:tr w:rsidR="0013779B" w:rsidRPr="0013779B" w14:paraId="0F246FA5" w14:textId="77777777" w:rsidTr="00E600A3">
              <w:trPr>
                <w:trHeight w:val="383"/>
              </w:trPr>
              <w:tc>
                <w:tcPr>
                  <w:tcW w:w="2716" w:type="dxa"/>
                </w:tcPr>
                <w:p w14:paraId="62BFECA3" w14:textId="0E8B1695" w:rsidR="00E600A3" w:rsidRPr="0013779B" w:rsidRDefault="00E600A3" w:rsidP="00E600A3">
                  <w:pPr>
                    <w:rPr>
                      <w:rFonts w:asciiTheme="minorHAnsi" w:eastAsiaTheme="minorEastAsia" w:hAnsiTheme="minorHAnsi"/>
                      <w:szCs w:val="21"/>
                    </w:rPr>
                  </w:pPr>
                  <w:r w:rsidRPr="0013779B">
                    <w:rPr>
                      <w:rFonts w:asciiTheme="minorHAnsi" w:eastAsiaTheme="minorEastAsia" w:hAnsiTheme="minorHAnsi" w:hint="eastAsia"/>
                      <w:szCs w:val="21"/>
                    </w:rPr>
                    <w:t>うち提案者側</w:t>
                  </w:r>
                  <w:r w:rsidR="007F17C1">
                    <w:rPr>
                      <w:rFonts w:asciiTheme="minorHAnsi" w:eastAsiaTheme="minorEastAsia" w:hAnsiTheme="minorHAnsi" w:hint="eastAsia"/>
                      <w:szCs w:val="21"/>
                    </w:rPr>
                    <w:t>(</w:t>
                  </w:r>
                  <w:r w:rsidR="007F17C1">
                    <w:rPr>
                      <w:rFonts w:asciiTheme="minorHAnsi" w:eastAsiaTheme="minorEastAsia" w:hAnsiTheme="minorHAnsi" w:hint="eastAsia"/>
                      <w:szCs w:val="21"/>
                    </w:rPr>
                    <w:t>日本法人</w:t>
                  </w:r>
                  <w:r w:rsidR="007F17C1">
                    <w:rPr>
                      <w:rFonts w:asciiTheme="minorHAnsi" w:eastAsiaTheme="minorEastAsia" w:hAnsiTheme="minorHAnsi" w:hint="eastAsia"/>
                      <w:szCs w:val="21"/>
                    </w:rPr>
                    <w:t>)</w:t>
                  </w:r>
                  <w:r w:rsidRPr="0013779B">
                    <w:rPr>
                      <w:rFonts w:asciiTheme="minorHAnsi" w:eastAsiaTheme="minorEastAsia" w:hAnsiTheme="minorHAnsi" w:hint="eastAsia"/>
                      <w:szCs w:val="21"/>
                    </w:rPr>
                    <w:t>自主負担額</w:t>
                  </w:r>
                </w:p>
              </w:tc>
              <w:tc>
                <w:tcPr>
                  <w:tcW w:w="1495" w:type="dxa"/>
                </w:tcPr>
                <w:p w14:paraId="77E60513" w14:textId="77777777" w:rsidR="00E600A3" w:rsidRPr="0013779B" w:rsidRDefault="00E600A3" w:rsidP="00E600A3">
                  <w:pPr>
                    <w:rPr>
                      <w:rFonts w:asciiTheme="minorHAnsi" w:eastAsiaTheme="minorEastAsia" w:hAnsiTheme="minorHAnsi"/>
                      <w:szCs w:val="21"/>
                    </w:rPr>
                  </w:pPr>
                </w:p>
              </w:tc>
              <w:tc>
                <w:tcPr>
                  <w:tcW w:w="1495" w:type="dxa"/>
                </w:tcPr>
                <w:p w14:paraId="788D73FC" w14:textId="77777777" w:rsidR="00E600A3" w:rsidRPr="0013779B" w:rsidRDefault="00E600A3" w:rsidP="00E600A3">
                  <w:pPr>
                    <w:rPr>
                      <w:rFonts w:asciiTheme="minorHAnsi" w:eastAsiaTheme="minorEastAsia" w:hAnsiTheme="minorHAnsi"/>
                      <w:szCs w:val="21"/>
                    </w:rPr>
                  </w:pPr>
                </w:p>
              </w:tc>
              <w:tc>
                <w:tcPr>
                  <w:tcW w:w="1495" w:type="dxa"/>
                </w:tcPr>
                <w:p w14:paraId="65A79038" w14:textId="77777777" w:rsidR="00E600A3" w:rsidRPr="0013779B" w:rsidRDefault="00E600A3" w:rsidP="00E600A3">
                  <w:pPr>
                    <w:rPr>
                      <w:rFonts w:asciiTheme="minorHAnsi" w:eastAsiaTheme="minorEastAsia" w:hAnsiTheme="minorHAnsi"/>
                      <w:szCs w:val="21"/>
                    </w:rPr>
                  </w:pPr>
                </w:p>
              </w:tc>
              <w:tc>
                <w:tcPr>
                  <w:tcW w:w="1495" w:type="dxa"/>
                </w:tcPr>
                <w:p w14:paraId="68548FFB" w14:textId="77777777" w:rsidR="00E600A3" w:rsidRPr="0013779B" w:rsidRDefault="00E600A3" w:rsidP="00E600A3">
                  <w:pPr>
                    <w:rPr>
                      <w:rFonts w:asciiTheme="minorHAnsi" w:eastAsiaTheme="minorEastAsia" w:hAnsiTheme="minorHAnsi"/>
                      <w:szCs w:val="21"/>
                    </w:rPr>
                  </w:pPr>
                </w:p>
              </w:tc>
            </w:tr>
            <w:tr w:rsidR="007F17C1" w:rsidRPr="0013779B" w14:paraId="7F74558F" w14:textId="77777777" w:rsidTr="00E600A3">
              <w:trPr>
                <w:trHeight w:val="383"/>
              </w:trPr>
              <w:tc>
                <w:tcPr>
                  <w:tcW w:w="2716" w:type="dxa"/>
                </w:tcPr>
                <w:p w14:paraId="42FE10E6" w14:textId="011B20F9" w:rsidR="007F17C1" w:rsidRPr="0013779B" w:rsidRDefault="007F17C1" w:rsidP="00E600A3">
                  <w:pPr>
                    <w:rPr>
                      <w:rFonts w:asciiTheme="minorHAnsi" w:eastAsiaTheme="minorEastAsia" w:hAnsiTheme="minorHAnsi"/>
                      <w:szCs w:val="21"/>
                    </w:rPr>
                  </w:pPr>
                  <w:r w:rsidRPr="007F17C1">
                    <w:rPr>
                      <w:rFonts w:asciiTheme="minorHAnsi" w:eastAsiaTheme="minorEastAsia" w:hAnsiTheme="minorHAnsi" w:hint="eastAsia"/>
                      <w:szCs w:val="21"/>
                    </w:rPr>
                    <w:t>うち提案者側</w:t>
                  </w:r>
                  <w:r w:rsidRPr="007F17C1">
                    <w:rPr>
                      <w:rFonts w:asciiTheme="minorHAnsi" w:eastAsiaTheme="minorEastAsia" w:hAnsiTheme="minorHAnsi" w:hint="eastAsia"/>
                      <w:szCs w:val="21"/>
                    </w:rPr>
                    <w:t>(</w:t>
                  </w:r>
                  <w:r>
                    <w:rPr>
                      <w:rFonts w:asciiTheme="minorHAnsi" w:eastAsiaTheme="minorEastAsia" w:hAnsiTheme="minorHAnsi" w:hint="eastAsia"/>
                      <w:szCs w:val="21"/>
                    </w:rPr>
                    <w:t>相手国</w:t>
                  </w:r>
                  <w:r w:rsidRPr="007F17C1">
                    <w:rPr>
                      <w:rFonts w:asciiTheme="minorHAnsi" w:eastAsiaTheme="minorEastAsia" w:hAnsiTheme="minorHAnsi" w:hint="eastAsia"/>
                      <w:szCs w:val="21"/>
                    </w:rPr>
                    <w:t>法人</w:t>
                  </w:r>
                  <w:r w:rsidRPr="007F17C1">
                    <w:rPr>
                      <w:rFonts w:asciiTheme="minorHAnsi" w:eastAsiaTheme="minorEastAsia" w:hAnsiTheme="minorHAnsi" w:hint="eastAsia"/>
                      <w:szCs w:val="21"/>
                    </w:rPr>
                    <w:t>)</w:t>
                  </w:r>
                  <w:r w:rsidRPr="007F17C1">
                    <w:rPr>
                      <w:rFonts w:asciiTheme="minorHAnsi" w:eastAsiaTheme="minorEastAsia" w:hAnsiTheme="minorHAnsi" w:hint="eastAsia"/>
                      <w:szCs w:val="21"/>
                    </w:rPr>
                    <w:t>自主負担額</w:t>
                  </w:r>
                </w:p>
              </w:tc>
              <w:tc>
                <w:tcPr>
                  <w:tcW w:w="1495" w:type="dxa"/>
                </w:tcPr>
                <w:p w14:paraId="27DB1F73" w14:textId="77777777" w:rsidR="007F17C1" w:rsidRPr="0013779B" w:rsidRDefault="007F17C1" w:rsidP="00E600A3">
                  <w:pPr>
                    <w:rPr>
                      <w:rFonts w:asciiTheme="minorHAnsi" w:eastAsiaTheme="minorEastAsia" w:hAnsiTheme="minorHAnsi"/>
                      <w:szCs w:val="21"/>
                    </w:rPr>
                  </w:pPr>
                </w:p>
              </w:tc>
              <w:tc>
                <w:tcPr>
                  <w:tcW w:w="1495" w:type="dxa"/>
                </w:tcPr>
                <w:p w14:paraId="1C5234BA" w14:textId="77777777" w:rsidR="007F17C1" w:rsidRPr="0013779B" w:rsidRDefault="007F17C1" w:rsidP="00E600A3">
                  <w:pPr>
                    <w:rPr>
                      <w:rFonts w:asciiTheme="minorHAnsi" w:eastAsiaTheme="minorEastAsia" w:hAnsiTheme="minorHAnsi"/>
                      <w:szCs w:val="21"/>
                    </w:rPr>
                  </w:pPr>
                </w:p>
              </w:tc>
              <w:tc>
                <w:tcPr>
                  <w:tcW w:w="1495" w:type="dxa"/>
                </w:tcPr>
                <w:p w14:paraId="18BD9505" w14:textId="77777777" w:rsidR="007F17C1" w:rsidRPr="0013779B" w:rsidRDefault="007F17C1" w:rsidP="00E600A3">
                  <w:pPr>
                    <w:rPr>
                      <w:rFonts w:asciiTheme="minorHAnsi" w:eastAsiaTheme="minorEastAsia" w:hAnsiTheme="minorHAnsi"/>
                      <w:szCs w:val="21"/>
                    </w:rPr>
                  </w:pPr>
                </w:p>
              </w:tc>
              <w:tc>
                <w:tcPr>
                  <w:tcW w:w="1495" w:type="dxa"/>
                </w:tcPr>
                <w:p w14:paraId="3C0AA54D" w14:textId="77777777" w:rsidR="007F17C1" w:rsidRPr="0013779B" w:rsidRDefault="007F17C1" w:rsidP="00E600A3">
                  <w:pPr>
                    <w:rPr>
                      <w:rFonts w:asciiTheme="minorHAnsi" w:eastAsiaTheme="minorEastAsia" w:hAnsiTheme="minorHAnsi"/>
                      <w:szCs w:val="21"/>
                    </w:rPr>
                  </w:pPr>
                </w:p>
              </w:tc>
            </w:tr>
            <w:tr w:rsidR="0013779B" w:rsidRPr="0013779B" w14:paraId="033D82B6" w14:textId="77777777" w:rsidTr="00E600A3">
              <w:trPr>
                <w:trHeight w:val="383"/>
              </w:trPr>
              <w:tc>
                <w:tcPr>
                  <w:tcW w:w="2716" w:type="dxa"/>
                </w:tcPr>
                <w:p w14:paraId="02EE98D3" w14:textId="21904725" w:rsidR="00E600A3" w:rsidRPr="0013779B" w:rsidRDefault="00E600A3" w:rsidP="00E600A3">
                  <w:pPr>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95" w:type="dxa"/>
                </w:tcPr>
                <w:p w14:paraId="166975C0" w14:textId="77777777" w:rsidR="00E600A3" w:rsidRPr="0013779B" w:rsidRDefault="00E600A3" w:rsidP="00E600A3">
                  <w:pPr>
                    <w:rPr>
                      <w:rFonts w:asciiTheme="minorHAnsi" w:eastAsiaTheme="minorEastAsia" w:hAnsiTheme="minorHAnsi"/>
                      <w:szCs w:val="21"/>
                    </w:rPr>
                  </w:pPr>
                </w:p>
              </w:tc>
              <w:tc>
                <w:tcPr>
                  <w:tcW w:w="1495" w:type="dxa"/>
                </w:tcPr>
                <w:p w14:paraId="66D708D6" w14:textId="77777777" w:rsidR="00E600A3" w:rsidRPr="0013779B" w:rsidRDefault="00E600A3" w:rsidP="00E600A3">
                  <w:pPr>
                    <w:rPr>
                      <w:rFonts w:asciiTheme="minorHAnsi" w:eastAsiaTheme="minorEastAsia" w:hAnsiTheme="minorHAnsi"/>
                      <w:szCs w:val="21"/>
                    </w:rPr>
                  </w:pPr>
                </w:p>
              </w:tc>
              <w:tc>
                <w:tcPr>
                  <w:tcW w:w="1495" w:type="dxa"/>
                </w:tcPr>
                <w:p w14:paraId="627AF286" w14:textId="77777777" w:rsidR="00E600A3" w:rsidRPr="0013779B" w:rsidRDefault="00E600A3" w:rsidP="00E600A3">
                  <w:pPr>
                    <w:rPr>
                      <w:rFonts w:asciiTheme="minorHAnsi" w:eastAsiaTheme="minorEastAsia" w:hAnsiTheme="minorHAnsi"/>
                      <w:szCs w:val="21"/>
                    </w:rPr>
                  </w:pPr>
                </w:p>
              </w:tc>
              <w:tc>
                <w:tcPr>
                  <w:tcW w:w="1495" w:type="dxa"/>
                </w:tcPr>
                <w:p w14:paraId="21B6F764" w14:textId="77777777" w:rsidR="00E600A3" w:rsidRPr="0013779B" w:rsidRDefault="00E600A3" w:rsidP="00E600A3">
                  <w:pPr>
                    <w:rPr>
                      <w:rFonts w:asciiTheme="minorHAnsi" w:eastAsiaTheme="minorEastAsia" w:hAnsiTheme="minorHAnsi"/>
                      <w:szCs w:val="21"/>
                    </w:rPr>
                  </w:pPr>
                </w:p>
              </w:tc>
            </w:tr>
          </w:tbl>
          <w:p w14:paraId="6DB882FA" w14:textId="77777777" w:rsidR="00CF700D" w:rsidRPr="0013779B" w:rsidRDefault="00CF700D" w:rsidP="0085350E">
            <w:pPr>
              <w:rPr>
                <w:rFonts w:asciiTheme="minorHAnsi" w:eastAsiaTheme="minorEastAsia" w:hAnsiTheme="minorHAnsi"/>
                <w:i/>
                <w:szCs w:val="21"/>
              </w:rPr>
            </w:pPr>
          </w:p>
          <w:p w14:paraId="03DBD028" w14:textId="672E2D9A" w:rsidR="0085350E" w:rsidRPr="0013779B" w:rsidRDefault="00CF700D" w:rsidP="0085350E">
            <w:pPr>
              <w:rPr>
                <w:rFonts w:asciiTheme="minorHAnsi" w:eastAsiaTheme="minorEastAsia" w:hAnsiTheme="minorHAnsi"/>
                <w:i/>
                <w:szCs w:val="21"/>
              </w:rPr>
            </w:pPr>
            <w:r w:rsidRPr="0013779B">
              <w:rPr>
                <w:rFonts w:asciiTheme="minorHAnsi" w:eastAsiaTheme="minorEastAsia" w:hAnsiTheme="minorHAnsi" w:hint="eastAsia"/>
                <w:szCs w:val="21"/>
              </w:rPr>
              <w:t>○定量化フォローアップ事業（原則</w:t>
            </w:r>
            <w:r w:rsidRPr="0013779B">
              <w:rPr>
                <w:rFonts w:asciiTheme="minorHAnsi" w:eastAsiaTheme="minorEastAsia" w:hAnsiTheme="minorHAnsi" w:hint="eastAsia"/>
                <w:szCs w:val="21"/>
              </w:rPr>
              <w:t>2</w:t>
            </w:r>
            <w:r w:rsidRPr="0013779B">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31"/>
              <w:gridCol w:w="1503"/>
              <w:gridCol w:w="1502"/>
              <w:gridCol w:w="1503"/>
            </w:tblGrid>
            <w:tr w:rsidR="0013779B" w:rsidRPr="0013779B" w14:paraId="28B88E6B" w14:textId="77777777" w:rsidTr="00E600A3">
              <w:trPr>
                <w:trHeight w:val="341"/>
              </w:trPr>
              <w:tc>
                <w:tcPr>
                  <w:tcW w:w="2731" w:type="dxa"/>
                </w:tcPr>
                <w:p w14:paraId="22CD3F63" w14:textId="198BCCCC" w:rsidR="0085350E" w:rsidRPr="0013779B" w:rsidRDefault="0085350E" w:rsidP="0085350E">
                  <w:pPr>
                    <w:rPr>
                      <w:rFonts w:asciiTheme="minorHAnsi" w:eastAsiaTheme="minorEastAsia" w:hAnsiTheme="minorHAnsi"/>
                      <w:szCs w:val="21"/>
                    </w:rPr>
                  </w:pPr>
                </w:p>
              </w:tc>
              <w:tc>
                <w:tcPr>
                  <w:tcW w:w="1503" w:type="dxa"/>
                </w:tcPr>
                <w:p w14:paraId="37057CED" w14:textId="77777777"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502" w:type="dxa"/>
                </w:tcPr>
                <w:p w14:paraId="68966045" w14:textId="7198510C"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hint="eastAsia"/>
                      <w:szCs w:val="21"/>
                    </w:rPr>
                    <w:t>7</w:t>
                  </w:r>
                  <w:r w:rsidRPr="0013779B">
                    <w:rPr>
                      <w:rFonts w:asciiTheme="minorHAnsi" w:eastAsiaTheme="minorEastAsia" w:hAnsiTheme="minorHAnsi" w:hint="eastAsia"/>
                      <w:szCs w:val="21"/>
                    </w:rPr>
                    <w:t>年度</w:t>
                  </w:r>
                </w:p>
              </w:tc>
              <w:tc>
                <w:tcPr>
                  <w:tcW w:w="1503" w:type="dxa"/>
                </w:tcPr>
                <w:p w14:paraId="6BF81E8A" w14:textId="7B6A2CF8"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7F17C1">
                    <w:rPr>
                      <w:rFonts w:asciiTheme="minorHAnsi" w:eastAsiaTheme="minorEastAsia" w:hAnsiTheme="minorHAnsi" w:hint="eastAsia"/>
                      <w:szCs w:val="21"/>
                    </w:rPr>
                    <w:t>8</w:t>
                  </w:r>
                  <w:r w:rsidRPr="0013779B">
                    <w:rPr>
                      <w:rFonts w:asciiTheme="minorHAnsi" w:eastAsiaTheme="minorEastAsia" w:hAnsiTheme="minorHAnsi" w:hint="eastAsia"/>
                      <w:szCs w:val="21"/>
                    </w:rPr>
                    <w:t>年度</w:t>
                  </w:r>
                </w:p>
              </w:tc>
            </w:tr>
            <w:tr w:rsidR="0013779B" w:rsidRPr="0013779B" w14:paraId="6E11CB03" w14:textId="77777777" w:rsidTr="00E600A3">
              <w:trPr>
                <w:trHeight w:val="326"/>
              </w:trPr>
              <w:tc>
                <w:tcPr>
                  <w:tcW w:w="2731" w:type="dxa"/>
                </w:tcPr>
                <w:p w14:paraId="4B3C6321" w14:textId="77777777" w:rsidR="0085350E" w:rsidRPr="0013779B" w:rsidRDefault="0085350E"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503" w:type="dxa"/>
                </w:tcPr>
                <w:p w14:paraId="66B3D508" w14:textId="77777777" w:rsidR="0085350E" w:rsidRPr="0013779B" w:rsidRDefault="0085350E" w:rsidP="0085350E">
                  <w:pPr>
                    <w:rPr>
                      <w:rFonts w:asciiTheme="minorHAnsi" w:eastAsiaTheme="minorEastAsia" w:hAnsiTheme="minorHAnsi"/>
                      <w:szCs w:val="21"/>
                    </w:rPr>
                  </w:pPr>
                </w:p>
              </w:tc>
              <w:tc>
                <w:tcPr>
                  <w:tcW w:w="1502" w:type="dxa"/>
                </w:tcPr>
                <w:p w14:paraId="1C009144" w14:textId="77777777" w:rsidR="0085350E" w:rsidRPr="0013779B" w:rsidRDefault="0085350E" w:rsidP="0085350E">
                  <w:pPr>
                    <w:rPr>
                      <w:rFonts w:asciiTheme="minorHAnsi" w:eastAsiaTheme="minorEastAsia" w:hAnsiTheme="minorHAnsi"/>
                      <w:szCs w:val="21"/>
                    </w:rPr>
                  </w:pPr>
                </w:p>
              </w:tc>
              <w:tc>
                <w:tcPr>
                  <w:tcW w:w="1503" w:type="dxa"/>
                </w:tcPr>
                <w:p w14:paraId="5CD18CC2" w14:textId="77777777" w:rsidR="0085350E" w:rsidRPr="0013779B" w:rsidRDefault="0085350E" w:rsidP="0085350E">
                  <w:pPr>
                    <w:rPr>
                      <w:rFonts w:asciiTheme="minorHAnsi" w:eastAsiaTheme="minorEastAsia" w:hAnsiTheme="minorHAnsi"/>
                      <w:szCs w:val="21"/>
                    </w:rPr>
                  </w:pPr>
                </w:p>
              </w:tc>
            </w:tr>
            <w:tr w:rsidR="0013779B" w:rsidRPr="0013779B" w14:paraId="3FFBACC6" w14:textId="77777777" w:rsidTr="00E600A3">
              <w:trPr>
                <w:trHeight w:val="385"/>
              </w:trPr>
              <w:tc>
                <w:tcPr>
                  <w:tcW w:w="2731" w:type="dxa"/>
                </w:tcPr>
                <w:p w14:paraId="3BA61871" w14:textId="7D6111EB" w:rsidR="00E600A3" w:rsidRPr="0013779B" w:rsidRDefault="00E600A3" w:rsidP="00E600A3">
                  <w:pPr>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503" w:type="dxa"/>
                </w:tcPr>
                <w:p w14:paraId="6E0485AF" w14:textId="77777777" w:rsidR="00E600A3" w:rsidRPr="0013779B" w:rsidRDefault="00E600A3" w:rsidP="00E600A3">
                  <w:pPr>
                    <w:rPr>
                      <w:rFonts w:asciiTheme="minorHAnsi" w:eastAsiaTheme="minorEastAsia" w:hAnsiTheme="minorHAnsi"/>
                      <w:szCs w:val="21"/>
                    </w:rPr>
                  </w:pPr>
                </w:p>
              </w:tc>
              <w:tc>
                <w:tcPr>
                  <w:tcW w:w="1502" w:type="dxa"/>
                </w:tcPr>
                <w:p w14:paraId="3E897439" w14:textId="77777777" w:rsidR="00E600A3" w:rsidRPr="0013779B" w:rsidRDefault="00E600A3" w:rsidP="00E600A3">
                  <w:pPr>
                    <w:rPr>
                      <w:rFonts w:asciiTheme="minorHAnsi" w:eastAsiaTheme="minorEastAsia" w:hAnsiTheme="minorHAnsi"/>
                      <w:szCs w:val="21"/>
                    </w:rPr>
                  </w:pPr>
                </w:p>
              </w:tc>
              <w:tc>
                <w:tcPr>
                  <w:tcW w:w="1503" w:type="dxa"/>
                </w:tcPr>
                <w:p w14:paraId="3A3C8D0B" w14:textId="77777777" w:rsidR="00E600A3" w:rsidRPr="0013779B" w:rsidRDefault="00E600A3" w:rsidP="00E600A3">
                  <w:pPr>
                    <w:rPr>
                      <w:rFonts w:asciiTheme="minorHAnsi" w:eastAsiaTheme="minorEastAsia" w:hAnsiTheme="minorHAnsi"/>
                      <w:szCs w:val="21"/>
                    </w:rPr>
                  </w:pPr>
                </w:p>
              </w:tc>
            </w:tr>
            <w:tr w:rsidR="00E600A3" w:rsidRPr="00FB4FFC" w14:paraId="6447272F" w14:textId="77777777" w:rsidTr="00E600A3">
              <w:trPr>
                <w:trHeight w:val="322"/>
              </w:trPr>
              <w:tc>
                <w:tcPr>
                  <w:tcW w:w="2731" w:type="dxa"/>
                </w:tcPr>
                <w:p w14:paraId="351FF03D" w14:textId="0FF96CAB"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うち提案者側自主負担額</w:t>
                  </w:r>
                </w:p>
              </w:tc>
              <w:tc>
                <w:tcPr>
                  <w:tcW w:w="1503" w:type="dxa"/>
                </w:tcPr>
                <w:p w14:paraId="25501281" w14:textId="77777777" w:rsidR="00E600A3" w:rsidRPr="00FB4FFC" w:rsidRDefault="00E600A3" w:rsidP="00E600A3">
                  <w:pPr>
                    <w:rPr>
                      <w:rFonts w:asciiTheme="minorHAnsi" w:eastAsiaTheme="minorEastAsia" w:hAnsiTheme="minorHAnsi"/>
                      <w:szCs w:val="21"/>
                    </w:rPr>
                  </w:pPr>
                </w:p>
              </w:tc>
              <w:tc>
                <w:tcPr>
                  <w:tcW w:w="1502" w:type="dxa"/>
                </w:tcPr>
                <w:p w14:paraId="0BE29723" w14:textId="77777777" w:rsidR="00E600A3" w:rsidRPr="00FB4FFC" w:rsidRDefault="00E600A3" w:rsidP="00E600A3">
                  <w:pPr>
                    <w:rPr>
                      <w:rFonts w:asciiTheme="minorHAnsi" w:eastAsiaTheme="minorEastAsia" w:hAnsiTheme="minorHAnsi"/>
                      <w:szCs w:val="21"/>
                    </w:rPr>
                  </w:pPr>
                </w:p>
              </w:tc>
              <w:tc>
                <w:tcPr>
                  <w:tcW w:w="1503" w:type="dxa"/>
                </w:tcPr>
                <w:p w14:paraId="0ECCDD01" w14:textId="77777777" w:rsidR="00E600A3" w:rsidRPr="00FB4FFC" w:rsidRDefault="00E600A3" w:rsidP="00E600A3">
                  <w:pPr>
                    <w:rPr>
                      <w:rFonts w:asciiTheme="minorHAnsi" w:eastAsiaTheme="minorEastAsia" w:hAnsiTheme="minorHAnsi"/>
                      <w:szCs w:val="21"/>
                    </w:rPr>
                  </w:pPr>
                </w:p>
              </w:tc>
            </w:tr>
            <w:tr w:rsidR="00E600A3" w:rsidRPr="00FB4FFC" w14:paraId="6F32180A" w14:textId="77777777" w:rsidTr="00E600A3">
              <w:trPr>
                <w:trHeight w:val="322"/>
              </w:trPr>
              <w:tc>
                <w:tcPr>
                  <w:tcW w:w="2731" w:type="dxa"/>
                </w:tcPr>
                <w:p w14:paraId="3F25E414" w14:textId="6ECA9F2E"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うち相手国側負担額</w:t>
                  </w:r>
                </w:p>
              </w:tc>
              <w:tc>
                <w:tcPr>
                  <w:tcW w:w="1503" w:type="dxa"/>
                </w:tcPr>
                <w:p w14:paraId="2BABAE28" w14:textId="77777777" w:rsidR="00E600A3" w:rsidRPr="00FB4FFC" w:rsidRDefault="00E600A3" w:rsidP="00E600A3">
                  <w:pPr>
                    <w:rPr>
                      <w:rFonts w:asciiTheme="minorHAnsi" w:eastAsiaTheme="minorEastAsia" w:hAnsiTheme="minorHAnsi"/>
                      <w:szCs w:val="21"/>
                    </w:rPr>
                  </w:pPr>
                </w:p>
              </w:tc>
              <w:tc>
                <w:tcPr>
                  <w:tcW w:w="1502" w:type="dxa"/>
                </w:tcPr>
                <w:p w14:paraId="7444F4AB" w14:textId="77777777" w:rsidR="00E600A3" w:rsidRPr="00FB4FFC" w:rsidRDefault="00E600A3" w:rsidP="00E600A3">
                  <w:pPr>
                    <w:rPr>
                      <w:rFonts w:asciiTheme="minorHAnsi" w:eastAsiaTheme="minorEastAsia" w:hAnsiTheme="minorHAnsi"/>
                      <w:szCs w:val="21"/>
                    </w:rPr>
                  </w:pPr>
                </w:p>
              </w:tc>
              <w:tc>
                <w:tcPr>
                  <w:tcW w:w="1503" w:type="dxa"/>
                </w:tcPr>
                <w:p w14:paraId="146B308C" w14:textId="77777777" w:rsidR="00E600A3" w:rsidRPr="00FB4FFC" w:rsidRDefault="00E600A3" w:rsidP="00E600A3">
                  <w:pPr>
                    <w:rPr>
                      <w:rFonts w:asciiTheme="minorHAnsi" w:eastAsiaTheme="minorEastAsia" w:hAnsiTheme="minorHAnsi"/>
                      <w:szCs w:val="21"/>
                    </w:rPr>
                  </w:pPr>
                </w:p>
              </w:tc>
            </w:tr>
          </w:tbl>
          <w:p w14:paraId="5A9BEB55" w14:textId="300C6EA6" w:rsidR="0085350E" w:rsidRPr="0085350E" w:rsidRDefault="0085350E" w:rsidP="007C65E0">
            <w:pPr>
              <w:pStyle w:val="af7"/>
              <w:rPr>
                <w:rFonts w:asciiTheme="minorHAnsi" w:eastAsiaTheme="minorEastAsia" w:hAnsiTheme="minorHAnsi"/>
                <w:sz w:val="20"/>
              </w:rPr>
            </w:pPr>
          </w:p>
        </w:tc>
      </w:tr>
    </w:tbl>
    <w:p w14:paraId="511A0D5D" w14:textId="77777777" w:rsidR="007C65E0" w:rsidRDefault="007C65E0">
      <w:pPr>
        <w:snapToGrid w:val="0"/>
        <w:rPr>
          <w:rFonts w:asciiTheme="minorHAnsi" w:eastAsiaTheme="minorEastAsia" w:hAnsiTheme="minorHAnsi"/>
        </w:rPr>
      </w:pPr>
    </w:p>
    <w:p w14:paraId="4FCDF775" w14:textId="215002F6" w:rsidR="009F594F" w:rsidRPr="009F594F" w:rsidRDefault="009F594F" w:rsidP="009F594F">
      <w:pPr>
        <w:snapToGrid w:val="0"/>
        <w:rPr>
          <w:rFonts w:asciiTheme="minorHAnsi" w:eastAsiaTheme="minorEastAsia" w:hAnsiTheme="minorHAnsi"/>
        </w:rPr>
      </w:pPr>
      <w:r w:rsidRPr="009F594F">
        <w:rPr>
          <w:rFonts w:asciiTheme="minorHAnsi" w:eastAsiaTheme="minorEastAsia" w:hAnsiTheme="minorHAnsi" w:hint="eastAsia"/>
        </w:rPr>
        <w:t>（</w:t>
      </w:r>
      <w:r w:rsidR="00CF6F9F">
        <w:rPr>
          <w:rFonts w:asciiTheme="minorHAnsi" w:eastAsiaTheme="minorEastAsia" w:hAnsiTheme="minorHAnsi" w:hint="eastAsia"/>
        </w:rPr>
        <w:t>６</w:t>
      </w:r>
      <w:r w:rsidRPr="009F594F">
        <w:rPr>
          <w:rFonts w:asciiTheme="minorHAnsi" w:eastAsiaTheme="minorEastAsia" w:hAnsiTheme="minorHAnsi" w:hint="eastAsia"/>
        </w:rPr>
        <w:t>）</w:t>
      </w:r>
      <w:r w:rsidR="007C65E0">
        <w:rPr>
          <w:rFonts w:asciiTheme="minorHAnsi" w:eastAsiaTheme="minorEastAsia" w:hAnsiTheme="minorHAnsi" w:hint="eastAsia"/>
        </w:rPr>
        <w:t>相手国の協力体制（</w:t>
      </w:r>
      <w:r w:rsidRPr="009F594F">
        <w:rPr>
          <w:rFonts w:asciiTheme="minorHAnsi" w:eastAsiaTheme="minorEastAsia" w:hAnsiTheme="minorHAnsi" w:hint="eastAsia"/>
        </w:rPr>
        <w:t>相手</w:t>
      </w:r>
      <w:r w:rsidRPr="009F594F">
        <w:rPr>
          <w:rFonts w:asciiTheme="minorHAnsi" w:eastAsiaTheme="minorEastAsia" w:hAnsiTheme="minorHAnsi"/>
        </w:rPr>
        <w:t>国側との協議</w:t>
      </w:r>
      <w:r w:rsidR="00CF6F9F">
        <w:rPr>
          <w:rFonts w:asciiTheme="minorHAnsi" w:eastAsiaTheme="minorEastAsia" w:hAnsiTheme="minorHAnsi" w:hint="eastAsia"/>
        </w:rPr>
        <w:t>・</w:t>
      </w:r>
      <w:r w:rsidRPr="009F594F">
        <w:rPr>
          <w:rFonts w:asciiTheme="minorHAnsi" w:eastAsiaTheme="minorEastAsia" w:hAnsiTheme="minorHAnsi"/>
        </w:rPr>
        <w:t>合意状況</w:t>
      </w:r>
      <w:r w:rsidR="00CF700D">
        <w:rPr>
          <w:rFonts w:asciiTheme="minorHAnsi" w:eastAsiaTheme="minorEastAsia" w:hAnsiTheme="minorHAnsi" w:hint="eastAsia"/>
        </w:rPr>
        <w:t>、業務分担案</w:t>
      </w:r>
      <w:r w:rsidR="007C65E0">
        <w:rPr>
          <w:rFonts w:asciiTheme="minorHAnsi" w:eastAsiaTheme="minorEastAsia" w:hAnsiTheme="minorHAnsi" w:hint="eastAsia"/>
        </w:rPr>
        <w:t>）</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5B85BEE5" w14:textId="77777777" w:rsidR="006C5750" w:rsidRDefault="00CF700D" w:rsidP="00CF700D">
            <w:pPr>
              <w:pStyle w:val="af7"/>
            </w:pPr>
            <w:r>
              <w:rPr>
                <w:rFonts w:hint="eastAsia"/>
              </w:rPr>
              <w:t>①</w:t>
            </w:r>
            <w:r>
              <w:rPr>
                <w:rFonts w:hint="eastAsia"/>
              </w:rPr>
              <w:t xml:space="preserve"> </w:t>
            </w:r>
            <w:r>
              <w:rPr>
                <w:rFonts w:hint="eastAsia"/>
              </w:rPr>
              <w:t>相手国側との協議・合意状況</w:t>
            </w:r>
          </w:p>
          <w:p w14:paraId="757435DD" w14:textId="14D08225" w:rsidR="00CF700D" w:rsidRDefault="009F594F" w:rsidP="006C5750">
            <w:pPr>
              <w:pStyle w:val="af7"/>
              <w:ind w:firstLineChars="100" w:firstLine="193"/>
            </w:pPr>
            <w:r w:rsidRPr="00F02220">
              <w:t>実証事業の実施に当たり、事前に提案者側で</w:t>
            </w:r>
            <w:r>
              <w:t>相手国</w:t>
            </w:r>
            <w:r w:rsidRPr="00F02220">
              <w:t>側（</w:t>
            </w:r>
            <w:r w:rsidR="003F59FB">
              <w:rPr>
                <w:rFonts w:hint="eastAsia"/>
              </w:rPr>
              <w:t>相手国企業</w:t>
            </w:r>
            <w:r>
              <w:rPr>
                <w:rFonts w:hint="eastAsia"/>
              </w:rPr>
              <w:t>等</w:t>
            </w:r>
            <w:r w:rsidRPr="00F02220">
              <w:t>あるいは政府</w:t>
            </w:r>
            <w:r>
              <w:rPr>
                <w:rFonts w:hint="eastAsia"/>
              </w:rPr>
              <w:t>機関</w:t>
            </w:r>
            <w:r w:rsidRPr="00F02220">
              <w:t>等）との間で行ってきた協力に関する協議</w:t>
            </w:r>
            <w:r w:rsidR="00CD64F0">
              <w:rPr>
                <w:rFonts w:hint="eastAsia"/>
              </w:rPr>
              <w:t>・</w:t>
            </w:r>
            <w:r w:rsidRPr="00F02220">
              <w:t>合意形成状況</w:t>
            </w:r>
            <w:r w:rsidR="00931872">
              <w:rPr>
                <w:rFonts w:hint="eastAsia"/>
              </w:rPr>
              <w:t>などの交渉経緯や合意内容</w:t>
            </w:r>
            <w:r w:rsidR="00CD64F0">
              <w:rPr>
                <w:rFonts w:hint="eastAsia"/>
              </w:rPr>
              <w:t>（例えば、許認可、標準・規格、輸送・通関、税などの各種手続き</w:t>
            </w:r>
            <w:r w:rsidR="00931872">
              <w:rPr>
                <w:rFonts w:hint="eastAsia"/>
              </w:rPr>
              <w:t>、</w:t>
            </w:r>
            <w:r w:rsidRPr="00F02220">
              <w:t>費用分担・役割分担等</w:t>
            </w:r>
            <w:r w:rsidR="00931872">
              <w:rPr>
                <w:rFonts w:hint="eastAsia"/>
              </w:rPr>
              <w:t>）について記載してください。また、上記の協議・合意状況等を踏まえ</w:t>
            </w:r>
            <w:r w:rsidRPr="00F02220">
              <w:t>、実証事業</w:t>
            </w:r>
            <w:r>
              <w:t>として実施する上での留意事項、実証事業後の事業化</w:t>
            </w:r>
            <w:r w:rsidR="00931872">
              <w:rPr>
                <w:rFonts w:hint="eastAsia"/>
              </w:rPr>
              <w:t>（技術・システムの活用方針含む）</w:t>
            </w:r>
            <w:r>
              <w:t>等</w:t>
            </w:r>
            <w:r w:rsidR="00931872">
              <w:rPr>
                <w:rFonts w:hint="eastAsia"/>
              </w:rPr>
              <w:t>に係る方針・見通し等について</w:t>
            </w:r>
            <w:r>
              <w:rPr>
                <w:rFonts w:hint="eastAsia"/>
              </w:rPr>
              <w:t>記載してください。</w:t>
            </w:r>
          </w:p>
          <w:p w14:paraId="579F6F36" w14:textId="7D6B3EC7" w:rsidR="007F7AE4" w:rsidRDefault="00CF700D" w:rsidP="00CF700D">
            <w:pPr>
              <w:pStyle w:val="af7"/>
            </w:pPr>
            <w:r>
              <w:rPr>
                <w:rFonts w:hint="eastAsia"/>
              </w:rPr>
              <w:lastRenderedPageBreak/>
              <w:t>②</w:t>
            </w:r>
            <w:r>
              <w:rPr>
                <w:rFonts w:hint="eastAsia"/>
              </w:rPr>
              <w:t xml:space="preserve"> </w:t>
            </w:r>
            <w:r w:rsidR="007F7AE4">
              <w:rPr>
                <w:rFonts w:hint="eastAsia"/>
              </w:rPr>
              <w:t>日本側・相手国側との業務分担案</w:t>
            </w:r>
          </w:p>
          <w:p w14:paraId="476456AA" w14:textId="77777777" w:rsidR="009F594F" w:rsidRDefault="00CF700D" w:rsidP="007F7AE4">
            <w:pPr>
              <w:pStyle w:val="af7"/>
              <w:ind w:firstLineChars="100" w:firstLine="193"/>
            </w:pPr>
            <w:r w:rsidRPr="00F02220">
              <w:t>実証事業の実施に当たり、日本側及び</w:t>
            </w:r>
            <w:r>
              <w:rPr>
                <w:rFonts w:hint="eastAsia"/>
              </w:rPr>
              <w:t>相手</w:t>
            </w:r>
            <w:r w:rsidRPr="00F02220">
              <w:t>国側（政府</w:t>
            </w:r>
            <w:r>
              <w:rPr>
                <w:rFonts w:hint="eastAsia"/>
              </w:rPr>
              <w:t>機関等</w:t>
            </w:r>
            <w:r w:rsidRPr="00F02220">
              <w:t>及び</w:t>
            </w:r>
            <w:r w:rsidR="003F59FB">
              <w:rPr>
                <w:rFonts w:hint="eastAsia"/>
              </w:rPr>
              <w:t>相手国企業</w:t>
            </w:r>
            <w:r w:rsidRPr="00F02220">
              <w:t>等）がそれぞれ所掌する主な業務、設計・機器製作等の現時</w:t>
            </w:r>
            <w:r>
              <w:t>点で考えられる業務分担案と</w:t>
            </w:r>
            <w:r>
              <w:rPr>
                <w:rFonts w:hint="eastAsia"/>
              </w:rPr>
              <w:t>予定</w:t>
            </w:r>
            <w:r>
              <w:t>費用について記載してください</w:t>
            </w:r>
            <w:r>
              <w:rPr>
                <w:rFonts w:hint="eastAsia"/>
              </w:rPr>
              <w:t>。</w:t>
            </w:r>
            <w:r w:rsidRPr="00F02220">
              <w:t>連名契約</w:t>
            </w:r>
            <w:r>
              <w:t>先が存在する場合には業務分担内容も記載してください</w:t>
            </w:r>
            <w:r w:rsidRPr="00F02220">
              <w:t>。日本側と</w:t>
            </w:r>
            <w:r>
              <w:t>相手国</w:t>
            </w:r>
            <w:r w:rsidRPr="00F02220">
              <w:t>側との基本的な業務分担は</w:t>
            </w:r>
            <w:r>
              <w:rPr>
                <w:rFonts w:hint="eastAsia"/>
              </w:rPr>
              <w:t>仕様書</w:t>
            </w:r>
            <w:r w:rsidRPr="00F02220">
              <w:t>のとおり。</w:t>
            </w:r>
          </w:p>
          <w:p w14:paraId="20CE9668" w14:textId="77777777" w:rsidR="007F17C1" w:rsidRPr="007F17C1" w:rsidRDefault="007F17C1" w:rsidP="007F17C1">
            <w:pPr>
              <w:pStyle w:val="af7"/>
              <w:rPr>
                <w:rFonts w:asciiTheme="minorHAnsi" w:eastAsiaTheme="minorEastAsia" w:hAnsiTheme="minorHAnsi"/>
                <w:sz w:val="20"/>
              </w:rPr>
            </w:pPr>
            <w:r w:rsidRPr="007F17C1">
              <w:rPr>
                <w:rFonts w:asciiTheme="minorHAnsi" w:eastAsiaTheme="minorEastAsia" w:hAnsiTheme="minorHAnsi" w:hint="eastAsia"/>
                <w:sz w:val="20"/>
              </w:rPr>
              <w:t>③</w:t>
            </w:r>
            <w:r w:rsidRPr="007F17C1">
              <w:rPr>
                <w:rFonts w:asciiTheme="minorHAnsi" w:eastAsiaTheme="minorEastAsia" w:hAnsiTheme="minorHAnsi" w:hint="eastAsia"/>
                <w:sz w:val="20"/>
              </w:rPr>
              <w:t xml:space="preserve"> MOU</w:t>
            </w:r>
            <w:r w:rsidRPr="007F17C1">
              <w:rPr>
                <w:rFonts w:asciiTheme="minorHAnsi" w:eastAsiaTheme="minorEastAsia" w:hAnsiTheme="minorHAnsi" w:hint="eastAsia"/>
                <w:sz w:val="20"/>
              </w:rPr>
              <w:t>締結先候補</w:t>
            </w:r>
          </w:p>
          <w:p w14:paraId="7BE0A6AF" w14:textId="306CC6F5" w:rsidR="007F17C1" w:rsidRPr="00F02220" w:rsidRDefault="007F17C1" w:rsidP="007F17C1">
            <w:pPr>
              <w:pStyle w:val="af7"/>
              <w:ind w:firstLineChars="100" w:firstLine="183"/>
              <w:rPr>
                <w:rFonts w:asciiTheme="minorHAnsi" w:eastAsiaTheme="minorEastAsia" w:hAnsiTheme="minorHAnsi"/>
                <w:sz w:val="20"/>
              </w:rPr>
            </w:pPr>
            <w:r w:rsidRPr="007F17C1">
              <w:rPr>
                <w:rFonts w:asciiTheme="minorHAnsi" w:eastAsiaTheme="minorEastAsia" w:hAnsiTheme="minorHAnsi" w:hint="eastAsia"/>
                <w:sz w:val="20"/>
              </w:rPr>
              <w:t>実証事業の実施に当たり、</w:t>
            </w:r>
            <w:r w:rsidRPr="007F17C1">
              <w:rPr>
                <w:rFonts w:asciiTheme="minorHAnsi" w:eastAsiaTheme="minorEastAsia" w:hAnsiTheme="minorHAnsi" w:hint="eastAsia"/>
                <w:sz w:val="20"/>
              </w:rPr>
              <w:t>NEDO</w:t>
            </w:r>
            <w:r w:rsidRPr="007F17C1">
              <w:rPr>
                <w:rFonts w:asciiTheme="minorHAnsi" w:eastAsiaTheme="minorEastAsia" w:hAnsiTheme="minorHAnsi" w:hint="eastAsia"/>
                <w:sz w:val="20"/>
              </w:rPr>
              <w:t>が</w:t>
            </w:r>
            <w:r w:rsidRPr="007F17C1">
              <w:rPr>
                <w:rFonts w:asciiTheme="minorHAnsi" w:eastAsiaTheme="minorEastAsia" w:hAnsiTheme="minorHAnsi" w:hint="eastAsia"/>
                <w:sz w:val="20"/>
              </w:rPr>
              <w:t>MOU</w:t>
            </w:r>
            <w:r w:rsidRPr="007F17C1">
              <w:rPr>
                <w:rFonts w:asciiTheme="minorHAnsi" w:eastAsiaTheme="minorEastAsia" w:hAnsiTheme="minorHAnsi" w:hint="eastAsia"/>
                <w:sz w:val="20"/>
              </w:rPr>
              <w:t>を締結することが妥当と考えられる相手国政府機関等を記載してください。既に提案者が当該機関に本実証事業等について説明等を行っている場合は、相手側の意見等を記載してください</w:t>
            </w:r>
          </w:p>
        </w:tc>
      </w:tr>
    </w:tbl>
    <w:p w14:paraId="1894098D" w14:textId="77777777" w:rsidR="006A0AAE" w:rsidRDefault="006A0AAE">
      <w:pPr>
        <w:snapToGrid w:val="0"/>
        <w:rPr>
          <w:rFonts w:asciiTheme="minorHAnsi" w:eastAsiaTheme="minorEastAsia" w:hAnsiTheme="minorHAnsi"/>
        </w:rPr>
      </w:pPr>
    </w:p>
    <w:p w14:paraId="4EAB440C" w14:textId="685BC6AC" w:rsidR="00CF6F9F" w:rsidRPr="00DC6549" w:rsidRDefault="00CF6F9F" w:rsidP="00CF6F9F">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（７）</w:t>
      </w:r>
      <w:r w:rsidRPr="00DC6549">
        <w:rPr>
          <w:rFonts w:asciiTheme="minorHAnsi" w:eastAsiaTheme="minorEastAsia" w:hAnsiTheme="minorHAnsi"/>
        </w:rPr>
        <w:t>提案に先立ち実施した対象国・対象分野に係る調査時期及び概要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CF6F9F" w:rsidRPr="00DC6549" w14:paraId="0F4F55D7" w14:textId="77777777" w:rsidTr="000E0672">
        <w:trPr>
          <w:trHeight w:val="581"/>
        </w:trPr>
        <w:tc>
          <w:tcPr>
            <w:tcW w:w="9397" w:type="dxa"/>
          </w:tcPr>
          <w:p w14:paraId="1B5E64D7" w14:textId="77777777" w:rsidR="00CF6F9F" w:rsidRPr="00916994" w:rsidRDefault="00CF6F9F" w:rsidP="000E0672">
            <w:pPr>
              <w:pStyle w:val="af7"/>
              <w:ind w:firstLineChars="100" w:firstLine="193"/>
              <w:rPr>
                <w:rFonts w:asciiTheme="minorHAnsi" w:eastAsiaTheme="minorEastAsia" w:hAnsiTheme="minorHAnsi"/>
                <w:szCs w:val="21"/>
              </w:rPr>
            </w:pPr>
            <w:r w:rsidRPr="00916994">
              <w:rPr>
                <w:rFonts w:asciiTheme="minorHAnsi" w:eastAsiaTheme="minorEastAsia" w:hAnsiTheme="minorHAnsi" w:hint="eastAsia"/>
                <w:szCs w:val="21"/>
              </w:rPr>
              <w:t>提案に先立ち、これまでに実施した対象国・対象分野に関する具体的な調査内容等の概要について記載してください。</w:t>
            </w:r>
          </w:p>
        </w:tc>
      </w:tr>
    </w:tbl>
    <w:p w14:paraId="29FFA009" w14:textId="77777777" w:rsidR="00CF6F9F" w:rsidRPr="00CF6F9F" w:rsidRDefault="00CF6F9F">
      <w:pPr>
        <w:snapToGrid w:val="0"/>
        <w:rPr>
          <w:rFonts w:asciiTheme="minorHAnsi" w:eastAsiaTheme="minorEastAsia" w:hAnsiTheme="minorHAnsi"/>
        </w:rPr>
      </w:pPr>
      <w:bookmarkStart w:id="0" w:name="_Hlk129964736"/>
    </w:p>
    <w:p w14:paraId="07870077" w14:textId="77777777"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Pr>
          <w:rFonts w:asciiTheme="minorHAnsi" w:eastAsiaTheme="minorEastAsia" w:hAnsiTheme="minorHAnsi" w:hint="eastAsia"/>
        </w:rPr>
        <w:t>８</w:t>
      </w:r>
      <w:r w:rsidRPr="00C43EA6">
        <w:rPr>
          <w:rFonts w:asciiTheme="minorHAnsi" w:eastAsiaTheme="minorEastAsia" w:hAnsiTheme="minorHAnsi" w:hint="eastAsia"/>
        </w:rPr>
        <w:t xml:space="preserve">）提案技術・システムに係る政策連携や制度整備対応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87D4749" w14:textId="77777777" w:rsidTr="000E0672">
        <w:trPr>
          <w:trHeight w:val="902"/>
        </w:trPr>
        <w:tc>
          <w:tcPr>
            <w:tcW w:w="9432" w:type="dxa"/>
          </w:tcPr>
          <w:p w14:paraId="6129839C" w14:textId="77777777" w:rsidR="004C477E" w:rsidRDefault="004C477E" w:rsidP="000E0672">
            <w:pPr>
              <w:pStyle w:val="af7"/>
              <w:ind w:firstLineChars="100" w:firstLine="193"/>
            </w:pPr>
            <w:r>
              <w:rPr>
                <w:rFonts w:hint="eastAsia"/>
              </w:rPr>
              <w:t>以下について記載してください。</w:t>
            </w:r>
          </w:p>
          <w:p w14:paraId="10AAE239" w14:textId="77777777" w:rsidR="004C477E" w:rsidRPr="00D44DE7" w:rsidRDefault="004C477E" w:rsidP="000E0672">
            <w:pPr>
              <w:pStyle w:val="af8"/>
              <w:ind w:left="386" w:hanging="193"/>
            </w:pPr>
            <w:r w:rsidRPr="00D44DE7">
              <w:rPr>
                <w:rFonts w:hint="eastAsia"/>
              </w:rPr>
              <w:t>①</w:t>
            </w:r>
            <w:r w:rsidRPr="00D44DE7">
              <w:rPr>
                <w:rFonts w:hint="eastAsia"/>
              </w:rPr>
              <w:t xml:space="preserve"> </w:t>
            </w:r>
            <w:r w:rsidRPr="00D44DE7">
              <w:rPr>
                <w:rFonts w:hint="eastAsia"/>
              </w:rPr>
              <w:t>当該技術・システム</w:t>
            </w:r>
            <w:r>
              <w:rPr>
                <w:rFonts w:hint="eastAsia"/>
              </w:rPr>
              <w:t>の</w:t>
            </w:r>
            <w:r w:rsidRPr="00D44DE7">
              <w:rPr>
                <w:rFonts w:hint="eastAsia"/>
              </w:rPr>
              <w:t>普及</w:t>
            </w:r>
            <w:r>
              <w:rPr>
                <w:rFonts w:hint="eastAsia"/>
              </w:rPr>
              <w:t>促進</w:t>
            </w:r>
            <w:r w:rsidRPr="00D44DE7">
              <w:rPr>
                <w:rFonts w:hint="eastAsia"/>
              </w:rPr>
              <w:t>に必要</w:t>
            </w:r>
            <w:r>
              <w:rPr>
                <w:rFonts w:hint="eastAsia"/>
              </w:rPr>
              <w:t>あるいは有効</w:t>
            </w:r>
            <w:r w:rsidRPr="00D44DE7">
              <w:rPr>
                <w:rFonts w:hint="eastAsia"/>
              </w:rPr>
              <w:t>な制度や規制、規格等の課題</w:t>
            </w:r>
          </w:p>
          <w:p w14:paraId="06B5636D" w14:textId="77777777" w:rsidR="004C477E" w:rsidRPr="00D44DE7" w:rsidRDefault="004C477E" w:rsidP="000E0672">
            <w:pPr>
              <w:pStyle w:val="af8"/>
              <w:ind w:left="386" w:hanging="193"/>
            </w:pPr>
            <w:r w:rsidRPr="00D44DE7">
              <w:rPr>
                <w:rFonts w:hint="eastAsia"/>
              </w:rPr>
              <w:t>②</w:t>
            </w:r>
            <w:r>
              <w:rPr>
                <w:rFonts w:hint="eastAsia"/>
              </w:rPr>
              <w:t xml:space="preserve"> </w:t>
            </w:r>
            <w:r w:rsidRPr="00D44DE7">
              <w:rPr>
                <w:rFonts w:hint="eastAsia"/>
              </w:rPr>
              <w:t>提案技術・システムの普及</w:t>
            </w:r>
            <w:r>
              <w:rPr>
                <w:rFonts w:hint="eastAsia"/>
              </w:rPr>
              <w:t>に</w:t>
            </w:r>
            <w:r w:rsidRPr="00D44DE7">
              <w:rPr>
                <w:rFonts w:hint="eastAsia"/>
              </w:rPr>
              <w:t>必要と</w:t>
            </w:r>
            <w:r>
              <w:rPr>
                <w:rFonts w:hint="eastAsia"/>
              </w:rPr>
              <w:t>され</w:t>
            </w:r>
            <w:r w:rsidRPr="00D44DE7">
              <w:rPr>
                <w:rFonts w:hint="eastAsia"/>
              </w:rPr>
              <w:t>る政策連携</w:t>
            </w:r>
            <w:r>
              <w:rPr>
                <w:rFonts w:hint="eastAsia"/>
              </w:rPr>
              <w:t>・</w:t>
            </w:r>
            <w:r w:rsidRPr="00D44DE7">
              <w:rPr>
                <w:rFonts w:hint="eastAsia"/>
              </w:rPr>
              <w:t>制度整備</w:t>
            </w:r>
            <w:r>
              <w:rPr>
                <w:rFonts w:hint="eastAsia"/>
              </w:rPr>
              <w:t>に関し、</w:t>
            </w:r>
            <w:r w:rsidRPr="00D44DE7">
              <w:rPr>
                <w:rFonts w:hint="eastAsia"/>
              </w:rPr>
              <w:t>相手国政府</w:t>
            </w:r>
            <w:r>
              <w:rPr>
                <w:rFonts w:hint="eastAsia"/>
              </w:rPr>
              <w:t>の</w:t>
            </w:r>
            <w:r w:rsidRPr="00D44DE7">
              <w:rPr>
                <w:rFonts w:hint="eastAsia"/>
              </w:rPr>
              <w:t>政策上のプライオリティ</w:t>
            </w:r>
            <w:r>
              <w:rPr>
                <w:rFonts w:hint="eastAsia"/>
              </w:rPr>
              <w:t>及びそ</w:t>
            </w:r>
            <w:r w:rsidRPr="00D44DE7">
              <w:rPr>
                <w:rFonts w:hint="eastAsia"/>
              </w:rPr>
              <w:t>の妥当性</w:t>
            </w:r>
          </w:p>
          <w:p w14:paraId="77B40158" w14:textId="77777777" w:rsidR="004C477E" w:rsidRPr="00D44DE7" w:rsidRDefault="004C477E" w:rsidP="000E0672">
            <w:pPr>
              <w:pStyle w:val="af8"/>
              <w:ind w:left="386" w:hanging="193"/>
            </w:pPr>
            <w:r>
              <w:rPr>
                <w:rFonts w:hint="eastAsia"/>
              </w:rPr>
              <w:t>③</w:t>
            </w:r>
            <w:r>
              <w:rPr>
                <w:rFonts w:hint="eastAsia"/>
              </w:rPr>
              <w:t xml:space="preserve"> </w:t>
            </w:r>
            <w:r w:rsidRPr="00D44DE7">
              <w:rPr>
                <w:rFonts w:hint="eastAsia"/>
              </w:rPr>
              <w:t>制度整備等の実現等に係る相手国政府への具体的な提案</w:t>
            </w:r>
            <w:r>
              <w:rPr>
                <w:rFonts w:hint="eastAsia"/>
              </w:rPr>
              <w:t>及びその効果</w:t>
            </w:r>
          </w:p>
          <w:p w14:paraId="4FA48860" w14:textId="77777777" w:rsidR="004C477E" w:rsidRDefault="004C477E" w:rsidP="000E0672">
            <w:pPr>
              <w:pStyle w:val="af8"/>
              <w:ind w:left="386" w:hanging="193"/>
            </w:pPr>
            <w:r>
              <w:rPr>
                <w:rFonts w:hint="eastAsia"/>
              </w:rPr>
              <w:t>④</w:t>
            </w:r>
            <w:r>
              <w:rPr>
                <w:rFonts w:hint="eastAsia"/>
              </w:rPr>
              <w:t xml:space="preserve"> </w:t>
            </w:r>
            <w:r>
              <w:rPr>
                <w:rFonts w:hint="eastAsia"/>
              </w:rPr>
              <w:t>相手国が政府が行う制度や規制、規格等の整備に必要な</w:t>
            </w:r>
            <w:r w:rsidRPr="00D44DE7">
              <w:rPr>
                <w:rFonts w:hint="eastAsia"/>
              </w:rPr>
              <w:t>日本政府</w:t>
            </w:r>
            <w:r>
              <w:rPr>
                <w:rFonts w:hint="eastAsia"/>
              </w:rPr>
              <w:t>／</w:t>
            </w:r>
            <w:r>
              <w:rPr>
                <w:rFonts w:hint="eastAsia"/>
              </w:rPr>
              <w:t>NEDO</w:t>
            </w:r>
            <w:r>
              <w:rPr>
                <w:rFonts w:hint="eastAsia"/>
              </w:rPr>
              <w:t>の協力内容</w:t>
            </w:r>
          </w:p>
          <w:p w14:paraId="7610AB01" w14:textId="77777777" w:rsidR="004C477E" w:rsidRPr="00EB71AE" w:rsidRDefault="004C477E" w:rsidP="000E0672">
            <w:pPr>
              <w:snapToGrid w:val="0"/>
              <w:rPr>
                <w:rFonts w:asciiTheme="minorHAnsi" w:eastAsiaTheme="minorEastAsia" w:hAnsiTheme="minorHAnsi"/>
                <w:sz w:val="20"/>
              </w:rPr>
            </w:pPr>
          </w:p>
        </w:tc>
      </w:tr>
      <w:bookmarkEnd w:id="0"/>
    </w:tbl>
    <w:p w14:paraId="7924BA85" w14:textId="48E52CCF" w:rsidR="004C477E" w:rsidRDefault="004C477E" w:rsidP="007F7AE4">
      <w:pPr>
        <w:snapToGrid w:val="0"/>
        <w:rPr>
          <w:rFonts w:asciiTheme="minorHAnsi" w:eastAsiaTheme="minorEastAsia" w:hAnsiTheme="minorHAnsi"/>
        </w:rPr>
      </w:pPr>
    </w:p>
    <w:p w14:paraId="513513C3" w14:textId="183E5268" w:rsidR="007F17C1" w:rsidRPr="00C43EA6" w:rsidRDefault="007F17C1" w:rsidP="007F17C1">
      <w:pPr>
        <w:snapToGrid w:val="0"/>
        <w:rPr>
          <w:rFonts w:asciiTheme="minorHAnsi" w:eastAsiaTheme="minorEastAsia" w:hAnsiTheme="minorHAnsi"/>
        </w:rPr>
      </w:pPr>
      <w:r w:rsidRPr="00C43EA6">
        <w:rPr>
          <w:rFonts w:asciiTheme="minorHAnsi" w:eastAsiaTheme="minorEastAsia" w:hAnsiTheme="minorHAnsi" w:hint="eastAsia"/>
        </w:rPr>
        <w:t>（</w:t>
      </w:r>
      <w:r>
        <w:rPr>
          <w:rFonts w:asciiTheme="minorHAnsi" w:eastAsiaTheme="minorEastAsia" w:hAnsiTheme="minorHAnsi" w:hint="eastAsia"/>
        </w:rPr>
        <w:t>９</w:t>
      </w:r>
      <w:r w:rsidRPr="00C43EA6">
        <w:rPr>
          <w:rFonts w:asciiTheme="minorHAnsi" w:eastAsiaTheme="minorEastAsia" w:hAnsiTheme="minorHAnsi" w:hint="eastAsia"/>
        </w:rPr>
        <w:t>）</w:t>
      </w:r>
      <w:r>
        <w:rPr>
          <w:rFonts w:asciiTheme="minorHAnsi" w:eastAsiaTheme="minorEastAsia" w:hAnsiTheme="minorHAnsi" w:hint="eastAsia"/>
        </w:rPr>
        <w:t>実証事業の期間中及び終了後の実証設備の取扱い</w:t>
      </w:r>
      <w:r w:rsidRPr="00C43EA6">
        <w:rPr>
          <w:rFonts w:asciiTheme="minorHAnsi" w:eastAsiaTheme="minorEastAsia" w:hAnsiTheme="minorHAnsi" w:hint="eastAsia"/>
        </w:rPr>
        <w:t xml:space="preserve">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7F17C1" w:rsidRPr="00DC6549" w14:paraId="6CAE8D5D" w14:textId="77777777" w:rsidTr="005462A7">
        <w:trPr>
          <w:trHeight w:val="902"/>
        </w:trPr>
        <w:tc>
          <w:tcPr>
            <w:tcW w:w="9432" w:type="dxa"/>
          </w:tcPr>
          <w:p w14:paraId="17F349B4" w14:textId="4BBDB6D9" w:rsidR="007F17C1" w:rsidRDefault="007F17C1" w:rsidP="007F17C1">
            <w:pPr>
              <w:pStyle w:val="af7"/>
              <w:ind w:firstLineChars="100" w:firstLine="193"/>
            </w:pPr>
            <w:r>
              <w:rPr>
                <w:rFonts w:hint="eastAsia"/>
              </w:rPr>
              <w:t>実証事業の期間中及び終了後のそれぞれにおける、実証設備（委託業務を実施するために購入し、又は製造した財産のうち、取得価額が５０万円以上かつ使用可能期間が１年以上のもの）の取扱いの予定について可能な限り記載してください。具体的には以下の項目を記載してください。</w:t>
            </w:r>
          </w:p>
          <w:p w14:paraId="6B5F2A4C" w14:textId="1D5D50EA" w:rsidR="007F17C1" w:rsidRDefault="007F17C1" w:rsidP="007F17C1">
            <w:pPr>
              <w:pStyle w:val="af7"/>
              <w:ind w:left="193" w:hangingChars="100" w:hanging="193"/>
            </w:pPr>
            <w:r>
              <w:rPr>
                <w:rFonts w:hint="eastAsia"/>
              </w:rPr>
              <w:t>①</w:t>
            </w:r>
            <w:r>
              <w:rPr>
                <w:rFonts w:hint="eastAsia"/>
              </w:rPr>
              <w:t xml:space="preserve"> </w:t>
            </w:r>
            <w:r>
              <w:rPr>
                <w:rFonts w:hint="eastAsia"/>
              </w:rPr>
              <w:t>実証設備の有無（（３）に記載された実証設備）</w:t>
            </w:r>
          </w:p>
          <w:p w14:paraId="3CE69062" w14:textId="77777777" w:rsidR="007F17C1" w:rsidRPr="007F17C1" w:rsidRDefault="007F17C1" w:rsidP="007F17C1">
            <w:pPr>
              <w:pStyle w:val="af7"/>
              <w:ind w:left="193" w:hangingChars="100" w:hanging="193"/>
            </w:pPr>
            <w:r>
              <w:rPr>
                <w:rFonts w:hint="eastAsia"/>
              </w:rPr>
              <w:t>②</w:t>
            </w:r>
            <w:r>
              <w:rPr>
                <w:rFonts w:hint="eastAsia"/>
              </w:rPr>
              <w:t xml:space="preserve"> </w:t>
            </w:r>
            <w:r>
              <w:rPr>
                <w:rFonts w:hint="eastAsia"/>
              </w:rPr>
              <w:t>実証終了後の実証設備の取扱い（処分方法：提案者への有償譲渡、相手国政府機関等への無償譲渡、その</w:t>
            </w:r>
            <w:r w:rsidRPr="007F17C1">
              <w:rPr>
                <w:rFonts w:hint="eastAsia"/>
              </w:rPr>
              <w:t>他）</w:t>
            </w:r>
          </w:p>
          <w:p w14:paraId="113D0326" w14:textId="743DD34B" w:rsidR="007F17C1" w:rsidRPr="00EB71AE" w:rsidRDefault="007F17C1" w:rsidP="007F17C1">
            <w:pPr>
              <w:snapToGrid w:val="0"/>
              <w:rPr>
                <w:rFonts w:asciiTheme="minorHAnsi" w:eastAsiaTheme="minorEastAsia" w:hAnsiTheme="minorHAnsi"/>
                <w:sz w:val="20"/>
              </w:rPr>
            </w:pPr>
            <w:r w:rsidRPr="007F17C1">
              <w:rPr>
                <w:rFonts w:hint="eastAsia"/>
                <w:i/>
              </w:rPr>
              <w:t>③</w:t>
            </w:r>
            <w:r w:rsidRPr="007F17C1">
              <w:rPr>
                <w:rFonts w:hint="eastAsia"/>
                <w:i/>
              </w:rPr>
              <w:t xml:space="preserve"> </w:t>
            </w:r>
            <w:r w:rsidRPr="007F17C1">
              <w:rPr>
                <w:rFonts w:hint="eastAsia"/>
                <w:i/>
              </w:rPr>
              <w:t>提案者以外への有償譲渡・無償譲渡を想定する場合は、譲渡先の名称</w:t>
            </w:r>
          </w:p>
        </w:tc>
      </w:tr>
    </w:tbl>
    <w:p w14:paraId="1AF4CC34" w14:textId="77777777" w:rsidR="007F17C1" w:rsidRPr="007F17C1" w:rsidRDefault="007F17C1" w:rsidP="007F7AE4">
      <w:pPr>
        <w:snapToGrid w:val="0"/>
        <w:rPr>
          <w:rFonts w:asciiTheme="minorHAnsi" w:eastAsiaTheme="minorEastAsia" w:hAnsiTheme="minorHAnsi"/>
        </w:rPr>
      </w:pPr>
    </w:p>
    <w:p w14:paraId="7DB9E371" w14:textId="334C30CA" w:rsidR="00BF588F" w:rsidRPr="009F594F" w:rsidRDefault="00BF588F" w:rsidP="00466A76">
      <w:pPr>
        <w:keepNext/>
        <w:snapToGrid w:val="0"/>
        <w:rPr>
          <w:rFonts w:asciiTheme="minorHAnsi" w:eastAsiaTheme="minorEastAsia" w:hAnsiTheme="minorHAnsi"/>
        </w:rPr>
      </w:pPr>
      <w:r w:rsidRPr="009F594F">
        <w:rPr>
          <w:rFonts w:asciiTheme="minorHAnsi" w:eastAsiaTheme="minorEastAsia" w:hAnsiTheme="minorHAnsi" w:hint="eastAsia"/>
        </w:rPr>
        <w:t>（</w:t>
      </w:r>
      <w:r w:rsidR="007F17C1">
        <w:rPr>
          <w:rFonts w:asciiTheme="minorHAnsi" w:eastAsiaTheme="minorEastAsia" w:hAnsiTheme="minorHAnsi" w:hint="eastAsia"/>
        </w:rPr>
        <w:t>１０</w:t>
      </w:r>
      <w:r w:rsidRPr="009F594F">
        <w:rPr>
          <w:rFonts w:asciiTheme="minorHAnsi" w:eastAsiaTheme="minorEastAsia" w:hAnsiTheme="minorHAnsi" w:hint="eastAsia"/>
        </w:rPr>
        <w:t>）</w:t>
      </w:r>
      <w:r>
        <w:rPr>
          <w:rFonts w:asciiTheme="minorHAnsi" w:eastAsiaTheme="minorEastAsia" w:hAnsiTheme="minorHAnsi" w:hint="eastAsia"/>
        </w:rPr>
        <w:t>実証事業の実現を妨げる要因（リスク）</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BF588F" w:rsidRPr="00DC6549" w14:paraId="139F01DA" w14:textId="77777777" w:rsidTr="003F6437">
        <w:trPr>
          <w:trHeight w:val="1058"/>
        </w:trPr>
        <w:tc>
          <w:tcPr>
            <w:tcW w:w="9397" w:type="dxa"/>
          </w:tcPr>
          <w:p w14:paraId="484CB9EF" w14:textId="3328E7F4" w:rsidR="00F973F3" w:rsidRDefault="00BF588F"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実証事業の実現を妨げる</w:t>
            </w:r>
            <w:r w:rsidR="00F973F3">
              <w:rPr>
                <w:rFonts w:asciiTheme="minorHAnsi" w:eastAsiaTheme="minorEastAsia" w:hAnsiTheme="minorHAnsi" w:hint="eastAsia"/>
                <w:sz w:val="20"/>
              </w:rPr>
              <w:t>主な</w:t>
            </w:r>
            <w:r>
              <w:rPr>
                <w:rFonts w:asciiTheme="minorHAnsi" w:eastAsiaTheme="minorEastAsia" w:hAnsiTheme="minorHAnsi" w:hint="eastAsia"/>
                <w:sz w:val="20"/>
              </w:rPr>
              <w:t>要因（リスク）</w:t>
            </w:r>
            <w:r w:rsidR="00A43030">
              <w:rPr>
                <w:rFonts w:asciiTheme="minorHAnsi" w:eastAsiaTheme="minorEastAsia" w:hAnsiTheme="minorHAnsi" w:hint="eastAsia"/>
                <w:sz w:val="20"/>
              </w:rPr>
              <w:t>について、</w:t>
            </w:r>
            <w:r w:rsidR="00F973F3">
              <w:rPr>
                <w:rFonts w:asciiTheme="minorHAnsi" w:eastAsiaTheme="minorEastAsia" w:hAnsiTheme="minorHAnsi" w:hint="eastAsia"/>
                <w:sz w:val="20"/>
              </w:rPr>
              <w:t>概要を記載してください。</w:t>
            </w:r>
          </w:p>
          <w:p w14:paraId="1C65AFEA" w14:textId="0E86FA36" w:rsidR="00BF588F" w:rsidRDefault="00C14B64"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また、</w:t>
            </w:r>
            <w:r w:rsidR="00A43030">
              <w:rPr>
                <w:rFonts w:asciiTheme="minorHAnsi" w:eastAsiaTheme="minorEastAsia" w:hAnsiTheme="minorHAnsi" w:hint="eastAsia"/>
                <w:sz w:val="20"/>
              </w:rPr>
              <w:t>別途</w:t>
            </w:r>
            <w:r w:rsidR="00FD1806">
              <w:rPr>
                <w:rFonts w:asciiTheme="minorHAnsi" w:eastAsiaTheme="minorEastAsia" w:hAnsiTheme="minorHAnsi" w:hint="eastAsia"/>
                <w:sz w:val="20"/>
              </w:rPr>
              <w:t>配付</w:t>
            </w:r>
            <w:r w:rsidR="00257512">
              <w:rPr>
                <w:rFonts w:asciiTheme="minorHAnsi" w:eastAsiaTheme="minorEastAsia" w:hAnsiTheme="minorHAnsi" w:hint="eastAsia"/>
                <w:sz w:val="20"/>
              </w:rPr>
              <w:t>される「</w:t>
            </w:r>
            <w:r w:rsidR="00BC6FA5">
              <w:rPr>
                <w:rFonts w:asciiTheme="minorHAnsi" w:eastAsiaTheme="minorEastAsia" w:hAnsiTheme="minorHAnsi" w:hint="eastAsia"/>
                <w:sz w:val="20"/>
              </w:rPr>
              <w:t>別添</w:t>
            </w:r>
            <w:r w:rsidR="00A47407">
              <w:rPr>
                <w:rFonts w:asciiTheme="minorHAnsi" w:eastAsiaTheme="minorEastAsia" w:hAnsiTheme="minorHAnsi" w:hint="eastAsia"/>
                <w:sz w:val="20"/>
              </w:rPr>
              <w:t>5</w:t>
            </w:r>
            <w:r w:rsidR="00257512">
              <w:rPr>
                <w:rFonts w:asciiTheme="minorHAnsi" w:eastAsiaTheme="minorEastAsia" w:hAnsiTheme="minorHAnsi" w:hint="eastAsia"/>
                <w:sz w:val="20"/>
              </w:rPr>
              <w:t>リスク管理シート」</w:t>
            </w:r>
            <w:r w:rsidR="00A43030">
              <w:rPr>
                <w:rFonts w:asciiTheme="minorHAnsi" w:eastAsiaTheme="minorEastAsia" w:hAnsiTheme="minorHAnsi" w:hint="eastAsia"/>
                <w:sz w:val="20"/>
              </w:rPr>
              <w:t>に必要事項（リスクの特定・分析評価・対応計画の策定）を</w:t>
            </w:r>
            <w:r w:rsidR="00BF588F">
              <w:rPr>
                <w:rFonts w:asciiTheme="minorHAnsi" w:eastAsiaTheme="minorEastAsia" w:hAnsiTheme="minorHAnsi" w:hint="eastAsia"/>
                <w:sz w:val="20"/>
              </w:rPr>
              <w:t>記載</w:t>
            </w:r>
            <w:r w:rsidR="00A43030">
              <w:rPr>
                <w:rFonts w:asciiTheme="minorHAnsi" w:eastAsiaTheme="minorEastAsia" w:hAnsiTheme="minorHAnsi" w:hint="eastAsia"/>
                <w:sz w:val="20"/>
              </w:rPr>
              <w:t>の上、提出し</w:t>
            </w:r>
            <w:r w:rsidR="00BF588F">
              <w:rPr>
                <w:rFonts w:asciiTheme="minorHAnsi" w:eastAsiaTheme="minorEastAsia" w:hAnsiTheme="minorHAnsi" w:hint="eastAsia"/>
                <w:sz w:val="20"/>
              </w:rPr>
              <w:t>てください。</w:t>
            </w:r>
          </w:p>
          <w:p w14:paraId="6FD45F31" w14:textId="321D831C" w:rsidR="00BF588F" w:rsidRDefault="00BF588F" w:rsidP="00C14B64">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記載に当たっては、ＮＥＤＯのこれまでの実証事業の経験をもとに作成された</w:t>
            </w:r>
            <w:r w:rsidR="00A43030">
              <w:rPr>
                <w:rFonts w:asciiTheme="minorHAnsi" w:eastAsiaTheme="minorEastAsia" w:hAnsiTheme="minorHAnsi" w:hint="eastAsia"/>
                <w:sz w:val="20"/>
              </w:rPr>
              <w:t>「国際実証における</w:t>
            </w:r>
            <w:r>
              <w:rPr>
                <w:rFonts w:asciiTheme="minorHAnsi" w:eastAsiaTheme="minorEastAsia" w:hAnsiTheme="minorHAnsi" w:hint="eastAsia"/>
                <w:sz w:val="20"/>
              </w:rPr>
              <w:t>リスクマネジメントガイドライン</w:t>
            </w:r>
            <w:r w:rsidR="00A43030">
              <w:rPr>
                <w:rFonts w:asciiTheme="minorHAnsi" w:eastAsiaTheme="minorEastAsia" w:hAnsiTheme="minorHAnsi" w:hint="eastAsia"/>
                <w:sz w:val="20"/>
              </w:rPr>
              <w:t>（</w:t>
            </w:r>
            <w:r w:rsidR="00A43030">
              <w:rPr>
                <w:rFonts w:asciiTheme="minorHAnsi" w:eastAsiaTheme="minorEastAsia" w:hAnsiTheme="minorHAnsi" w:hint="eastAsia"/>
                <w:sz w:val="20"/>
              </w:rPr>
              <w:t>20</w:t>
            </w:r>
            <w:r w:rsidR="004306F3">
              <w:rPr>
                <w:rFonts w:asciiTheme="minorHAnsi" w:eastAsiaTheme="minorEastAsia" w:hAnsiTheme="minorHAnsi"/>
                <w:sz w:val="20"/>
              </w:rPr>
              <w:t>2</w:t>
            </w:r>
            <w:r w:rsidR="00D07883">
              <w:rPr>
                <w:rFonts w:asciiTheme="minorHAnsi" w:eastAsiaTheme="minorEastAsia" w:hAnsiTheme="minorHAnsi"/>
                <w:sz w:val="20"/>
              </w:rPr>
              <w:t>2</w:t>
            </w:r>
            <w:r w:rsidR="00A43030">
              <w:rPr>
                <w:rFonts w:asciiTheme="minorHAnsi" w:eastAsiaTheme="minorEastAsia" w:hAnsiTheme="minorHAnsi" w:hint="eastAsia"/>
                <w:sz w:val="20"/>
              </w:rPr>
              <w:t>年</w:t>
            </w:r>
            <w:r w:rsidR="00EA7185">
              <w:rPr>
                <w:rFonts w:asciiTheme="minorHAnsi" w:eastAsiaTheme="minorEastAsia" w:hAnsiTheme="minorHAnsi" w:hint="eastAsia"/>
                <w:sz w:val="20"/>
              </w:rPr>
              <w:t>11</w:t>
            </w:r>
            <w:r w:rsidR="00A43030">
              <w:rPr>
                <w:rFonts w:asciiTheme="minorHAnsi" w:eastAsiaTheme="minorEastAsia" w:hAnsiTheme="minorHAnsi" w:hint="eastAsia"/>
                <w:sz w:val="20"/>
              </w:rPr>
              <w:t>月改訂）</w:t>
            </w:r>
            <w:r w:rsidRPr="00BF588F">
              <w:rPr>
                <w:rFonts w:asciiTheme="minorHAnsi" w:eastAsiaTheme="minorEastAsia" w:hAnsiTheme="minorHAnsi" w:hint="eastAsia"/>
                <w:sz w:val="20"/>
                <w:vertAlign w:val="superscript"/>
              </w:rPr>
              <w:t>※</w:t>
            </w:r>
            <w:r w:rsidR="00A43030" w:rsidRPr="00A43030">
              <w:rPr>
                <w:rFonts w:asciiTheme="minorHAnsi" w:eastAsiaTheme="minorEastAsia" w:hAnsiTheme="minorHAnsi" w:hint="eastAsia"/>
                <w:sz w:val="20"/>
              </w:rPr>
              <w:t>」</w:t>
            </w:r>
            <w:r>
              <w:rPr>
                <w:rFonts w:asciiTheme="minorHAnsi" w:eastAsiaTheme="minorEastAsia" w:hAnsiTheme="minorHAnsi" w:hint="eastAsia"/>
                <w:sz w:val="20"/>
              </w:rPr>
              <w:t>を参照してください。</w:t>
            </w:r>
          </w:p>
          <w:p w14:paraId="2AE05C9D" w14:textId="42D8D7B8" w:rsidR="00BF588F" w:rsidRDefault="008206FA" w:rsidP="003F6437">
            <w:pPr>
              <w:pStyle w:val="af7"/>
              <w:numPr>
                <w:ilvl w:val="0"/>
                <w:numId w:val="15"/>
              </w:numPr>
              <w:rPr>
                <w:rFonts w:asciiTheme="minorHAnsi" w:eastAsiaTheme="minorEastAsia" w:hAnsiTheme="minorHAnsi"/>
                <w:sz w:val="20"/>
              </w:rPr>
            </w:pPr>
            <w:hyperlink r:id="rId10" w:history="1">
              <w:r w:rsidR="00DE2E84" w:rsidRPr="00D1680F">
                <w:rPr>
                  <w:rStyle w:val="aa"/>
                  <w:rFonts w:asciiTheme="minorHAnsi" w:eastAsiaTheme="minorEastAsia" w:hAnsiTheme="minorHAnsi"/>
                  <w:sz w:val="20"/>
                </w:rPr>
                <w:t>https://www.nedo.go.jp/activities/ZZJP_100133.html</w:t>
              </w:r>
            </w:hyperlink>
          </w:p>
          <w:p w14:paraId="140EB769" w14:textId="66D443B1" w:rsidR="00DE2E84" w:rsidRPr="00DC6549" w:rsidRDefault="00DE2E84" w:rsidP="00DE2E84">
            <w:pPr>
              <w:pStyle w:val="af7"/>
              <w:rPr>
                <w:rFonts w:asciiTheme="minorHAnsi" w:eastAsiaTheme="minorEastAsia" w:hAnsiTheme="minorHAnsi"/>
                <w:sz w:val="20"/>
              </w:rPr>
            </w:pPr>
          </w:p>
        </w:tc>
      </w:tr>
    </w:tbl>
    <w:p w14:paraId="2CC05D5B" w14:textId="77777777" w:rsidR="002612AD" w:rsidRDefault="002612AD" w:rsidP="002612AD">
      <w:pPr>
        <w:snapToGrid w:val="0"/>
        <w:rPr>
          <w:rFonts w:asciiTheme="minorHAnsi" w:eastAsiaTheme="minorEastAsia" w:hAnsiTheme="minorHAnsi"/>
        </w:rPr>
      </w:pPr>
    </w:p>
    <w:p w14:paraId="5A2CFA34" w14:textId="77777777" w:rsidR="00BF588F" w:rsidRPr="002612AD" w:rsidRDefault="00BF588F">
      <w:pPr>
        <w:snapToGrid w:val="0"/>
        <w:rPr>
          <w:rFonts w:asciiTheme="minorHAnsi" w:eastAsiaTheme="minorEastAsia" w:hAnsiTheme="minorHAnsi"/>
        </w:rPr>
      </w:pPr>
    </w:p>
    <w:p w14:paraId="023F1FEC" w14:textId="20258C07" w:rsidR="00942676" w:rsidRPr="00130B36" w:rsidRDefault="00942676" w:rsidP="00C6311F">
      <w:pPr>
        <w:snapToGrid w:val="0"/>
        <w:rPr>
          <w:rFonts w:asciiTheme="minorHAnsi" w:eastAsiaTheme="minorEastAsia" w:hAnsiTheme="minorHAnsi"/>
          <w:sz w:val="24"/>
          <w:bdr w:val="single" w:sz="4" w:space="0" w:color="auto"/>
          <w:shd w:val="pct15" w:color="auto" w:fill="FFFFFF"/>
        </w:rPr>
      </w:pPr>
      <w:r w:rsidRPr="00130B36">
        <w:rPr>
          <w:rFonts w:asciiTheme="minorHAnsi" w:eastAsiaTheme="minorEastAsia" w:hAnsiTheme="minorHAnsi"/>
          <w:sz w:val="24"/>
          <w:bdr w:val="single" w:sz="4" w:space="0" w:color="auto"/>
          <w:shd w:val="pct15" w:color="auto" w:fill="FFFFFF"/>
        </w:rPr>
        <w:t>２．提案する</w:t>
      </w:r>
      <w:r w:rsidR="00964361" w:rsidRPr="00130B36">
        <w:rPr>
          <w:rFonts w:asciiTheme="minorHAnsi" w:eastAsiaTheme="minorEastAsia" w:hAnsiTheme="minorHAnsi"/>
          <w:sz w:val="24"/>
          <w:bdr w:val="single" w:sz="4" w:space="0" w:color="auto"/>
          <w:shd w:val="pct15" w:color="auto" w:fill="FFFFFF"/>
        </w:rPr>
        <w:t>実証</w:t>
      </w:r>
      <w:r w:rsidRPr="00130B36">
        <w:rPr>
          <w:rFonts w:asciiTheme="minorHAnsi" w:eastAsiaTheme="minorEastAsia" w:hAnsiTheme="minorHAnsi"/>
          <w:sz w:val="24"/>
          <w:bdr w:val="single" w:sz="4" w:space="0" w:color="auto"/>
          <w:shd w:val="pct15" w:color="auto" w:fill="FFFFFF"/>
        </w:rPr>
        <w:t>事業の</w:t>
      </w:r>
      <w:r w:rsidR="00C14B64">
        <w:rPr>
          <w:rFonts w:asciiTheme="minorHAnsi" w:eastAsiaTheme="minorEastAsia" w:hAnsiTheme="minorHAnsi" w:hint="eastAsia"/>
          <w:sz w:val="24"/>
          <w:bdr w:val="single" w:sz="4" w:space="0" w:color="auto"/>
          <w:shd w:val="pct15" w:color="auto" w:fill="FFFFFF"/>
        </w:rPr>
        <w:t>温室効果ガス</w:t>
      </w:r>
      <w:r w:rsidR="00BE5F33">
        <w:rPr>
          <w:rFonts w:asciiTheme="minorHAnsi" w:eastAsiaTheme="minorEastAsia" w:hAnsiTheme="minorHAnsi" w:hint="eastAsia"/>
          <w:sz w:val="24"/>
          <w:bdr w:val="single" w:sz="4" w:space="0" w:color="auto"/>
          <w:shd w:val="pct15" w:color="auto" w:fill="FFFFFF"/>
        </w:rPr>
        <w:t>排出</w:t>
      </w:r>
      <w:r w:rsidR="00C14B64">
        <w:rPr>
          <w:rFonts w:asciiTheme="minorHAnsi" w:eastAsiaTheme="minorEastAsia" w:hAnsiTheme="minorHAnsi" w:hint="eastAsia"/>
          <w:sz w:val="24"/>
          <w:bdr w:val="single" w:sz="4" w:space="0" w:color="auto"/>
          <w:shd w:val="pct15" w:color="auto" w:fill="FFFFFF"/>
        </w:rPr>
        <w:t>削減</w:t>
      </w:r>
      <w:r w:rsidRPr="00130B36">
        <w:rPr>
          <w:rFonts w:asciiTheme="minorHAnsi" w:eastAsiaTheme="minorEastAsia" w:hAnsiTheme="minorHAnsi"/>
          <w:sz w:val="24"/>
          <w:bdr w:val="single" w:sz="4" w:space="0" w:color="auto"/>
          <w:shd w:val="pct15" w:color="auto" w:fill="FFFFFF"/>
        </w:rPr>
        <w:t>効果</w:t>
      </w:r>
      <w:r w:rsidR="00C14B64">
        <w:rPr>
          <w:rFonts w:asciiTheme="minorHAnsi" w:eastAsiaTheme="minorEastAsia" w:hAnsiTheme="minorHAnsi" w:hint="eastAsia"/>
          <w:sz w:val="24"/>
          <w:bdr w:val="single" w:sz="4" w:space="0" w:color="auto"/>
          <w:shd w:val="pct15" w:color="auto" w:fill="FFFFFF"/>
        </w:rPr>
        <w:t>／定量化手法</w:t>
      </w:r>
      <w:r w:rsidR="008E5CD8" w:rsidRPr="00130B36">
        <w:rPr>
          <w:rFonts w:asciiTheme="minorHAnsi" w:eastAsiaTheme="minorEastAsia" w:hAnsiTheme="minorHAnsi" w:hint="eastAsia"/>
          <w:sz w:val="24"/>
          <w:bdr w:val="single" w:sz="4" w:space="0" w:color="auto"/>
          <w:shd w:val="pct15" w:color="auto" w:fill="FFFFFF"/>
        </w:rPr>
        <w:t xml:space="preserve"> </w:t>
      </w:r>
    </w:p>
    <w:p w14:paraId="4AB84EF7" w14:textId="77777777" w:rsidR="00942676" w:rsidRPr="00DC6549" w:rsidRDefault="00942676">
      <w:pPr>
        <w:pStyle w:val="a5"/>
        <w:tabs>
          <w:tab w:val="clear" w:pos="4252"/>
          <w:tab w:val="clear" w:pos="8504"/>
        </w:tabs>
        <w:rPr>
          <w:rFonts w:asciiTheme="minorHAnsi" w:eastAsiaTheme="minorEastAsia" w:hAnsiTheme="minorHAnsi"/>
        </w:rPr>
      </w:pPr>
    </w:p>
    <w:p w14:paraId="1BBA3659" w14:textId="3F8A7917" w:rsidR="00942676" w:rsidRPr="00926AB8"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（１）</w:t>
      </w:r>
      <w:r w:rsidR="00964361" w:rsidRPr="00C43EA6">
        <w:rPr>
          <w:rFonts w:asciiTheme="minorHAnsi" w:eastAsiaTheme="minorEastAsia" w:hAnsiTheme="minorHAnsi"/>
        </w:rPr>
        <w:t>実証</w:t>
      </w:r>
      <w:r w:rsidR="00942676" w:rsidRPr="00C43EA6">
        <w:rPr>
          <w:rFonts w:asciiTheme="minorHAnsi" w:eastAsiaTheme="minorEastAsia" w:hAnsiTheme="minorHAnsi"/>
        </w:rPr>
        <w:t>事業による</w:t>
      </w:r>
      <w:bookmarkStart w:id="1" w:name="省エネ・代エネ効果"/>
      <w:r w:rsidR="00942676" w:rsidRPr="00C43EA6">
        <w:rPr>
          <w:rFonts w:asciiTheme="minorHAnsi" w:eastAsiaTheme="minorEastAsia" w:hAnsiTheme="minorHAnsi"/>
        </w:rPr>
        <w:t>省エネ・</w:t>
      </w:r>
      <w:r w:rsidR="00E43B6A" w:rsidRPr="00926AB8">
        <w:rPr>
          <w:rFonts w:asciiTheme="minorHAnsi" w:eastAsiaTheme="minorEastAsia" w:hAnsiTheme="minorHAnsi" w:hint="eastAsia"/>
        </w:rPr>
        <w:t>非化石</w:t>
      </w:r>
      <w:r w:rsidR="00942676" w:rsidRPr="00926AB8">
        <w:rPr>
          <w:rFonts w:asciiTheme="minorHAnsi" w:eastAsiaTheme="minorEastAsia" w:hAnsiTheme="minorHAnsi"/>
        </w:rPr>
        <w:t>エネ効果</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0F3459F0" w14:textId="77777777" w:rsidTr="001B253B">
        <w:trPr>
          <w:trHeight w:val="3395"/>
        </w:trPr>
        <w:tc>
          <w:tcPr>
            <w:tcW w:w="9397" w:type="dxa"/>
          </w:tcPr>
          <w:p w14:paraId="51C3ABEE" w14:textId="326CAB8B" w:rsidR="00942676" w:rsidRPr="00926AB8" w:rsidRDefault="00942676" w:rsidP="00CF6F9F">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既に取得している実施サイト候補等の情報をもとに、以下の項目について簡潔に</w:t>
            </w:r>
            <w:r w:rsidR="00864C3F" w:rsidRPr="00926AB8">
              <w:rPr>
                <w:rFonts w:asciiTheme="minorHAnsi" w:eastAsiaTheme="minorEastAsia" w:hAnsiTheme="minorHAnsi"/>
                <w:i/>
                <w:szCs w:val="21"/>
              </w:rPr>
              <w:t>記載</w:t>
            </w:r>
            <w:r w:rsidRPr="00926AB8">
              <w:rPr>
                <w:rFonts w:asciiTheme="minorHAnsi" w:eastAsiaTheme="minorEastAsia" w:hAnsiTheme="minorHAnsi"/>
                <w:i/>
                <w:szCs w:val="21"/>
              </w:rPr>
              <w:t>して</w:t>
            </w:r>
            <w:r w:rsidR="00A97FAD" w:rsidRPr="00926AB8">
              <w:rPr>
                <w:rFonts w:asciiTheme="minorHAnsi" w:eastAsiaTheme="minorEastAsia" w:hAnsiTheme="minorHAnsi"/>
                <w:i/>
                <w:szCs w:val="21"/>
              </w:rPr>
              <w:t>ください</w:t>
            </w:r>
            <w:r w:rsidRPr="00926AB8">
              <w:rPr>
                <w:rFonts w:asciiTheme="minorHAnsi" w:eastAsiaTheme="minorEastAsia" w:hAnsiTheme="minorHAnsi"/>
                <w:i/>
                <w:szCs w:val="21"/>
              </w:rPr>
              <w:t>。</w:t>
            </w:r>
          </w:p>
          <w:p w14:paraId="6AE8E163" w14:textId="1201D3E0" w:rsidR="00942676" w:rsidRPr="00926AB8" w:rsidRDefault="00942676" w:rsidP="008E5CD8">
            <w:pPr>
              <w:pStyle w:val="af8"/>
              <w:ind w:left="386" w:hanging="193"/>
            </w:pPr>
            <w:r w:rsidRPr="00926AB8">
              <w:t xml:space="preserve">・事業範囲　</w:t>
            </w:r>
            <w:r w:rsidR="008E5CD8" w:rsidRPr="00926AB8">
              <w:br/>
            </w:r>
            <w:r w:rsidRPr="00926AB8">
              <w:t>（事業範囲を図示して</w:t>
            </w:r>
            <w:r w:rsidR="00A97FAD" w:rsidRPr="00926AB8">
              <w:t>ください</w:t>
            </w:r>
            <w:r w:rsidRPr="00926AB8">
              <w:t>。また日</w:t>
            </w:r>
            <w:r w:rsidR="00723744" w:rsidRPr="00926AB8">
              <w:t>本</w:t>
            </w:r>
            <w:r w:rsidRPr="00926AB8">
              <w:t>側、</w:t>
            </w:r>
            <w:r w:rsidR="00086847" w:rsidRPr="00926AB8">
              <w:t>相手国</w:t>
            </w:r>
            <w:r w:rsidRPr="00926AB8">
              <w:t>側の所掌が判別できるよう</w:t>
            </w:r>
            <w:r w:rsidR="00864C3F" w:rsidRPr="00926AB8">
              <w:t>記載</w:t>
            </w:r>
            <w:r w:rsidRPr="00926AB8">
              <w:t>して</w:t>
            </w:r>
            <w:r w:rsidR="00A97FAD" w:rsidRPr="00926AB8">
              <w:t>ください</w:t>
            </w:r>
            <w:r w:rsidRPr="00926AB8">
              <w:t>。）</w:t>
            </w:r>
          </w:p>
          <w:p w14:paraId="031B75CD" w14:textId="6B679B63" w:rsidR="00942676" w:rsidRPr="00926AB8" w:rsidRDefault="00942676" w:rsidP="008E5CD8">
            <w:pPr>
              <w:pStyle w:val="af8"/>
              <w:ind w:left="386" w:hanging="193"/>
            </w:pPr>
            <w:r w:rsidRPr="00926AB8">
              <w:t>・</w:t>
            </w:r>
            <w:r w:rsidR="00964361" w:rsidRPr="00926AB8">
              <w:t>実証</w:t>
            </w:r>
            <w:r w:rsidRPr="00926AB8">
              <w:t>事業前稼働状況</w:t>
            </w:r>
            <w:r w:rsidR="00E87448" w:rsidRPr="00926AB8">
              <w:t xml:space="preserve">　</w:t>
            </w:r>
          </w:p>
          <w:p w14:paraId="4F82DD10" w14:textId="00C10B05" w:rsidR="00942676" w:rsidRPr="00926AB8" w:rsidRDefault="00942676" w:rsidP="008E5CD8">
            <w:pPr>
              <w:pStyle w:val="af8"/>
              <w:ind w:left="386" w:hanging="193"/>
            </w:pPr>
            <w:r w:rsidRPr="00926AB8">
              <w:t>・</w:t>
            </w:r>
            <w:r w:rsidR="00964361" w:rsidRPr="00926AB8">
              <w:t>実証</w:t>
            </w:r>
            <w:r w:rsidRPr="00926AB8">
              <w:t xml:space="preserve">事業前エネルギー消費量　</w:t>
            </w:r>
          </w:p>
          <w:p w14:paraId="6A67935E" w14:textId="08D08195" w:rsidR="00942676" w:rsidRPr="00926AB8" w:rsidRDefault="00942676" w:rsidP="008E5CD8">
            <w:pPr>
              <w:pStyle w:val="af8"/>
              <w:ind w:left="386" w:hanging="193"/>
            </w:pPr>
            <w:r w:rsidRPr="00926AB8">
              <w:t>・</w:t>
            </w:r>
            <w:r w:rsidR="00964361" w:rsidRPr="00926AB8">
              <w:t>実証</w:t>
            </w:r>
            <w:r w:rsidRPr="00926AB8">
              <w:t>事業後</w:t>
            </w:r>
            <w:r w:rsidR="00E37B61" w:rsidRPr="00926AB8">
              <w:t>推測</w:t>
            </w:r>
            <w:r w:rsidRPr="00926AB8">
              <w:t xml:space="preserve">稼働状況　</w:t>
            </w:r>
          </w:p>
          <w:p w14:paraId="228D64DA" w14:textId="4207DE89" w:rsidR="00942676" w:rsidRPr="00926AB8" w:rsidRDefault="00942676" w:rsidP="008E5CD8">
            <w:pPr>
              <w:pStyle w:val="af8"/>
              <w:ind w:left="386" w:hanging="193"/>
            </w:pPr>
            <w:r w:rsidRPr="00926AB8">
              <w:t>・</w:t>
            </w:r>
            <w:r w:rsidR="00964361" w:rsidRPr="00926AB8">
              <w:t>実証</w:t>
            </w:r>
            <w:r w:rsidRPr="00926AB8">
              <w:t>事業後</w:t>
            </w:r>
            <w:r w:rsidR="00E37B61" w:rsidRPr="00926AB8">
              <w:t>推測</w:t>
            </w:r>
            <w:r w:rsidRPr="00926AB8">
              <w:t xml:space="preserve">エネルギー消費量　</w:t>
            </w:r>
          </w:p>
          <w:p w14:paraId="2562C1A9" w14:textId="5406310F" w:rsidR="00942676" w:rsidRPr="00926AB8" w:rsidRDefault="001B5526" w:rsidP="008E5CD8">
            <w:pPr>
              <w:pStyle w:val="af8"/>
              <w:ind w:left="386" w:hanging="193"/>
            </w:pPr>
            <w:r w:rsidRPr="00926AB8">
              <w:t>・省エネ・</w:t>
            </w:r>
            <w:r w:rsidR="007A7566" w:rsidRPr="00926AB8">
              <w:rPr>
                <w:rFonts w:hint="eastAsia"/>
              </w:rPr>
              <w:t>非化石エネ</w:t>
            </w:r>
            <w:r w:rsidRPr="00926AB8">
              <w:t>効果</w:t>
            </w:r>
            <w:r w:rsidR="00E37B61" w:rsidRPr="00926AB8">
              <w:t>（</w:t>
            </w:r>
            <w:r w:rsidR="00964361" w:rsidRPr="00926AB8">
              <w:t>実証</w:t>
            </w:r>
            <w:r w:rsidR="00942676" w:rsidRPr="00926AB8">
              <w:t>事業前エネルギー消費量－</w:t>
            </w:r>
            <w:r w:rsidR="00964361" w:rsidRPr="00926AB8">
              <w:t>実証</w:t>
            </w:r>
            <w:r w:rsidR="00942676" w:rsidRPr="00926AB8">
              <w:t>事業後</w:t>
            </w:r>
            <w:r w:rsidR="00E37B61" w:rsidRPr="00926AB8">
              <w:t>推測</w:t>
            </w:r>
            <w:r w:rsidR="00942676" w:rsidRPr="00926AB8">
              <w:t>エネルギー消費量</w:t>
            </w:r>
            <w:r w:rsidR="00E37B61" w:rsidRPr="00926AB8">
              <w:t>）</w:t>
            </w:r>
          </w:p>
          <w:p w14:paraId="58AC284A" w14:textId="77777777" w:rsidR="00942676" w:rsidRPr="00926AB8" w:rsidRDefault="00942676">
            <w:pPr>
              <w:snapToGrid w:val="0"/>
              <w:rPr>
                <w:rFonts w:asciiTheme="minorHAnsi" w:eastAsiaTheme="minorEastAsia" w:hAnsiTheme="minorHAnsi"/>
                <w:i/>
                <w:szCs w:val="21"/>
              </w:rPr>
            </w:pPr>
          </w:p>
          <w:p w14:paraId="5F928C0D" w14:textId="6B2A0241" w:rsidR="00942676" w:rsidRPr="00926AB8" w:rsidRDefault="0066704C" w:rsidP="008E5CD8">
            <w:pPr>
              <w:pStyle w:val="af8"/>
              <w:ind w:left="386" w:hanging="193"/>
            </w:pPr>
            <w:r w:rsidRPr="00926AB8">
              <w:t>注１）省エネ・</w:t>
            </w:r>
            <w:r w:rsidR="007A7566" w:rsidRPr="00926AB8">
              <w:rPr>
                <w:rFonts w:hint="eastAsia"/>
              </w:rPr>
              <w:t>非化石エネ</w:t>
            </w:r>
            <w:r w:rsidRPr="00926AB8">
              <w:t>効果は</w:t>
            </w:r>
            <w:r w:rsidRPr="00926AB8">
              <w:rPr>
                <w:rFonts w:hint="eastAsia"/>
              </w:rPr>
              <w:t>TJ</w:t>
            </w:r>
            <w:r w:rsidR="00942676" w:rsidRPr="00926AB8">
              <w:t>で表記し、効果の算出の条件、計算式等を併せて明記して</w:t>
            </w:r>
            <w:r w:rsidR="00A97FAD" w:rsidRPr="00926AB8">
              <w:t>ください</w:t>
            </w:r>
            <w:r w:rsidR="00942676" w:rsidRPr="00926AB8">
              <w:t>。</w:t>
            </w:r>
          </w:p>
          <w:p w14:paraId="54F3A2EB" w14:textId="72C25A6B" w:rsidR="00942676" w:rsidRPr="0066704C" w:rsidRDefault="00942676" w:rsidP="008E5CD8">
            <w:pPr>
              <w:pStyle w:val="af8"/>
              <w:ind w:left="386" w:hanging="193"/>
            </w:pPr>
            <w:r w:rsidRPr="00926AB8">
              <w:t>注２）換算可能な場合を除き、電力の投入熱量換算には</w:t>
            </w:r>
            <w:r w:rsidR="00601088" w:rsidRPr="00926AB8">
              <w:rPr>
                <w:rFonts w:hint="eastAsia"/>
              </w:rPr>
              <w:t>省エネ法に基づく日本のエネルギー原単位を踏まえ、</w:t>
            </w:r>
            <w:r w:rsidR="00601088" w:rsidRPr="00926AB8">
              <w:rPr>
                <w:rFonts w:hint="eastAsia"/>
              </w:rPr>
              <w:t>1GWh</w:t>
            </w:r>
            <w:r w:rsidR="00601088" w:rsidRPr="00926AB8">
              <w:rPr>
                <w:rFonts w:hint="eastAsia"/>
              </w:rPr>
              <w:t>あたり、</w:t>
            </w:r>
            <w:r w:rsidR="00601088" w:rsidRPr="00926AB8">
              <w:rPr>
                <w:rFonts w:hint="eastAsia"/>
              </w:rPr>
              <w:t>2.57</w:t>
            </w:r>
            <w:r w:rsidR="00601088" w:rsidRPr="00926AB8">
              <w:rPr>
                <w:rFonts w:hint="eastAsia"/>
              </w:rPr>
              <w:t>×</w:t>
            </w:r>
            <w:r w:rsidR="00601088" w:rsidRPr="00926AB8">
              <w:rPr>
                <w:rFonts w:hint="eastAsia"/>
              </w:rPr>
              <w:t>10</w:t>
            </w:r>
            <w:r w:rsidR="00601088" w:rsidRPr="00926AB8">
              <w:rPr>
                <w:rFonts w:hint="eastAsia"/>
                <w:vertAlign w:val="superscript"/>
              </w:rPr>
              <w:t>-2</w:t>
            </w:r>
            <w:r w:rsidR="00601088" w:rsidRPr="00926AB8">
              <w:rPr>
                <w:rFonts w:hint="eastAsia"/>
              </w:rPr>
              <w:t>万</w:t>
            </w:r>
            <w:r w:rsidR="00601088" w:rsidRPr="00926AB8">
              <w:rPr>
                <w:rFonts w:hint="eastAsia"/>
              </w:rPr>
              <w:t>kL</w:t>
            </w:r>
            <w:r w:rsidR="00601088" w:rsidRPr="00926AB8">
              <w:rPr>
                <w:rFonts w:hint="eastAsia"/>
              </w:rPr>
              <w:t>（効率</w:t>
            </w:r>
            <w:r w:rsidR="00601088" w:rsidRPr="00926AB8">
              <w:rPr>
                <w:rFonts w:hint="eastAsia"/>
              </w:rPr>
              <w:t>36.2%</w:t>
            </w:r>
            <w:r w:rsidR="00601088" w:rsidRPr="00926AB8">
              <w:rPr>
                <w:rFonts w:hint="eastAsia"/>
              </w:rPr>
              <w:t>）</w:t>
            </w:r>
            <w:r w:rsidRPr="00926AB8">
              <w:t>を用いて</w:t>
            </w:r>
            <w:r w:rsidR="00A97FAD" w:rsidRPr="00926AB8">
              <w:t>ください</w:t>
            </w:r>
            <w:r w:rsidRPr="00926AB8">
              <w:t>。蒸気の場合は蒸気条件、その他のエネルギー熱量換算は使用した数値、エネルギー回収の場合は回収エネルギーの形態及びその利用先を明記して</w:t>
            </w:r>
            <w:r w:rsidR="00A97FAD" w:rsidRPr="00926AB8">
              <w:t>ください</w:t>
            </w:r>
            <w:r w:rsidRPr="00926AB8">
              <w:t>。</w:t>
            </w:r>
          </w:p>
          <w:p w14:paraId="21BDF388" w14:textId="77777777" w:rsidR="00E87448" w:rsidRPr="00DC6549" w:rsidRDefault="00E87448" w:rsidP="001B253B">
            <w:pPr>
              <w:snapToGrid w:val="0"/>
              <w:rPr>
                <w:rFonts w:asciiTheme="minorHAnsi" w:eastAsiaTheme="minorEastAsia" w:hAnsiTheme="minorHAnsi"/>
                <w:sz w:val="20"/>
              </w:rPr>
            </w:pPr>
          </w:p>
        </w:tc>
      </w:tr>
    </w:tbl>
    <w:p w14:paraId="4580CE34" w14:textId="2CBED4E1" w:rsidR="00E43B6A" w:rsidRPr="00DC6549" w:rsidRDefault="00E43B6A" w:rsidP="00E43B6A">
      <w:pPr>
        <w:snapToGrid w:val="0"/>
        <w:rPr>
          <w:rFonts w:asciiTheme="minorHAnsi" w:eastAsiaTheme="minorEastAsia" w:hAnsiTheme="minorHAnsi"/>
        </w:rPr>
      </w:pPr>
    </w:p>
    <w:p w14:paraId="797387EA" w14:textId="313BA15D" w:rsidR="00E43B6A"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E43B6A" w:rsidRPr="004B79B8">
        <w:rPr>
          <w:rFonts w:asciiTheme="minorHAnsi" w:eastAsiaTheme="minorEastAsia" w:hAnsiTheme="minorHAnsi"/>
        </w:rPr>
        <w:t>本実証事業に適用する</w:t>
      </w:r>
      <w:r w:rsidR="00E43B6A" w:rsidRPr="004B79B8">
        <w:rPr>
          <w:rFonts w:asciiTheme="minorHAnsi" w:eastAsiaTheme="minorEastAsia" w:hAnsiTheme="minorHAnsi" w:hint="eastAsia"/>
        </w:rPr>
        <w:t>温室効果ガス（</w:t>
      </w:r>
      <w:r w:rsidR="00270306">
        <w:rPr>
          <w:rFonts w:asciiTheme="minorHAnsi" w:eastAsiaTheme="minorEastAsia" w:hAnsiTheme="minorHAnsi" w:hint="eastAsia"/>
        </w:rPr>
        <w:t>GHG</w:t>
      </w:r>
      <w:r w:rsidR="00E43B6A" w:rsidRPr="004B79B8">
        <w:rPr>
          <w:rFonts w:asciiTheme="minorHAnsi" w:eastAsiaTheme="minorEastAsia" w:hAnsiTheme="minorHAnsi" w:hint="eastAsia"/>
        </w:rPr>
        <w:t>）排出削減量</w:t>
      </w:r>
      <w:r w:rsidR="00E43B6A" w:rsidRPr="004B79B8">
        <w:rPr>
          <w:rFonts w:asciiTheme="minorHAnsi" w:eastAsiaTheme="minorEastAsia" w:hAnsiTheme="minorHAnsi"/>
        </w:rPr>
        <w:t>の</w:t>
      </w:r>
      <w:r w:rsidR="00E43B6A" w:rsidRPr="004B79B8">
        <w:rPr>
          <w:rFonts w:asciiTheme="minorHAnsi" w:eastAsiaTheme="minorEastAsia" w:hAnsiTheme="minorHAnsi" w:hint="eastAsia"/>
        </w:rPr>
        <w:t>定量化手法の</w:t>
      </w:r>
      <w:r w:rsidR="00E43B6A" w:rsidRPr="004B79B8">
        <w:rPr>
          <w:rFonts w:asciiTheme="minorHAnsi" w:eastAsiaTheme="minorEastAsia" w:hAnsiTheme="minorHAnsi"/>
        </w:rPr>
        <w:t>考え方</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43B6A" w:rsidRPr="00DC6549" w14:paraId="2B0B9236" w14:textId="77777777" w:rsidTr="003F6437">
        <w:trPr>
          <w:trHeight w:val="706"/>
        </w:trPr>
        <w:tc>
          <w:tcPr>
            <w:tcW w:w="9397" w:type="dxa"/>
          </w:tcPr>
          <w:p w14:paraId="603212D8" w14:textId="71D8FCB1" w:rsidR="00E43B6A" w:rsidRPr="00B42F2E" w:rsidRDefault="00E43B6A" w:rsidP="00CF6F9F">
            <w:pPr>
              <w:spacing w:line="240" w:lineRule="atLeast"/>
              <w:ind w:firstLineChars="100" w:firstLine="193"/>
              <w:rPr>
                <w:rFonts w:asciiTheme="minorHAnsi" w:eastAsiaTheme="minorEastAsia" w:hAnsiTheme="minorHAnsi"/>
                <w:szCs w:val="21"/>
              </w:rPr>
            </w:pPr>
            <w:r>
              <w:rPr>
                <w:rFonts w:asciiTheme="minorHAnsi" w:eastAsiaTheme="minorEastAsia" w:hAnsiTheme="minorHAnsi" w:hint="eastAsia"/>
                <w:i/>
                <w:szCs w:val="21"/>
              </w:rPr>
              <w:t>本事業</w:t>
            </w:r>
            <w:r w:rsidR="007F17C1">
              <w:rPr>
                <w:rFonts w:asciiTheme="minorHAnsi" w:eastAsiaTheme="minorEastAsia" w:hAnsiTheme="minorHAnsi" w:hint="eastAsia"/>
                <w:i/>
                <w:szCs w:val="21"/>
              </w:rPr>
              <w:t>の期間</w:t>
            </w:r>
            <w:r>
              <w:rPr>
                <w:rFonts w:asciiTheme="minorHAnsi" w:eastAsiaTheme="minorEastAsia" w:hAnsiTheme="minorHAnsi" w:hint="eastAsia"/>
                <w:i/>
                <w:szCs w:val="21"/>
              </w:rPr>
              <w:t>における</w:t>
            </w:r>
            <w:r w:rsidR="0013779B">
              <w:rPr>
                <w:rFonts w:asciiTheme="minorHAnsi" w:eastAsiaTheme="minorEastAsia" w:hAnsiTheme="minorHAnsi" w:hint="eastAsia"/>
                <w:i/>
                <w:szCs w:val="21"/>
              </w:rPr>
              <w:t>J</w:t>
            </w:r>
            <w:r w:rsidR="0013779B">
              <w:rPr>
                <w:rFonts w:asciiTheme="minorHAnsi" w:eastAsiaTheme="minorEastAsia" w:hAnsiTheme="minorHAnsi"/>
                <w:i/>
                <w:szCs w:val="21"/>
              </w:rPr>
              <w:t>CM</w:t>
            </w:r>
            <w:r w:rsidR="0013779B">
              <w:rPr>
                <w:rFonts w:asciiTheme="minorHAnsi" w:eastAsiaTheme="minorEastAsia" w:hAnsiTheme="minorHAnsi" w:hint="eastAsia"/>
                <w:i/>
                <w:szCs w:val="21"/>
              </w:rPr>
              <w:t>クレジット</w:t>
            </w:r>
            <w:r w:rsidR="007F17C1">
              <w:rPr>
                <w:rFonts w:asciiTheme="minorHAnsi" w:eastAsiaTheme="minorEastAsia" w:hAnsiTheme="minorHAnsi" w:hint="eastAsia"/>
                <w:i/>
                <w:szCs w:val="21"/>
              </w:rPr>
              <w:t>発行</w:t>
            </w:r>
            <w:r w:rsidR="0013779B">
              <w:rPr>
                <w:rFonts w:asciiTheme="minorHAnsi" w:eastAsiaTheme="minorEastAsia" w:hAnsiTheme="minorHAnsi" w:hint="eastAsia"/>
                <w:i/>
                <w:szCs w:val="21"/>
              </w:rPr>
              <w:t>量</w:t>
            </w:r>
            <w:r w:rsidR="00950A05">
              <w:rPr>
                <w:rFonts w:asciiTheme="minorHAnsi" w:eastAsiaTheme="minorEastAsia" w:hAnsiTheme="minorHAnsi" w:hint="eastAsia"/>
                <w:i/>
                <w:szCs w:val="21"/>
              </w:rPr>
              <w:t>及び</w:t>
            </w:r>
            <w:r w:rsidR="0013779B">
              <w:rPr>
                <w:rFonts w:asciiTheme="minorHAnsi" w:eastAsiaTheme="minorEastAsia" w:hAnsiTheme="minorHAnsi" w:hint="eastAsia"/>
                <w:i/>
                <w:szCs w:val="21"/>
              </w:rPr>
              <w:t>普及</w:t>
            </w:r>
            <w:r w:rsidR="00A766C2">
              <w:rPr>
                <w:rFonts w:asciiTheme="minorHAnsi" w:eastAsiaTheme="minorEastAsia" w:hAnsiTheme="minorHAnsi" w:hint="eastAsia"/>
                <w:i/>
                <w:szCs w:val="21"/>
              </w:rPr>
              <w:t>展開期間</w:t>
            </w:r>
            <w:r w:rsidR="0013779B">
              <w:rPr>
                <w:rFonts w:asciiTheme="minorHAnsi" w:eastAsiaTheme="minorEastAsia" w:hAnsiTheme="minorHAnsi" w:hint="eastAsia"/>
                <w:i/>
                <w:szCs w:val="21"/>
              </w:rPr>
              <w:t>の</w:t>
            </w:r>
            <w:r w:rsidR="00270306">
              <w:rPr>
                <w:rFonts w:asciiTheme="minorHAnsi" w:eastAsiaTheme="minorEastAsia" w:hAnsiTheme="minorHAnsi" w:hint="eastAsia"/>
                <w:i/>
                <w:szCs w:val="21"/>
              </w:rPr>
              <w:t>GHG</w:t>
            </w:r>
            <w:r w:rsidR="0013779B">
              <w:rPr>
                <w:rFonts w:asciiTheme="minorHAnsi" w:eastAsiaTheme="minorEastAsia" w:hAnsiTheme="minorHAnsi" w:hint="eastAsia"/>
                <w:i/>
                <w:szCs w:val="21"/>
              </w:rPr>
              <w:t>排出削減効果</w:t>
            </w:r>
            <w:r w:rsidR="007F17C1">
              <w:rPr>
                <w:rFonts w:asciiTheme="minorHAnsi" w:eastAsiaTheme="minorEastAsia" w:hAnsiTheme="minorHAnsi" w:hint="eastAsia"/>
                <w:i/>
                <w:szCs w:val="21"/>
              </w:rPr>
              <w:t>を</w:t>
            </w:r>
            <w:r w:rsidR="00A766C2">
              <w:rPr>
                <w:rFonts w:asciiTheme="minorHAnsi" w:eastAsiaTheme="minorEastAsia" w:hAnsiTheme="minorHAnsi" w:hint="eastAsia"/>
                <w:i/>
                <w:szCs w:val="21"/>
              </w:rPr>
              <w:t>、</w:t>
            </w:r>
            <w:r w:rsidRPr="00EE7A64">
              <w:rPr>
                <w:rFonts w:asciiTheme="minorHAnsi" w:eastAsiaTheme="minorEastAsia" w:hAnsiTheme="minorHAnsi" w:hint="eastAsia"/>
                <w:i/>
                <w:szCs w:val="21"/>
              </w:rPr>
              <w:t>そ</w:t>
            </w:r>
            <w:r w:rsidR="00950A05">
              <w:rPr>
                <w:rFonts w:asciiTheme="minorHAnsi" w:eastAsiaTheme="minorEastAsia" w:hAnsiTheme="minorHAnsi" w:hint="eastAsia"/>
                <w:i/>
                <w:szCs w:val="21"/>
              </w:rPr>
              <w:t>れら</w:t>
            </w:r>
            <w:r w:rsidRPr="00EE7A64">
              <w:rPr>
                <w:rFonts w:asciiTheme="minorHAnsi" w:eastAsiaTheme="minorEastAsia" w:hAnsiTheme="minorHAnsi" w:hint="eastAsia"/>
                <w:i/>
                <w:szCs w:val="21"/>
              </w:rPr>
              <w:t>の定量化</w:t>
            </w:r>
            <w:r>
              <w:rPr>
                <w:rFonts w:asciiTheme="minorHAnsi" w:eastAsiaTheme="minorEastAsia" w:hAnsiTheme="minorHAnsi" w:hint="eastAsia"/>
                <w:i/>
                <w:szCs w:val="21"/>
              </w:rPr>
              <w:t>手法</w:t>
            </w:r>
            <w:r w:rsidR="007F17C1">
              <w:rPr>
                <w:rFonts w:asciiTheme="minorHAnsi" w:eastAsiaTheme="minorEastAsia" w:hAnsiTheme="minorHAnsi" w:hint="eastAsia"/>
                <w:i/>
                <w:szCs w:val="21"/>
              </w:rPr>
              <w:t>ととも</w:t>
            </w:r>
            <w:r>
              <w:rPr>
                <w:rFonts w:asciiTheme="minorHAnsi" w:eastAsiaTheme="minorEastAsia" w:hAnsiTheme="minorHAnsi" w:hint="eastAsia"/>
                <w:i/>
                <w:szCs w:val="21"/>
              </w:rPr>
              <w:t>に</w:t>
            </w:r>
            <w:r w:rsidR="0013779B">
              <w:rPr>
                <w:rFonts w:asciiTheme="minorHAnsi" w:eastAsiaTheme="minorEastAsia" w:hAnsiTheme="minorHAnsi" w:hint="eastAsia"/>
                <w:i/>
                <w:szCs w:val="21"/>
              </w:rPr>
              <w:t>記載してください。</w:t>
            </w:r>
            <w:r w:rsidR="00950A05">
              <w:rPr>
                <w:rFonts w:asciiTheme="minorHAnsi" w:eastAsiaTheme="minorEastAsia" w:hAnsiTheme="minorHAnsi" w:hint="eastAsia"/>
                <w:i/>
                <w:szCs w:val="21"/>
              </w:rPr>
              <w:t>当該国の</w:t>
            </w:r>
            <w:r w:rsidR="00270306">
              <w:rPr>
                <w:rFonts w:asciiTheme="minorHAnsi" w:eastAsiaTheme="minorEastAsia" w:hAnsiTheme="minorHAnsi" w:hint="eastAsia"/>
                <w:i/>
                <w:szCs w:val="21"/>
              </w:rPr>
              <w:t>JCM</w:t>
            </w:r>
            <w:r w:rsidR="00B42F2E">
              <w:rPr>
                <w:rFonts w:asciiTheme="minorHAnsi" w:eastAsiaTheme="minorEastAsia" w:hAnsiTheme="minorHAnsi" w:hint="eastAsia"/>
                <w:i/>
                <w:szCs w:val="21"/>
              </w:rPr>
              <w:t>ガイドライン</w:t>
            </w:r>
            <w:r w:rsidR="0013779B">
              <w:rPr>
                <w:rFonts w:asciiTheme="minorHAnsi" w:eastAsiaTheme="minorEastAsia" w:hAnsiTheme="minorHAnsi" w:hint="eastAsia"/>
                <w:i/>
                <w:szCs w:val="21"/>
              </w:rPr>
              <w:t>等</w:t>
            </w:r>
            <w:r w:rsidR="00B42F2E">
              <w:rPr>
                <w:rFonts w:asciiTheme="minorHAnsi" w:eastAsiaTheme="minorEastAsia" w:hAnsiTheme="minorHAnsi" w:hint="eastAsia"/>
                <w:i/>
                <w:szCs w:val="21"/>
              </w:rPr>
              <w:t>に基づいて記載してください。</w:t>
            </w:r>
          </w:p>
          <w:p w14:paraId="7C09C59A" w14:textId="1747DB0E" w:rsidR="00E43B6A" w:rsidRDefault="00E43B6A" w:rsidP="00954A5D">
            <w:pPr>
              <w:spacing w:line="240" w:lineRule="atLeast"/>
              <w:ind w:firstLineChars="100" w:firstLine="193"/>
              <w:rPr>
                <w:rFonts w:asciiTheme="minorHAnsi" w:eastAsiaTheme="minorEastAsia" w:hAnsiTheme="minorHAnsi"/>
                <w:i/>
                <w:szCs w:val="21"/>
              </w:rPr>
            </w:pPr>
            <w:r w:rsidRPr="00933636">
              <w:rPr>
                <w:rFonts w:asciiTheme="minorHAnsi" w:eastAsiaTheme="minorEastAsia" w:hAnsiTheme="minorHAnsi"/>
                <w:i/>
                <w:szCs w:val="21"/>
              </w:rPr>
              <w:t>特に下記について簡潔に記載して</w:t>
            </w:r>
            <w:r w:rsidR="00A97FAD">
              <w:rPr>
                <w:rFonts w:asciiTheme="minorHAnsi" w:eastAsiaTheme="minorEastAsia" w:hAnsiTheme="minorHAnsi"/>
                <w:i/>
                <w:szCs w:val="21"/>
              </w:rPr>
              <w:t>ください</w:t>
            </w:r>
            <w:r w:rsidRPr="00933636">
              <w:rPr>
                <w:rFonts w:asciiTheme="minorHAnsi" w:eastAsiaTheme="minorEastAsia" w:hAnsiTheme="minorHAnsi"/>
                <w:i/>
                <w:szCs w:val="21"/>
              </w:rPr>
              <w:t>。</w:t>
            </w:r>
          </w:p>
          <w:p w14:paraId="1DEE9CAF" w14:textId="41D3BA23" w:rsidR="00E43B6A" w:rsidRDefault="00E43B6A" w:rsidP="008E5CD8">
            <w:pPr>
              <w:pStyle w:val="af8"/>
              <w:ind w:left="386" w:hanging="193"/>
            </w:pPr>
            <w:r>
              <w:rPr>
                <w:rFonts w:hint="eastAsia"/>
              </w:rPr>
              <w:t>①</w:t>
            </w:r>
            <w:r>
              <w:rPr>
                <w:rFonts w:hint="eastAsia"/>
              </w:rPr>
              <w:t xml:space="preserve"> </w:t>
            </w:r>
            <w:r w:rsidR="00257512">
              <w:rPr>
                <w:rFonts w:hint="eastAsia"/>
              </w:rPr>
              <w:t>リファレンスシナリオ（</w:t>
            </w:r>
            <w:r>
              <w:rPr>
                <w:rFonts w:hint="eastAsia"/>
              </w:rPr>
              <w:t>対象技術・システムを導入しない場合の</w:t>
            </w:r>
            <w:r w:rsidR="00257512">
              <w:rPr>
                <w:rFonts w:hint="eastAsia"/>
              </w:rPr>
              <w:t>、</w:t>
            </w:r>
            <w:r w:rsidR="00950A05">
              <w:rPr>
                <w:rFonts w:hint="eastAsia"/>
              </w:rPr>
              <w:t>二重計上を防止するための</w:t>
            </w:r>
            <w:r w:rsidR="00257512">
              <w:rPr>
                <w:rFonts w:hint="eastAsia"/>
              </w:rPr>
              <w:t>保守性を担保した</w:t>
            </w:r>
            <w:r w:rsidR="00ED50C8">
              <w:rPr>
                <w:rFonts w:hint="eastAsia"/>
              </w:rPr>
              <w:t>条件</w:t>
            </w:r>
            <w:r w:rsidR="00B42F2E">
              <w:rPr>
                <w:rFonts w:hint="eastAsia"/>
              </w:rPr>
              <w:t>）</w:t>
            </w:r>
            <w:r w:rsidR="00ED50C8">
              <w:rPr>
                <w:rFonts w:hint="eastAsia"/>
              </w:rPr>
              <w:t>における</w:t>
            </w:r>
            <w:r>
              <w:rPr>
                <w:rFonts w:hint="eastAsia"/>
              </w:rPr>
              <w:t>排出量</w:t>
            </w:r>
            <w:r w:rsidR="00257512">
              <w:rPr>
                <w:rFonts w:hint="eastAsia"/>
              </w:rPr>
              <w:t>算出の</w:t>
            </w:r>
            <w:r>
              <w:rPr>
                <w:rFonts w:hint="eastAsia"/>
              </w:rPr>
              <w:t>考え方</w:t>
            </w:r>
            <w:r w:rsidR="00257512">
              <w:rPr>
                <w:rFonts w:hint="eastAsia"/>
              </w:rPr>
              <w:t>及び</w:t>
            </w:r>
            <w:r w:rsidR="007F17C1">
              <w:rPr>
                <w:rFonts w:hint="eastAsia"/>
              </w:rPr>
              <w:t>計算</w:t>
            </w:r>
            <w:r w:rsidR="00257512">
              <w:rPr>
                <w:rFonts w:hint="eastAsia"/>
              </w:rPr>
              <w:t>方法</w:t>
            </w:r>
          </w:p>
          <w:p w14:paraId="24F6F779" w14:textId="65B15CCF" w:rsidR="00257512" w:rsidRPr="0013779B" w:rsidRDefault="00E43B6A" w:rsidP="009D1E54">
            <w:pPr>
              <w:pStyle w:val="af7"/>
              <w:ind w:leftChars="100" w:left="386" w:hangingChars="100" w:hanging="193"/>
            </w:pPr>
            <w:r w:rsidRPr="0013779B">
              <w:rPr>
                <w:rFonts w:hint="eastAsia"/>
              </w:rPr>
              <w:t>②</w:t>
            </w:r>
            <w:r w:rsidRPr="0013779B">
              <w:rPr>
                <w:rFonts w:hint="eastAsia"/>
              </w:rPr>
              <w:t xml:space="preserve"> </w:t>
            </w:r>
            <w:r w:rsidR="009D1E54" w:rsidRPr="0013779B">
              <w:rPr>
                <w:rFonts w:hint="eastAsia"/>
              </w:rPr>
              <w:t>排出</w:t>
            </w:r>
            <w:r w:rsidRPr="0013779B">
              <w:rPr>
                <w:rFonts w:hint="eastAsia"/>
              </w:rPr>
              <w:t>削減量の試算（</w:t>
            </w:r>
            <w:r w:rsidR="00257512" w:rsidRPr="0013779B">
              <w:rPr>
                <w:rFonts w:hint="eastAsia"/>
              </w:rPr>
              <w:t>実証事業</w:t>
            </w:r>
            <w:r w:rsidR="007F17C1">
              <w:rPr>
                <w:rFonts w:hint="eastAsia"/>
              </w:rPr>
              <w:t>の期間</w:t>
            </w:r>
            <w:r w:rsidR="00257512" w:rsidRPr="0013779B">
              <w:rPr>
                <w:rFonts w:hint="eastAsia"/>
              </w:rPr>
              <w:t>と普及</w:t>
            </w:r>
            <w:r w:rsidR="007F17C1">
              <w:rPr>
                <w:rFonts w:hint="eastAsia"/>
              </w:rPr>
              <w:t>展開期間</w:t>
            </w:r>
            <w:r w:rsidR="00257512" w:rsidRPr="0013779B">
              <w:rPr>
                <w:rFonts w:hint="eastAsia"/>
              </w:rPr>
              <w:t>に分けて、それぞれ算出根拠も含めて記載）</w:t>
            </w:r>
          </w:p>
          <w:p w14:paraId="6087BE42" w14:textId="226EE2BE" w:rsidR="007A13F6" w:rsidRDefault="007A13F6" w:rsidP="0004008C">
            <w:pPr>
              <w:pStyle w:val="af7"/>
              <w:ind w:leftChars="100" w:left="625" w:hangingChars="224" w:hanging="432"/>
            </w:pPr>
            <w:r w:rsidRPr="0013779B">
              <w:rPr>
                <w:rFonts w:hint="eastAsia"/>
              </w:rPr>
              <w:t xml:space="preserve">　※実証事業のモニタリング期間で</w:t>
            </w:r>
            <w:r w:rsidR="00270306">
              <w:rPr>
                <w:rFonts w:hint="eastAsia"/>
              </w:rPr>
              <w:t>1,000t</w:t>
            </w:r>
            <w:r w:rsidR="007F17C1">
              <w:rPr>
                <w:rFonts w:hint="eastAsia"/>
              </w:rPr>
              <w:t>-</w:t>
            </w:r>
            <w:r w:rsidR="00270306">
              <w:rPr>
                <w:rFonts w:hint="eastAsia"/>
              </w:rPr>
              <w:t>CO2</w:t>
            </w:r>
            <w:r w:rsidRPr="0013779B">
              <w:rPr>
                <w:rFonts w:hint="eastAsia"/>
              </w:rPr>
              <w:t>以上の</w:t>
            </w:r>
            <w:r w:rsidR="00270306">
              <w:rPr>
                <w:rFonts w:hint="eastAsia"/>
              </w:rPr>
              <w:t>JCM</w:t>
            </w:r>
            <w:r w:rsidRPr="0013779B">
              <w:rPr>
                <w:rFonts w:hint="eastAsia"/>
              </w:rPr>
              <w:t>クレジットが発行可能であり、且</w:t>
            </w:r>
            <w:r w:rsidRPr="00A71838">
              <w:rPr>
                <w:rFonts w:hint="eastAsia"/>
              </w:rPr>
              <w:t>つ実証事業終了後の普及展開期間で年間</w:t>
            </w:r>
            <w:r w:rsidR="00270306">
              <w:rPr>
                <w:rFonts w:hint="eastAsia"/>
              </w:rPr>
              <w:t>10,000t</w:t>
            </w:r>
            <w:r w:rsidR="007F17C1">
              <w:rPr>
                <w:rFonts w:hint="eastAsia"/>
              </w:rPr>
              <w:t>-</w:t>
            </w:r>
            <w:r w:rsidR="00270306">
              <w:rPr>
                <w:rFonts w:hint="eastAsia"/>
              </w:rPr>
              <w:t>CO2</w:t>
            </w:r>
            <w:r w:rsidRPr="00A71838">
              <w:rPr>
                <w:rFonts w:hint="eastAsia"/>
              </w:rPr>
              <w:t>以上の排出削減効果が見込まれ</w:t>
            </w:r>
            <w:r w:rsidR="00B75677">
              <w:rPr>
                <w:rFonts w:hint="eastAsia"/>
              </w:rPr>
              <w:t>てい</w:t>
            </w:r>
            <w:r w:rsidRPr="00A71838">
              <w:rPr>
                <w:rFonts w:hint="eastAsia"/>
              </w:rPr>
              <w:t>る</w:t>
            </w:r>
            <w:r>
              <w:rPr>
                <w:rFonts w:hint="eastAsia"/>
              </w:rPr>
              <w:t>ことが必要です。</w:t>
            </w:r>
          </w:p>
          <w:p w14:paraId="4E6C47CE" w14:textId="1CBABE92" w:rsidR="00E43B6A" w:rsidRPr="0004008C" w:rsidRDefault="00950A05" w:rsidP="0004008C">
            <w:pPr>
              <w:pStyle w:val="af7"/>
              <w:ind w:leftChars="100" w:left="625" w:hangingChars="224" w:hanging="432"/>
            </w:pPr>
            <w:r>
              <w:rPr>
                <w:rFonts w:hint="eastAsia"/>
              </w:rPr>
              <w:t xml:space="preserve">　※普及</w:t>
            </w:r>
            <w:r w:rsidR="007F17C1">
              <w:rPr>
                <w:rFonts w:hint="eastAsia"/>
              </w:rPr>
              <w:t>展開期間</w:t>
            </w:r>
            <w:r>
              <w:rPr>
                <w:rFonts w:hint="eastAsia"/>
              </w:rPr>
              <w:t>の排出削減効果算出においては保守性を担保する必要はありません。</w:t>
            </w:r>
          </w:p>
        </w:tc>
      </w:tr>
    </w:tbl>
    <w:p w14:paraId="75F4FC6D" w14:textId="77777777" w:rsidR="00E43B6A" w:rsidRPr="00DC6549" w:rsidRDefault="00E43B6A" w:rsidP="00E43B6A">
      <w:pPr>
        <w:snapToGrid w:val="0"/>
        <w:rPr>
          <w:rFonts w:asciiTheme="minorHAnsi" w:eastAsiaTheme="minorEastAsia" w:hAnsiTheme="minorHAnsi"/>
        </w:rPr>
      </w:pPr>
    </w:p>
    <w:p w14:paraId="75F7F638" w14:textId="3DE25935" w:rsidR="00E43B6A" w:rsidRPr="00C43EA6"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（３）</w:t>
      </w:r>
      <w:r w:rsidR="00E43B6A" w:rsidRPr="00C43EA6">
        <w:rPr>
          <w:rFonts w:asciiTheme="minorHAnsi" w:eastAsiaTheme="minorEastAsia" w:hAnsiTheme="minorHAnsi"/>
        </w:rPr>
        <w:t>その他の効果</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16677430" w14:textId="77777777">
        <w:trPr>
          <w:trHeight w:val="696"/>
        </w:trPr>
        <w:tc>
          <w:tcPr>
            <w:tcW w:w="9397" w:type="dxa"/>
          </w:tcPr>
          <w:p w14:paraId="04E13F47" w14:textId="4C90991A" w:rsidR="007F17C1" w:rsidRDefault="007F17C1" w:rsidP="00CF6F9F">
            <w:pPr>
              <w:pStyle w:val="af7"/>
              <w:ind w:firstLineChars="100" w:firstLine="193"/>
            </w:pPr>
            <w:r w:rsidRPr="007F17C1">
              <w:rPr>
                <w:rFonts w:hint="eastAsia"/>
              </w:rPr>
              <w:t>定量的な評価は困難なものの、</w:t>
            </w:r>
            <w:r w:rsidRPr="007F17C1">
              <w:rPr>
                <w:rFonts w:hint="eastAsia"/>
              </w:rPr>
              <w:t>GHG</w:t>
            </w:r>
            <w:r w:rsidRPr="007F17C1">
              <w:rPr>
                <w:rFonts w:hint="eastAsia"/>
              </w:rPr>
              <w:t>排出削減に寄与できると考えられる効果（例えば、他者の再エネ導入を促進する効果）がある場合は、その内容について記載してください。</w:t>
            </w:r>
          </w:p>
          <w:p w14:paraId="5A9EBA8C" w14:textId="432DAF0C" w:rsidR="00E87448" w:rsidRPr="00DC6549" w:rsidRDefault="00C41023" w:rsidP="0004008C">
            <w:pPr>
              <w:pStyle w:val="af7"/>
              <w:ind w:firstLineChars="100" w:firstLine="193"/>
              <w:rPr>
                <w:rFonts w:asciiTheme="minorHAnsi" w:eastAsiaTheme="minorEastAsia" w:hAnsiTheme="minorHAnsi"/>
                <w:sz w:val="20"/>
              </w:rPr>
            </w:pPr>
            <w:r w:rsidRPr="00F57FF8">
              <w:t>環境改善効果（</w:t>
            </w:r>
            <w:r w:rsidR="00F57FF8">
              <w:t>SO</w:t>
            </w:r>
            <w:r w:rsidR="00F57FF8" w:rsidRPr="00F57FF8">
              <w:rPr>
                <w:vertAlign w:val="subscript"/>
              </w:rPr>
              <w:t>X</w:t>
            </w:r>
            <w:r w:rsidR="00F57FF8">
              <w:t>、</w:t>
            </w:r>
            <w:r w:rsidR="00F57FF8">
              <w:t>NO</w:t>
            </w:r>
            <w:r w:rsidR="00F57FF8" w:rsidRPr="00F57FF8">
              <w:rPr>
                <w:vertAlign w:val="subscript"/>
              </w:rPr>
              <w:t>X</w:t>
            </w:r>
            <w:r w:rsidR="00942676" w:rsidRPr="00F57FF8">
              <w:t>、煤塵、廃棄物</w:t>
            </w:r>
            <w:r w:rsidR="004B79B8">
              <w:rPr>
                <w:rFonts w:hint="eastAsia"/>
              </w:rPr>
              <w:t>等</w:t>
            </w:r>
            <w:r w:rsidR="00942676" w:rsidRPr="00F57FF8">
              <w:t>の排出削減等</w:t>
            </w:r>
            <w:r w:rsidRPr="00F57FF8">
              <w:t>）</w:t>
            </w:r>
            <w:r w:rsidR="00942676" w:rsidRPr="00F57FF8">
              <w:t>、生産プロセスの効率向上効果等、明確な説明が可能なその他の効果があれば、定量的数値をもって具体的に</w:t>
            </w:r>
            <w:r w:rsidR="00864C3F">
              <w:t>記載</w:t>
            </w:r>
            <w:r w:rsidR="00942676" w:rsidRPr="00F57FF8">
              <w:t>して</w:t>
            </w:r>
            <w:r w:rsidR="00A97FAD">
              <w:t>ください</w:t>
            </w:r>
            <w:r w:rsidR="00942676" w:rsidRPr="00F57FF8">
              <w:t>。</w:t>
            </w:r>
          </w:p>
        </w:tc>
      </w:tr>
    </w:tbl>
    <w:p w14:paraId="7345C0E6" w14:textId="77777777" w:rsidR="004C477E" w:rsidRDefault="004C477E">
      <w:pPr>
        <w:snapToGrid w:val="0"/>
        <w:rPr>
          <w:rFonts w:asciiTheme="minorHAnsi" w:eastAsiaTheme="minorEastAsia" w:hAnsiTheme="minorHAnsi"/>
          <w:sz w:val="24"/>
          <w:bdr w:val="single" w:sz="4" w:space="0" w:color="auto"/>
          <w:shd w:val="pct15" w:color="auto" w:fill="FFFFFF"/>
        </w:rPr>
      </w:pPr>
    </w:p>
    <w:p w14:paraId="2509CBDE" w14:textId="3BAF5C46" w:rsidR="004C477E" w:rsidRPr="00DC6549" w:rsidRDefault="004C477E" w:rsidP="004C477E">
      <w:pPr>
        <w:pStyle w:val="a5"/>
        <w:pageBreakBefore/>
        <w:tabs>
          <w:tab w:val="clear" w:pos="4252"/>
          <w:tab w:val="clear" w:pos="8504"/>
        </w:tabs>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３</w:t>
      </w:r>
      <w:r w:rsidRPr="00DC6549">
        <w:rPr>
          <w:rFonts w:asciiTheme="minorHAnsi" w:eastAsiaTheme="minorEastAsia" w:hAnsiTheme="minorHAnsi"/>
          <w:sz w:val="24"/>
          <w:bdr w:val="single" w:sz="4" w:space="0" w:color="auto"/>
          <w:shd w:val="pct15" w:color="auto" w:fill="FFFFFF"/>
        </w:rPr>
        <w:t>．実施体制</w:t>
      </w:r>
    </w:p>
    <w:p w14:paraId="03DED94C" w14:textId="77777777" w:rsidR="004C477E" w:rsidRDefault="004C477E" w:rsidP="00916994">
      <w:pPr>
        <w:snapToGrid w:val="0"/>
        <w:rPr>
          <w:rFonts w:asciiTheme="minorHAnsi" w:eastAsiaTheme="minorEastAsia" w:hAnsiTheme="minorHAnsi"/>
        </w:rPr>
      </w:pPr>
    </w:p>
    <w:p w14:paraId="4D517C5A" w14:textId="398E86A6" w:rsidR="00916994" w:rsidRDefault="00916994" w:rsidP="00916994">
      <w:pPr>
        <w:snapToGrid w:val="0"/>
        <w:rPr>
          <w:rFonts w:asciiTheme="minorHAnsi" w:eastAsiaTheme="minorEastAsia" w:hAnsiTheme="minorHAnsi"/>
        </w:rPr>
      </w:pPr>
      <w:r>
        <w:rPr>
          <w:rFonts w:asciiTheme="minorHAnsi" w:eastAsiaTheme="minorEastAsia" w:hAnsiTheme="minorHAnsi" w:hint="eastAsia"/>
        </w:rPr>
        <w:t>（１）提案事業の社内的位置付け</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916994" w:rsidRPr="00DC6549" w14:paraId="61B9A981" w14:textId="77777777" w:rsidTr="000A1BA4">
        <w:trPr>
          <w:trHeight w:val="292"/>
        </w:trPr>
        <w:tc>
          <w:tcPr>
            <w:tcW w:w="9432" w:type="dxa"/>
            <w:tcBorders>
              <w:top w:val="dashed" w:sz="4" w:space="0" w:color="auto"/>
              <w:left w:val="dashed" w:sz="4" w:space="0" w:color="auto"/>
              <w:bottom w:val="dashed" w:sz="4" w:space="0" w:color="auto"/>
              <w:right w:val="dashed" w:sz="4" w:space="0" w:color="auto"/>
            </w:tcBorders>
          </w:tcPr>
          <w:p w14:paraId="2C497ED9" w14:textId="7C90C96E" w:rsidR="00916994" w:rsidRPr="00916994" w:rsidRDefault="00916994" w:rsidP="00916994">
            <w:pPr>
              <w:snapToGrid w:val="0"/>
              <w:ind w:firstLineChars="100" w:firstLine="193"/>
              <w:rPr>
                <w:rFonts w:asciiTheme="minorHAnsi" w:eastAsiaTheme="minorEastAsia" w:hAnsiTheme="minorHAnsi"/>
                <w:i/>
              </w:rPr>
            </w:pPr>
            <w:r>
              <w:rPr>
                <w:rFonts w:asciiTheme="minorHAnsi" w:eastAsiaTheme="minorEastAsia" w:hAnsiTheme="minorHAnsi" w:hint="eastAsia"/>
                <w:i/>
              </w:rPr>
              <w:t>提案事業について、企業の短期・中長期の経営計画上どのように</w:t>
            </w:r>
            <w:r w:rsidRPr="00916994">
              <w:rPr>
                <w:rFonts w:asciiTheme="minorHAnsi" w:eastAsiaTheme="minorEastAsia" w:hAnsiTheme="minorHAnsi" w:hint="eastAsia"/>
                <w:i/>
              </w:rPr>
              <w:t>位置付けられ</w:t>
            </w:r>
            <w:r>
              <w:rPr>
                <w:rFonts w:asciiTheme="minorHAnsi" w:eastAsiaTheme="minorEastAsia" w:hAnsiTheme="minorHAnsi" w:hint="eastAsia"/>
                <w:i/>
              </w:rPr>
              <w:t>ているか</w:t>
            </w:r>
            <w:r w:rsidRPr="00916994">
              <w:rPr>
                <w:rFonts w:asciiTheme="minorHAnsi" w:eastAsiaTheme="minorEastAsia" w:hAnsiTheme="minorHAnsi" w:hint="eastAsia"/>
                <w:i/>
              </w:rPr>
              <w:t>、事業化に向けた経営層のコミットメント</w:t>
            </w:r>
            <w:r w:rsidR="004B5367">
              <w:rPr>
                <w:rFonts w:asciiTheme="minorHAnsi" w:eastAsiaTheme="minorEastAsia" w:hAnsiTheme="minorHAnsi" w:hint="eastAsia"/>
                <w:i/>
              </w:rPr>
              <w:t>、</w:t>
            </w:r>
            <w:r>
              <w:rPr>
                <w:rFonts w:asciiTheme="minorHAnsi" w:eastAsiaTheme="minorEastAsia" w:hAnsiTheme="minorHAnsi" w:hint="eastAsia"/>
                <w:i/>
              </w:rPr>
              <w:t>アドバイザーの活用等の体制等について記載してください。</w:t>
            </w:r>
          </w:p>
          <w:p w14:paraId="40A3A9E6" w14:textId="77777777" w:rsidR="00916994" w:rsidRPr="00F02220" w:rsidRDefault="00916994" w:rsidP="00916994">
            <w:pPr>
              <w:pStyle w:val="af7"/>
              <w:rPr>
                <w:rFonts w:asciiTheme="minorHAnsi" w:eastAsiaTheme="minorEastAsia" w:hAnsiTheme="minorHAnsi"/>
                <w:i w:val="0"/>
                <w:sz w:val="20"/>
              </w:rPr>
            </w:pPr>
          </w:p>
        </w:tc>
      </w:tr>
    </w:tbl>
    <w:p w14:paraId="6604A957" w14:textId="77777777" w:rsidR="00916994" w:rsidRPr="00916994" w:rsidRDefault="00916994" w:rsidP="00916994">
      <w:pPr>
        <w:snapToGrid w:val="0"/>
        <w:rPr>
          <w:rFonts w:asciiTheme="minorHAnsi" w:eastAsiaTheme="minorEastAsia" w:hAnsiTheme="minorHAnsi"/>
        </w:rPr>
      </w:pPr>
    </w:p>
    <w:p w14:paraId="1742DD54" w14:textId="74160C3F"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sidR="00916994">
        <w:rPr>
          <w:rFonts w:asciiTheme="minorHAnsi" w:eastAsiaTheme="minorEastAsia" w:hAnsiTheme="minorHAnsi" w:hint="eastAsia"/>
        </w:rPr>
        <w:t>２</w:t>
      </w:r>
      <w:r w:rsidRPr="00C43EA6">
        <w:rPr>
          <w:rFonts w:asciiTheme="minorHAnsi" w:eastAsiaTheme="minorEastAsia" w:hAnsiTheme="minorHAnsi" w:hint="eastAsia"/>
        </w:rPr>
        <w:t>）</w:t>
      </w:r>
      <w:r w:rsidRPr="00C43EA6">
        <w:rPr>
          <w:rFonts w:asciiTheme="minorHAnsi" w:eastAsiaTheme="minorEastAsia" w:hAnsiTheme="minorHAnsi"/>
        </w:rPr>
        <w:t>事業実施体制</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E959EB6" w14:textId="77777777" w:rsidTr="000E0672">
        <w:trPr>
          <w:trHeight w:val="292"/>
        </w:trPr>
        <w:tc>
          <w:tcPr>
            <w:tcW w:w="9432" w:type="dxa"/>
            <w:tcBorders>
              <w:top w:val="dashed" w:sz="4" w:space="0" w:color="auto"/>
              <w:left w:val="dashed" w:sz="4" w:space="0" w:color="auto"/>
              <w:bottom w:val="dashed" w:sz="4" w:space="0" w:color="auto"/>
              <w:right w:val="dashed" w:sz="4" w:space="0" w:color="auto"/>
            </w:tcBorders>
          </w:tcPr>
          <w:p w14:paraId="1D8026B2" w14:textId="1E745566" w:rsidR="001F0B2F" w:rsidRDefault="004C477E" w:rsidP="001F0B2F">
            <w:pPr>
              <w:pStyle w:val="af7"/>
              <w:ind w:firstLineChars="100" w:firstLine="193"/>
            </w:pPr>
            <w:r w:rsidRPr="0028342D">
              <w:rPr>
                <w:rFonts w:hint="eastAsia"/>
              </w:rPr>
              <w:t>本実証事業</w:t>
            </w:r>
            <w:r>
              <w:rPr>
                <w:rFonts w:hint="eastAsia"/>
              </w:rPr>
              <w:t>の</w:t>
            </w:r>
            <w:r w:rsidRPr="0028342D">
              <w:rPr>
                <w:rFonts w:hint="eastAsia"/>
              </w:rPr>
              <w:t>実施場所として</w:t>
            </w:r>
            <w:r w:rsidR="007F17C1">
              <w:rPr>
                <w:rFonts w:hint="eastAsia"/>
              </w:rPr>
              <w:t>予定されている</w:t>
            </w:r>
            <w:r w:rsidRPr="0028342D">
              <w:rPr>
                <w:rFonts w:hint="eastAsia"/>
              </w:rPr>
              <w:t>事業所、施設等の名称、所在地、実施体制における参加企業、機関との関係を</w:t>
            </w:r>
            <w:r>
              <w:rPr>
                <w:rFonts w:hint="eastAsia"/>
              </w:rPr>
              <w:t>記載</w:t>
            </w:r>
            <w:r w:rsidRPr="0028342D">
              <w:rPr>
                <w:rFonts w:hint="eastAsia"/>
              </w:rPr>
              <w:t>して</w:t>
            </w:r>
            <w:r>
              <w:rPr>
                <w:rFonts w:hint="eastAsia"/>
              </w:rPr>
              <w:t>ください</w:t>
            </w:r>
            <w:r w:rsidRPr="0028342D">
              <w:rPr>
                <w:rFonts w:hint="eastAsia"/>
              </w:rPr>
              <w:t>。</w:t>
            </w:r>
          </w:p>
          <w:p w14:paraId="37E6ABB0" w14:textId="77777777" w:rsidR="004C477E" w:rsidRPr="00F02220" w:rsidRDefault="004C477E" w:rsidP="000E0672">
            <w:pPr>
              <w:pStyle w:val="af7"/>
              <w:ind w:firstLineChars="100" w:firstLine="193"/>
            </w:pPr>
            <w:r w:rsidRPr="00F02220">
              <w:t>事業の一部を他者に外注する場合、委託先、外注先それぞれの分担業務を具体的に</w:t>
            </w:r>
            <w:r>
              <w:t>記載</w:t>
            </w:r>
            <w:r w:rsidRPr="00F02220">
              <w:t>する</w:t>
            </w:r>
            <w:r w:rsidRPr="00F02220">
              <w:rPr>
                <w:rFonts w:ascii="ＭＳ 明朝" w:hAnsi="ＭＳ 明朝" w:cs="ＭＳ 明朝" w:hint="eastAsia"/>
                <w:vertAlign w:val="superscript"/>
              </w:rPr>
              <w:t>※</w:t>
            </w:r>
            <w:r w:rsidRPr="00F02220">
              <w:t>とともに、実施体制を図式化して</w:t>
            </w:r>
            <w:r>
              <w:t>ください</w:t>
            </w:r>
            <w:r w:rsidRPr="00F02220">
              <w:t>。</w:t>
            </w:r>
          </w:p>
          <w:p w14:paraId="79F42673" w14:textId="4F5AD922" w:rsidR="006C760A" w:rsidRDefault="006C760A" w:rsidP="006C760A">
            <w:pPr>
              <w:pStyle w:val="af7"/>
            </w:pPr>
            <w:r w:rsidRPr="00F74EEF">
              <w:rPr>
                <w:rFonts w:hint="eastAsia"/>
                <w:color w:val="FF0000"/>
              </w:rPr>
              <w:t>※公募要領３．応募要件を確認すること。</w:t>
            </w:r>
          </w:p>
          <w:p w14:paraId="0EEE2AF8" w14:textId="6FFCFD5F" w:rsidR="004C477E" w:rsidRPr="00233AC5" w:rsidRDefault="004C477E" w:rsidP="000E0672">
            <w:pPr>
              <w:pStyle w:val="af7"/>
              <w:rPr>
                <w:u w:val="single"/>
              </w:rPr>
            </w:pPr>
            <w:r>
              <mc:AlternateContent>
                <mc:Choice Requires="wps">
                  <w:drawing>
                    <wp:anchor distT="0" distB="0" distL="114300" distR="114300" simplePos="0" relativeHeight="251871232" behindDoc="1" locked="0" layoutInCell="1" allowOverlap="1" wp14:anchorId="4CF69877" wp14:editId="2B43D9E2">
                      <wp:simplePos x="0" y="0"/>
                      <wp:positionH relativeFrom="column">
                        <wp:posOffset>2938690</wp:posOffset>
                      </wp:positionH>
                      <wp:positionV relativeFrom="paragraph">
                        <wp:posOffset>333287</wp:posOffset>
                      </wp:positionV>
                      <wp:extent cx="1" cy="3509035"/>
                      <wp:effectExtent l="0" t="1754505" r="1769745" b="0"/>
                      <wp:wrapNone/>
                      <wp:docPr id="2" name="直線コネクタ 2"/>
                      <wp:cNvGraphicFramePr/>
                      <a:graphic xmlns:a="http://schemas.openxmlformats.org/drawingml/2006/main">
                        <a:graphicData uri="http://schemas.microsoft.com/office/word/2010/wordprocessingShape">
                          <wps:wsp>
                            <wps:cNvCnPr/>
                            <wps:spPr>
                              <a:xfrm rot="5400000" flipH="1">
                                <a:off x="0" y="0"/>
                                <a:ext cx="1" cy="350903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E4B197" id="直線コネクタ 2" o:spid="_x0000_s1026" style="position:absolute;left:0;text-align:left;rotation:-90;flip:x;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4pt,26.25pt" to="231.4pt,3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" strokecolor="windowText"/>
                  </w:pict>
                </mc:Fallback>
              </mc:AlternateContent>
            </w:r>
            <w:r w:rsidRPr="00233AC5">
              <w:rPr>
                <w:rFonts w:hint="eastAsia"/>
                <w:u w:val="single"/>
              </w:rPr>
              <w:t>※</w:t>
            </w:r>
            <w:r w:rsidRPr="00233AC5">
              <w:rPr>
                <w:u w:val="single"/>
              </w:rPr>
              <w:t>実証前調査</w:t>
            </w:r>
            <w:r w:rsidRPr="00233AC5">
              <w:rPr>
                <w:rFonts w:hint="eastAsia"/>
                <w:u w:val="single"/>
              </w:rPr>
              <w:t>、</w:t>
            </w:r>
            <w:r w:rsidRPr="00233AC5">
              <w:rPr>
                <w:u w:val="single"/>
              </w:rPr>
              <w:t>実証</w:t>
            </w:r>
            <w:r w:rsidRPr="00233AC5">
              <w:rPr>
                <w:rFonts w:hint="eastAsia"/>
                <w:u w:val="single"/>
              </w:rPr>
              <w:t>事業及び定量化フォローアップ事業</w:t>
            </w:r>
            <w:r w:rsidRPr="00233AC5">
              <w:rPr>
                <w:u w:val="single"/>
              </w:rPr>
              <w:t>、それぞれの段階における体制を図式化して記載してください。</w:t>
            </w:r>
          </w:p>
          <w:p w14:paraId="61F330CD" w14:textId="512E28DE" w:rsidR="004C477E" w:rsidRDefault="004C477E" w:rsidP="000E0672">
            <w:pPr>
              <w:snapToGrid w:val="0"/>
              <w:rPr>
                <w:rFonts w:asciiTheme="minorHAnsi" w:eastAsiaTheme="minorEastAsia" w:hAnsiTheme="minorHAnsi"/>
              </w:rPr>
            </w:pPr>
          </w:p>
          <w:p w14:paraId="693136B5" w14:textId="1FFF1009" w:rsidR="00F74EEF" w:rsidRDefault="00F74EEF" w:rsidP="000E0672">
            <w:pPr>
              <w:snapToGrid w:val="0"/>
              <w:rPr>
                <w:rFonts w:asciiTheme="minorHAnsi" w:eastAsiaTheme="minorEastAsia" w:hAnsiTheme="minorHAnsi"/>
                <w:i/>
              </w:rPr>
            </w:pPr>
          </w:p>
          <w:p w14:paraId="49A417F7" w14:textId="6A68A802" w:rsidR="004C477E" w:rsidRDefault="004C477E" w:rsidP="000E0672">
            <w:pPr>
              <w:snapToGrid w:val="0"/>
              <w:rPr>
                <w:rFonts w:asciiTheme="minorHAnsi" w:eastAsiaTheme="minorEastAsia" w:hAnsiTheme="minorHAnsi"/>
                <w:i/>
              </w:rPr>
            </w:pPr>
            <w:r w:rsidRPr="00F02220">
              <w:rPr>
                <w:rFonts w:asciiTheme="minorHAnsi" w:eastAsiaTheme="minorEastAsia" w:hAnsiTheme="minorHAnsi"/>
                <w:i/>
              </w:rPr>
              <w:t>＜図式化のイメージ＞</w:t>
            </w:r>
          </w:p>
          <w:p w14:paraId="494651C3" w14:textId="3F2F139E" w:rsidR="004C477E" w:rsidRDefault="007670AB" w:rsidP="000E0672">
            <w:pPr>
              <w:snapToGrid w:val="0"/>
              <w:rPr>
                <w:rFonts w:asciiTheme="minorHAnsi" w:eastAsiaTheme="minorEastAsia" w:hAnsiTheme="minorHAnsi"/>
                <w:i/>
              </w:rPr>
            </w:pPr>
            <w:r>
              <w:rPr>
                <w:rFonts w:ascii="ＭＳ 明朝" w:hAnsi="ＭＳ 明朝"/>
                <w:noProof/>
                <w:sz w:val="20"/>
              </w:rPr>
              <mc:AlternateContent>
                <mc:Choice Requires="wps">
                  <w:drawing>
                    <wp:anchor distT="0" distB="0" distL="114300" distR="114300" simplePos="0" relativeHeight="251954176" behindDoc="0" locked="0" layoutInCell="1" allowOverlap="1" wp14:anchorId="307C2154" wp14:editId="3FD2A0AA">
                      <wp:simplePos x="0" y="0"/>
                      <wp:positionH relativeFrom="column">
                        <wp:posOffset>1526209</wp:posOffset>
                      </wp:positionH>
                      <wp:positionV relativeFrom="paragraph">
                        <wp:posOffset>25787</wp:posOffset>
                      </wp:positionV>
                      <wp:extent cx="4261899" cy="2138900"/>
                      <wp:effectExtent l="0" t="0" r="24765" b="13970"/>
                      <wp:wrapNone/>
                      <wp:docPr id="8" name="正方形/長方形 8"/>
                      <wp:cNvGraphicFramePr/>
                      <a:graphic xmlns:a="http://schemas.openxmlformats.org/drawingml/2006/main">
                        <a:graphicData uri="http://schemas.microsoft.com/office/word/2010/wordprocessingShape">
                          <wps:wsp>
                            <wps:cNvSpPr/>
                            <wps:spPr>
                              <a:xfrm>
                                <a:off x="0" y="0"/>
                                <a:ext cx="4261899" cy="21389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FBA074" id="正方形/長方形 8" o:spid="_x0000_s1026" style="position:absolute;left:0;text-align:left;margin-left:120.15pt;margin-top:2.05pt;width:335.6pt;height:168.4pt;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" filled="f" strokecolor="black [3213]" strokeweight=".5pt"/>
                  </w:pict>
                </mc:Fallback>
              </mc:AlternateContent>
            </w:r>
          </w:p>
          <w:p w14:paraId="2E45426A" w14:textId="734F84DF" w:rsidR="0025417C" w:rsidRDefault="00F74EEF" w:rsidP="000E0672">
            <w:pPr>
              <w:snapToGrid w:val="0"/>
              <w:rPr>
                <w:rFonts w:asciiTheme="minorHAnsi" w:eastAsiaTheme="minorEastAsia" w:hAnsiTheme="minorHAnsi"/>
                <w:i/>
              </w:rPr>
            </w:pPr>
            <w:r w:rsidRPr="00EB71AE">
              <w:rPr>
                <w:rStyle w:val="Century-10pt"/>
                <w:noProof/>
              </w:rPr>
              <mc:AlternateContent>
                <mc:Choice Requires="wps">
                  <w:drawing>
                    <wp:anchor distT="0" distB="0" distL="114300" distR="114300" simplePos="0" relativeHeight="251870208" behindDoc="0" locked="0" layoutInCell="1" allowOverlap="1" wp14:anchorId="22D81923" wp14:editId="7676091E">
                      <wp:simplePos x="0" y="0"/>
                      <wp:positionH relativeFrom="column">
                        <wp:posOffset>280670</wp:posOffset>
                      </wp:positionH>
                      <wp:positionV relativeFrom="paragraph">
                        <wp:posOffset>33351</wp:posOffset>
                      </wp:positionV>
                      <wp:extent cx="895350" cy="342900"/>
                      <wp:effectExtent l="0" t="0" r="19050" b="19050"/>
                      <wp:wrapNone/>
                      <wp:docPr id="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42900"/>
                              </a:xfrm>
                              <a:prstGeom prst="rect">
                                <a:avLst/>
                              </a:prstGeom>
                              <a:solidFill>
                                <a:srgbClr val="FFFFFF"/>
                              </a:solidFill>
                              <a:ln w="9525">
                                <a:solidFill>
                                  <a:srgbClr val="000000"/>
                                </a:solidFill>
                                <a:miter lim="800000"/>
                                <a:headEnd/>
                                <a:tailEnd/>
                              </a:ln>
                            </wps:spPr>
                            <wps:txbx>
                              <w:txbxContent>
                                <w:p w14:paraId="7D6E7878"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81923" id="_x0000_t202" coordsize="21600,21600" o:spt="202" path="m,l,21600r21600,l21600,xe">
                      <v:stroke joinstyle="miter"/>
                      <v:path gradientshapeok="t" o:connecttype="rect"/>
                    </v:shapetype>
                    <v:shape id="Text Box 215" o:spid="_x0000_s1026" type="#_x0000_t202" style="position:absolute;left:0;text-align:left;margin-left:22.1pt;margin-top:2.65pt;width:70.5pt;height:27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">
                      <v:textbox>
                        <w:txbxContent>
                          <w:p w14:paraId="7D6E7878"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v:textbox>
                    </v:shape>
                  </w:pict>
                </mc:Fallback>
              </mc:AlternateContent>
            </w:r>
            <w:r w:rsidR="0025417C" w:rsidRPr="00EB71AE">
              <w:rPr>
                <w:rStyle w:val="Century-10pt"/>
                <w:noProof/>
              </w:rPr>
              <mc:AlternateContent>
                <mc:Choice Requires="wps">
                  <w:drawing>
                    <wp:anchor distT="0" distB="0" distL="114300" distR="114300" simplePos="0" relativeHeight="251866112" behindDoc="0" locked="0" layoutInCell="1" allowOverlap="1" wp14:anchorId="2B09CD6B" wp14:editId="476AD1A3">
                      <wp:simplePos x="0" y="0"/>
                      <wp:positionH relativeFrom="column">
                        <wp:posOffset>1765935</wp:posOffset>
                      </wp:positionH>
                      <wp:positionV relativeFrom="paragraph">
                        <wp:posOffset>16933</wp:posOffset>
                      </wp:positionV>
                      <wp:extent cx="904875" cy="342900"/>
                      <wp:effectExtent l="0" t="0" r="28575" b="19050"/>
                      <wp:wrapNone/>
                      <wp:docPr id="10"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42900"/>
                              </a:xfrm>
                              <a:prstGeom prst="rect">
                                <a:avLst/>
                              </a:prstGeom>
                              <a:solidFill>
                                <a:srgbClr val="FFFFFF"/>
                              </a:solidFill>
                              <a:ln w="9525">
                                <a:solidFill>
                                  <a:srgbClr val="000000"/>
                                </a:solidFill>
                                <a:miter lim="800000"/>
                                <a:headEnd/>
                                <a:tailEnd/>
                              </a:ln>
                            </wps:spPr>
                            <wps:txbx>
                              <w:txbxContent>
                                <w:p w14:paraId="208170C1"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9CD6B" id="_x0000_s1027" type="#_x0000_t202" style="position:absolute;left:0;text-align:left;margin-left:139.05pt;margin-top:1.35pt;width:71.25pt;height:2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">
                      <v:textbox>
                        <w:txbxContent>
                          <w:p w14:paraId="208170C1"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v:textbox>
                    </v:shape>
                  </w:pict>
                </mc:Fallback>
              </mc:AlternateContent>
            </w:r>
          </w:p>
          <w:p w14:paraId="03389AB1" w14:textId="4CA9619C" w:rsidR="0025417C" w:rsidRDefault="00655BCE"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59968" behindDoc="0" locked="0" layoutInCell="1" allowOverlap="1" wp14:anchorId="0A30871E" wp14:editId="7BAE0B00">
                      <wp:simplePos x="0" y="0"/>
                      <wp:positionH relativeFrom="column">
                        <wp:posOffset>2265680</wp:posOffset>
                      </wp:positionH>
                      <wp:positionV relativeFrom="paragraph">
                        <wp:posOffset>23164</wp:posOffset>
                      </wp:positionV>
                      <wp:extent cx="0" cy="1359176"/>
                      <wp:effectExtent l="0" t="0" r="38100" b="31750"/>
                      <wp:wrapNone/>
                      <wp:docPr id="12" name="直線コネクタ 12"/>
                      <wp:cNvGraphicFramePr/>
                      <a:graphic xmlns:a="http://schemas.openxmlformats.org/drawingml/2006/main">
                        <a:graphicData uri="http://schemas.microsoft.com/office/word/2010/wordprocessingShape">
                          <wps:wsp>
                            <wps:cNvCnPr/>
                            <wps:spPr>
                              <a:xfrm flipH="1">
                                <a:off x="0" y="0"/>
                                <a:ext cx="0" cy="135917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59364D" id="直線コネクタ 12" o:spid="_x0000_s1026" style="position:absolute;left:0;text-align:left;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1.8pt" to="178.4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" strokecolor="black [3213]"/>
                  </w:pict>
                </mc:Fallback>
              </mc:AlternateContent>
            </w:r>
            <w:r w:rsidR="00026D44">
              <w:rPr>
                <w:rFonts w:asciiTheme="minorHAnsi" w:eastAsiaTheme="minorEastAsia" w:hAnsiTheme="minorHAnsi"/>
                <w:i/>
                <w:noProof/>
              </w:rPr>
              <mc:AlternateContent>
                <mc:Choice Requires="wps">
                  <w:drawing>
                    <wp:anchor distT="0" distB="0" distL="114300" distR="114300" simplePos="0" relativeHeight="251953152" behindDoc="0" locked="0" layoutInCell="1" allowOverlap="1" wp14:anchorId="3F73BDB4" wp14:editId="338AD0D2">
                      <wp:simplePos x="0" y="0"/>
                      <wp:positionH relativeFrom="column">
                        <wp:posOffset>1177485</wp:posOffset>
                      </wp:positionH>
                      <wp:positionV relativeFrom="paragraph">
                        <wp:posOffset>44638</wp:posOffset>
                      </wp:positionV>
                      <wp:extent cx="586782"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58678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1E9610" id="直線コネクタ 7" o:spid="_x0000_s1026" style="position:absolute;left:0;text-align:left;z-index:251953152;visibility:visible;mso-wrap-style:square;mso-wrap-distance-left:9pt;mso-wrap-distance-top:0;mso-wrap-distance-right:9pt;mso-wrap-distance-bottom:0;mso-position-horizontal:absolute;mso-position-horizontal-relative:text;mso-position-vertical:absolute;mso-position-vertical-relative:text" from="92.7pt,3.5pt" to="138.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" strokecolor="black [3213]"/>
                  </w:pict>
                </mc:Fallback>
              </mc:AlternateContent>
            </w:r>
          </w:p>
          <w:p w14:paraId="732BE48A" w14:textId="0EF9BEF9" w:rsidR="0025417C" w:rsidRDefault="0025417C"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57918" behindDoc="0" locked="0" layoutInCell="1" allowOverlap="1" wp14:anchorId="0C345164" wp14:editId="1788A85D">
                      <wp:simplePos x="0" y="0"/>
                      <wp:positionH relativeFrom="column">
                        <wp:posOffset>729287</wp:posOffset>
                      </wp:positionH>
                      <wp:positionV relativeFrom="paragraph">
                        <wp:posOffset>31024</wp:posOffset>
                      </wp:positionV>
                      <wp:extent cx="0" cy="395654"/>
                      <wp:effectExtent l="0" t="0" r="38100" b="23495"/>
                      <wp:wrapNone/>
                      <wp:docPr id="4" name="直線コネクタ 4"/>
                      <wp:cNvGraphicFramePr/>
                      <a:graphic xmlns:a="http://schemas.openxmlformats.org/drawingml/2006/main">
                        <a:graphicData uri="http://schemas.microsoft.com/office/word/2010/wordprocessingShape">
                          <wps:wsp>
                            <wps:cNvCnPr/>
                            <wps:spPr>
                              <a:xfrm>
                                <a:off x="0" y="0"/>
                                <a:ext cx="0" cy="3956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3E4CD1" id="直線コネクタ 4" o:spid="_x0000_s1026" style="position:absolute;left:0;text-align:left;z-index:251857918;visibility:visible;mso-wrap-style:square;mso-wrap-distance-left:9pt;mso-wrap-distance-top:0;mso-wrap-distance-right:9pt;mso-wrap-distance-bottom:0;mso-position-horizontal:absolute;mso-position-horizontal-relative:text;mso-position-vertical:absolute;mso-position-vertical-relative:text" from="57.4pt,2.45pt" to="57.4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" strokecolor="black [3213]"/>
                  </w:pict>
                </mc:Fallback>
              </mc:AlternateContent>
            </w:r>
          </w:p>
          <w:p w14:paraId="3383714E" w14:textId="0E38CA5B" w:rsidR="0025417C" w:rsidRDefault="0025417C" w:rsidP="000E0672">
            <w:pPr>
              <w:snapToGrid w:val="0"/>
              <w:rPr>
                <w:rFonts w:asciiTheme="minorHAnsi" w:eastAsiaTheme="minorEastAsia" w:hAnsiTheme="minorHAnsi"/>
                <w:i/>
              </w:rPr>
            </w:pPr>
          </w:p>
          <w:p w14:paraId="146A1ED9" w14:textId="1291779D" w:rsidR="0025417C" w:rsidRDefault="00F74EEF" w:rsidP="000E0672">
            <w:pPr>
              <w:snapToGrid w:val="0"/>
              <w:rPr>
                <w:rFonts w:asciiTheme="minorHAnsi" w:eastAsiaTheme="minorEastAsia" w:hAnsiTheme="minorHAnsi"/>
                <w:i/>
              </w:rPr>
            </w:pPr>
            <w:r w:rsidRPr="00EB71AE">
              <w:rPr>
                <w:rStyle w:val="Century-10pt"/>
                <w:noProof/>
              </w:rPr>
              <mc:AlternateContent>
                <mc:Choice Requires="wps">
                  <w:drawing>
                    <wp:anchor distT="0" distB="0" distL="114300" distR="114300" simplePos="0" relativeHeight="251863040" behindDoc="0" locked="0" layoutInCell="1" allowOverlap="1" wp14:anchorId="0A23E235" wp14:editId="54CA0673">
                      <wp:simplePos x="0" y="0"/>
                      <wp:positionH relativeFrom="column">
                        <wp:posOffset>4694326</wp:posOffset>
                      </wp:positionH>
                      <wp:positionV relativeFrom="paragraph">
                        <wp:posOffset>113055</wp:posOffset>
                      </wp:positionV>
                      <wp:extent cx="800100" cy="519380"/>
                      <wp:effectExtent l="0" t="0" r="19050" b="14605"/>
                      <wp:wrapNone/>
                      <wp:docPr id="13"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19380"/>
                              </a:xfrm>
                              <a:prstGeom prst="rect">
                                <a:avLst/>
                              </a:prstGeom>
                              <a:solidFill>
                                <a:srgbClr val="FFFFFF"/>
                              </a:solidFill>
                              <a:ln w="9525">
                                <a:solidFill>
                                  <a:srgbClr val="000000"/>
                                </a:solidFill>
                                <a:miter lim="800000"/>
                                <a:headEnd/>
                                <a:tailEnd/>
                              </a:ln>
                            </wps:spPr>
                            <wps:txbx>
                              <w:txbxContent>
                                <w:p w14:paraId="4D3E393E" w14:textId="580CA0D8" w:rsidR="009022BD" w:rsidRDefault="009022BD"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77836B69" w14:textId="6D200514" w:rsidR="00F74EEF" w:rsidRPr="00DD36F8" w:rsidRDefault="007835C0" w:rsidP="004C477E">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3E235" id="Text Box 216" o:spid="_x0000_s1028" type="#_x0000_t202" style="position:absolute;left:0;text-align:left;margin-left:369.65pt;margin-top:8.9pt;width:63pt;height:40.9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">
                      <v:textbox>
                        <w:txbxContent>
                          <w:p w14:paraId="4D3E393E" w14:textId="580CA0D8" w:rsidR="009022BD" w:rsidRDefault="009022BD"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77836B69" w14:textId="6D200514" w:rsidR="00F74EEF" w:rsidRPr="00DD36F8" w:rsidRDefault="007835C0" w:rsidP="004C477E">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0025417C" w:rsidRPr="00EB71AE">
              <w:rPr>
                <w:rStyle w:val="Century-10pt"/>
                <w:noProof/>
              </w:rPr>
              <mc:AlternateContent>
                <mc:Choice Requires="wps">
                  <w:drawing>
                    <wp:anchor distT="0" distB="0" distL="114300" distR="114300" simplePos="0" relativeHeight="251869184" behindDoc="0" locked="0" layoutInCell="1" allowOverlap="1" wp14:anchorId="3C3A696E" wp14:editId="6F936462">
                      <wp:simplePos x="0" y="0"/>
                      <wp:positionH relativeFrom="column">
                        <wp:posOffset>282134</wp:posOffset>
                      </wp:positionH>
                      <wp:positionV relativeFrom="paragraph">
                        <wp:posOffset>106003</wp:posOffset>
                      </wp:positionV>
                      <wp:extent cx="899621" cy="342900"/>
                      <wp:effectExtent l="0" t="0" r="15240" b="19050"/>
                      <wp:wrapNone/>
                      <wp:docPr id="2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621" cy="342900"/>
                              </a:xfrm>
                              <a:prstGeom prst="rect">
                                <a:avLst/>
                              </a:prstGeom>
                              <a:solidFill>
                                <a:srgbClr val="FFFFFF"/>
                              </a:solidFill>
                              <a:ln w="9525">
                                <a:solidFill>
                                  <a:srgbClr val="000000"/>
                                </a:solidFill>
                                <a:miter lim="800000"/>
                                <a:headEnd/>
                                <a:tailEnd/>
                              </a:ln>
                            </wps:spPr>
                            <wps:txbx>
                              <w:txbxContent>
                                <w:p w14:paraId="3155967B" w14:textId="77777777" w:rsidR="0025417C" w:rsidRPr="0025417C" w:rsidRDefault="009022BD" w:rsidP="004C477E">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25417C" w:rsidRPr="0025417C">
                                    <w:rPr>
                                      <w:rFonts w:ascii="ＭＳ Ｐゴシック" w:eastAsia="ＭＳ Ｐゴシック" w:hAnsi="ＭＳ Ｐゴシック" w:hint="eastAsia"/>
                                      <w:sz w:val="20"/>
                                      <w:szCs w:val="20"/>
                                    </w:rPr>
                                    <w:t>等</w:t>
                                  </w:r>
                                </w:p>
                                <w:p w14:paraId="49505BE9" w14:textId="3B4DC399" w:rsidR="009022BD" w:rsidRPr="0025417C" w:rsidRDefault="0025417C" w:rsidP="004C477E">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w:t>
                                  </w:r>
                                  <w:r w:rsidR="009022BD" w:rsidRPr="0025417C">
                                    <w:rPr>
                                      <w:rFonts w:ascii="ＭＳ Ｐゴシック" w:eastAsia="ＭＳ Ｐゴシック" w:hAnsi="ＭＳ Ｐゴシック" w:hint="eastAsia"/>
                                      <w:sz w:val="20"/>
                                      <w:szCs w:val="20"/>
                                    </w:rPr>
                                    <w:t>等等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A696E" id="_x0000_s1029" type="#_x0000_t202" style="position:absolute;left:0;text-align:left;margin-left:22.2pt;margin-top:8.35pt;width:70.85pt;height:27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">
                      <v:textbox>
                        <w:txbxContent>
                          <w:p w14:paraId="3155967B" w14:textId="77777777" w:rsidR="0025417C" w:rsidRPr="0025417C" w:rsidRDefault="009022BD" w:rsidP="004C477E">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25417C" w:rsidRPr="0025417C">
                              <w:rPr>
                                <w:rFonts w:ascii="ＭＳ Ｐゴシック" w:eastAsia="ＭＳ Ｐゴシック" w:hAnsi="ＭＳ Ｐゴシック" w:hint="eastAsia"/>
                                <w:sz w:val="20"/>
                                <w:szCs w:val="20"/>
                              </w:rPr>
                              <w:t>等</w:t>
                            </w:r>
                          </w:p>
                          <w:p w14:paraId="49505BE9" w14:textId="3B4DC399" w:rsidR="009022BD" w:rsidRPr="0025417C" w:rsidRDefault="0025417C" w:rsidP="004C477E">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w:t>
                            </w:r>
                            <w:r w:rsidR="009022BD" w:rsidRPr="0025417C">
                              <w:rPr>
                                <w:rFonts w:ascii="ＭＳ Ｐゴシック" w:eastAsia="ＭＳ Ｐゴシック" w:hAnsi="ＭＳ Ｐゴシック" w:hint="eastAsia"/>
                                <w:sz w:val="20"/>
                                <w:szCs w:val="20"/>
                              </w:rPr>
                              <w:t>等等</w:t>
                            </w:r>
                          </w:p>
                        </w:txbxContent>
                      </v:textbox>
                    </v:shape>
                  </w:pict>
                </mc:Fallback>
              </mc:AlternateContent>
            </w:r>
            <w:r w:rsidR="0025417C" w:rsidRPr="00EB71AE">
              <w:rPr>
                <w:rStyle w:val="Century-10pt"/>
                <w:noProof/>
              </w:rPr>
              <mc:AlternateContent>
                <mc:Choice Requires="wps">
                  <w:drawing>
                    <wp:anchor distT="0" distB="0" distL="114300" distR="114300" simplePos="0" relativeHeight="251865088" behindDoc="0" locked="0" layoutInCell="1" allowOverlap="1" wp14:anchorId="13323E2C" wp14:editId="145D0247">
                      <wp:simplePos x="0" y="0"/>
                      <wp:positionH relativeFrom="column">
                        <wp:posOffset>1767840</wp:posOffset>
                      </wp:positionH>
                      <wp:positionV relativeFrom="paragraph">
                        <wp:posOffset>105622</wp:posOffset>
                      </wp:positionV>
                      <wp:extent cx="885825" cy="342900"/>
                      <wp:effectExtent l="0" t="0" r="28575" b="19050"/>
                      <wp:wrapNone/>
                      <wp:docPr id="1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solidFill>
                                <a:srgbClr val="FFFFFF"/>
                              </a:solidFill>
                              <a:ln w="9525">
                                <a:solidFill>
                                  <a:srgbClr val="000000"/>
                                </a:solidFill>
                                <a:miter lim="800000"/>
                                <a:headEnd/>
                                <a:tailEnd/>
                              </a:ln>
                            </wps:spPr>
                            <wps:txbx>
                              <w:txbxContent>
                                <w:p w14:paraId="572E84D0"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hint="eastAsia"/>
                                    </w:rPr>
                                    <w:t>委託先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23E2C" id="_x0000_s1030" type="#_x0000_t202" style="position:absolute;left:0;text-align:left;margin-left:139.2pt;margin-top:8.3pt;width:69.75pt;height:2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">
                      <v:textbox>
                        <w:txbxContent>
                          <w:p w14:paraId="572E84D0" w14:textId="77777777" w:rsidR="009022BD" w:rsidRPr="00DD36F8" w:rsidRDefault="009022BD" w:rsidP="004C477E">
                            <w:pPr>
                              <w:jc w:val="center"/>
                              <w:rPr>
                                <w:rFonts w:ascii="ＭＳ Ｐゴシック" w:eastAsia="ＭＳ Ｐゴシック" w:hAnsi="ＭＳ Ｐゴシック"/>
                              </w:rPr>
                            </w:pPr>
                            <w:r>
                              <w:rPr>
                                <w:rFonts w:ascii="ＭＳ Ｐゴシック" w:eastAsia="ＭＳ Ｐゴシック" w:hAnsi="ＭＳ Ｐゴシック" w:hint="eastAsia"/>
                              </w:rPr>
                              <w:t>委託先</w:t>
                            </w:r>
                          </w:p>
                        </w:txbxContent>
                      </v:textbox>
                    </v:shape>
                  </w:pict>
                </mc:Fallback>
              </mc:AlternateContent>
            </w:r>
          </w:p>
          <w:p w14:paraId="19B66108" w14:textId="17E5FFA5" w:rsidR="004C477E" w:rsidRPr="00EB71AE" w:rsidRDefault="004C477E" w:rsidP="000E0672">
            <w:pPr>
              <w:snapToGrid w:val="0"/>
              <w:rPr>
                <w:rStyle w:val="Century-10pt"/>
              </w:rPr>
            </w:pPr>
          </w:p>
          <w:p w14:paraId="04B52EB3" w14:textId="1B02C91B" w:rsidR="004C477E" w:rsidRDefault="004C477E" w:rsidP="000E0672">
            <w:pPr>
              <w:snapToGrid w:val="0"/>
              <w:rPr>
                <w:rFonts w:asciiTheme="minorHAnsi" w:eastAsiaTheme="minorEastAsia" w:hAnsiTheme="minorHAnsi"/>
                <w:i/>
              </w:rPr>
            </w:pPr>
          </w:p>
          <w:p w14:paraId="35CD44BF" w14:textId="3DCA3BBF" w:rsidR="004C477E" w:rsidRPr="00EB71AE" w:rsidRDefault="004C477E" w:rsidP="000E0672">
            <w:pPr>
              <w:snapToGrid w:val="0"/>
              <w:rPr>
                <w:rStyle w:val="Century-10pt"/>
                <w:rFonts w:asciiTheme="minorHAnsi" w:eastAsiaTheme="minorEastAsia" w:hAnsiTheme="minorHAnsi"/>
                <w:sz w:val="24"/>
                <w:bdr w:val="single" w:sz="4" w:space="0" w:color="auto"/>
                <w:shd w:val="pct15" w:color="auto" w:fill="FFFFFF"/>
              </w:rPr>
            </w:pPr>
          </w:p>
          <w:p w14:paraId="1ED32450" w14:textId="1262D965" w:rsidR="004C477E" w:rsidRDefault="0025417C" w:rsidP="000E0672">
            <w:pPr>
              <w:snapToGrid w:val="0"/>
              <w:rPr>
                <w:rFonts w:asciiTheme="minorHAnsi" w:eastAsiaTheme="minorEastAsia" w:hAnsiTheme="minorHAnsi"/>
                <w:i/>
              </w:rPr>
            </w:pPr>
            <w:r w:rsidRPr="00EB71AE">
              <w:rPr>
                <w:rStyle w:val="Century-10pt"/>
                <w:rFonts w:asciiTheme="minorHAnsi" w:eastAsiaTheme="minorEastAsia" w:hAnsiTheme="minorHAnsi"/>
                <w:noProof/>
                <w:sz w:val="24"/>
                <w:bdr w:val="single" w:sz="4" w:space="0" w:color="auto"/>
                <w:shd w:val="pct15" w:color="auto" w:fill="FFFFFF"/>
              </w:rPr>
              <mc:AlternateContent>
                <mc:Choice Requires="wps">
                  <w:drawing>
                    <wp:anchor distT="0" distB="0" distL="114300" distR="114300" simplePos="0" relativeHeight="251862016" behindDoc="0" locked="0" layoutInCell="1" allowOverlap="1" wp14:anchorId="0E953A7A" wp14:editId="786689C9">
                      <wp:simplePos x="0" y="0"/>
                      <wp:positionH relativeFrom="column">
                        <wp:posOffset>4699305</wp:posOffset>
                      </wp:positionH>
                      <wp:positionV relativeFrom="paragraph">
                        <wp:posOffset>50165</wp:posOffset>
                      </wp:positionV>
                      <wp:extent cx="800100" cy="524786"/>
                      <wp:effectExtent l="0" t="0" r="19050" b="27940"/>
                      <wp:wrapNone/>
                      <wp:docPr id="26"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24786"/>
                              </a:xfrm>
                              <a:prstGeom prst="rect">
                                <a:avLst/>
                              </a:prstGeom>
                              <a:solidFill>
                                <a:srgbClr val="FFFFFF"/>
                              </a:solidFill>
                              <a:ln w="9525">
                                <a:solidFill>
                                  <a:srgbClr val="000000"/>
                                </a:solidFill>
                                <a:miter lim="800000"/>
                                <a:headEnd/>
                                <a:tailEnd/>
                              </a:ln>
                            </wps:spPr>
                            <wps:txbx>
                              <w:txbxContent>
                                <w:p w14:paraId="59D2797C" w14:textId="27A78504" w:rsidR="009022BD" w:rsidRDefault="009022BD"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60A69F5A" w14:textId="1B877554" w:rsidR="007835C0" w:rsidRPr="00DD36F8" w:rsidRDefault="007835C0" w:rsidP="004C477E">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53A7A" id="_x0000_s1031" type="#_x0000_t202" style="position:absolute;left:0;text-align:left;margin-left:370pt;margin-top:3.95pt;width:63pt;height:41.3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">
                      <v:textbox>
                        <w:txbxContent>
                          <w:p w14:paraId="59D2797C" w14:textId="27A78504" w:rsidR="009022BD" w:rsidRDefault="009022BD"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60A69F5A" w14:textId="1B877554" w:rsidR="007835C0" w:rsidRPr="00DD36F8" w:rsidRDefault="007835C0" w:rsidP="004C477E">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Pr="00EB71AE">
              <w:rPr>
                <w:rStyle w:val="Century-10pt"/>
                <w:rFonts w:asciiTheme="minorHAnsi" w:eastAsiaTheme="minorEastAsia" w:hAnsiTheme="minorHAnsi"/>
                <w:noProof/>
                <w:sz w:val="24"/>
                <w:bdr w:val="single" w:sz="4" w:space="0" w:color="auto"/>
                <w:shd w:val="pct15" w:color="auto" w:fill="FFFFFF"/>
              </w:rPr>
              <mc:AlternateContent>
                <mc:Choice Requires="wps">
                  <w:drawing>
                    <wp:anchor distT="0" distB="0" distL="114300" distR="114300" simplePos="0" relativeHeight="251864064" behindDoc="0" locked="0" layoutInCell="1" allowOverlap="1" wp14:anchorId="73606024" wp14:editId="47BCFACE">
                      <wp:simplePos x="0" y="0"/>
                      <wp:positionH relativeFrom="column">
                        <wp:posOffset>2861945</wp:posOffset>
                      </wp:positionH>
                      <wp:positionV relativeFrom="paragraph">
                        <wp:posOffset>54398</wp:posOffset>
                      </wp:positionV>
                      <wp:extent cx="1504950" cy="342900"/>
                      <wp:effectExtent l="0" t="0" r="19050" b="19050"/>
                      <wp:wrapNone/>
                      <wp:docPr id="2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42900"/>
                              </a:xfrm>
                              <a:prstGeom prst="rect">
                                <a:avLst/>
                              </a:prstGeom>
                              <a:solidFill>
                                <a:srgbClr val="FFFFFF"/>
                              </a:solidFill>
                              <a:ln w="9525">
                                <a:solidFill>
                                  <a:srgbClr val="000000"/>
                                </a:solidFill>
                                <a:miter lim="800000"/>
                                <a:headEnd/>
                                <a:tailEnd/>
                              </a:ln>
                            </wps:spPr>
                            <wps:txbx>
                              <w:txbxContent>
                                <w:p w14:paraId="54E7BA92" w14:textId="77777777" w:rsidR="009022BD" w:rsidRPr="00DD36F8" w:rsidRDefault="009022BD" w:rsidP="004C477E">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06024" id="_x0000_s1032" type="#_x0000_t202" style="position:absolute;left:0;text-align:left;margin-left:225.35pt;margin-top:4.3pt;width:118.5pt;height:27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">
                      <v:textbox>
                        <w:txbxContent>
                          <w:p w14:paraId="54E7BA92" w14:textId="77777777" w:rsidR="009022BD" w:rsidRPr="00DD36F8" w:rsidRDefault="009022BD" w:rsidP="004C477E">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v:textbox>
                    </v:shape>
                  </w:pict>
                </mc:Fallback>
              </mc:AlternateContent>
            </w:r>
          </w:p>
          <w:p w14:paraId="2524CB22" w14:textId="5772A18F" w:rsidR="004C477E" w:rsidRDefault="0025417C"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58943" behindDoc="0" locked="0" layoutInCell="1" allowOverlap="1" wp14:anchorId="63ACD485" wp14:editId="612A385C">
                      <wp:simplePos x="0" y="0"/>
                      <wp:positionH relativeFrom="column">
                        <wp:posOffset>2265679</wp:posOffset>
                      </wp:positionH>
                      <wp:positionV relativeFrom="paragraph">
                        <wp:posOffset>74423</wp:posOffset>
                      </wp:positionV>
                      <wp:extent cx="2443277"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244327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4E00B1" id="直線コネクタ 3" o:spid="_x0000_s1026" style="position:absolute;left:0;text-align:left;z-index:2518589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5.85pt" to="370.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" strokecolor="black [3213]"/>
                  </w:pict>
                </mc:Fallback>
              </mc:AlternateContent>
            </w:r>
          </w:p>
          <w:p w14:paraId="61C865DD" w14:textId="6E051E45" w:rsidR="002865ED" w:rsidRDefault="002865ED" w:rsidP="000E0672">
            <w:pPr>
              <w:snapToGrid w:val="0"/>
              <w:rPr>
                <w:rFonts w:asciiTheme="minorHAnsi" w:eastAsiaTheme="minorEastAsia" w:hAnsiTheme="minorHAnsi"/>
                <w:i/>
                <w:sz w:val="20"/>
              </w:rPr>
            </w:pPr>
          </w:p>
          <w:p w14:paraId="556730AE" w14:textId="304DAF46" w:rsidR="002865ED" w:rsidRDefault="002865ED" w:rsidP="000E0672">
            <w:pPr>
              <w:snapToGrid w:val="0"/>
              <w:rPr>
                <w:rFonts w:asciiTheme="minorHAnsi" w:eastAsiaTheme="minorEastAsia" w:hAnsiTheme="minorHAnsi"/>
                <w:i/>
                <w:sz w:val="20"/>
              </w:rPr>
            </w:pPr>
          </w:p>
          <w:p w14:paraId="2F49EA1F" w14:textId="77777777" w:rsidR="00F74EEF" w:rsidRDefault="00F74EEF" w:rsidP="000E0672">
            <w:pPr>
              <w:snapToGrid w:val="0"/>
              <w:rPr>
                <w:rFonts w:asciiTheme="minorHAnsi" w:eastAsiaTheme="minorEastAsia" w:hAnsiTheme="minorHAnsi"/>
                <w:i/>
                <w:sz w:val="20"/>
              </w:rPr>
            </w:pPr>
          </w:p>
          <w:p w14:paraId="4B8D0D16" w14:textId="77777777" w:rsidR="00766EB8" w:rsidRPr="00DF00F4" w:rsidRDefault="00766EB8" w:rsidP="00766EB8">
            <w:pPr>
              <w:ind w:leftChars="300" w:left="578" w:firstLineChars="100" w:firstLine="183"/>
              <w:rPr>
                <w:rFonts w:ascii="ＭＳ ゴシック" w:hAnsi="ＭＳ 明朝"/>
                <w:bCs/>
                <w:i/>
                <w:noProof/>
                <w:color w:val="000000"/>
                <w:szCs w:val="21"/>
              </w:rPr>
            </w:pPr>
            <w:r w:rsidRPr="00DF00F4">
              <w:rPr>
                <w:rFonts w:ascii="ＭＳ ゴシック" w:hAnsi="ＭＳ 明朝" w:hint="eastAsia"/>
                <w:bCs/>
                <w:i/>
                <w:noProof/>
                <w:color w:val="E36C0A" w:themeColor="accent6" w:themeShade="BF"/>
                <w:sz w:val="20"/>
                <w:szCs w:val="21"/>
              </w:rPr>
              <w:t>提案者が</w:t>
            </w:r>
            <w:r w:rsidRPr="00DF00F4">
              <w:rPr>
                <w:rFonts w:ascii="ＭＳ ゴシック" w:hAnsi="ＭＳ 明朝"/>
                <w:bCs/>
                <w:i/>
                <w:noProof/>
                <w:color w:val="E36C0A" w:themeColor="accent6" w:themeShade="BF"/>
                <w:sz w:val="20"/>
                <w:szCs w:val="21"/>
              </w:rPr>
              <w:t>企業の場合は、</w:t>
            </w:r>
            <w:r w:rsidRPr="00DF00F4">
              <w:rPr>
                <w:rFonts w:ascii="ＭＳ ゴシック" w:hAnsi="ＭＳ 明朝" w:hint="eastAsia"/>
                <w:bCs/>
                <w:i/>
                <w:noProof/>
                <w:color w:val="E36C0A" w:themeColor="accent6" w:themeShade="BF"/>
                <w:sz w:val="20"/>
                <w:szCs w:val="21"/>
              </w:rPr>
              <w:t>以下の</w:t>
            </w:r>
            <w:r w:rsidRPr="00DF00F4">
              <w:rPr>
                <w:rFonts w:ascii="ＭＳ ゴシック" w:hAnsi="ＭＳ 明朝"/>
                <w:bCs/>
                <w:i/>
                <w:noProof/>
                <w:color w:val="E36C0A" w:themeColor="accent6" w:themeShade="BF"/>
                <w:sz w:val="20"/>
                <w:szCs w:val="21"/>
              </w:rPr>
              <w:t>表</w:t>
            </w:r>
            <w:r w:rsidRPr="00DF00F4">
              <w:rPr>
                <w:rFonts w:ascii="ＭＳ ゴシック" w:hAnsi="ＭＳ 明朝" w:hint="eastAsia"/>
                <w:bCs/>
                <w:i/>
                <w:noProof/>
                <w:color w:val="E36C0A" w:themeColor="accent6" w:themeShade="BF"/>
                <w:sz w:val="20"/>
                <w:szCs w:val="21"/>
              </w:rPr>
              <w:t>に</w:t>
            </w:r>
            <w:r w:rsidRPr="00DF00F4">
              <w:rPr>
                <w:rFonts w:ascii="ＭＳ ゴシック" w:hAnsi="ＭＳ 明朝"/>
                <w:bCs/>
                <w:i/>
                <w:noProof/>
                <w:color w:val="E36C0A" w:themeColor="accent6" w:themeShade="BF"/>
                <w:sz w:val="20"/>
                <w:szCs w:val="21"/>
              </w:rPr>
              <w:t>必要事項を記載してください。</w:t>
            </w:r>
            <w:r w:rsidRPr="00DF00F4">
              <w:rPr>
                <w:rFonts w:ascii="ＭＳ ゴシック" w:hAnsi="ＭＳ 明朝" w:hint="eastAsia"/>
                <w:bCs/>
                <w:i/>
                <w:noProof/>
                <w:color w:val="E36C0A" w:themeColor="accent6" w:themeShade="BF"/>
                <w:sz w:val="20"/>
                <w:szCs w:val="21"/>
              </w:rPr>
              <w:t>大企業、中小・ベンチャー企業の種別は以下の（参考）の</w:t>
            </w:r>
            <w:r w:rsidRPr="00DF00F4">
              <w:rPr>
                <w:rFonts w:ascii="ＭＳ ゴシック" w:hAnsi="ＭＳ 明朝"/>
                <w:bCs/>
                <w:i/>
                <w:noProof/>
                <w:color w:val="E36C0A" w:themeColor="accent6" w:themeShade="BF"/>
                <w:sz w:val="20"/>
                <w:szCs w:val="21"/>
              </w:rPr>
              <w:t>定義を参照してください。</w:t>
            </w:r>
            <w:r w:rsidRPr="00DF00F4">
              <w:rPr>
                <w:rFonts w:ascii="ＭＳ ゴシック" w:hAnsi="ＭＳ 明朝" w:hint="eastAsia"/>
                <w:bCs/>
                <w:i/>
                <w:noProof/>
                <w:color w:val="E36C0A" w:themeColor="accent6" w:themeShade="BF"/>
                <w:sz w:val="20"/>
                <w:szCs w:val="21"/>
              </w:rPr>
              <w:t>会計監査人の設置については、</w:t>
            </w:r>
            <w:r w:rsidRPr="00DF00F4">
              <w:rPr>
                <w:rFonts w:hint="eastAsia"/>
                <w:i/>
                <w:color w:val="E36C0A" w:themeColor="accent6" w:themeShade="BF"/>
                <w:sz w:val="20"/>
                <w:szCs w:val="21"/>
              </w:rPr>
              <w:t>会社法</w:t>
            </w:r>
            <w:r w:rsidRPr="00DF00F4">
              <w:rPr>
                <w:rFonts w:hint="eastAsia"/>
                <w:i/>
                <w:color w:val="E36C0A" w:themeColor="accent6" w:themeShade="BF"/>
                <w:sz w:val="20"/>
                <w:szCs w:val="21"/>
              </w:rPr>
              <w:t>337</w:t>
            </w:r>
            <w:r w:rsidRPr="00DF00F4">
              <w:rPr>
                <w:rFonts w:hint="eastAsia"/>
                <w:i/>
                <w:color w:val="E36C0A" w:themeColor="accent6" w:themeShade="BF"/>
                <w:sz w:val="2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D3BE13A" w14:textId="77777777" w:rsidR="00766EB8" w:rsidRPr="00DF00F4" w:rsidRDefault="00766EB8" w:rsidP="00766EB8">
            <w:pPr>
              <w:ind w:leftChars="200" w:left="569" w:hangingChars="100" w:hanging="183"/>
              <w:rPr>
                <w:rFonts w:ascii="ＭＳ ゴシック" w:hAnsi="ＭＳ 明朝"/>
                <w:bCs/>
                <w:i/>
                <w:noProof/>
                <w:color w:val="000000"/>
                <w:sz w:val="20"/>
                <w:highlight w:val="yellow"/>
              </w:rPr>
            </w:pPr>
          </w:p>
          <w:p w14:paraId="7D3C5EE9" w14:textId="77777777" w:rsidR="00766EB8" w:rsidRPr="00DF00F4" w:rsidRDefault="00766EB8" w:rsidP="00766EB8">
            <w:pPr>
              <w:ind w:leftChars="200" w:left="579" w:hangingChars="100" w:hanging="193"/>
              <w:rPr>
                <w:rFonts w:ascii="ＭＳ ゴシック" w:hAnsi="ＭＳ 明朝"/>
                <w:bCs/>
                <w:i/>
                <w:noProof/>
                <w:color w:val="000000"/>
                <w:sz w:val="20"/>
                <w:highlight w:val="yellow"/>
              </w:rPr>
            </w:pPr>
            <w:r w:rsidRPr="00DF00F4">
              <w:rPr>
                <w:rFonts w:ascii="ＭＳ ゴシック" w:eastAsia="ＭＳ ゴシック" w:hAnsi="ＭＳ ゴシック"/>
                <w:i/>
                <w:noProof/>
              </w:rPr>
              <mc:AlternateContent>
                <mc:Choice Requires="wps">
                  <w:drawing>
                    <wp:anchor distT="0" distB="0" distL="114300" distR="114300" simplePos="0" relativeHeight="251877376" behindDoc="0" locked="0" layoutInCell="1" allowOverlap="1" wp14:anchorId="68B08CD4" wp14:editId="1F9A8E73">
                      <wp:simplePos x="0" y="0"/>
                      <wp:positionH relativeFrom="page">
                        <wp:posOffset>2372348</wp:posOffset>
                      </wp:positionH>
                      <wp:positionV relativeFrom="paragraph">
                        <wp:posOffset>31858</wp:posOffset>
                      </wp:positionV>
                      <wp:extent cx="3629025" cy="378536"/>
                      <wp:effectExtent l="0" t="0" r="28575" b="193040"/>
                      <wp:wrapNone/>
                      <wp:docPr id="27"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9025" cy="378536"/>
                              </a:xfrm>
                              <a:prstGeom prst="wedgeRoundRectCallout">
                                <a:avLst>
                                  <a:gd name="adj1" fmla="val 28873"/>
                                  <a:gd name="adj2" fmla="val 93748"/>
                                  <a:gd name="adj3" fmla="val 16667"/>
                                </a:avLst>
                              </a:prstGeom>
                              <a:noFill/>
                              <a:ln w="25400" cap="flat" cmpd="sng" algn="ctr">
                                <a:solidFill>
                                  <a:srgbClr val="F79646">
                                    <a:lumMod val="75000"/>
                                  </a:srgbClr>
                                </a:solidFill>
                                <a:prstDash val="solid"/>
                                <a:headEnd/>
                                <a:tailEnd/>
                              </a:ln>
                              <a:effectLst/>
                            </wps:spPr>
                            <wps:txbx>
                              <w:txbxContent>
                                <w:p w14:paraId="5130ABDC" w14:textId="77777777" w:rsidR="009022BD" w:rsidRPr="00DF00F4" w:rsidRDefault="009022BD" w:rsidP="00766EB8">
                                  <w:pPr>
                                    <w:jc w:val="center"/>
                                    <w:rPr>
                                      <w:bCs/>
                                      <w:i/>
                                      <w:iCs/>
                                      <w:sz w:val="20"/>
                                      <w:szCs w:val="20"/>
                                    </w:rPr>
                                  </w:pPr>
                                  <w:r w:rsidRPr="00DF00F4">
                                    <w:rPr>
                                      <w:rFonts w:ascii="ＭＳ ゴシック" w:eastAsia="ＭＳ ゴシック" w:hAnsi="ＭＳ ゴシック" w:hint="eastAsia"/>
                                      <w:bCs/>
                                      <w:i/>
                                      <w:iCs/>
                                      <w:color w:val="F88008"/>
                                      <w:sz w:val="20"/>
                                      <w:szCs w:val="20"/>
                                    </w:rPr>
                                    <w:t>会計監査人の設置がない場合は”なし”と記入ください。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08C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7" o:spid="_x0000_s1033" type="#_x0000_t62" style="position:absolute;left:0;text-align:left;margin-left:186.8pt;margin-top:2.5pt;width:285.75pt;height:29.8pt;z-index:251877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" adj="17037,31050" filled="f" strokecolor="#e46c0a" strokeweight="2pt">
                      <v:textbox inset="5.85pt,.7pt,5.85pt,.7pt">
                        <w:txbxContent>
                          <w:p w14:paraId="5130ABDC" w14:textId="77777777" w:rsidR="009022BD" w:rsidRPr="00DF00F4" w:rsidRDefault="009022BD" w:rsidP="00766EB8">
                            <w:pPr>
                              <w:jc w:val="center"/>
                              <w:rPr>
                                <w:bCs/>
                                <w:i/>
                                <w:iCs/>
                                <w:sz w:val="20"/>
                                <w:szCs w:val="20"/>
                              </w:rPr>
                            </w:pPr>
                            <w:r w:rsidRPr="00DF00F4">
                              <w:rPr>
                                <w:rFonts w:ascii="ＭＳ ゴシック" w:eastAsia="ＭＳ ゴシック" w:hAnsi="ＭＳ ゴシック" w:hint="eastAsia"/>
                                <w:bCs/>
                                <w:i/>
                                <w:iCs/>
                                <w:color w:val="F88008"/>
                                <w:sz w:val="20"/>
                                <w:szCs w:val="20"/>
                              </w:rPr>
                              <w:t>会計監査人の設置がない場合は”なし”と記入ください。</w:t>
                            </w:r>
                          </w:p>
                        </w:txbxContent>
                      </v:textbox>
                      <w10:wrap anchorx="page"/>
                    </v:shape>
                  </w:pict>
                </mc:Fallback>
              </mc:AlternateContent>
            </w:r>
          </w:p>
          <w:p w14:paraId="1011FFC4" w14:textId="77777777" w:rsidR="00766EB8" w:rsidRPr="00DF00F4" w:rsidRDefault="00766EB8" w:rsidP="00766EB8">
            <w:pPr>
              <w:ind w:leftChars="200" w:left="569" w:hangingChars="100" w:hanging="183"/>
              <w:rPr>
                <w:rFonts w:ascii="ＭＳ ゴシック" w:hAnsi="ＭＳ 明朝"/>
                <w:bCs/>
                <w:i/>
                <w:noProof/>
                <w:color w:val="000000"/>
                <w:sz w:val="20"/>
                <w:highlight w:val="yellow"/>
              </w:rPr>
            </w:pPr>
          </w:p>
          <w:p w14:paraId="1D8DC411" w14:textId="71F6BFAF" w:rsidR="00766EB8" w:rsidRPr="0087530E" w:rsidRDefault="00766EB8" w:rsidP="00766EB8">
            <w:pPr>
              <w:rPr>
                <w:rFonts w:hAnsi="ＭＳ 明朝"/>
                <w:noProof/>
                <w:color w:val="000000"/>
                <w:sz w:val="20"/>
              </w:rPr>
            </w:pPr>
            <w:r>
              <w:rPr>
                <w:rFonts w:hAnsi="ＭＳ 明朝" w:hint="eastAsia"/>
                <w:noProof/>
                <w:color w:val="000000"/>
                <w:sz w:val="20"/>
              </w:rPr>
              <w:t xml:space="preserve">　【体制一覧】</w:t>
            </w:r>
          </w:p>
          <w:tbl>
            <w:tblPr>
              <w:tblW w:w="0" w:type="auto"/>
              <w:tblLayout w:type="fixed"/>
              <w:tblLook w:val="04A0" w:firstRow="1" w:lastRow="0" w:firstColumn="1" w:lastColumn="0" w:noHBand="0" w:noVBand="1"/>
            </w:tblPr>
            <w:tblGrid>
              <w:gridCol w:w="1452"/>
              <w:gridCol w:w="1059"/>
              <w:gridCol w:w="1064"/>
              <w:gridCol w:w="2097"/>
              <w:gridCol w:w="2219"/>
              <w:gridCol w:w="1747"/>
            </w:tblGrid>
            <w:tr w:rsidR="00766EB8" w:rsidRPr="00436104" w14:paraId="7AA38D48" w14:textId="77777777" w:rsidTr="00B31FD0">
              <w:tc>
                <w:tcPr>
                  <w:tcW w:w="1452" w:type="dxa"/>
                </w:tcPr>
                <w:p w14:paraId="62A78D0D" w14:textId="77777777" w:rsidR="00766EB8" w:rsidRDefault="00766EB8" w:rsidP="00766EB8">
                  <w:pPr>
                    <w:rPr>
                      <w:rFonts w:hAnsi="ＭＳ 明朝"/>
                      <w:noProof/>
                      <w:color w:val="000000"/>
                      <w:sz w:val="20"/>
                    </w:rPr>
                  </w:pPr>
                  <w:r>
                    <w:rPr>
                      <w:rFonts w:hAnsi="ＭＳ 明朝" w:hint="eastAsia"/>
                      <w:noProof/>
                      <w:color w:val="000000"/>
                      <w:sz w:val="20"/>
                    </w:rPr>
                    <w:t>企業名称</w:t>
                  </w:r>
                </w:p>
              </w:tc>
              <w:tc>
                <w:tcPr>
                  <w:tcW w:w="1059" w:type="dxa"/>
                </w:tcPr>
                <w:p w14:paraId="50DB137F" w14:textId="77777777" w:rsidR="00766EB8" w:rsidRDefault="00766EB8" w:rsidP="00766EB8">
                  <w:pPr>
                    <w:rPr>
                      <w:rFonts w:hAnsi="ＭＳ 明朝"/>
                      <w:noProof/>
                      <w:color w:val="000000"/>
                      <w:sz w:val="20"/>
                    </w:rPr>
                  </w:pPr>
                  <w:r>
                    <w:rPr>
                      <w:rFonts w:hAnsi="ＭＳ 明朝" w:hint="eastAsia"/>
                      <w:noProof/>
                      <w:color w:val="000000"/>
                      <w:sz w:val="20"/>
                    </w:rPr>
                    <w:t>従業員数</w:t>
                  </w:r>
                </w:p>
                <w:p w14:paraId="7F87DEED" w14:textId="77777777" w:rsidR="00766EB8" w:rsidRDefault="00766EB8" w:rsidP="00766EB8">
                  <w:pPr>
                    <w:rPr>
                      <w:rFonts w:hAnsi="ＭＳ 明朝"/>
                      <w:noProof/>
                      <w:color w:val="000000"/>
                      <w:sz w:val="20"/>
                    </w:rPr>
                  </w:pPr>
                  <w:r>
                    <w:rPr>
                      <w:rFonts w:hAnsi="ＭＳ 明朝" w:hint="eastAsia"/>
                      <w:noProof/>
                      <w:color w:val="000000"/>
                      <w:sz w:val="20"/>
                    </w:rPr>
                    <w:t>（人）</w:t>
                  </w:r>
                </w:p>
              </w:tc>
              <w:tc>
                <w:tcPr>
                  <w:tcW w:w="1064" w:type="dxa"/>
                </w:tcPr>
                <w:p w14:paraId="1A802A9A" w14:textId="77777777" w:rsidR="00766EB8" w:rsidRDefault="00766EB8" w:rsidP="00766EB8">
                  <w:pPr>
                    <w:rPr>
                      <w:rFonts w:hAnsi="ＭＳ 明朝"/>
                      <w:noProof/>
                      <w:color w:val="000000"/>
                      <w:sz w:val="20"/>
                    </w:rPr>
                  </w:pPr>
                  <w:r>
                    <w:rPr>
                      <w:rFonts w:hAnsi="ＭＳ 明朝" w:hint="eastAsia"/>
                      <w:noProof/>
                      <w:color w:val="000000"/>
                      <w:sz w:val="20"/>
                    </w:rPr>
                    <w:t>資本金</w:t>
                  </w:r>
                </w:p>
                <w:p w14:paraId="41EF1D34" w14:textId="77777777" w:rsidR="00766EB8" w:rsidRDefault="00766EB8" w:rsidP="00766EB8">
                  <w:pPr>
                    <w:rPr>
                      <w:rFonts w:hAnsi="ＭＳ 明朝"/>
                      <w:noProof/>
                      <w:color w:val="000000"/>
                      <w:sz w:val="20"/>
                    </w:rPr>
                  </w:pPr>
                  <w:r>
                    <w:rPr>
                      <w:rFonts w:hAnsi="ＭＳ 明朝" w:hint="eastAsia"/>
                      <w:noProof/>
                      <w:color w:val="000000"/>
                      <w:sz w:val="20"/>
                    </w:rPr>
                    <w:t>（億円）</w:t>
                  </w:r>
                </w:p>
              </w:tc>
              <w:tc>
                <w:tcPr>
                  <w:tcW w:w="2097" w:type="dxa"/>
                </w:tcPr>
                <w:p w14:paraId="0D4023C5" w14:textId="02914618" w:rsidR="00766EB8" w:rsidRDefault="00766EB8" w:rsidP="00766EB8">
                  <w:pPr>
                    <w:rPr>
                      <w:rFonts w:hAnsi="ＭＳ 明朝"/>
                      <w:noProof/>
                      <w:color w:val="000000"/>
                      <w:sz w:val="20"/>
                    </w:rPr>
                  </w:pPr>
                  <w:r w:rsidRPr="006A5901">
                    <w:rPr>
                      <w:rFonts w:hAnsi="ＭＳ 明朝" w:hint="eastAsia"/>
                      <w:noProof/>
                      <w:color w:val="000000"/>
                      <w:sz w:val="20"/>
                    </w:rPr>
                    <w:t>課税所得年平均額</w:t>
                  </w:r>
                  <w:r w:rsidRPr="006A5901">
                    <w:rPr>
                      <w:rFonts w:hAnsi="ＭＳ 明朝" w:hint="eastAsia"/>
                      <w:noProof/>
                      <w:color w:val="000000"/>
                      <w:sz w:val="20"/>
                    </w:rPr>
                    <w:t>15</w:t>
                  </w:r>
                  <w:r w:rsidRPr="006A5901">
                    <w:rPr>
                      <w:rFonts w:hAnsi="ＭＳ 明朝" w:hint="eastAsia"/>
                      <w:noProof/>
                      <w:color w:val="000000"/>
                      <w:sz w:val="20"/>
                    </w:rPr>
                    <w:t>億円以下※１</w:t>
                  </w:r>
                </w:p>
              </w:tc>
              <w:tc>
                <w:tcPr>
                  <w:tcW w:w="2219" w:type="dxa"/>
                </w:tcPr>
                <w:p w14:paraId="70A8E1CE" w14:textId="51AFC9D4" w:rsidR="00766EB8" w:rsidRDefault="00766EB8" w:rsidP="00766EB8">
                  <w:pPr>
                    <w:rPr>
                      <w:rFonts w:hAnsi="ＭＳ 明朝"/>
                      <w:noProof/>
                      <w:color w:val="000000"/>
                      <w:sz w:val="20"/>
                    </w:rPr>
                  </w:pPr>
                  <w:r>
                    <w:rPr>
                      <w:rFonts w:hAnsi="ＭＳ 明朝" w:hint="eastAsia"/>
                      <w:noProof/>
                      <w:color w:val="000000"/>
                      <w:sz w:val="20"/>
                    </w:rPr>
                    <w:t>大</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の種</w:t>
                  </w:r>
                  <w:r>
                    <w:rPr>
                      <w:rFonts w:hAnsi="ＭＳ 明朝"/>
                      <w:noProof/>
                      <w:color w:val="000000"/>
                      <w:sz w:val="20"/>
                    </w:rPr>
                    <w:t>別</w:t>
                  </w:r>
                </w:p>
              </w:tc>
              <w:tc>
                <w:tcPr>
                  <w:tcW w:w="1747" w:type="dxa"/>
                </w:tcPr>
                <w:p w14:paraId="19EB803E" w14:textId="77777777" w:rsidR="00766EB8" w:rsidRPr="00436104" w:rsidRDefault="00766EB8" w:rsidP="00766EB8">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766EB8" w14:paraId="21B6608E" w14:textId="77777777" w:rsidTr="00B31FD0">
              <w:tc>
                <w:tcPr>
                  <w:tcW w:w="1452" w:type="dxa"/>
                </w:tcPr>
                <w:p w14:paraId="6F6FFD49" w14:textId="77777777" w:rsidR="00766EB8" w:rsidRPr="00642E2B" w:rsidRDefault="00766EB8" w:rsidP="00766EB8">
                  <w:pPr>
                    <w:rPr>
                      <w:rFonts w:hAnsi="ＭＳ 明朝"/>
                      <w:i/>
                      <w:iCs/>
                      <w:noProof/>
                      <w:color w:val="000000"/>
                      <w:sz w:val="20"/>
                    </w:rPr>
                  </w:pPr>
                  <w:r w:rsidRPr="00642E2B">
                    <w:rPr>
                      <w:rFonts w:hAnsi="ＭＳ 明朝" w:hint="eastAsia"/>
                      <w:i/>
                      <w:iCs/>
                      <w:noProof/>
                      <w:color w:val="000000"/>
                      <w:sz w:val="20"/>
                    </w:rPr>
                    <w:t>株式会社</w:t>
                  </w:r>
                  <w:r w:rsidRPr="00642E2B">
                    <w:rPr>
                      <w:rFonts w:hAnsi="ＭＳ 明朝"/>
                      <w:i/>
                      <w:iCs/>
                      <w:noProof/>
                      <w:color w:val="000000"/>
                      <w:sz w:val="20"/>
                    </w:rPr>
                    <w:t>A</w:t>
                  </w:r>
                </w:p>
              </w:tc>
              <w:tc>
                <w:tcPr>
                  <w:tcW w:w="1059" w:type="dxa"/>
                </w:tcPr>
                <w:p w14:paraId="3654DCB8" w14:textId="77777777" w:rsidR="00766EB8" w:rsidRDefault="00766EB8" w:rsidP="00766EB8">
                  <w:pPr>
                    <w:rPr>
                      <w:rFonts w:hAnsi="ＭＳ 明朝"/>
                      <w:noProof/>
                      <w:color w:val="000000"/>
                      <w:sz w:val="20"/>
                    </w:rPr>
                  </w:pPr>
                </w:p>
              </w:tc>
              <w:tc>
                <w:tcPr>
                  <w:tcW w:w="1064" w:type="dxa"/>
                </w:tcPr>
                <w:p w14:paraId="70A45AC7" w14:textId="77777777" w:rsidR="00766EB8" w:rsidRDefault="00766EB8" w:rsidP="00766EB8">
                  <w:pPr>
                    <w:rPr>
                      <w:rFonts w:hAnsi="ＭＳ 明朝"/>
                      <w:noProof/>
                      <w:color w:val="000000"/>
                      <w:sz w:val="20"/>
                    </w:rPr>
                  </w:pPr>
                </w:p>
              </w:tc>
              <w:tc>
                <w:tcPr>
                  <w:tcW w:w="2097" w:type="dxa"/>
                </w:tcPr>
                <w:p w14:paraId="6C3B7F9F" w14:textId="5AE22E26" w:rsidR="00766EB8" w:rsidRPr="001271A5" w:rsidRDefault="00766EB8" w:rsidP="00766EB8">
                  <w:pPr>
                    <w:rPr>
                      <w:rFonts w:hAnsi="ＭＳ 明朝"/>
                      <w:b/>
                      <w:i/>
                      <w:noProof/>
                      <w:color w:val="000000"/>
                    </w:rPr>
                  </w:pPr>
                </w:p>
              </w:tc>
              <w:tc>
                <w:tcPr>
                  <w:tcW w:w="2219" w:type="dxa"/>
                </w:tcPr>
                <w:p w14:paraId="419BF65D" w14:textId="7E70E78D" w:rsidR="00766EB8" w:rsidRDefault="00766EB8" w:rsidP="00766EB8">
                  <w:pPr>
                    <w:rPr>
                      <w:rFonts w:hAnsi="ＭＳ 明朝"/>
                      <w:noProof/>
                      <w:color w:val="000000"/>
                      <w:sz w:val="20"/>
                    </w:rPr>
                  </w:pPr>
                </w:p>
              </w:tc>
              <w:tc>
                <w:tcPr>
                  <w:tcW w:w="1747" w:type="dxa"/>
                </w:tcPr>
                <w:p w14:paraId="17473484" w14:textId="77777777" w:rsidR="00766EB8" w:rsidRDefault="00766EB8" w:rsidP="00766EB8">
                  <w:pPr>
                    <w:rPr>
                      <w:rFonts w:hAnsi="ＭＳ 明朝"/>
                      <w:noProof/>
                      <w:color w:val="000000"/>
                      <w:sz w:val="20"/>
                    </w:rPr>
                  </w:pPr>
                </w:p>
              </w:tc>
            </w:tr>
            <w:tr w:rsidR="00766EB8" w14:paraId="7CD0E90E" w14:textId="77777777" w:rsidTr="00B31FD0">
              <w:tc>
                <w:tcPr>
                  <w:tcW w:w="1452" w:type="dxa"/>
                </w:tcPr>
                <w:p w14:paraId="6CA2EEB1" w14:textId="77777777" w:rsidR="00766EB8" w:rsidRPr="00642E2B" w:rsidRDefault="00766EB8" w:rsidP="00766EB8">
                  <w:pPr>
                    <w:rPr>
                      <w:rFonts w:hAnsi="ＭＳ 明朝"/>
                      <w:i/>
                      <w:iCs/>
                      <w:noProof/>
                      <w:color w:val="000000"/>
                      <w:sz w:val="20"/>
                    </w:rPr>
                  </w:pPr>
                  <w:r w:rsidRPr="00642E2B">
                    <w:rPr>
                      <w:rFonts w:hAnsi="ＭＳ 明朝" w:hint="eastAsia"/>
                      <w:i/>
                      <w:iCs/>
                      <w:noProof/>
                      <w:color w:val="000000"/>
                      <w:sz w:val="20"/>
                    </w:rPr>
                    <w:t>有限会社</w:t>
                  </w:r>
                  <w:r w:rsidRPr="00642E2B">
                    <w:rPr>
                      <w:rFonts w:hAnsi="ＭＳ 明朝"/>
                      <w:i/>
                      <w:iCs/>
                      <w:noProof/>
                      <w:color w:val="000000"/>
                      <w:sz w:val="20"/>
                    </w:rPr>
                    <w:t>B</w:t>
                  </w:r>
                </w:p>
              </w:tc>
              <w:tc>
                <w:tcPr>
                  <w:tcW w:w="1059" w:type="dxa"/>
                </w:tcPr>
                <w:p w14:paraId="41ABE49A" w14:textId="77777777" w:rsidR="00766EB8" w:rsidRDefault="00766EB8" w:rsidP="00766EB8">
                  <w:pPr>
                    <w:rPr>
                      <w:rFonts w:hAnsi="ＭＳ 明朝"/>
                      <w:noProof/>
                      <w:color w:val="000000"/>
                      <w:sz w:val="20"/>
                    </w:rPr>
                  </w:pPr>
                </w:p>
              </w:tc>
              <w:tc>
                <w:tcPr>
                  <w:tcW w:w="1064" w:type="dxa"/>
                </w:tcPr>
                <w:p w14:paraId="7A6DBBC9" w14:textId="77777777" w:rsidR="00766EB8" w:rsidRDefault="00766EB8" w:rsidP="00766EB8">
                  <w:pPr>
                    <w:rPr>
                      <w:rFonts w:hAnsi="ＭＳ 明朝"/>
                      <w:noProof/>
                      <w:color w:val="000000"/>
                      <w:sz w:val="20"/>
                    </w:rPr>
                  </w:pPr>
                </w:p>
              </w:tc>
              <w:tc>
                <w:tcPr>
                  <w:tcW w:w="2097" w:type="dxa"/>
                </w:tcPr>
                <w:p w14:paraId="5ECA1809" w14:textId="77777777" w:rsidR="00766EB8" w:rsidRDefault="00766EB8" w:rsidP="00766EB8">
                  <w:pPr>
                    <w:rPr>
                      <w:rFonts w:hAnsi="ＭＳ 明朝"/>
                      <w:noProof/>
                      <w:color w:val="000000"/>
                      <w:sz w:val="20"/>
                    </w:rPr>
                  </w:pPr>
                </w:p>
              </w:tc>
              <w:tc>
                <w:tcPr>
                  <w:tcW w:w="2219" w:type="dxa"/>
                </w:tcPr>
                <w:p w14:paraId="0A090197" w14:textId="5156A22D" w:rsidR="00766EB8" w:rsidRDefault="00766EB8" w:rsidP="00766EB8">
                  <w:pPr>
                    <w:rPr>
                      <w:rFonts w:hAnsi="ＭＳ 明朝"/>
                      <w:noProof/>
                      <w:color w:val="000000"/>
                      <w:sz w:val="20"/>
                    </w:rPr>
                  </w:pPr>
                </w:p>
              </w:tc>
              <w:tc>
                <w:tcPr>
                  <w:tcW w:w="1747" w:type="dxa"/>
                </w:tcPr>
                <w:p w14:paraId="168EBC0C" w14:textId="77777777" w:rsidR="00766EB8" w:rsidRDefault="00766EB8" w:rsidP="00766EB8">
                  <w:pPr>
                    <w:rPr>
                      <w:rFonts w:hAnsi="ＭＳ 明朝"/>
                      <w:noProof/>
                      <w:color w:val="000000"/>
                      <w:sz w:val="20"/>
                    </w:rPr>
                  </w:pPr>
                </w:p>
              </w:tc>
            </w:tr>
            <w:tr w:rsidR="00766EB8" w14:paraId="74070B1E" w14:textId="77777777" w:rsidTr="00B31FD0">
              <w:tc>
                <w:tcPr>
                  <w:tcW w:w="1452" w:type="dxa"/>
                </w:tcPr>
                <w:p w14:paraId="7589AFF9" w14:textId="77777777" w:rsidR="00766EB8" w:rsidRDefault="00766EB8" w:rsidP="00766EB8">
                  <w:pPr>
                    <w:rPr>
                      <w:rFonts w:hAnsi="ＭＳ 明朝"/>
                      <w:noProof/>
                      <w:color w:val="000000"/>
                      <w:sz w:val="20"/>
                    </w:rPr>
                  </w:pPr>
                </w:p>
              </w:tc>
              <w:tc>
                <w:tcPr>
                  <w:tcW w:w="1059" w:type="dxa"/>
                </w:tcPr>
                <w:p w14:paraId="3E30E742" w14:textId="77777777" w:rsidR="00766EB8" w:rsidRDefault="00766EB8" w:rsidP="00766EB8">
                  <w:pPr>
                    <w:rPr>
                      <w:rFonts w:hAnsi="ＭＳ 明朝"/>
                      <w:noProof/>
                      <w:color w:val="000000"/>
                      <w:sz w:val="20"/>
                    </w:rPr>
                  </w:pPr>
                </w:p>
              </w:tc>
              <w:tc>
                <w:tcPr>
                  <w:tcW w:w="1064" w:type="dxa"/>
                </w:tcPr>
                <w:p w14:paraId="752495EE" w14:textId="77777777" w:rsidR="00766EB8" w:rsidRDefault="00766EB8" w:rsidP="00766EB8">
                  <w:pPr>
                    <w:rPr>
                      <w:rFonts w:hAnsi="ＭＳ 明朝"/>
                      <w:noProof/>
                      <w:color w:val="000000"/>
                      <w:sz w:val="20"/>
                    </w:rPr>
                  </w:pPr>
                </w:p>
              </w:tc>
              <w:tc>
                <w:tcPr>
                  <w:tcW w:w="2097" w:type="dxa"/>
                </w:tcPr>
                <w:p w14:paraId="1798CC31" w14:textId="6EB41F71" w:rsidR="00766EB8" w:rsidRDefault="00766EB8" w:rsidP="00766EB8">
                  <w:pPr>
                    <w:rPr>
                      <w:rFonts w:hAnsi="ＭＳ 明朝"/>
                      <w:noProof/>
                      <w:color w:val="000000"/>
                      <w:sz w:val="20"/>
                    </w:rPr>
                  </w:pPr>
                </w:p>
              </w:tc>
              <w:tc>
                <w:tcPr>
                  <w:tcW w:w="2219" w:type="dxa"/>
                </w:tcPr>
                <w:p w14:paraId="5BDE29AC" w14:textId="03987EC7" w:rsidR="00766EB8" w:rsidRDefault="0013779B" w:rsidP="00766EB8">
                  <w:pPr>
                    <w:rPr>
                      <w:rFonts w:hAnsi="ＭＳ 明朝"/>
                      <w:noProof/>
                      <w:color w:val="000000"/>
                      <w:sz w:val="20"/>
                    </w:rPr>
                  </w:pPr>
                  <w:r w:rsidRPr="00094C30">
                    <w:rPr>
                      <w:rFonts w:ascii="ＭＳ ゴシック" w:eastAsia="ＭＳ ゴシック" w:hAnsi="ＭＳ ゴシック"/>
                      <w:noProof/>
                    </w:rPr>
                    <mc:AlternateContent>
                      <mc:Choice Requires="wps">
                        <w:drawing>
                          <wp:anchor distT="0" distB="0" distL="114300" distR="114300" simplePos="0" relativeHeight="251878400" behindDoc="0" locked="0" layoutInCell="1" allowOverlap="1" wp14:anchorId="1C5D20DB" wp14:editId="4FCAAF20">
                            <wp:simplePos x="0" y="0"/>
                            <wp:positionH relativeFrom="page">
                              <wp:posOffset>-2756</wp:posOffset>
                            </wp:positionH>
                            <wp:positionV relativeFrom="paragraph">
                              <wp:posOffset>-299732</wp:posOffset>
                            </wp:positionV>
                            <wp:extent cx="2133600" cy="485775"/>
                            <wp:effectExtent l="2019300" t="0" r="19050" b="28575"/>
                            <wp:wrapNone/>
                            <wp:docPr id="28"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485775"/>
                                    </a:xfrm>
                                    <a:prstGeom prst="wedgeRoundRectCallout">
                                      <a:avLst>
                                        <a:gd name="adj1" fmla="val -143895"/>
                                        <a:gd name="adj2" fmla="val -45468"/>
                                        <a:gd name="adj3" fmla="val 16667"/>
                                      </a:avLst>
                                    </a:prstGeom>
                                    <a:solidFill>
                                      <a:schemeClr val="bg1"/>
                                    </a:solidFill>
                                    <a:ln w="25400" cap="flat" cmpd="sng" algn="ctr">
                                      <a:solidFill>
                                        <a:srgbClr val="F79646">
                                          <a:lumMod val="75000"/>
                                        </a:srgbClr>
                                      </a:solidFill>
                                      <a:prstDash val="solid"/>
                                      <a:headEnd/>
                                      <a:tailEnd/>
                                    </a:ln>
                                    <a:effectLst/>
                                  </wps:spPr>
                                  <wps:txbx>
                                    <w:txbxContent>
                                      <w:p w14:paraId="533DF2DC" w14:textId="77777777" w:rsidR="009022BD" w:rsidRPr="0087090B" w:rsidRDefault="009022BD" w:rsidP="00766EB8">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従業員数、資本金は応募時点を</w:t>
                                        </w:r>
                                      </w:p>
                                      <w:p w14:paraId="0A9AB6E5" w14:textId="77777777" w:rsidR="009022BD" w:rsidRPr="00D34659" w:rsidRDefault="009022BD" w:rsidP="00766EB8">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基準としてください。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20DB" id="_x0000_s1034" type="#_x0000_t62" style="position:absolute;left:0;text-align:left;margin-left:-.2pt;margin-top:-23.6pt;width:168pt;height:38.25pt;z-index:251878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" adj="-20281,979" fillcolor="white [3212]" strokecolor="#e46c0a" strokeweight="2pt">
                            <v:textbox inset="5.85pt,.7pt,5.85pt,.7pt">
                              <w:txbxContent>
                                <w:p w14:paraId="533DF2DC" w14:textId="77777777" w:rsidR="009022BD" w:rsidRPr="0087090B" w:rsidRDefault="009022BD" w:rsidP="00766EB8">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従業員数、資本金は応募時点を</w:t>
                                  </w:r>
                                </w:p>
                                <w:p w14:paraId="0A9AB6E5" w14:textId="77777777" w:rsidR="009022BD" w:rsidRPr="00D34659" w:rsidRDefault="009022BD" w:rsidP="00766EB8">
                                  <w:pPr>
                                    <w:jc w:val="center"/>
                                    <w:rPr>
                                      <w:rFonts w:ascii="ＭＳ ゴシック" w:eastAsia="ＭＳ ゴシック" w:hAnsi="ＭＳ ゴシック"/>
                                      <w:b/>
                                      <w:i/>
                                      <w:iCs/>
                                      <w:color w:val="F88008"/>
                                      <w:sz w:val="20"/>
                                      <w:szCs w:val="20"/>
                                    </w:rPr>
                                  </w:pPr>
                                  <w:r w:rsidRPr="0087090B">
                                    <w:rPr>
                                      <w:rFonts w:ascii="ＭＳ ゴシック" w:eastAsia="ＭＳ ゴシック" w:hAnsi="ＭＳ ゴシック" w:hint="eastAsia"/>
                                      <w:b/>
                                      <w:i/>
                                      <w:iCs/>
                                      <w:color w:val="F88008"/>
                                      <w:sz w:val="20"/>
                                      <w:szCs w:val="20"/>
                                    </w:rPr>
                                    <w:t>基準としてください。</w:t>
                                  </w:r>
                                </w:p>
                              </w:txbxContent>
                            </v:textbox>
                            <w10:wrap anchorx="page"/>
                          </v:shape>
                        </w:pict>
                      </mc:Fallback>
                    </mc:AlternateContent>
                  </w:r>
                </w:p>
              </w:tc>
              <w:tc>
                <w:tcPr>
                  <w:tcW w:w="1747" w:type="dxa"/>
                </w:tcPr>
                <w:p w14:paraId="74F19C53" w14:textId="77777777" w:rsidR="00766EB8" w:rsidRDefault="00766EB8" w:rsidP="00766EB8">
                  <w:pPr>
                    <w:rPr>
                      <w:rFonts w:hAnsi="ＭＳ 明朝"/>
                      <w:noProof/>
                      <w:color w:val="000000"/>
                      <w:sz w:val="20"/>
                    </w:rPr>
                  </w:pPr>
                </w:p>
              </w:tc>
            </w:tr>
          </w:tbl>
          <w:p w14:paraId="4D427E8D" w14:textId="77777777" w:rsidR="00766EB8" w:rsidRDefault="00766EB8" w:rsidP="00766EB8">
            <w:r w:rsidRPr="00C5015A">
              <w:rPr>
                <w:rFonts w:hint="eastAsia"/>
              </w:rPr>
              <w:t>※１直近過去</w:t>
            </w:r>
            <w:r w:rsidRPr="00C5015A">
              <w:rPr>
                <w:rFonts w:hint="eastAsia"/>
              </w:rPr>
              <w:t>3</w:t>
            </w:r>
            <w:r w:rsidRPr="00C5015A">
              <w:rPr>
                <w:rFonts w:hint="eastAsia"/>
              </w:rPr>
              <w:t>年分の各事業年度の課税所得の年平均額。該当する場合「○」を記載</w:t>
            </w:r>
          </w:p>
          <w:p w14:paraId="4C3901F4" w14:textId="65803D30" w:rsidR="00A62BBD" w:rsidRPr="005471A3" w:rsidRDefault="00A62BBD" w:rsidP="00A62BBD">
            <w:pPr>
              <w:rPr>
                <w:rFonts w:asciiTheme="minorEastAsia" w:eastAsiaTheme="minorEastAsia" w:hAnsiTheme="minorEastAsia"/>
              </w:rPr>
            </w:pPr>
            <w:r w:rsidRPr="005471A3">
              <w:rPr>
                <w:rFonts w:asciiTheme="minorEastAsia" w:eastAsiaTheme="minorEastAsia" w:hAnsiTheme="minorEastAsia" w:hint="eastAsia"/>
              </w:rPr>
              <w:t>（参考）中堅・中小・ベンチャー企業の定義</w:t>
            </w:r>
          </w:p>
          <w:p w14:paraId="420CD245" w14:textId="77777777" w:rsidR="00A62BBD" w:rsidRPr="005471A3" w:rsidRDefault="00A62BBD" w:rsidP="00A62BBD">
            <w:pPr>
              <w:ind w:leftChars="200" w:left="579" w:hangingChars="100" w:hanging="193"/>
              <w:rPr>
                <w:rFonts w:asciiTheme="minorEastAsia" w:eastAsiaTheme="minorEastAsia" w:hAnsiTheme="minorEastAsia"/>
                <w:szCs w:val="22"/>
              </w:rPr>
            </w:pPr>
          </w:p>
          <w:p w14:paraId="00EB78BD" w14:textId="46312698" w:rsidR="00A62BBD" w:rsidRPr="005471A3" w:rsidRDefault="00A62BBD" w:rsidP="00A62BBD">
            <w:pPr>
              <w:ind w:leftChars="200" w:left="579"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＊中堅・中小・ベンチャー企業とは、以下の（ア）（イ）（ウ）又は（エ）のいずれかに該当する企業等であって、</w:t>
            </w:r>
            <w:r w:rsidR="00D56358">
              <w:rPr>
                <w:rFonts w:asciiTheme="minorEastAsia" w:eastAsiaTheme="minorEastAsia" w:hAnsiTheme="minorEastAsia" w:hint="eastAsia"/>
                <w:szCs w:val="21"/>
              </w:rPr>
              <w:t>かつ、</w:t>
            </w:r>
            <w:r w:rsidRPr="005471A3">
              <w:rPr>
                <w:rFonts w:asciiTheme="minorEastAsia" w:eastAsiaTheme="minorEastAsia" w:hAnsiTheme="minorEastAsia" w:hint="eastAsia"/>
                <w:szCs w:val="21"/>
              </w:rPr>
              <w:t>大企業等の出資比率が一定比率を超えず（注1）</w:t>
            </w:r>
            <w:r w:rsidRPr="005471A3">
              <w:rPr>
                <w:rFonts w:asciiTheme="minorEastAsia" w:eastAsiaTheme="minorEastAsia" w:hAnsiTheme="minorEastAsia" w:hint="eastAsia"/>
              </w:rPr>
              <w:t>、</w:t>
            </w:r>
            <w:r w:rsidR="00D56358">
              <w:rPr>
                <w:rFonts w:asciiTheme="minorEastAsia" w:eastAsiaTheme="minorEastAsia" w:hAnsiTheme="minorEastAsia" w:hint="eastAsia"/>
                <w:color w:val="000000" w:themeColor="text1"/>
                <w:szCs w:val="21"/>
                <w:u w:val="single"/>
              </w:rPr>
              <w:t>または</w:t>
            </w: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u w:val="single"/>
              </w:rPr>
              <w:t>直近過去3年分の各事業年度の課税所得の年平均額が15億円を超えないもの</w:t>
            </w:r>
            <w:r w:rsidRPr="005471A3">
              <w:rPr>
                <w:rFonts w:asciiTheme="minorEastAsia" w:eastAsiaTheme="minorEastAsia" w:hAnsiTheme="minorEastAsia" w:hint="eastAsia"/>
                <w:szCs w:val="21"/>
              </w:rPr>
              <w:t>をいいます。</w:t>
            </w:r>
          </w:p>
          <w:p w14:paraId="205ED7B8" w14:textId="77777777" w:rsidR="00A62BBD" w:rsidRPr="005471A3" w:rsidRDefault="00A62BBD" w:rsidP="00A62BBD">
            <w:pPr>
              <w:ind w:leftChars="200" w:left="579" w:hangingChars="100" w:hanging="193"/>
              <w:rPr>
                <w:rFonts w:asciiTheme="minorEastAsia" w:eastAsiaTheme="minorEastAsia" w:hAnsiTheme="minorEastAsia"/>
                <w:szCs w:val="21"/>
              </w:rPr>
            </w:pPr>
          </w:p>
          <w:p w14:paraId="7186649D"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（ア）「中小企業」としての企業</w:t>
            </w:r>
          </w:p>
          <w:p w14:paraId="4BCED2C5" w14:textId="77777777" w:rsidR="00A62BBD" w:rsidRPr="005471A3" w:rsidRDefault="00A62BBD" w:rsidP="00A62BBD">
            <w:pPr>
              <w:ind w:leftChars="500" w:left="964"/>
              <w:rPr>
                <w:rFonts w:asciiTheme="minorEastAsia" w:eastAsiaTheme="minorEastAsia" w:hAnsiTheme="minorEastAsia"/>
                <w:szCs w:val="21"/>
              </w:rPr>
            </w:pPr>
            <w:r w:rsidRPr="005471A3">
              <w:rPr>
                <w:rFonts w:asciiTheme="minorEastAsia" w:eastAsiaTheme="minorEastAsia" w:hAnsiTheme="minorEastAsia" w:hint="eastAsia"/>
                <w:szCs w:val="21"/>
              </w:rPr>
              <w:t>中小企業基本法第2条（中小企業者の範囲及び用語の定義）を準用し、次表に示す「資本金基準」又は「従業員基準」のいずれかの基準を満たす企業です。</w:t>
            </w:r>
          </w:p>
          <w:p w14:paraId="5878B398" w14:textId="77777777" w:rsidR="00A62BBD" w:rsidRPr="005471A3" w:rsidRDefault="00A62BBD" w:rsidP="00A62BBD">
            <w:pPr>
              <w:ind w:left="630" w:firstLineChars="200" w:firstLine="386"/>
              <w:rPr>
                <w:rFonts w:asciiTheme="minorEastAsia" w:eastAsiaTheme="minorEastAsia" w:hAnsiTheme="minorEastAsia"/>
                <w:szCs w:val="21"/>
              </w:rPr>
            </w:pPr>
          </w:p>
          <w:tbl>
            <w:tblPr>
              <w:tblW w:w="8363" w:type="dxa"/>
              <w:tblInd w:w="704" w:type="dxa"/>
              <w:tblLayout w:type="fixed"/>
              <w:tblCellMar>
                <w:left w:w="99" w:type="dxa"/>
                <w:right w:w="99" w:type="dxa"/>
              </w:tblCellMar>
              <w:tblLook w:val="04A0" w:firstRow="1" w:lastRow="0" w:firstColumn="1" w:lastColumn="0" w:noHBand="0" w:noVBand="1"/>
            </w:tblPr>
            <w:tblGrid>
              <w:gridCol w:w="3827"/>
              <w:gridCol w:w="2268"/>
              <w:gridCol w:w="2268"/>
            </w:tblGrid>
            <w:tr w:rsidR="00A62BBD" w:rsidRPr="005471A3" w14:paraId="647CB58F" w14:textId="77777777" w:rsidTr="007071B6">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298EBADE"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主たる事業として営んでいる業種</w:t>
                  </w:r>
                </w:p>
                <w:p w14:paraId="63A398A9"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w:t>
                  </w:r>
                </w:p>
              </w:tc>
              <w:tc>
                <w:tcPr>
                  <w:tcW w:w="2268" w:type="dxa"/>
                  <w:tcBorders>
                    <w:top w:val="single" w:sz="4" w:space="0" w:color="auto"/>
                    <w:left w:val="nil"/>
                    <w:bottom w:val="nil"/>
                    <w:right w:val="single" w:sz="4" w:space="0" w:color="auto"/>
                  </w:tcBorders>
                  <w:noWrap/>
                  <w:vAlign w:val="center"/>
                  <w:hideMark/>
                </w:tcPr>
                <w:p w14:paraId="16246636"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D71DECA"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従業員基準</w:t>
                  </w:r>
                </w:p>
              </w:tc>
            </w:tr>
            <w:tr w:rsidR="00A62BBD" w:rsidRPr="005471A3" w14:paraId="0FDB6D1E" w14:textId="77777777" w:rsidTr="007071B6">
              <w:trPr>
                <w:trHeight w:val="270"/>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1F4E2869"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1471087B"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※2</w:t>
                  </w:r>
                </w:p>
              </w:tc>
              <w:tc>
                <w:tcPr>
                  <w:tcW w:w="2268" w:type="dxa"/>
                  <w:tcBorders>
                    <w:top w:val="nil"/>
                    <w:left w:val="nil"/>
                    <w:bottom w:val="nil"/>
                    <w:right w:val="single" w:sz="4" w:space="0" w:color="auto"/>
                  </w:tcBorders>
                  <w:noWrap/>
                  <w:vAlign w:val="center"/>
                  <w:hideMark/>
                </w:tcPr>
                <w:p w14:paraId="4F5F2356"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w:t>
                  </w:r>
                </w:p>
              </w:tc>
            </w:tr>
            <w:tr w:rsidR="00A62BBD" w:rsidRPr="005471A3" w14:paraId="7AE44986" w14:textId="77777777" w:rsidTr="007071B6">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6FF5C753"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2ECBA88"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EBCC528"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300人以下</w:t>
                  </w:r>
                </w:p>
              </w:tc>
            </w:tr>
            <w:tr w:rsidR="00A62BBD" w:rsidRPr="005471A3" w14:paraId="0BD46C54" w14:textId="77777777" w:rsidTr="007071B6">
              <w:trPr>
                <w:trHeight w:val="360"/>
              </w:trPr>
              <w:tc>
                <w:tcPr>
                  <w:tcW w:w="3827" w:type="dxa"/>
                  <w:vMerge/>
                  <w:tcBorders>
                    <w:top w:val="single" w:sz="4" w:space="0" w:color="auto"/>
                    <w:left w:val="single" w:sz="4" w:space="0" w:color="auto"/>
                    <w:bottom w:val="nil"/>
                    <w:right w:val="single" w:sz="4" w:space="0" w:color="000000"/>
                  </w:tcBorders>
                  <w:vAlign w:val="center"/>
                  <w:hideMark/>
                </w:tcPr>
                <w:p w14:paraId="22E58A26"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5AF1A001"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02943C28"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p>
              </w:tc>
            </w:tr>
            <w:tr w:rsidR="00A62BBD" w:rsidRPr="005471A3" w14:paraId="4D284C3C" w14:textId="77777777" w:rsidTr="007071B6">
              <w:trPr>
                <w:trHeight w:val="330"/>
              </w:trPr>
              <w:tc>
                <w:tcPr>
                  <w:tcW w:w="3827" w:type="dxa"/>
                  <w:tcBorders>
                    <w:top w:val="single" w:sz="4" w:space="0" w:color="auto"/>
                    <w:left w:val="single" w:sz="4" w:space="0" w:color="auto"/>
                    <w:bottom w:val="nil"/>
                    <w:right w:val="single" w:sz="4" w:space="0" w:color="auto"/>
                  </w:tcBorders>
                  <w:noWrap/>
                  <w:vAlign w:val="center"/>
                  <w:hideMark/>
                </w:tcPr>
                <w:p w14:paraId="6F4C82EB"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65476F3D"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00836E3A"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50人以下</w:t>
                  </w:r>
                </w:p>
              </w:tc>
            </w:tr>
            <w:tr w:rsidR="00A62BBD" w:rsidRPr="005471A3" w14:paraId="084928CB" w14:textId="77777777" w:rsidTr="007071B6">
              <w:trPr>
                <w:trHeight w:val="330"/>
              </w:trPr>
              <w:tc>
                <w:tcPr>
                  <w:tcW w:w="3827" w:type="dxa"/>
                  <w:tcBorders>
                    <w:top w:val="single" w:sz="4" w:space="0" w:color="auto"/>
                    <w:left w:val="single" w:sz="4" w:space="0" w:color="auto"/>
                    <w:bottom w:val="nil"/>
                    <w:right w:val="nil"/>
                  </w:tcBorders>
                  <w:noWrap/>
                  <w:vAlign w:val="center"/>
                  <w:hideMark/>
                </w:tcPr>
                <w:p w14:paraId="1E01773C"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9480B25"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1BE055D2"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r w:rsidR="00A62BBD" w:rsidRPr="005471A3" w14:paraId="51981A96" w14:textId="77777777" w:rsidTr="007071B6">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79AE9C81" w14:textId="77777777" w:rsidR="00A62BBD" w:rsidRPr="005471A3" w:rsidRDefault="00A62BBD" w:rsidP="00A62BBD">
                  <w:pPr>
                    <w:widowControl/>
                    <w:jc w:val="left"/>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3AB6F9E0"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189CC757" w14:textId="77777777" w:rsidR="00A62BBD" w:rsidRPr="005471A3" w:rsidRDefault="00A62BBD" w:rsidP="00A62BBD">
                  <w:pPr>
                    <w:widowControl/>
                    <w:jc w:val="center"/>
                    <w:rPr>
                      <w:rFonts w:asciiTheme="minorEastAsia" w:eastAsiaTheme="minorEastAsia" w:hAnsiTheme="minorEastAsia" w:cs="ＭＳ Ｐゴシック"/>
                      <w:color w:val="000000"/>
                      <w:kern w:val="0"/>
                      <w:szCs w:val="21"/>
                    </w:rPr>
                  </w:pPr>
                  <w:r w:rsidRPr="005471A3">
                    <w:rPr>
                      <w:rFonts w:asciiTheme="minorEastAsia" w:eastAsiaTheme="minorEastAsia" w:hAnsiTheme="minorEastAsia" w:cs="ＭＳ Ｐゴシック" w:hint="eastAsia"/>
                      <w:color w:val="000000"/>
                      <w:kern w:val="0"/>
                      <w:szCs w:val="21"/>
                    </w:rPr>
                    <w:t>100人以下</w:t>
                  </w:r>
                </w:p>
              </w:tc>
            </w:tr>
          </w:tbl>
          <w:p w14:paraId="5340DF5B" w14:textId="77777777" w:rsidR="00A62BBD" w:rsidRPr="005471A3" w:rsidRDefault="00A62BBD" w:rsidP="00A62BBD">
            <w:pPr>
              <w:ind w:firstLineChars="400" w:firstLine="771"/>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1</w:t>
            </w:r>
            <w:r w:rsidRPr="005471A3">
              <w:rPr>
                <w:rFonts w:asciiTheme="minorEastAsia" w:eastAsiaTheme="minorEastAsia" w:hAnsiTheme="minorEastAsia" w:hint="eastAsia"/>
                <w:szCs w:val="21"/>
              </w:rPr>
              <w:t xml:space="preserve">　業種分類は、「日本標準産業分類」の規定に基づきます。</w:t>
            </w:r>
          </w:p>
          <w:p w14:paraId="7AC5915A" w14:textId="77777777" w:rsidR="00A62BBD" w:rsidRPr="005471A3" w:rsidRDefault="00A62BBD" w:rsidP="00A62BBD">
            <w:pPr>
              <w:ind w:firstLineChars="400" w:firstLine="771"/>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2 </w:t>
            </w:r>
            <w:r w:rsidRPr="005471A3">
              <w:rPr>
                <w:rFonts w:asciiTheme="minorEastAsia" w:eastAsiaTheme="minorEastAsia" w:hAnsiTheme="minorEastAsia" w:hint="eastAsia"/>
                <w:szCs w:val="21"/>
              </w:rPr>
              <w:t>「資本金の額又は出資の総額」をいいます。</w:t>
            </w:r>
          </w:p>
          <w:p w14:paraId="08662E19" w14:textId="77777777" w:rsidR="00A62BBD" w:rsidRPr="005471A3" w:rsidRDefault="00A62BBD" w:rsidP="00A62BBD">
            <w:pPr>
              <w:ind w:leftChars="400" w:left="1157" w:hangingChars="200" w:hanging="386"/>
              <w:rPr>
                <w:rFonts w:asciiTheme="minorEastAsia" w:eastAsiaTheme="minorEastAsia" w:hAnsiTheme="minorEastAsia"/>
                <w:szCs w:val="21"/>
              </w:rPr>
            </w:pPr>
            <w:r w:rsidRPr="005471A3">
              <w:rPr>
                <w:rFonts w:asciiTheme="minorEastAsia" w:eastAsiaTheme="minorEastAsia" w:hAnsiTheme="minorEastAsia" w:hint="eastAsia"/>
                <w:szCs w:val="21"/>
              </w:rPr>
              <w:t>※</w:t>
            </w:r>
            <w:r w:rsidRPr="005471A3">
              <w:rPr>
                <w:rFonts w:asciiTheme="minorEastAsia" w:eastAsiaTheme="minorEastAsia" w:hAnsiTheme="minorEastAsia"/>
                <w:szCs w:val="21"/>
              </w:rPr>
              <w:t xml:space="preserve">3 </w:t>
            </w:r>
            <w:r w:rsidRPr="005471A3">
              <w:rPr>
                <w:rFonts w:asciiTheme="minorEastAsia" w:eastAsiaTheme="minorEastAsia" w:hAnsiTheme="minorEastAsia" w:hint="eastAsia"/>
                <w:szCs w:val="21"/>
              </w:rPr>
              <w:t>「常時使用する従業員の数」をいい、家族従業員、臨時の使用人、法人の役員、事業主は含みません。又、他社への出向者は従業員に含みます。</w:t>
            </w:r>
          </w:p>
          <w:p w14:paraId="5303270F" w14:textId="77777777" w:rsidR="00A62BBD" w:rsidRPr="005471A3" w:rsidRDefault="00A62BBD" w:rsidP="00A62BBD">
            <w:pPr>
              <w:ind w:leftChars="200" w:left="579" w:hangingChars="100" w:hanging="193"/>
              <w:rPr>
                <w:rFonts w:asciiTheme="minorEastAsia" w:eastAsiaTheme="minorEastAsia" w:hAnsiTheme="minorEastAsia"/>
                <w:szCs w:val="21"/>
              </w:rPr>
            </w:pPr>
          </w:p>
          <w:p w14:paraId="3AFE4A35"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（イ）「中小企業者」としての組合等</w:t>
            </w:r>
          </w:p>
          <w:p w14:paraId="4871B256" w14:textId="77777777" w:rsidR="00A62BBD" w:rsidRPr="005471A3"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以下のいずれかに該当する組合等をいいます。</w:t>
            </w:r>
          </w:p>
          <w:p w14:paraId="4CD37A5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１．技術研究組合であって、その直接又は間接の構成員の3分の2以上が（ア）の表の「中小企業者」としての企業又は企業組合若しくは協業組合であるもの</w:t>
            </w:r>
          </w:p>
          <w:p w14:paraId="68092110"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２．１．のほか、産業技術力強化法施行令第6条三号ハに規定する事業協同組合等</w:t>
            </w:r>
          </w:p>
          <w:p w14:paraId="41464B43" w14:textId="77777777" w:rsidR="00A62BBD" w:rsidRPr="005471A3" w:rsidRDefault="00A62BBD" w:rsidP="00A62BBD">
            <w:pPr>
              <w:ind w:leftChars="500" w:left="1157" w:hangingChars="100" w:hanging="193"/>
              <w:rPr>
                <w:rFonts w:asciiTheme="minorEastAsia" w:eastAsiaTheme="minorEastAsia" w:hAnsiTheme="minorEastAsia"/>
                <w:szCs w:val="21"/>
              </w:rPr>
            </w:pPr>
          </w:p>
          <w:p w14:paraId="40C22B1F"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（ウ）「中堅企業」としての企業</w:t>
            </w:r>
          </w:p>
          <w:p w14:paraId="73FD1FAC" w14:textId="77777777" w:rsidR="00A62BBD" w:rsidRPr="005471A3" w:rsidRDefault="00A62BBD" w:rsidP="00A62BBD">
            <w:pPr>
              <w:ind w:leftChars="500" w:left="964"/>
              <w:rPr>
                <w:rFonts w:asciiTheme="minorEastAsia" w:eastAsiaTheme="minorEastAsia" w:hAnsiTheme="minorEastAsia"/>
                <w:szCs w:val="21"/>
              </w:rPr>
            </w:pPr>
            <w:r w:rsidRPr="005471A3">
              <w:rPr>
                <w:rFonts w:asciiTheme="minorEastAsia" w:eastAsiaTheme="minorEastAsia" w:hAnsiTheme="minorEastAsia" w:hint="eastAsia"/>
                <w:szCs w:val="21"/>
              </w:rPr>
              <w:t>常時使用する従業員の数（注2）が1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人未満又は売上高が1</w:t>
            </w:r>
            <w:r w:rsidRPr="005471A3">
              <w:rPr>
                <w:rFonts w:asciiTheme="minorEastAsia" w:eastAsiaTheme="minorEastAsia" w:hAnsiTheme="minorEastAsia"/>
                <w:szCs w:val="21"/>
              </w:rPr>
              <w:t>,000</w:t>
            </w:r>
            <w:r w:rsidRPr="005471A3">
              <w:rPr>
                <w:rFonts w:asciiTheme="minorEastAsia" w:eastAsiaTheme="minorEastAsia" w:hAnsiTheme="minorEastAsia" w:hint="eastAsia"/>
                <w:szCs w:val="21"/>
              </w:rPr>
              <w:t>億円未満のいずれかの条件を満たす企業であって、中小企業を除いたものをいいます。</w:t>
            </w:r>
          </w:p>
          <w:p w14:paraId="49F71111" w14:textId="77777777" w:rsidR="00A62BBD" w:rsidRPr="005471A3" w:rsidRDefault="00A62BBD" w:rsidP="00A62BBD">
            <w:pPr>
              <w:ind w:left="630"/>
              <w:rPr>
                <w:rFonts w:asciiTheme="minorEastAsia" w:eastAsiaTheme="minorEastAsia" w:hAnsiTheme="minorEastAsia"/>
                <w:szCs w:val="21"/>
              </w:rPr>
            </w:pPr>
          </w:p>
          <w:p w14:paraId="2656963D"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（エ）研究開発型ベンチャー</w:t>
            </w:r>
          </w:p>
          <w:p w14:paraId="62CE6C90" w14:textId="77777777" w:rsidR="00A62BBD" w:rsidRPr="005471A3"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以下の条件をすべて満たす企業をいいます。</w:t>
            </w:r>
          </w:p>
          <w:p w14:paraId="2427B851"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・試験研究費等が売上高の3％以上又は研究者が2人以上かつ全従業員数の1</w:t>
            </w:r>
            <w:r w:rsidRPr="005471A3">
              <w:rPr>
                <w:rFonts w:asciiTheme="minorEastAsia" w:eastAsiaTheme="minorEastAsia" w:hAnsiTheme="minorEastAsia"/>
                <w:szCs w:val="21"/>
              </w:rPr>
              <w:t>0</w:t>
            </w:r>
            <w:r w:rsidRPr="005471A3">
              <w:rPr>
                <w:rFonts w:asciiTheme="minorEastAsia" w:eastAsiaTheme="minorEastAsia" w:hAnsiTheme="minorEastAsia" w:hint="eastAsia"/>
                <w:szCs w:val="21"/>
              </w:rPr>
              <w:t>％以上であること。</w:t>
            </w:r>
          </w:p>
          <w:p w14:paraId="22D6B36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・未利用技術等、研究開発成果が事業化されていない技術を利用した実用化開発を行うこと。</w:t>
            </w:r>
          </w:p>
          <w:p w14:paraId="21AD1DD5" w14:textId="1D0DCDBE" w:rsidR="00A62BBD" w:rsidRDefault="00A62BBD" w:rsidP="00A62BBD">
            <w:pPr>
              <w:ind w:left="630" w:firstLineChars="200" w:firstLine="386"/>
              <w:rPr>
                <w:rFonts w:asciiTheme="minorEastAsia" w:eastAsiaTheme="minorEastAsia" w:hAnsiTheme="minorEastAsia"/>
                <w:szCs w:val="21"/>
              </w:rPr>
            </w:pPr>
            <w:r w:rsidRPr="005471A3">
              <w:rPr>
                <w:rFonts w:asciiTheme="minorEastAsia" w:eastAsiaTheme="minorEastAsia" w:hAnsiTheme="minorEastAsia" w:hint="eastAsia"/>
                <w:szCs w:val="21"/>
              </w:rPr>
              <w:t>・申請時に上記要件を満たす根拠を提示すること。</w:t>
            </w:r>
          </w:p>
          <w:p w14:paraId="359AB0E4" w14:textId="77777777" w:rsidR="00A62BBD" w:rsidRPr="005471A3" w:rsidRDefault="00A62BBD" w:rsidP="00A62BBD">
            <w:pPr>
              <w:ind w:left="630" w:firstLineChars="200" w:firstLine="386"/>
              <w:rPr>
                <w:rFonts w:asciiTheme="minorEastAsia" w:eastAsiaTheme="minorEastAsia" w:hAnsiTheme="minorEastAsia"/>
                <w:szCs w:val="21"/>
              </w:rPr>
            </w:pPr>
          </w:p>
          <w:p w14:paraId="7F4AEA46" w14:textId="77777777" w:rsidR="00A62BBD" w:rsidRPr="005471A3" w:rsidRDefault="00A62BBD" w:rsidP="00A62BBD">
            <w:pPr>
              <w:ind w:left="630"/>
              <w:rPr>
                <w:rFonts w:asciiTheme="minorEastAsia" w:eastAsiaTheme="minorEastAsia" w:hAnsiTheme="minorEastAsia"/>
                <w:szCs w:val="21"/>
              </w:rPr>
            </w:pPr>
            <w:r w:rsidRPr="005471A3">
              <w:rPr>
                <w:rFonts w:asciiTheme="minorEastAsia" w:eastAsiaTheme="minorEastAsia" w:hAnsiTheme="minorEastAsia" w:hint="eastAsia"/>
                <w:szCs w:val="21"/>
              </w:rPr>
              <w:t>（注1）次の企業は、大企業等の出資比率が一定比率を超えているものとします。</w:t>
            </w:r>
          </w:p>
          <w:p w14:paraId="780A846D"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・発行済株式の総数又は出資の総額の2分の1以上が同一の大企業（注3）の所有に属している企業</w:t>
            </w:r>
          </w:p>
          <w:p w14:paraId="46873352"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・発行済株式の総数又は出資の総額の3分の2以上が、複数の大企業（注3）の所有に属している企業</w:t>
            </w:r>
          </w:p>
          <w:p w14:paraId="4BC8B604" w14:textId="77777777" w:rsidR="00A62BBD" w:rsidRPr="005471A3" w:rsidRDefault="00A62BBD" w:rsidP="00A62BBD">
            <w:pPr>
              <w:pStyle w:val="af3"/>
              <w:ind w:leftChars="500" w:left="1157" w:hangingChars="100" w:hanging="193"/>
              <w:rPr>
                <w:rFonts w:asciiTheme="minorEastAsia" w:eastAsiaTheme="minorEastAsia" w:hAnsiTheme="minorEastAsia"/>
                <w:kern w:val="0"/>
                <w:u w:val="single"/>
              </w:rPr>
            </w:pPr>
            <w:r w:rsidRPr="005471A3">
              <w:rPr>
                <w:rFonts w:asciiTheme="minorEastAsia" w:eastAsiaTheme="minorEastAsia" w:hAnsiTheme="minorEastAsia" w:hint="eastAsia"/>
                <w:color w:val="000000" w:themeColor="text1"/>
                <w:szCs w:val="21"/>
                <w:u w:val="single"/>
              </w:rPr>
              <w:t>・</w:t>
            </w:r>
            <w:r w:rsidRPr="005471A3">
              <w:rPr>
                <w:rFonts w:asciiTheme="minorEastAsia" w:eastAsiaTheme="minorEastAsia" w:hAnsiTheme="minorEastAsia" w:hint="eastAsia"/>
                <w:kern w:val="0"/>
                <w:u w:val="single"/>
              </w:rPr>
              <w:t>資本金又は出資金が5億円以上の法人に直接又は間接に100％の株式を保有されている企業。</w:t>
            </w:r>
          </w:p>
          <w:p w14:paraId="3A68F7A4" w14:textId="77777777" w:rsidR="00A62BBD" w:rsidRPr="0021572A" w:rsidRDefault="00A62BBD" w:rsidP="00A62BBD">
            <w:pPr>
              <w:ind w:leftChars="500" w:left="1157" w:hangingChars="100" w:hanging="193"/>
              <w:rPr>
                <w:szCs w:val="21"/>
              </w:rPr>
            </w:pPr>
          </w:p>
          <w:p w14:paraId="67F12318" w14:textId="77777777" w:rsidR="00A62BBD" w:rsidRPr="005471A3" w:rsidRDefault="00A62BBD" w:rsidP="00A62BBD">
            <w:pPr>
              <w:ind w:leftChars="300" w:left="1156" w:hangingChars="300" w:hanging="578"/>
              <w:rPr>
                <w:rFonts w:asciiTheme="minorEastAsia" w:eastAsiaTheme="minorEastAsia" w:hAnsiTheme="minorEastAsia"/>
                <w:szCs w:val="21"/>
              </w:rPr>
            </w:pPr>
            <w:r w:rsidRPr="005471A3">
              <w:rPr>
                <w:rFonts w:asciiTheme="minorEastAsia" w:eastAsiaTheme="minorEastAsia" w:hAnsiTheme="minorEastAsia" w:hint="eastAsia"/>
                <w:szCs w:val="21"/>
              </w:rPr>
              <w:t>（注2）常時使用する従業員には、家族従業員、臨時の使用人、法人の役員、事業主は含みません。又、他社への出向者は従業員に含みます。</w:t>
            </w:r>
          </w:p>
          <w:p w14:paraId="28DC4BBA" w14:textId="77777777" w:rsidR="00A62BBD" w:rsidRPr="005471A3" w:rsidRDefault="00A62BBD" w:rsidP="00A62BBD">
            <w:pPr>
              <w:ind w:leftChars="300" w:left="1156" w:hangingChars="300" w:hanging="578"/>
              <w:rPr>
                <w:rFonts w:asciiTheme="minorEastAsia" w:eastAsiaTheme="minorEastAsia" w:hAnsiTheme="minorEastAsia"/>
                <w:szCs w:val="21"/>
              </w:rPr>
            </w:pPr>
            <w:r w:rsidRPr="005471A3">
              <w:rPr>
                <w:rFonts w:asciiTheme="minorEastAsia" w:eastAsiaTheme="minorEastAsia" w:hAnsiTheme="minorEastAsia" w:hint="eastAsia"/>
                <w:szCs w:val="21"/>
              </w:rPr>
              <w:t>（注3）大企業とは、（ア）から（エ）のいずれにも属さない企業であって事業を営むものをいいます。ただし、以下に該当する者については、大企業として取扱わないものとします。</w:t>
            </w:r>
          </w:p>
          <w:p w14:paraId="2651E9A6"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・中小企業投資育成株式会社法に規定する中小企業投資育成株式会社</w:t>
            </w:r>
          </w:p>
          <w:p w14:paraId="2F7D5F4B"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・廃止前の中小企業の創造的事業活動の促進に関する臨時措置法に規定する指定支援機関（ベンチャー財団）と基本約定書を締結した者（特定ベンチャーキャピタル）</w:t>
            </w:r>
          </w:p>
          <w:p w14:paraId="77BD9FDA" w14:textId="77777777" w:rsidR="00A62BBD" w:rsidRPr="005471A3" w:rsidRDefault="00A62BBD" w:rsidP="00A62BBD">
            <w:pPr>
              <w:ind w:leftChars="500" w:left="1157" w:hangingChars="100" w:hanging="193"/>
              <w:rPr>
                <w:rFonts w:asciiTheme="minorEastAsia" w:eastAsiaTheme="minorEastAsia" w:hAnsiTheme="minorEastAsia"/>
                <w:szCs w:val="21"/>
              </w:rPr>
            </w:pPr>
            <w:r w:rsidRPr="005471A3">
              <w:rPr>
                <w:rFonts w:asciiTheme="minorEastAsia" w:eastAsiaTheme="minorEastAsia" w:hAnsiTheme="minorEastAsia" w:hint="eastAsia"/>
                <w:szCs w:val="21"/>
              </w:rPr>
              <w:t>・投資事業有限責任組合契約に関する法律に規定する投資事業有限責任組合</w:t>
            </w:r>
          </w:p>
          <w:p w14:paraId="40AA65B5" w14:textId="77777777" w:rsidR="00A62BBD" w:rsidRPr="005471A3" w:rsidRDefault="00A62BBD" w:rsidP="00A62BBD">
            <w:pPr>
              <w:rPr>
                <w:rFonts w:asciiTheme="minorEastAsia" w:eastAsiaTheme="minorEastAsia" w:hAnsiTheme="minorEastAsia"/>
              </w:rPr>
            </w:pPr>
          </w:p>
          <w:p w14:paraId="640C9FCD" w14:textId="77777777" w:rsidR="00A62BBD" w:rsidRPr="005471A3" w:rsidRDefault="00A62BBD" w:rsidP="00A62BBD">
            <w:pPr>
              <w:ind w:firstLineChars="300" w:firstLine="578"/>
              <w:rPr>
                <w:rFonts w:asciiTheme="minorEastAsia" w:eastAsiaTheme="minorEastAsia" w:hAnsiTheme="minorEastAsia"/>
              </w:rPr>
            </w:pPr>
            <w:r w:rsidRPr="005471A3">
              <w:rPr>
                <w:rFonts w:asciiTheme="minorEastAsia" w:eastAsiaTheme="minorEastAsia" w:hAnsiTheme="minorEastAsia" w:hint="eastAsia"/>
              </w:rPr>
              <w:t>（参考）会計監査人の定義</w:t>
            </w:r>
          </w:p>
          <w:p w14:paraId="535B6D83" w14:textId="0A80DD85" w:rsidR="00A62BBD" w:rsidRDefault="00A62BBD" w:rsidP="00A62BBD">
            <w:pPr>
              <w:rPr>
                <w:rFonts w:asciiTheme="minorEastAsia" w:eastAsiaTheme="minorEastAsia" w:hAnsiTheme="minorEastAsia"/>
              </w:rPr>
            </w:pPr>
            <w:r w:rsidRPr="005471A3">
              <w:rPr>
                <w:rFonts w:asciiTheme="minorEastAsia" w:eastAsiaTheme="minorEastAsia" w:hAnsiTheme="minorEastAsia" w:hint="eastAsia"/>
              </w:rPr>
              <w:t xml:space="preserve">　　　　　式会社の会計監査を行う公認会計士または監査法人。会社法</w:t>
            </w:r>
            <w:r w:rsidRPr="005471A3">
              <w:rPr>
                <w:rFonts w:asciiTheme="minorEastAsia" w:eastAsiaTheme="minorEastAsia" w:hAnsiTheme="minorEastAsia"/>
              </w:rPr>
              <w:t>337</w:t>
            </w:r>
            <w:r w:rsidRPr="005471A3">
              <w:rPr>
                <w:rFonts w:asciiTheme="minorEastAsia" w:eastAsiaTheme="minorEastAsia" w:hAnsiTheme="minorEastAsia" w:hint="eastAsia"/>
              </w:rPr>
              <w:t>条により大会社や指名委員会等</w:t>
            </w:r>
            <w:r>
              <w:rPr>
                <w:rFonts w:asciiTheme="minorEastAsia" w:eastAsiaTheme="minorEastAsia" w:hAnsiTheme="minorEastAsia" w:hint="eastAsia"/>
              </w:rPr>
              <w:t xml:space="preserve">　　　　　　　</w:t>
            </w:r>
          </w:p>
          <w:p w14:paraId="0BD597A9" w14:textId="565D35C1" w:rsidR="00A62BBD" w:rsidRPr="005471A3" w:rsidRDefault="00A62BBD" w:rsidP="00A62BBD">
            <w:pPr>
              <w:ind w:leftChars="400" w:left="771"/>
              <w:rPr>
                <w:rFonts w:asciiTheme="minorEastAsia" w:eastAsiaTheme="minorEastAsia" w:hAnsiTheme="minorEastAsia"/>
              </w:rPr>
            </w:pPr>
            <w:r w:rsidRPr="005471A3">
              <w:rPr>
                <w:rFonts w:asciiTheme="minorEastAsia" w:eastAsiaTheme="minorEastAsia" w:hAnsiTheme="minorEastAsia" w:hint="eastAsia"/>
              </w:rPr>
              <w:t>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F2AF8C0" w14:textId="77777777" w:rsidR="004C477E" w:rsidRPr="00F02220" w:rsidRDefault="004C477E" w:rsidP="00766EB8">
            <w:pPr>
              <w:snapToGrid w:val="0"/>
              <w:rPr>
                <w:rFonts w:asciiTheme="minorHAnsi" w:eastAsiaTheme="minorEastAsia" w:hAnsiTheme="minorHAnsi"/>
                <w:i/>
                <w:sz w:val="20"/>
              </w:rPr>
            </w:pPr>
          </w:p>
        </w:tc>
      </w:tr>
    </w:tbl>
    <w:p w14:paraId="7442301E" w14:textId="77777777" w:rsidR="004C477E" w:rsidRPr="004C477E" w:rsidRDefault="004C477E">
      <w:pPr>
        <w:snapToGrid w:val="0"/>
        <w:rPr>
          <w:rFonts w:asciiTheme="minorHAnsi" w:eastAsiaTheme="minorEastAsia" w:hAnsiTheme="minorHAnsi"/>
          <w:sz w:val="24"/>
          <w:bdr w:val="single" w:sz="4" w:space="0" w:color="auto"/>
          <w:shd w:val="pct15" w:color="auto" w:fill="FFFFFF"/>
        </w:rPr>
      </w:pPr>
    </w:p>
    <w:p w14:paraId="2A3CE6C9" w14:textId="77777777" w:rsidR="004C477E" w:rsidRDefault="004C477E">
      <w:pPr>
        <w:snapToGrid w:val="0"/>
        <w:rPr>
          <w:rFonts w:asciiTheme="minorHAnsi" w:eastAsiaTheme="minorEastAsia" w:hAnsiTheme="minorHAnsi"/>
          <w:sz w:val="24"/>
          <w:bdr w:val="single" w:sz="4" w:space="0" w:color="auto"/>
          <w:shd w:val="pct15" w:color="auto" w:fill="FFFFFF"/>
        </w:rPr>
      </w:pPr>
    </w:p>
    <w:p w14:paraId="19E11B6C" w14:textId="39933A46" w:rsidR="00942676" w:rsidRPr="00DC6549" w:rsidRDefault="004C477E">
      <w:pPr>
        <w:snapToGrid w:val="0"/>
        <w:rPr>
          <w:rFonts w:asciiTheme="minorHAnsi" w:eastAsiaTheme="minorEastAsia" w:hAnsiTheme="minorHAnsi"/>
        </w:rPr>
      </w:pPr>
      <w:r>
        <w:rPr>
          <w:rFonts w:asciiTheme="minorHAnsi" w:eastAsiaTheme="minorEastAsia" w:hAnsiTheme="minorHAnsi" w:hint="eastAsia"/>
          <w:sz w:val="24"/>
          <w:bdr w:val="single" w:sz="4" w:space="0" w:color="auto"/>
          <w:shd w:val="pct15" w:color="auto" w:fill="FFFFFF"/>
        </w:rPr>
        <w:t>４</w:t>
      </w:r>
      <w:r w:rsidRPr="00DC6549">
        <w:rPr>
          <w:rFonts w:asciiTheme="minorHAnsi" w:eastAsiaTheme="minorEastAsia" w:hAnsiTheme="minorHAnsi"/>
          <w:sz w:val="24"/>
          <w:bdr w:val="single" w:sz="4" w:space="0" w:color="auto"/>
          <w:shd w:val="pct15" w:color="auto" w:fill="FFFFFF"/>
        </w:rPr>
        <w:t>．</w:t>
      </w:r>
      <w:r>
        <w:rPr>
          <w:rFonts w:asciiTheme="minorHAnsi" w:eastAsiaTheme="minorEastAsia" w:hAnsiTheme="minorHAnsi" w:hint="eastAsia"/>
          <w:sz w:val="24"/>
          <w:bdr w:val="single" w:sz="4" w:space="0" w:color="auto"/>
          <w:shd w:val="pct15" w:color="auto" w:fill="FFFFFF"/>
        </w:rPr>
        <w:t>波及効果</w:t>
      </w:r>
    </w:p>
    <w:p w14:paraId="1E4ED09C" w14:textId="6267509B" w:rsidR="004C477E" w:rsidRPr="00C43EA6" w:rsidRDefault="004C477E" w:rsidP="004C477E">
      <w:pPr>
        <w:snapToGrid w:val="0"/>
        <w:rPr>
          <w:rFonts w:asciiTheme="minorHAnsi" w:eastAsiaTheme="minorEastAsia" w:hAnsiTheme="minorHAnsi"/>
        </w:rPr>
      </w:pP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1BCC0143" w14:textId="77777777" w:rsidTr="000E0672">
        <w:trPr>
          <w:trHeight w:val="902"/>
        </w:trPr>
        <w:tc>
          <w:tcPr>
            <w:tcW w:w="9432" w:type="dxa"/>
          </w:tcPr>
          <w:p w14:paraId="688C13E0" w14:textId="63AD7743" w:rsidR="007F17C1" w:rsidRDefault="007F17C1" w:rsidP="004C477E">
            <w:pPr>
              <w:pStyle w:val="af7"/>
              <w:ind w:firstLineChars="100" w:firstLine="193"/>
            </w:pPr>
            <w:r w:rsidRPr="007F17C1">
              <w:rPr>
                <w:rFonts w:hint="eastAsia"/>
              </w:rPr>
              <w:t>実証事業を行った結果、以下のような効果があると考えられる場合は、記載してください。</w:t>
            </w:r>
          </w:p>
          <w:p w14:paraId="337F21A6" w14:textId="03FBD54F" w:rsidR="007F17C1" w:rsidRDefault="004C477E" w:rsidP="007F17C1">
            <w:pPr>
              <w:pStyle w:val="af7"/>
              <w:numPr>
                <w:ilvl w:val="0"/>
                <w:numId w:val="28"/>
              </w:numPr>
              <w:ind w:hanging="209"/>
            </w:pPr>
            <w:r>
              <w:rPr>
                <w:rFonts w:hint="eastAsia"/>
              </w:rPr>
              <w:t>実証事業を実施した後、対象技術・システムが普及することで期待される対象国及びその他周辺国</w:t>
            </w:r>
            <w:r w:rsidR="00425429" w:rsidRPr="0013779B">
              <w:rPr>
                <w:rFonts w:hint="eastAsia"/>
              </w:rPr>
              <w:t>（我が国を含む）</w:t>
            </w:r>
            <w:r>
              <w:rPr>
                <w:rFonts w:hint="eastAsia"/>
              </w:rPr>
              <w:t>における温室効果ガス排出削減対策に資する施策・取組など各種課題解決への貢献又は波及効果について記載してください。</w:t>
            </w:r>
          </w:p>
          <w:p w14:paraId="16881EFA" w14:textId="320F6935" w:rsidR="004C477E" w:rsidRDefault="007F17C1" w:rsidP="007F17C1">
            <w:pPr>
              <w:pStyle w:val="af7"/>
              <w:numPr>
                <w:ilvl w:val="0"/>
                <w:numId w:val="28"/>
              </w:numPr>
              <w:ind w:hanging="209"/>
            </w:pPr>
            <w:r>
              <w:rPr>
                <w:rFonts w:asciiTheme="minorHAnsi" w:eastAsiaTheme="minorEastAsia" w:hAnsiTheme="minorHAnsi" w:hint="eastAsia"/>
                <w:sz w:val="20"/>
              </w:rPr>
              <w:t>対象国、その他周辺国等において、</w:t>
            </w:r>
            <w:r w:rsidR="004C477E">
              <w:rPr>
                <w:rFonts w:hint="eastAsia"/>
              </w:rPr>
              <w:t>期待される地球温暖化対策に資する新たな市場の創出及び需要の獲得等について記載してください。</w:t>
            </w:r>
          </w:p>
          <w:p w14:paraId="240F927A" w14:textId="77777777" w:rsidR="007F17C1" w:rsidRDefault="007F17C1" w:rsidP="007F17C1">
            <w:pPr>
              <w:pStyle w:val="af7"/>
              <w:numPr>
                <w:ilvl w:val="0"/>
                <w:numId w:val="28"/>
              </w:numPr>
              <w:ind w:hanging="209"/>
              <w:rPr>
                <w:rFonts w:asciiTheme="minorHAnsi" w:eastAsiaTheme="minorEastAsia" w:hAnsiTheme="minorHAnsi"/>
                <w:sz w:val="20"/>
              </w:rPr>
            </w:pPr>
            <w:r w:rsidRPr="007F17C1">
              <w:rPr>
                <w:rFonts w:asciiTheme="minorHAnsi" w:eastAsiaTheme="minorEastAsia" w:hAnsiTheme="minorHAnsi" w:hint="eastAsia"/>
                <w:sz w:val="20"/>
              </w:rPr>
              <w:t>将来的に実証技術・システムの我が国での普及に資すると考えられる場合は記載してください。</w:t>
            </w:r>
          </w:p>
          <w:p w14:paraId="02769F5A" w14:textId="592E174C" w:rsidR="007F17C1" w:rsidRPr="007F17C1" w:rsidRDefault="007F17C1" w:rsidP="007F17C1">
            <w:pPr>
              <w:pStyle w:val="af7"/>
              <w:numPr>
                <w:ilvl w:val="0"/>
                <w:numId w:val="28"/>
              </w:numPr>
              <w:ind w:hanging="209"/>
              <w:rPr>
                <w:rFonts w:asciiTheme="minorHAnsi" w:eastAsiaTheme="minorEastAsia" w:hAnsiTheme="minorHAnsi"/>
                <w:sz w:val="20"/>
              </w:rPr>
            </w:pPr>
            <w:r w:rsidRPr="007F17C1">
              <w:rPr>
                <w:rFonts w:asciiTheme="minorHAnsi" w:eastAsiaTheme="minorEastAsia" w:hAnsiTheme="minorHAnsi" w:hint="eastAsia"/>
                <w:sz w:val="20"/>
              </w:rPr>
              <w:t>対象国及びその他の国々で</w:t>
            </w:r>
            <w:r w:rsidRPr="007F17C1">
              <w:rPr>
                <w:rFonts w:asciiTheme="minorHAnsi" w:eastAsiaTheme="minorEastAsia" w:hAnsiTheme="minorHAnsi" w:hint="eastAsia"/>
                <w:sz w:val="20"/>
              </w:rPr>
              <w:t>JCM</w:t>
            </w:r>
            <w:r w:rsidRPr="007F17C1">
              <w:rPr>
                <w:rFonts w:asciiTheme="minorHAnsi" w:eastAsiaTheme="minorEastAsia" w:hAnsiTheme="minorHAnsi" w:hint="eastAsia"/>
                <w:sz w:val="20"/>
              </w:rPr>
              <w:t>制度の普及・拡大に資すると考えられる</w:t>
            </w:r>
            <w:r w:rsidR="00A766C2">
              <w:rPr>
                <w:rFonts w:asciiTheme="minorHAnsi" w:eastAsiaTheme="minorEastAsia" w:hAnsiTheme="minorHAnsi" w:hint="eastAsia"/>
                <w:sz w:val="20"/>
              </w:rPr>
              <w:t>場</w:t>
            </w:r>
            <w:r w:rsidRPr="007F17C1">
              <w:rPr>
                <w:rFonts w:asciiTheme="minorHAnsi" w:eastAsiaTheme="minorEastAsia" w:hAnsiTheme="minorHAnsi" w:hint="eastAsia"/>
                <w:sz w:val="20"/>
              </w:rPr>
              <w:t>合には具体的な取組を含めて記載してください。</w:t>
            </w:r>
          </w:p>
        </w:tc>
      </w:tr>
    </w:tbl>
    <w:p w14:paraId="699F7998" w14:textId="0DBD9BAD" w:rsidR="00942676" w:rsidRPr="00DC6549" w:rsidRDefault="004C477E" w:rsidP="00C6311F">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５</w:t>
      </w:r>
      <w:r w:rsidR="00942676" w:rsidRPr="00DC6549">
        <w:rPr>
          <w:rFonts w:asciiTheme="minorHAnsi" w:eastAsiaTheme="minorEastAsia" w:hAnsiTheme="minorHAnsi"/>
          <w:sz w:val="24"/>
          <w:bdr w:val="single" w:sz="4" w:space="0" w:color="auto"/>
          <w:shd w:val="pct15" w:color="auto" w:fill="FFFFFF"/>
        </w:rPr>
        <w:t>．適用技術</w:t>
      </w:r>
      <w:r w:rsidR="00AE0575">
        <w:rPr>
          <w:rFonts w:asciiTheme="minorHAnsi" w:eastAsiaTheme="minorEastAsia" w:hAnsiTheme="minorHAnsi" w:hint="eastAsia"/>
          <w:sz w:val="24"/>
          <w:bdr w:val="single" w:sz="4" w:space="0" w:color="auto"/>
          <w:shd w:val="pct15" w:color="auto" w:fill="FFFFFF"/>
        </w:rPr>
        <w:t>・システム</w:t>
      </w:r>
      <w:r w:rsidR="00942676" w:rsidRPr="00DC6549">
        <w:rPr>
          <w:rFonts w:asciiTheme="minorHAnsi" w:eastAsiaTheme="minorEastAsia" w:hAnsiTheme="minorHAnsi"/>
          <w:sz w:val="24"/>
          <w:bdr w:val="single" w:sz="4" w:space="0" w:color="auto"/>
          <w:shd w:val="pct15" w:color="auto" w:fill="FFFFFF"/>
        </w:rPr>
        <w:t>の普及可能性</w:t>
      </w:r>
      <w:r w:rsidR="00C6311F">
        <w:rPr>
          <w:rFonts w:asciiTheme="minorHAnsi" w:eastAsiaTheme="minorEastAsia" w:hAnsiTheme="minorHAnsi" w:hint="eastAsia"/>
          <w:sz w:val="24"/>
          <w:bdr w:val="single" w:sz="4" w:space="0" w:color="auto"/>
          <w:shd w:val="pct15" w:color="auto" w:fill="FFFFFF"/>
        </w:rPr>
        <w:t xml:space="preserve"> </w:t>
      </w:r>
    </w:p>
    <w:p w14:paraId="0DE5E476" w14:textId="77777777" w:rsidR="00E1619E" w:rsidRPr="00CE22F7" w:rsidRDefault="00E1619E" w:rsidP="00E1619E">
      <w:pPr>
        <w:snapToGrid w:val="0"/>
        <w:rPr>
          <w:rFonts w:asciiTheme="minorEastAsia" w:eastAsiaTheme="minorEastAsia" w:hAnsiTheme="minorEastAsia"/>
          <w:i/>
          <w:color w:val="000000"/>
        </w:rPr>
      </w:pPr>
      <w:r w:rsidRPr="00CE22F7">
        <w:rPr>
          <w:rFonts w:asciiTheme="minorEastAsia" w:eastAsiaTheme="minorEastAsia" w:hAnsiTheme="minorEastAsia" w:hint="eastAsia"/>
          <w:i/>
          <w:color w:val="000000"/>
        </w:rPr>
        <w:t>＜記載いただく内容（概要）＞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52"/>
        <w:gridCol w:w="1842"/>
        <w:gridCol w:w="1418"/>
        <w:gridCol w:w="5244"/>
      </w:tblGrid>
      <w:tr w:rsidR="00E1619E" w:rsidRPr="00CE22F7" w14:paraId="7AFC417B" w14:textId="77777777" w:rsidTr="0013779B">
        <w:trPr>
          <w:jc w:val="center"/>
        </w:trPr>
        <w:tc>
          <w:tcPr>
            <w:tcW w:w="852" w:type="dxa"/>
            <w:shd w:val="clear" w:color="auto" w:fill="auto"/>
          </w:tcPr>
          <w:p w14:paraId="477A3991"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分類</w:t>
            </w:r>
          </w:p>
        </w:tc>
        <w:tc>
          <w:tcPr>
            <w:tcW w:w="1842" w:type="dxa"/>
            <w:shd w:val="clear" w:color="auto" w:fill="auto"/>
          </w:tcPr>
          <w:p w14:paraId="36FF3A15" w14:textId="77777777" w:rsidR="00E1619E" w:rsidRPr="00CE22F7" w:rsidRDefault="00E1619E" w:rsidP="0013779B">
            <w:pPr>
              <w:snapToGrid w:val="0"/>
              <w:ind w:left="386" w:hangingChars="200" w:hanging="386"/>
              <w:jc w:val="center"/>
              <w:rPr>
                <w:rFonts w:ascii="ＭＳ 明朝" w:hAnsi="ＭＳ 明朝"/>
                <w:i/>
                <w:szCs w:val="21"/>
              </w:rPr>
            </w:pPr>
            <w:r w:rsidRPr="00CE22F7">
              <w:rPr>
                <w:rFonts w:ascii="ＭＳ 明朝" w:hAnsi="ＭＳ 明朝" w:hint="eastAsia"/>
                <w:i/>
                <w:szCs w:val="21"/>
              </w:rPr>
              <w:t>項目</w:t>
            </w:r>
          </w:p>
        </w:tc>
        <w:tc>
          <w:tcPr>
            <w:tcW w:w="1418" w:type="dxa"/>
            <w:shd w:val="clear" w:color="auto" w:fill="auto"/>
          </w:tcPr>
          <w:p w14:paraId="7863F943"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記載対象</w:t>
            </w:r>
          </w:p>
        </w:tc>
        <w:tc>
          <w:tcPr>
            <w:tcW w:w="5244" w:type="dxa"/>
            <w:shd w:val="clear" w:color="auto" w:fill="auto"/>
          </w:tcPr>
          <w:p w14:paraId="2E5E840A"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記載内容</w:t>
            </w:r>
          </w:p>
        </w:tc>
      </w:tr>
      <w:tr w:rsidR="00E1619E" w:rsidRPr="00CE22F7" w14:paraId="798F7F15" w14:textId="77777777" w:rsidTr="0013779B">
        <w:trPr>
          <w:jc w:val="center"/>
        </w:trPr>
        <w:tc>
          <w:tcPr>
            <w:tcW w:w="852" w:type="dxa"/>
            <w:vMerge w:val="restart"/>
            <w:shd w:val="clear" w:color="auto" w:fill="auto"/>
            <w:vAlign w:val="center"/>
          </w:tcPr>
          <w:p w14:paraId="3A690152"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事業</w:t>
            </w:r>
          </w:p>
          <w:p w14:paraId="69648785"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戦略</w:t>
            </w:r>
          </w:p>
        </w:tc>
        <w:tc>
          <w:tcPr>
            <w:tcW w:w="1842" w:type="dxa"/>
            <w:shd w:val="clear" w:color="auto" w:fill="auto"/>
          </w:tcPr>
          <w:p w14:paraId="50AFE64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(１)事業の体制</w:t>
            </w:r>
          </w:p>
        </w:tc>
        <w:tc>
          <w:tcPr>
            <w:tcW w:w="1418" w:type="dxa"/>
            <w:shd w:val="clear" w:color="auto" w:fill="auto"/>
          </w:tcPr>
          <w:p w14:paraId="0721763B"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事業全体</w:t>
            </w:r>
          </w:p>
        </w:tc>
        <w:tc>
          <w:tcPr>
            <w:tcW w:w="5244" w:type="dxa"/>
            <w:shd w:val="clear" w:color="auto" w:fill="auto"/>
          </w:tcPr>
          <w:p w14:paraId="29C15967"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本事業の全体の事業モデル図を示し、本事業の実施体制、ステークホルダー等についてご記載ください。</w:t>
            </w:r>
          </w:p>
        </w:tc>
      </w:tr>
      <w:tr w:rsidR="00E1619E" w:rsidRPr="00CE22F7" w14:paraId="12D7972D" w14:textId="77777777" w:rsidTr="0013779B">
        <w:trPr>
          <w:jc w:val="center"/>
        </w:trPr>
        <w:tc>
          <w:tcPr>
            <w:tcW w:w="852" w:type="dxa"/>
            <w:vMerge/>
            <w:shd w:val="clear" w:color="auto" w:fill="auto"/>
          </w:tcPr>
          <w:p w14:paraId="110B5173"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A40765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(２)事業環境</w:t>
            </w:r>
          </w:p>
        </w:tc>
        <w:tc>
          <w:tcPr>
            <w:tcW w:w="1418" w:type="dxa"/>
            <w:shd w:val="clear" w:color="auto" w:fill="auto"/>
          </w:tcPr>
          <w:p w14:paraId="16084E48"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7AFEB02" w14:textId="6F32D89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本事業をとりまく環境について、目指している市場の定義や、</w:t>
            </w:r>
            <w:r w:rsidR="00BC2C64" w:rsidRPr="00BC2C64">
              <w:rPr>
                <w:rFonts w:ascii="ＭＳ 明朝" w:hAnsi="ＭＳ 明朝" w:hint="eastAsia"/>
                <w:i/>
                <w:szCs w:val="21"/>
              </w:rPr>
              <w:t>目指す市場の定義</w:t>
            </w:r>
            <w:r w:rsidRPr="00CE22F7">
              <w:rPr>
                <w:rFonts w:ascii="ＭＳ 明朝" w:hAnsi="ＭＳ 明朝" w:hint="eastAsia"/>
                <w:i/>
                <w:szCs w:val="21"/>
              </w:rPr>
              <w:t>や、競合他社の分析結果をご記載ください。</w:t>
            </w:r>
          </w:p>
        </w:tc>
      </w:tr>
      <w:tr w:rsidR="00E1619E" w:rsidRPr="00CE22F7" w14:paraId="24696334" w14:textId="77777777" w:rsidTr="0013779B">
        <w:trPr>
          <w:jc w:val="center"/>
        </w:trPr>
        <w:tc>
          <w:tcPr>
            <w:tcW w:w="852" w:type="dxa"/>
            <w:vMerge/>
            <w:shd w:val="clear" w:color="auto" w:fill="auto"/>
          </w:tcPr>
          <w:p w14:paraId="73CF5EF4"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57AAD06"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(３)事業戦略</w:t>
            </w:r>
          </w:p>
        </w:tc>
        <w:tc>
          <w:tcPr>
            <w:tcW w:w="1418" w:type="dxa"/>
            <w:shd w:val="clear" w:color="auto" w:fill="auto"/>
          </w:tcPr>
          <w:p w14:paraId="7E4CBF14"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614B64DD" w14:textId="375BAC94" w:rsidR="00E1619E" w:rsidRPr="00CE22F7" w:rsidRDefault="00E1619E" w:rsidP="0013779B">
            <w:pPr>
              <w:snapToGrid w:val="0"/>
              <w:rPr>
                <w:rFonts w:ascii="ＭＳ 明朝" w:hAnsi="ＭＳ 明朝"/>
                <w:i/>
                <w:szCs w:val="21"/>
              </w:rPr>
            </w:pPr>
            <w:r w:rsidRPr="004C08C2">
              <w:rPr>
                <w:rFonts w:ascii="ＭＳ 明朝" w:hAnsi="ＭＳ 明朝" w:hint="eastAsia"/>
                <w:i/>
                <w:szCs w:val="21"/>
              </w:rPr>
              <w:t>(２)</w:t>
            </w:r>
            <w:r w:rsidRPr="00CE22F7">
              <w:rPr>
                <w:rFonts w:ascii="ＭＳ 明朝" w:hAnsi="ＭＳ 明朝" w:hint="eastAsia"/>
                <w:i/>
                <w:szCs w:val="21"/>
              </w:rPr>
              <w:t>の分析結果を踏まえた本事業の戦略について、基本的な考え方（事業概要やマーケティング戦略、競合技術との差別化、事業構成検討等）</w:t>
            </w:r>
            <w:r w:rsidR="00BC2C64" w:rsidRPr="00BC2C64">
              <w:rPr>
                <w:rFonts w:ascii="ＭＳ 明朝" w:hAnsi="ＭＳ 明朝" w:hint="eastAsia"/>
                <w:i/>
                <w:szCs w:val="21"/>
              </w:rPr>
              <w:t>及び実行計画（本事業を実施する上での主な対策の工程）</w:t>
            </w:r>
            <w:r w:rsidRPr="00CE22F7">
              <w:rPr>
                <w:rFonts w:ascii="ＭＳ 明朝" w:hAnsi="ＭＳ 明朝" w:hint="eastAsia"/>
                <w:i/>
                <w:szCs w:val="21"/>
              </w:rPr>
              <w:t>についてご記載ください。</w:t>
            </w:r>
          </w:p>
        </w:tc>
      </w:tr>
      <w:tr w:rsidR="00BC2C64" w:rsidRPr="00CE22F7" w14:paraId="6CD8F725" w14:textId="77777777" w:rsidTr="0013779B">
        <w:trPr>
          <w:jc w:val="center"/>
        </w:trPr>
        <w:tc>
          <w:tcPr>
            <w:tcW w:w="852" w:type="dxa"/>
            <w:vMerge w:val="restart"/>
            <w:shd w:val="clear" w:color="auto" w:fill="auto"/>
            <w:vAlign w:val="center"/>
          </w:tcPr>
          <w:p w14:paraId="7A0F9176"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事業の</w:t>
            </w:r>
          </w:p>
          <w:p w14:paraId="424C5853"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収益性</w:t>
            </w:r>
          </w:p>
        </w:tc>
        <w:tc>
          <w:tcPr>
            <w:tcW w:w="1842" w:type="dxa"/>
            <w:shd w:val="clear" w:color="auto" w:fill="auto"/>
          </w:tcPr>
          <w:p w14:paraId="05E536C2" w14:textId="77777777" w:rsidR="00BC2C64" w:rsidRPr="00CE22F7" w:rsidRDefault="00BC2C64" w:rsidP="0013779B">
            <w:pPr>
              <w:snapToGrid w:val="0"/>
              <w:ind w:left="386" w:hangingChars="200" w:hanging="386"/>
              <w:rPr>
                <w:rFonts w:ascii="ＭＳ 明朝" w:hAnsi="ＭＳ 明朝"/>
                <w:i/>
                <w:szCs w:val="21"/>
              </w:rPr>
            </w:pPr>
            <w:r w:rsidRPr="00CE22F7">
              <w:rPr>
                <w:rFonts w:ascii="ＭＳ 明朝" w:hAnsi="ＭＳ 明朝" w:hint="eastAsia"/>
                <w:i/>
                <w:szCs w:val="21"/>
              </w:rPr>
              <w:t>(４)リスクの抽出</w:t>
            </w:r>
          </w:p>
        </w:tc>
        <w:tc>
          <w:tcPr>
            <w:tcW w:w="1418" w:type="dxa"/>
            <w:shd w:val="clear" w:color="auto" w:fill="auto"/>
          </w:tcPr>
          <w:p w14:paraId="45725258" w14:textId="77777777"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DCDD7B4" w14:textId="42691813"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本事業で想定されるリスクを網羅的に抽出し、ま</w:t>
            </w:r>
            <w:r w:rsidRPr="004C08C2">
              <w:rPr>
                <w:rFonts w:ascii="ＭＳ 明朝" w:hAnsi="ＭＳ 明朝" w:hint="eastAsia"/>
                <w:i/>
                <w:szCs w:val="21"/>
              </w:rPr>
              <w:t>たそのうち発生可能性・発生影響度の高い主要なリスクの対策</w:t>
            </w:r>
            <w:r>
              <w:rPr>
                <w:rFonts w:ascii="ＭＳ 明朝" w:hAnsi="ＭＳ 明朝" w:hint="eastAsia"/>
                <w:i/>
                <w:szCs w:val="21"/>
              </w:rPr>
              <w:t>と算定根拠</w:t>
            </w:r>
            <w:r w:rsidRPr="004C08C2">
              <w:rPr>
                <w:rFonts w:ascii="ＭＳ 明朝" w:hAnsi="ＭＳ 明朝" w:hint="eastAsia"/>
                <w:i/>
                <w:szCs w:val="21"/>
              </w:rPr>
              <w:t>をご記載ください【別添</w:t>
            </w:r>
            <w:r w:rsidR="00270306">
              <w:rPr>
                <w:rFonts w:ascii="ＭＳ 明朝" w:hAnsi="ＭＳ 明朝" w:hint="eastAsia"/>
                <w:i/>
                <w:szCs w:val="21"/>
              </w:rPr>
              <w:t>6</w:t>
            </w:r>
            <w:r w:rsidR="002E03D3">
              <w:rPr>
                <w:rFonts w:ascii="ＭＳ 明朝" w:hAnsi="ＭＳ 明朝" w:hint="eastAsia"/>
                <w:i/>
                <w:szCs w:val="21"/>
              </w:rPr>
              <w:t>-2</w:t>
            </w:r>
            <w:r w:rsidRPr="004C08C2">
              <w:rPr>
                <w:rFonts w:ascii="ＭＳ 明朝" w:hAnsi="ＭＳ 明朝" w:hint="eastAsia"/>
                <w:i/>
                <w:szCs w:val="21"/>
              </w:rPr>
              <w:t>及び</w:t>
            </w:r>
            <w:r w:rsidR="002E03D3">
              <w:rPr>
                <w:rFonts w:ascii="ＭＳ 明朝" w:hAnsi="ＭＳ 明朝" w:hint="eastAsia"/>
                <w:i/>
                <w:szCs w:val="21"/>
              </w:rPr>
              <w:t>別添6-3</w:t>
            </w:r>
            <w:r w:rsidRPr="004C08C2">
              <w:rPr>
                <w:rFonts w:ascii="ＭＳ 明朝" w:hAnsi="ＭＳ 明朝" w:hint="eastAsia"/>
                <w:i/>
                <w:szCs w:val="21"/>
              </w:rPr>
              <w:t>】。</w:t>
            </w:r>
          </w:p>
        </w:tc>
      </w:tr>
      <w:tr w:rsidR="002E03D3" w:rsidRPr="00CE22F7" w14:paraId="03133FB3" w14:textId="77777777" w:rsidTr="002E03D3">
        <w:trPr>
          <w:trHeight w:val="1483"/>
          <w:jc w:val="center"/>
        </w:trPr>
        <w:tc>
          <w:tcPr>
            <w:tcW w:w="852" w:type="dxa"/>
            <w:vMerge/>
            <w:shd w:val="clear" w:color="auto" w:fill="auto"/>
          </w:tcPr>
          <w:p w14:paraId="5A8E2FB7" w14:textId="77777777" w:rsidR="002E03D3" w:rsidRPr="00CE22F7" w:rsidRDefault="002E03D3" w:rsidP="0013779B">
            <w:pPr>
              <w:snapToGrid w:val="0"/>
              <w:rPr>
                <w:rFonts w:ascii="ＭＳ 明朝" w:hAnsi="ＭＳ 明朝"/>
                <w:i/>
                <w:szCs w:val="21"/>
              </w:rPr>
            </w:pPr>
          </w:p>
        </w:tc>
        <w:tc>
          <w:tcPr>
            <w:tcW w:w="1842" w:type="dxa"/>
            <w:shd w:val="clear" w:color="auto" w:fill="auto"/>
          </w:tcPr>
          <w:p w14:paraId="1BC96144" w14:textId="54CD5BFB" w:rsidR="002E03D3" w:rsidRPr="00CE22F7" w:rsidRDefault="002E03D3" w:rsidP="0013779B">
            <w:pPr>
              <w:snapToGrid w:val="0"/>
              <w:ind w:left="386" w:hangingChars="200" w:hanging="386"/>
              <w:rPr>
                <w:rFonts w:ascii="ＭＳ 明朝" w:hAnsi="ＭＳ 明朝"/>
                <w:i/>
                <w:szCs w:val="21"/>
              </w:rPr>
            </w:pPr>
            <w:r w:rsidRPr="00CE22F7">
              <w:rPr>
                <w:rFonts w:ascii="ＭＳ 明朝" w:hAnsi="ＭＳ 明朝" w:hint="eastAsia"/>
                <w:i/>
                <w:szCs w:val="21"/>
              </w:rPr>
              <w:t>(５)</w:t>
            </w:r>
            <w:r>
              <w:rPr>
                <w:rFonts w:ascii="ＭＳ 明朝" w:hAnsi="ＭＳ 明朝" w:hint="eastAsia"/>
                <w:i/>
                <w:szCs w:val="21"/>
              </w:rPr>
              <w:t>供給者の収益性</w:t>
            </w:r>
          </w:p>
        </w:tc>
        <w:tc>
          <w:tcPr>
            <w:tcW w:w="1418" w:type="dxa"/>
            <w:shd w:val="clear" w:color="auto" w:fill="auto"/>
          </w:tcPr>
          <w:p w14:paraId="17A522C1" w14:textId="77777777" w:rsidR="002E03D3" w:rsidRPr="00CE22F7" w:rsidRDefault="002E03D3"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53F3A4D" w14:textId="77777777" w:rsidR="002E03D3" w:rsidRDefault="002E03D3" w:rsidP="0013779B">
            <w:pPr>
              <w:snapToGrid w:val="0"/>
              <w:rPr>
                <w:rFonts w:ascii="ＭＳ 明朝" w:hAnsi="ＭＳ 明朝"/>
                <w:i/>
                <w:szCs w:val="21"/>
              </w:rPr>
            </w:pPr>
            <w:r w:rsidRPr="00CE22F7">
              <w:rPr>
                <w:rFonts w:ascii="ＭＳ 明朝" w:hAnsi="ＭＳ 明朝" w:hint="eastAsia"/>
                <w:i/>
                <w:szCs w:val="21"/>
              </w:rPr>
              <w:t>本事業の供給者側の収益性指標</w:t>
            </w:r>
            <w:r>
              <w:rPr>
                <w:rFonts w:ascii="ＭＳ 明朝" w:hAnsi="ＭＳ 明朝" w:hint="eastAsia"/>
                <w:i/>
                <w:szCs w:val="21"/>
              </w:rPr>
              <w:t>と算定根拠</w:t>
            </w:r>
            <w:r w:rsidRPr="00CE22F7">
              <w:rPr>
                <w:rFonts w:ascii="ＭＳ 明朝" w:hAnsi="ＭＳ 明朝" w:hint="eastAsia"/>
                <w:i/>
                <w:szCs w:val="21"/>
              </w:rPr>
              <w:t>についてご記載ください。</w:t>
            </w:r>
          </w:p>
          <w:p w14:paraId="353310AB" w14:textId="3CAD5F03" w:rsidR="002E03D3" w:rsidRPr="00CE22F7" w:rsidRDefault="002E03D3" w:rsidP="0013779B">
            <w:pPr>
              <w:snapToGrid w:val="0"/>
              <w:rPr>
                <w:rFonts w:ascii="ＭＳ 明朝" w:hAnsi="ＭＳ 明朝"/>
                <w:i/>
                <w:szCs w:val="21"/>
              </w:rPr>
            </w:pPr>
            <w:r w:rsidRPr="00A963BD">
              <w:rPr>
                <w:rFonts w:ascii="ＭＳ 明朝" w:hAnsi="ＭＳ 明朝" w:hint="eastAsia"/>
                <w:i/>
                <w:szCs w:val="21"/>
              </w:rPr>
              <w:t>【別添</w:t>
            </w:r>
            <w:r w:rsidR="00270306">
              <w:rPr>
                <w:rFonts w:ascii="ＭＳ 明朝" w:hAnsi="ＭＳ 明朝" w:hint="eastAsia"/>
                <w:i/>
                <w:szCs w:val="21"/>
              </w:rPr>
              <w:t>6</w:t>
            </w:r>
            <w:r w:rsidRPr="00A963BD">
              <w:rPr>
                <w:rFonts w:ascii="ＭＳ 明朝" w:hAnsi="ＭＳ 明朝" w:hint="eastAsia"/>
                <w:i/>
                <w:szCs w:val="21"/>
              </w:rPr>
              <w:t xml:space="preserve"> </w:t>
            </w:r>
            <w:r>
              <w:rPr>
                <w:rFonts w:ascii="ＭＳ 明朝" w:hAnsi="ＭＳ 明朝" w:hint="eastAsia"/>
                <w:i/>
                <w:szCs w:val="21"/>
              </w:rPr>
              <w:t>-4</w:t>
            </w:r>
            <w:r w:rsidR="00CF2EA7">
              <w:rPr>
                <w:rFonts w:ascii="ＭＳ 明朝" w:hAnsi="ＭＳ 明朝" w:hint="eastAsia"/>
                <w:i/>
                <w:szCs w:val="21"/>
              </w:rPr>
              <w:t>及び別添</w:t>
            </w:r>
            <w:r w:rsidR="00270306">
              <w:rPr>
                <w:rFonts w:ascii="ＭＳ 明朝" w:hAnsi="ＭＳ 明朝" w:hint="eastAsia"/>
                <w:i/>
                <w:szCs w:val="21"/>
              </w:rPr>
              <w:t>6</w:t>
            </w:r>
            <w:r w:rsidR="00CF2EA7">
              <w:rPr>
                <w:rFonts w:ascii="ＭＳ 明朝" w:hAnsi="ＭＳ 明朝" w:hint="eastAsia"/>
                <w:i/>
                <w:szCs w:val="21"/>
              </w:rPr>
              <w:t>-5</w:t>
            </w:r>
            <w:r w:rsidRPr="00A963BD">
              <w:rPr>
                <w:rFonts w:ascii="ＭＳ 明朝" w:hAnsi="ＭＳ 明朝" w:hint="eastAsia"/>
                <w:i/>
                <w:szCs w:val="21"/>
              </w:rPr>
              <w:t>】</w:t>
            </w:r>
          </w:p>
        </w:tc>
      </w:tr>
      <w:tr w:rsidR="002E03D3" w:rsidRPr="00CE22F7" w14:paraId="5A9ED220" w14:textId="77777777" w:rsidTr="002E03D3">
        <w:trPr>
          <w:trHeight w:val="442"/>
          <w:jc w:val="center"/>
        </w:trPr>
        <w:tc>
          <w:tcPr>
            <w:tcW w:w="852" w:type="dxa"/>
            <w:vMerge/>
            <w:shd w:val="clear" w:color="auto" w:fill="auto"/>
          </w:tcPr>
          <w:p w14:paraId="72A94931" w14:textId="77777777" w:rsidR="002E03D3" w:rsidRPr="00CE22F7" w:rsidRDefault="002E03D3" w:rsidP="002E03D3">
            <w:pPr>
              <w:snapToGrid w:val="0"/>
              <w:rPr>
                <w:rFonts w:ascii="ＭＳ 明朝" w:hAnsi="ＭＳ 明朝"/>
                <w:i/>
                <w:szCs w:val="21"/>
              </w:rPr>
            </w:pPr>
          </w:p>
        </w:tc>
        <w:tc>
          <w:tcPr>
            <w:tcW w:w="1842" w:type="dxa"/>
            <w:shd w:val="clear" w:color="auto" w:fill="auto"/>
          </w:tcPr>
          <w:p w14:paraId="6369E432" w14:textId="4A3FB911" w:rsidR="002E03D3" w:rsidRPr="00CE22F7" w:rsidRDefault="002E03D3" w:rsidP="002E03D3">
            <w:pPr>
              <w:snapToGrid w:val="0"/>
              <w:ind w:left="386" w:hangingChars="200" w:hanging="386"/>
              <w:rPr>
                <w:rFonts w:ascii="ＭＳ 明朝" w:hAnsi="ＭＳ 明朝"/>
                <w:i/>
                <w:szCs w:val="21"/>
              </w:rPr>
            </w:pPr>
            <w:r>
              <w:rPr>
                <w:rFonts w:ascii="ＭＳ 明朝" w:hAnsi="ＭＳ 明朝" w:hint="eastAsia"/>
                <w:i/>
                <w:szCs w:val="21"/>
              </w:rPr>
              <w:t>(６)需要者の受容性</w:t>
            </w:r>
          </w:p>
        </w:tc>
        <w:tc>
          <w:tcPr>
            <w:tcW w:w="1418" w:type="dxa"/>
            <w:shd w:val="clear" w:color="auto" w:fill="auto"/>
          </w:tcPr>
          <w:p w14:paraId="706434B1" w14:textId="7073194A" w:rsidR="002E03D3" w:rsidRPr="00CE22F7" w:rsidRDefault="002E03D3" w:rsidP="002E03D3">
            <w:pPr>
              <w:snapToGrid w:val="0"/>
              <w:rPr>
                <w:rFonts w:ascii="ＭＳ 明朝" w:hAnsi="ＭＳ 明朝"/>
                <w:i/>
                <w:szCs w:val="21"/>
              </w:rPr>
            </w:pPr>
            <w:r>
              <w:rPr>
                <w:rFonts w:ascii="ＭＳ 明朝" w:hAnsi="ＭＳ 明朝" w:hint="eastAsia"/>
                <w:i/>
                <w:szCs w:val="21"/>
              </w:rPr>
              <w:t>事業コンポーネント毎</w:t>
            </w:r>
          </w:p>
        </w:tc>
        <w:tc>
          <w:tcPr>
            <w:tcW w:w="5244" w:type="dxa"/>
            <w:shd w:val="clear" w:color="auto" w:fill="auto"/>
          </w:tcPr>
          <w:p w14:paraId="4F466508" w14:textId="1BF5BF4D" w:rsidR="002E03D3" w:rsidRPr="00CE22F7" w:rsidRDefault="002E03D3" w:rsidP="002E03D3">
            <w:pPr>
              <w:snapToGrid w:val="0"/>
              <w:rPr>
                <w:rFonts w:ascii="ＭＳ 明朝" w:hAnsi="ＭＳ 明朝"/>
                <w:i/>
                <w:szCs w:val="21"/>
              </w:rPr>
            </w:pPr>
            <w:r w:rsidRPr="00BC2C64">
              <w:rPr>
                <w:rFonts w:ascii="ＭＳ 明朝" w:hAnsi="ＭＳ 明朝" w:hint="eastAsia"/>
                <w:i/>
                <w:szCs w:val="21"/>
              </w:rPr>
              <w:t>供給者側の経済性の裏付けとなる需要者の受容性（提案技術の導入メリット）と算定根拠【別添</w:t>
            </w:r>
            <w:r w:rsidR="00270306">
              <w:rPr>
                <w:rFonts w:ascii="ＭＳ 明朝" w:hAnsi="ＭＳ 明朝" w:hint="eastAsia"/>
                <w:i/>
                <w:szCs w:val="21"/>
              </w:rPr>
              <w:t>6－</w:t>
            </w:r>
            <w:r w:rsidR="00CF2EA7">
              <w:rPr>
                <w:rFonts w:ascii="ＭＳ 明朝" w:hAnsi="ＭＳ 明朝" w:hint="eastAsia"/>
                <w:i/>
                <w:szCs w:val="21"/>
              </w:rPr>
              <w:t>5</w:t>
            </w:r>
            <w:r w:rsidRPr="00BC2C64">
              <w:rPr>
                <w:rFonts w:ascii="ＭＳ 明朝" w:hAnsi="ＭＳ 明朝" w:hint="eastAsia"/>
                <w:i/>
                <w:szCs w:val="21"/>
              </w:rPr>
              <w:t>】を記載</w:t>
            </w:r>
          </w:p>
        </w:tc>
      </w:tr>
    </w:tbl>
    <w:p w14:paraId="147F65C2" w14:textId="77777777" w:rsidR="00E1619E" w:rsidRPr="002E03D3" w:rsidRDefault="00E1619E" w:rsidP="00E1619E">
      <w:pPr>
        <w:rPr>
          <w:rFonts w:ascii="ＭＳ 明朝" w:hAnsi="ＭＳ 明朝"/>
          <w:szCs w:val="21"/>
        </w:rPr>
      </w:pPr>
    </w:p>
    <w:p w14:paraId="766F9200"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＜記載にかかる定義＞</w:t>
      </w:r>
    </w:p>
    <w:tbl>
      <w:tblPr>
        <w:tblW w:w="0" w:type="auto"/>
        <w:tblInd w:w="250"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 w:type="dxa"/>
          <w:bottom w:w="28" w:type="dxa"/>
        </w:tblCellMar>
        <w:tblLook w:val="04A0" w:firstRow="1" w:lastRow="0" w:firstColumn="1" w:lastColumn="0" w:noHBand="0" w:noVBand="1"/>
      </w:tblPr>
      <w:tblGrid>
        <w:gridCol w:w="1843"/>
        <w:gridCol w:w="7513"/>
      </w:tblGrid>
      <w:tr w:rsidR="00E1619E" w:rsidRPr="00CE22F7" w14:paraId="1B7903BE" w14:textId="77777777" w:rsidTr="0013779B">
        <w:tc>
          <w:tcPr>
            <w:tcW w:w="1843" w:type="dxa"/>
            <w:shd w:val="clear" w:color="auto" w:fill="auto"/>
          </w:tcPr>
          <w:p w14:paraId="314108A1"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申請事業者</w:t>
            </w:r>
          </w:p>
        </w:tc>
        <w:tc>
          <w:tcPr>
            <w:tcW w:w="7513" w:type="dxa"/>
            <w:shd w:val="clear" w:color="auto" w:fill="auto"/>
          </w:tcPr>
          <w:p w14:paraId="26F4E16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本実証事業に提案／申請している事業者</w:t>
            </w:r>
          </w:p>
        </w:tc>
      </w:tr>
      <w:tr w:rsidR="00E1619E" w:rsidRPr="00CE22F7" w14:paraId="7A46C8D8" w14:textId="77777777" w:rsidTr="0013779B">
        <w:tc>
          <w:tcPr>
            <w:tcW w:w="1843" w:type="dxa"/>
            <w:shd w:val="clear" w:color="auto" w:fill="auto"/>
          </w:tcPr>
          <w:p w14:paraId="0C914E24"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供給者</w:t>
            </w:r>
          </w:p>
        </w:tc>
        <w:tc>
          <w:tcPr>
            <w:tcW w:w="7513" w:type="dxa"/>
            <w:shd w:val="clear" w:color="auto" w:fill="auto"/>
          </w:tcPr>
          <w:p w14:paraId="3D6F84CF" w14:textId="6B9E4861" w:rsidR="00E1619E" w:rsidRPr="00CE22F7" w:rsidRDefault="00BC2C64" w:rsidP="0013779B">
            <w:pPr>
              <w:rPr>
                <w:rFonts w:ascii="ＭＳ 明朝" w:hAnsi="ＭＳ 明朝"/>
                <w:i/>
                <w:color w:val="000000"/>
                <w:szCs w:val="21"/>
              </w:rPr>
            </w:pPr>
            <w:r>
              <w:rPr>
                <w:rFonts w:ascii="ＭＳ 明朝" w:hAnsi="ＭＳ 明朝" w:hint="eastAsia"/>
                <w:i/>
                <w:color w:val="000000"/>
                <w:szCs w:val="21"/>
              </w:rPr>
              <w:t>実証</w:t>
            </w:r>
            <w:r w:rsidR="00E1619E" w:rsidRPr="00CE22F7">
              <w:rPr>
                <w:rFonts w:ascii="ＭＳ 明朝" w:hAnsi="ＭＳ 明朝" w:hint="eastAsia"/>
                <w:i/>
                <w:color w:val="000000"/>
                <w:szCs w:val="21"/>
              </w:rPr>
              <w:t>事業の対象である技術/製品/サービスを現地国で販売する事業者</w:t>
            </w:r>
          </w:p>
        </w:tc>
      </w:tr>
      <w:tr w:rsidR="00E1619E" w:rsidRPr="00CE22F7" w14:paraId="37284EF6" w14:textId="77777777" w:rsidTr="0013779B">
        <w:tc>
          <w:tcPr>
            <w:tcW w:w="1843" w:type="dxa"/>
            <w:shd w:val="clear" w:color="auto" w:fill="auto"/>
          </w:tcPr>
          <w:p w14:paraId="089409E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需要者</w:t>
            </w:r>
          </w:p>
        </w:tc>
        <w:tc>
          <w:tcPr>
            <w:tcW w:w="7513" w:type="dxa"/>
            <w:shd w:val="clear" w:color="auto" w:fill="auto"/>
          </w:tcPr>
          <w:p w14:paraId="324C60BF" w14:textId="324BAD19" w:rsidR="00E1619E" w:rsidRPr="00CE22F7" w:rsidRDefault="00BC2C64" w:rsidP="007F17C1">
            <w:pPr>
              <w:ind w:left="2"/>
              <w:rPr>
                <w:rFonts w:ascii="ＭＳ 明朝" w:hAnsi="ＭＳ 明朝"/>
                <w:i/>
                <w:color w:val="000000"/>
                <w:szCs w:val="21"/>
              </w:rPr>
            </w:pPr>
            <w:r>
              <w:rPr>
                <w:rFonts w:ascii="ＭＳ 明朝" w:hAnsi="ＭＳ 明朝" w:hint="eastAsia"/>
                <w:i/>
                <w:color w:val="000000"/>
                <w:szCs w:val="21"/>
              </w:rPr>
              <w:t>実証事業の対象である技術</w:t>
            </w:r>
            <w:r w:rsidR="007F17C1">
              <w:rPr>
                <w:rFonts w:ascii="ＭＳ 明朝" w:hAnsi="ＭＳ 明朝" w:hint="eastAsia"/>
                <w:i/>
                <w:color w:val="000000"/>
                <w:szCs w:val="21"/>
              </w:rPr>
              <w:t>・システム</w:t>
            </w:r>
            <w:r w:rsidR="00E1619E" w:rsidRPr="00CE22F7">
              <w:rPr>
                <w:rFonts w:ascii="ＭＳ 明朝" w:hAnsi="ＭＳ 明朝" w:hint="eastAsia"/>
                <w:i/>
                <w:color w:val="000000"/>
                <w:szCs w:val="21"/>
              </w:rPr>
              <w:t>の直接の販売先（例：企業、住民、公的セクター）</w:t>
            </w:r>
          </w:p>
        </w:tc>
      </w:tr>
      <w:tr w:rsidR="00E1619E" w:rsidRPr="00CE22F7" w14:paraId="6EA35DF4" w14:textId="77777777" w:rsidTr="0013779B">
        <w:tc>
          <w:tcPr>
            <w:tcW w:w="1843" w:type="dxa"/>
            <w:shd w:val="clear" w:color="auto" w:fill="auto"/>
          </w:tcPr>
          <w:p w14:paraId="206A097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ステークホルダー</w:t>
            </w:r>
          </w:p>
        </w:tc>
        <w:tc>
          <w:tcPr>
            <w:tcW w:w="7513" w:type="dxa"/>
            <w:shd w:val="clear" w:color="auto" w:fill="auto"/>
          </w:tcPr>
          <w:p w14:paraId="1EF9C265"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本実証事業に関わる全ての者（供給者、需要者、その他）</w:t>
            </w:r>
          </w:p>
        </w:tc>
      </w:tr>
      <w:tr w:rsidR="00E1619E" w:rsidRPr="00CE22F7" w14:paraId="196B979B" w14:textId="77777777" w:rsidTr="0013779B">
        <w:tc>
          <w:tcPr>
            <w:tcW w:w="1843" w:type="dxa"/>
            <w:shd w:val="clear" w:color="auto" w:fill="auto"/>
          </w:tcPr>
          <w:p w14:paraId="0C583B80"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事業コンポーネント</w:t>
            </w:r>
          </w:p>
        </w:tc>
        <w:tc>
          <w:tcPr>
            <w:tcW w:w="7513" w:type="dxa"/>
            <w:shd w:val="clear" w:color="auto" w:fill="auto"/>
          </w:tcPr>
          <w:p w14:paraId="2FEF59AB" w14:textId="77777777" w:rsidR="00E1619E" w:rsidRPr="00CE22F7" w:rsidRDefault="00E1619E" w:rsidP="0013779B">
            <w:pPr>
              <w:ind w:left="2"/>
              <w:rPr>
                <w:rFonts w:ascii="ＭＳ 明朝" w:hAnsi="ＭＳ 明朝"/>
                <w:i/>
                <w:color w:val="000000"/>
                <w:szCs w:val="21"/>
              </w:rPr>
            </w:pPr>
            <w:r w:rsidRPr="00CE22F7">
              <w:rPr>
                <w:rFonts w:ascii="ＭＳ 明朝" w:hAnsi="ＭＳ 明朝" w:hint="eastAsia"/>
                <w:i/>
                <w:color w:val="000000"/>
                <w:szCs w:val="21"/>
              </w:rPr>
              <w:t>需要者に対して設備･サービスを（単独もしくは）組み合わせて提供する事業の１単位</w:t>
            </w:r>
          </w:p>
          <w:p w14:paraId="0C4FC97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《例》①HEMS,PV</w:t>
            </w:r>
            <w:r w:rsidRPr="00CE22F7">
              <w:rPr>
                <w:rFonts w:ascii="ＭＳ 明朝" w:hAnsi="ＭＳ 明朝"/>
                <w:i/>
                <w:color w:val="000000"/>
                <w:szCs w:val="21"/>
              </w:rPr>
              <w:t>,</w:t>
            </w:r>
            <w:r w:rsidRPr="00CE22F7">
              <w:rPr>
                <w:rFonts w:ascii="ＭＳ 明朝" w:hAnsi="ＭＳ 明朝" w:hint="eastAsia"/>
                <w:i/>
                <w:color w:val="000000"/>
                <w:szCs w:val="21"/>
              </w:rPr>
              <w:t>蓄電池を一体としてサービス提供する場合は1事業コンポーネント</w:t>
            </w:r>
          </w:p>
          <w:p w14:paraId="6BF1AE7A"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 xml:space="preserve">　　　②HEMS,PV</w:t>
            </w:r>
            <w:r w:rsidRPr="00CE22F7">
              <w:rPr>
                <w:rFonts w:ascii="ＭＳ 明朝" w:hAnsi="ＭＳ 明朝"/>
                <w:i/>
                <w:color w:val="000000"/>
                <w:szCs w:val="21"/>
              </w:rPr>
              <w:t>,</w:t>
            </w:r>
            <w:r w:rsidRPr="00CE22F7">
              <w:rPr>
                <w:rFonts w:ascii="ＭＳ 明朝" w:hAnsi="ＭＳ 明朝" w:hint="eastAsia"/>
                <w:i/>
                <w:color w:val="000000"/>
                <w:szCs w:val="21"/>
              </w:rPr>
              <w:t>蓄電池を各々独立して提供する場合は別々の事業コンポーネント</w:t>
            </w:r>
          </w:p>
          <w:p w14:paraId="31BF7801" w14:textId="45B0CC15"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なお、事業コンポーネントが複数ある場合は、核となる事業をコア事業コンポーネントと呼び、</w:t>
            </w:r>
            <w:r w:rsidR="00BC2C64">
              <w:rPr>
                <w:rFonts w:ascii="ＭＳ 明朝" w:hAnsi="ＭＳ 明朝" w:hint="eastAsia"/>
                <w:i/>
                <w:color w:val="000000"/>
                <w:szCs w:val="21"/>
              </w:rPr>
              <w:t>その理由と共に</w:t>
            </w:r>
            <w:r w:rsidRPr="00CE22F7">
              <w:rPr>
                <w:rFonts w:ascii="ＭＳ 明朝" w:hAnsi="ＭＳ 明朝" w:hint="eastAsia"/>
                <w:i/>
                <w:color w:val="000000"/>
                <w:szCs w:val="21"/>
              </w:rPr>
              <w:t>特定してください。</w:t>
            </w:r>
          </w:p>
        </w:tc>
      </w:tr>
    </w:tbl>
    <w:p w14:paraId="4FA3D599" w14:textId="77777777" w:rsidR="00E1619E" w:rsidRPr="00CE22F7" w:rsidRDefault="00E1619E" w:rsidP="00E1619E">
      <w:pPr>
        <w:rPr>
          <w:rFonts w:ascii="ＭＳ 明朝" w:hAnsi="ＭＳ 明朝"/>
          <w:i/>
          <w:color w:val="FF0000"/>
          <w:szCs w:val="21"/>
        </w:rPr>
      </w:pPr>
    </w:p>
    <w:p w14:paraId="5B462293"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＜記載にあたりご留意いただきたい点＞</w:t>
      </w:r>
    </w:p>
    <w:p w14:paraId="2CA952FF" w14:textId="5E486B1A"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① 全ての記載事項は、申請事業者の</w:t>
      </w:r>
      <w:r w:rsidR="00BC2C64">
        <w:rPr>
          <w:rFonts w:ascii="ＭＳ 明朝" w:hAnsi="ＭＳ 明朝" w:hint="eastAsia"/>
          <w:i/>
          <w:color w:val="000000"/>
          <w:szCs w:val="21"/>
        </w:rPr>
        <w:t>経営部門・</w:t>
      </w:r>
      <w:r w:rsidRPr="00CE22F7">
        <w:rPr>
          <w:rFonts w:ascii="ＭＳ 明朝" w:hAnsi="ＭＳ 明朝" w:hint="eastAsia"/>
          <w:i/>
          <w:color w:val="000000"/>
          <w:szCs w:val="21"/>
        </w:rPr>
        <w:t>企画部門</w:t>
      </w:r>
      <w:r w:rsidR="00BC2C64">
        <w:rPr>
          <w:rFonts w:ascii="ＭＳ 明朝" w:hAnsi="ＭＳ 明朝" w:hint="eastAsia"/>
          <w:i/>
          <w:color w:val="000000"/>
          <w:szCs w:val="21"/>
        </w:rPr>
        <w:t>等</w:t>
      </w:r>
      <w:r w:rsidRPr="00CE22F7">
        <w:rPr>
          <w:rFonts w:ascii="ＭＳ 明朝" w:hAnsi="ＭＳ 明朝" w:hint="eastAsia"/>
          <w:i/>
          <w:color w:val="000000"/>
          <w:szCs w:val="21"/>
        </w:rPr>
        <w:t>のご担当者を交えた上でご記載ください。</w:t>
      </w:r>
    </w:p>
    <w:p w14:paraId="76E1C232" w14:textId="2F6738F0"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② 全ての記載情報は、根拠</w:t>
      </w:r>
      <w:r w:rsidR="00BC2C64">
        <w:rPr>
          <w:rFonts w:ascii="ＭＳ 明朝" w:hAnsi="ＭＳ 明朝" w:hint="eastAsia"/>
          <w:i/>
          <w:color w:val="000000"/>
          <w:szCs w:val="21"/>
        </w:rPr>
        <w:t>を示してください。（</w:t>
      </w:r>
      <w:r w:rsidRPr="00CE22F7">
        <w:rPr>
          <w:rFonts w:ascii="ＭＳ 明朝" w:hAnsi="ＭＳ 明朝" w:hint="eastAsia"/>
          <w:i/>
          <w:color w:val="000000"/>
          <w:szCs w:val="21"/>
        </w:rPr>
        <w:t>公開可能な資料（数値の根拠含む）</w:t>
      </w:r>
      <w:r w:rsidR="00BC2C64">
        <w:rPr>
          <w:rFonts w:ascii="ＭＳ 明朝" w:hAnsi="ＭＳ 明朝" w:hint="eastAsia"/>
          <w:i/>
          <w:color w:val="000000"/>
          <w:szCs w:val="21"/>
        </w:rPr>
        <w:t>があれば、その資料。</w:t>
      </w:r>
      <w:r w:rsidR="00E14A79">
        <w:rPr>
          <w:rFonts w:ascii="ＭＳ 明朝" w:hAnsi="ＭＳ 明朝" w:hint="eastAsia"/>
          <w:i/>
          <w:color w:val="000000"/>
          <w:szCs w:val="21"/>
        </w:rPr>
        <w:t>ヒアリングで得た内容であればヒアリング先の情報。）</w:t>
      </w:r>
    </w:p>
    <w:p w14:paraId="3D5D243D" w14:textId="049AA314"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③</w:t>
      </w:r>
      <w:r w:rsidR="00E1619E" w:rsidRPr="00CE22F7">
        <w:rPr>
          <w:rFonts w:ascii="ＭＳ 明朝" w:hAnsi="ＭＳ 明朝" w:hint="eastAsia"/>
          <w:i/>
          <w:color w:val="000000"/>
          <w:szCs w:val="21"/>
        </w:rPr>
        <w:t xml:space="preserve"> 極力</w:t>
      </w:r>
      <w:r>
        <w:rPr>
          <w:rFonts w:ascii="ＭＳ 明朝" w:hAnsi="ＭＳ 明朝" w:hint="eastAsia"/>
          <w:i/>
          <w:color w:val="000000"/>
          <w:szCs w:val="21"/>
        </w:rPr>
        <w:t>、</w:t>
      </w:r>
      <w:r w:rsidR="00E1619E" w:rsidRPr="00CE22F7">
        <w:rPr>
          <w:rFonts w:ascii="ＭＳ 明朝" w:hAnsi="ＭＳ 明朝" w:hint="eastAsia"/>
          <w:i/>
          <w:color w:val="000000"/>
          <w:szCs w:val="21"/>
        </w:rPr>
        <w:t>定量化</w:t>
      </w:r>
      <w:r>
        <w:rPr>
          <w:rFonts w:ascii="ＭＳ 明朝" w:hAnsi="ＭＳ 明朝" w:hint="eastAsia"/>
          <w:i/>
          <w:color w:val="000000"/>
          <w:szCs w:val="21"/>
        </w:rPr>
        <w:t>または数値化</w:t>
      </w:r>
      <w:r w:rsidR="00E1619E" w:rsidRPr="00CE22F7">
        <w:rPr>
          <w:rFonts w:ascii="ＭＳ 明朝" w:hAnsi="ＭＳ 明朝" w:hint="eastAsia"/>
          <w:i/>
          <w:color w:val="000000"/>
          <w:szCs w:val="21"/>
        </w:rPr>
        <w:t>してご</w:t>
      </w:r>
      <w:r>
        <w:rPr>
          <w:rFonts w:ascii="ＭＳ 明朝" w:hAnsi="ＭＳ 明朝" w:hint="eastAsia"/>
          <w:i/>
          <w:color w:val="000000"/>
          <w:szCs w:val="21"/>
        </w:rPr>
        <w:t>記載</w:t>
      </w:r>
      <w:r w:rsidR="00E1619E" w:rsidRPr="00CE22F7">
        <w:rPr>
          <w:rFonts w:ascii="ＭＳ 明朝" w:hAnsi="ＭＳ 明朝" w:hint="eastAsia"/>
          <w:i/>
          <w:color w:val="000000"/>
          <w:szCs w:val="21"/>
        </w:rPr>
        <w:t>ください。</w:t>
      </w:r>
    </w:p>
    <w:p w14:paraId="39440E07" w14:textId="3B6EF74E"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④</w:t>
      </w:r>
      <w:r w:rsidR="00E1619E" w:rsidRPr="00CE22F7">
        <w:rPr>
          <w:rFonts w:ascii="ＭＳ 明朝" w:hAnsi="ＭＳ 明朝" w:hint="eastAsia"/>
          <w:i/>
          <w:color w:val="000000"/>
          <w:szCs w:val="21"/>
        </w:rPr>
        <w:t xml:space="preserve"> 別紙(別添</w:t>
      </w:r>
      <w:r w:rsidR="0013779B">
        <w:rPr>
          <w:rFonts w:ascii="ＭＳ 明朝" w:hAnsi="ＭＳ 明朝"/>
          <w:i/>
          <w:color w:val="000000"/>
          <w:szCs w:val="21"/>
        </w:rPr>
        <w:t>6</w:t>
      </w:r>
      <w:r w:rsidR="00E1619E" w:rsidRPr="00CE22F7">
        <w:rPr>
          <w:rFonts w:ascii="ＭＳ 明朝" w:hAnsi="ＭＳ 明朝"/>
          <w:i/>
          <w:color w:val="000000"/>
          <w:szCs w:val="21"/>
        </w:rPr>
        <w:t xml:space="preserve"> </w:t>
      </w:r>
      <w:r w:rsidR="00E1619E" w:rsidRPr="00CE22F7">
        <w:rPr>
          <w:rFonts w:ascii="ＭＳ 明朝" w:hAnsi="ＭＳ 明朝" w:hint="eastAsia"/>
          <w:i/>
          <w:color w:val="000000"/>
          <w:szCs w:val="21"/>
        </w:rPr>
        <w:t>経済性評価</w:t>
      </w:r>
      <w:r w:rsidR="00E1619E" w:rsidRPr="00CE22F7">
        <w:rPr>
          <w:rFonts w:ascii="ＭＳ 明朝" w:hAnsi="ＭＳ 明朝"/>
          <w:i/>
          <w:color w:val="000000"/>
          <w:szCs w:val="21"/>
        </w:rPr>
        <w:t>関連資料</w:t>
      </w:r>
      <w:r w:rsidR="00E1619E" w:rsidRPr="00CE22F7">
        <w:rPr>
          <w:rFonts w:ascii="ＭＳ 明朝" w:hAnsi="ＭＳ 明朝" w:hint="eastAsia"/>
          <w:i/>
          <w:color w:val="000000"/>
          <w:szCs w:val="21"/>
        </w:rPr>
        <w:t xml:space="preserve"> Excelの各シート)に記載の際は、シート内の「記載要領」を十分に確認した上でご記載ください。</w:t>
      </w:r>
    </w:p>
    <w:p w14:paraId="02DB0288" w14:textId="5C64DAAD" w:rsidR="00E1619E"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⑤</w:t>
      </w:r>
      <w:r w:rsidR="00E1619E" w:rsidRPr="00CE22F7">
        <w:rPr>
          <w:rFonts w:ascii="ＭＳ 明朝" w:hAnsi="ＭＳ 明朝" w:hint="eastAsia"/>
          <w:i/>
          <w:color w:val="000000"/>
          <w:szCs w:val="21"/>
        </w:rPr>
        <w:t xml:space="preserve"> 項目の記載が</w:t>
      </w:r>
      <w:r>
        <w:rPr>
          <w:rFonts w:ascii="ＭＳ 明朝" w:hAnsi="ＭＳ 明朝" w:hint="eastAsia"/>
          <w:i/>
          <w:color w:val="000000"/>
          <w:szCs w:val="21"/>
        </w:rPr>
        <w:t>ある</w:t>
      </w:r>
      <w:r w:rsidR="00E1619E" w:rsidRPr="00CE22F7">
        <w:rPr>
          <w:rFonts w:ascii="ＭＳ 明朝" w:hAnsi="ＭＳ 明朝" w:hint="eastAsia"/>
          <w:i/>
          <w:color w:val="000000"/>
          <w:szCs w:val="21"/>
        </w:rPr>
        <w:t>場合</w:t>
      </w:r>
      <w:r>
        <w:rPr>
          <w:rFonts w:ascii="ＭＳ 明朝" w:hAnsi="ＭＳ 明朝" w:hint="eastAsia"/>
          <w:i/>
          <w:color w:val="000000"/>
          <w:szCs w:val="21"/>
        </w:rPr>
        <w:t>、</w:t>
      </w:r>
      <w:r w:rsidR="00E1619E" w:rsidRPr="00CE22F7">
        <w:rPr>
          <w:rFonts w:ascii="ＭＳ 明朝" w:hAnsi="ＭＳ 明朝" w:hint="eastAsia"/>
          <w:i/>
          <w:color w:val="000000"/>
          <w:szCs w:val="21"/>
        </w:rPr>
        <w:t>根拠の記載・提示が</w:t>
      </w:r>
      <w:r>
        <w:rPr>
          <w:rFonts w:ascii="ＭＳ 明朝" w:hAnsi="ＭＳ 明朝" w:hint="eastAsia"/>
          <w:i/>
          <w:color w:val="000000"/>
          <w:szCs w:val="21"/>
        </w:rPr>
        <w:t>な</w:t>
      </w:r>
      <w:r w:rsidR="00E1619E" w:rsidRPr="00CE22F7">
        <w:rPr>
          <w:rFonts w:ascii="ＭＳ 明朝" w:hAnsi="ＭＳ 明朝" w:hint="eastAsia"/>
          <w:i/>
          <w:color w:val="000000"/>
          <w:szCs w:val="21"/>
        </w:rPr>
        <w:t>い場合、審査結果に影響を与える可能性がありますのでご注意ください。</w:t>
      </w:r>
    </w:p>
    <w:p w14:paraId="6A858B82" w14:textId="30402C16" w:rsidR="00E14A79" w:rsidRDefault="00E14A79" w:rsidP="00E1619E">
      <w:pPr>
        <w:ind w:leftChars="50" w:left="320" w:hangingChars="100" w:hanging="224"/>
        <w:rPr>
          <w:rFonts w:asciiTheme="minorEastAsia" w:eastAsiaTheme="minorEastAsia" w:hAnsiTheme="minorEastAsia"/>
          <w:b/>
          <w:i/>
          <w:color w:val="000000"/>
          <w:sz w:val="24"/>
        </w:rPr>
      </w:pPr>
    </w:p>
    <w:p w14:paraId="6CB95BC5" w14:textId="77777777" w:rsidR="00E14A79" w:rsidRPr="001F1326" w:rsidRDefault="00E14A79" w:rsidP="00E14A79">
      <w:pPr>
        <w:snapToGrid w:val="0"/>
        <w:rPr>
          <w:rFonts w:asciiTheme="minorEastAsia" w:eastAsiaTheme="minorEastAsia" w:hAnsiTheme="minorEastAsia"/>
          <w:b/>
          <w:i/>
          <w:iCs/>
          <w:color w:val="000000"/>
          <w:szCs w:val="21"/>
        </w:rPr>
      </w:pPr>
      <w:r w:rsidRPr="001F1326">
        <w:rPr>
          <w:rFonts w:asciiTheme="minorEastAsia" w:eastAsiaTheme="minorEastAsia" w:hAnsiTheme="minorEastAsia" w:hint="eastAsia"/>
          <w:b/>
          <w:i/>
          <w:iCs/>
          <w:color w:val="000000"/>
          <w:szCs w:val="21"/>
        </w:rPr>
        <w:t>＜事業戦略＞</w:t>
      </w:r>
    </w:p>
    <w:p w14:paraId="1E028A65" w14:textId="77AD2382" w:rsidR="00E14A79" w:rsidRDefault="00E14A79" w:rsidP="00E14A79">
      <w:pPr>
        <w:pStyle w:val="2"/>
        <w:jc w:val="left"/>
        <w:rPr>
          <w:rFonts w:asciiTheme="minorEastAsia" w:eastAsiaTheme="minorEastAsia" w:hAnsiTheme="minorEastAsia"/>
          <w:i/>
          <w:iCs/>
          <w:color w:val="000000"/>
          <w:sz w:val="21"/>
          <w:szCs w:val="21"/>
        </w:rPr>
      </w:pPr>
      <w:bookmarkStart w:id="2" w:name="_Toc97883155"/>
      <w:r w:rsidRPr="001F1326">
        <w:rPr>
          <w:rFonts w:asciiTheme="minorEastAsia" w:eastAsiaTheme="minorEastAsia" w:hAnsiTheme="minorEastAsia" w:hint="eastAsia"/>
          <w:i/>
          <w:iCs/>
          <w:color w:val="000000"/>
          <w:sz w:val="21"/>
          <w:szCs w:val="21"/>
        </w:rPr>
        <w:t>（１）事業体制　【記載対象：事業全体】</w:t>
      </w:r>
      <w:bookmarkEnd w:id="2"/>
    </w:p>
    <w:p w14:paraId="28E82308" w14:textId="77777777" w:rsidR="00E14A79" w:rsidRPr="00E14A79" w:rsidRDefault="00E14A79" w:rsidP="00FB4087">
      <w:pPr>
        <w:rPr>
          <w:rFonts w:asciiTheme="minorEastAsia" w:eastAsiaTheme="minorEastAsia" w:hAnsiTheme="minorEastAsia"/>
          <w:b/>
          <w:i/>
          <w:color w:val="000000"/>
          <w:sz w:val="24"/>
        </w:rPr>
      </w:pPr>
    </w:p>
    <w:tbl>
      <w:tblPr>
        <w:tblpPr w:leftFromText="142" w:rightFromText="142" w:vertAnchor="text" w:horzAnchor="margin" w:tblpY="357"/>
        <w:tblW w:w="0" w:type="auto"/>
        <w:tblBorders>
          <w:top w:val="dashed" w:sz="4" w:space="0" w:color="auto"/>
          <w:left w:val="dashed" w:sz="4" w:space="0" w:color="auto"/>
          <w:bottom w:val="dashed" w:sz="4" w:space="0" w:color="auto"/>
          <w:right w:val="dashed" w:sz="4" w:space="0" w:color="auto"/>
        </w:tblBorders>
        <w:tblLayout w:type="fixed"/>
        <w:tblCellMar>
          <w:left w:w="99" w:type="dxa"/>
          <w:right w:w="99" w:type="dxa"/>
        </w:tblCellMar>
        <w:tblLook w:val="0000" w:firstRow="0" w:lastRow="0" w:firstColumn="0" w:lastColumn="0" w:noHBand="0" w:noVBand="0"/>
      </w:tblPr>
      <w:tblGrid>
        <w:gridCol w:w="9519"/>
      </w:tblGrid>
      <w:tr w:rsidR="00E1619E" w:rsidRPr="00A04C8B" w14:paraId="53AF1DDC" w14:textId="77777777" w:rsidTr="0013779B">
        <w:trPr>
          <w:trHeight w:val="14752"/>
        </w:trPr>
        <w:tc>
          <w:tcPr>
            <w:tcW w:w="9519" w:type="dxa"/>
          </w:tcPr>
          <w:p w14:paraId="03B9A75A" w14:textId="70D5333A" w:rsidR="00E14A79" w:rsidRPr="00E14A79" w:rsidRDefault="00E14A79" w:rsidP="00E14A79">
            <w:pPr>
              <w:snapToGrid w:val="0"/>
              <w:ind w:rightChars="2" w:right="4" w:firstLineChars="100" w:firstLine="193"/>
              <w:rPr>
                <w:rFonts w:cs="Arial"/>
                <w:i/>
                <w:noProof/>
              </w:rPr>
            </w:pPr>
            <w:r w:rsidRPr="00E14A79">
              <w:rPr>
                <w:rFonts w:cs="Arial" w:hint="eastAsia"/>
                <w:i/>
                <w:noProof/>
              </w:rPr>
              <w:t>普及段階における事業の体制（事業コンポーネントの名称・担当事業者名、委託先や協業先など者を含む全てのステークホルダー及び体制図）を、供給者と需要者の関係が分かるよう記載し、それぞれの役割を明示してください。例のように複数設定していただいても構いません。</w:t>
            </w:r>
          </w:p>
          <w:p w14:paraId="0455E9F0" w14:textId="77777777" w:rsidR="00E14A79" w:rsidRPr="00E14A79" w:rsidRDefault="00E14A79" w:rsidP="00E14A79">
            <w:pPr>
              <w:snapToGrid w:val="0"/>
              <w:ind w:rightChars="2" w:right="4" w:firstLineChars="100" w:firstLine="193"/>
              <w:rPr>
                <w:rFonts w:cs="Arial"/>
                <w:i/>
                <w:noProof/>
              </w:rPr>
            </w:pPr>
          </w:p>
          <w:p w14:paraId="1E3EDD4E" w14:textId="666B8062" w:rsidR="00E14A79" w:rsidRPr="00E14A79" w:rsidRDefault="00E14A79" w:rsidP="00E14A79">
            <w:pPr>
              <w:snapToGrid w:val="0"/>
              <w:ind w:rightChars="2" w:right="4" w:firstLineChars="100" w:firstLine="193"/>
              <w:rPr>
                <w:rFonts w:cs="Arial"/>
                <w:i/>
                <w:noProof/>
              </w:rPr>
            </w:pPr>
            <w:r w:rsidRPr="00E14A79">
              <w:rPr>
                <w:rFonts w:cs="Arial" w:hint="eastAsia"/>
                <w:i/>
                <w:noProof/>
              </w:rPr>
              <w:t>《記載例①》</w:t>
            </w:r>
            <w:r w:rsidRPr="00E14A79">
              <w:rPr>
                <w:rFonts w:cs="Arial" w:hint="eastAsia"/>
                <w:i/>
                <w:noProof/>
              </w:rPr>
              <w:t>PV</w:t>
            </w:r>
            <w:r w:rsidRPr="00E14A79">
              <w:rPr>
                <w:rFonts w:cs="Arial" w:hint="eastAsia"/>
                <w:i/>
                <w:noProof/>
              </w:rPr>
              <w:t>、蓄電池、</w:t>
            </w:r>
            <w:r w:rsidRPr="00E14A79">
              <w:rPr>
                <w:rFonts w:cs="Arial" w:hint="eastAsia"/>
                <w:i/>
                <w:noProof/>
              </w:rPr>
              <w:t>HEMS</w:t>
            </w:r>
            <w:r w:rsidRPr="00E14A79">
              <w:rPr>
                <w:rFonts w:cs="Arial" w:hint="eastAsia"/>
                <w:i/>
                <w:noProof/>
              </w:rPr>
              <w:t>事業を各々独立して提供する場合（事業コンポーネントが複数）コア事業コンポーネント</w:t>
            </w:r>
          </w:p>
          <w:p w14:paraId="6CBCCC81"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 xml:space="preserve">名称：太陽光発電供給　　　　　　　　　　　　　　　</w:t>
            </w:r>
          </w:p>
          <w:p w14:paraId="21FE6288"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担当事業者：Ａ社</w:t>
            </w:r>
            <w:r w:rsidRPr="00E14A79">
              <w:rPr>
                <w:rFonts w:cs="Arial" w:hint="eastAsia"/>
                <w:i/>
                <w:noProof/>
              </w:rPr>
              <w:t>(</w:t>
            </w:r>
            <w:r w:rsidRPr="00E14A79">
              <w:rPr>
                <w:rFonts w:cs="Arial" w:hint="eastAsia"/>
                <w:i/>
                <w:noProof/>
              </w:rPr>
              <w:t>太陽光発電設備メーカー</w:t>
            </w:r>
            <w:r w:rsidRPr="00E14A79">
              <w:rPr>
                <w:rFonts w:cs="Arial"/>
                <w:i/>
                <w:noProof/>
              </w:rPr>
              <w:t>)</w:t>
            </w:r>
          </w:p>
          <w:p w14:paraId="7F6A814D" w14:textId="1674E5A4" w:rsidR="00E14A79" w:rsidRPr="00E14A79" w:rsidRDefault="00E14A79" w:rsidP="007F17C1">
            <w:pPr>
              <w:snapToGrid w:val="0"/>
              <w:ind w:leftChars="300" w:left="601" w:rightChars="2" w:right="4" w:hangingChars="12" w:hanging="23"/>
              <w:rPr>
                <w:rFonts w:cs="Arial"/>
                <w:i/>
                <w:noProof/>
              </w:rPr>
            </w:pPr>
            <w:r w:rsidRPr="00E14A79">
              <w:rPr>
                <w:rFonts w:cs="Arial" w:hint="eastAsia"/>
                <w:i/>
                <w:noProof/>
              </w:rPr>
              <w:t>コアに特定した理由：</w:t>
            </w:r>
            <w:r w:rsidRPr="00E14A79">
              <w:rPr>
                <w:rFonts w:cs="Arial" w:hint="eastAsia"/>
                <w:i/>
                <w:noProof/>
              </w:rPr>
              <w:t>3</w:t>
            </w:r>
            <w:r w:rsidRPr="00E14A79">
              <w:rPr>
                <w:rFonts w:cs="Arial" w:hint="eastAsia"/>
                <w:i/>
                <w:noProof/>
              </w:rPr>
              <w:t>事業の内、太陽光発電システムが最も収益力が高く、市場成長性が高いと見込まれるため。</w:t>
            </w:r>
          </w:p>
          <w:p w14:paraId="33EF5B7D" w14:textId="77777777" w:rsidR="00E14A79" w:rsidRPr="00E14A79" w:rsidRDefault="00E14A79" w:rsidP="00E14A79">
            <w:pPr>
              <w:snapToGrid w:val="0"/>
              <w:ind w:rightChars="2" w:right="4" w:firstLineChars="100" w:firstLine="193"/>
              <w:rPr>
                <w:rFonts w:cs="Arial"/>
                <w:i/>
                <w:noProof/>
              </w:rPr>
            </w:pPr>
          </w:p>
          <w:p w14:paraId="00958F46"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その他の事業コンポーネント</w:t>
            </w:r>
          </w:p>
          <w:p w14:paraId="04A62123"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名称：蓄電池システム供給</w:t>
            </w:r>
          </w:p>
          <w:p w14:paraId="7451F1BD"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担当事業者：Ｂ社</w:t>
            </w:r>
            <w:r w:rsidRPr="00E14A79">
              <w:rPr>
                <w:rFonts w:cs="Arial" w:hint="eastAsia"/>
                <w:i/>
                <w:noProof/>
              </w:rPr>
              <w:t>(</w:t>
            </w:r>
            <w:r w:rsidRPr="00E14A79">
              <w:rPr>
                <w:rFonts w:cs="Arial" w:hint="eastAsia"/>
                <w:i/>
                <w:noProof/>
              </w:rPr>
              <w:t>蓄電池システム供給者</w:t>
            </w:r>
            <w:r w:rsidRPr="00E14A79">
              <w:rPr>
                <w:rFonts w:cs="Arial"/>
                <w:i/>
                <w:noProof/>
              </w:rPr>
              <w:t>)</w:t>
            </w:r>
          </w:p>
          <w:p w14:paraId="06B3C394" w14:textId="77777777" w:rsidR="00E14A79" w:rsidRPr="00E14A79" w:rsidRDefault="00E14A79" w:rsidP="00E14A79">
            <w:pPr>
              <w:snapToGrid w:val="0"/>
              <w:ind w:rightChars="2" w:right="4" w:firstLineChars="100" w:firstLine="193"/>
              <w:rPr>
                <w:rFonts w:cs="Arial"/>
                <w:i/>
                <w:noProof/>
              </w:rPr>
            </w:pPr>
          </w:p>
          <w:p w14:paraId="3962A5CF"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その他の事業コンポーネント</w:t>
            </w:r>
          </w:p>
          <w:p w14:paraId="187FD403"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名称：</w:t>
            </w:r>
            <w:r w:rsidRPr="00E14A79">
              <w:rPr>
                <w:rFonts w:cs="Arial"/>
                <w:i/>
                <w:noProof/>
              </w:rPr>
              <w:t>HEMS</w:t>
            </w:r>
            <w:r w:rsidRPr="00E14A79">
              <w:rPr>
                <w:rFonts w:cs="Arial" w:hint="eastAsia"/>
                <w:i/>
                <w:noProof/>
              </w:rPr>
              <w:t>システム供給</w:t>
            </w:r>
          </w:p>
          <w:p w14:paraId="7AF53A72"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担当事業者：Ｃ社</w:t>
            </w:r>
            <w:r w:rsidRPr="00E14A79">
              <w:rPr>
                <w:rFonts w:cs="Arial" w:hint="eastAsia"/>
                <w:i/>
                <w:noProof/>
              </w:rPr>
              <w:t>(</w:t>
            </w:r>
            <w:r w:rsidRPr="00E14A79">
              <w:rPr>
                <w:rFonts w:cs="Arial"/>
                <w:i/>
                <w:noProof/>
              </w:rPr>
              <w:t>HEMS</w:t>
            </w:r>
            <w:r w:rsidRPr="00E14A79">
              <w:rPr>
                <w:rFonts w:cs="Arial" w:hint="eastAsia"/>
                <w:i/>
                <w:noProof/>
              </w:rPr>
              <w:t>システム供給者</w:t>
            </w:r>
            <w:r w:rsidRPr="00E14A79">
              <w:rPr>
                <w:rFonts w:cs="Arial"/>
                <w:i/>
                <w:noProof/>
              </w:rPr>
              <w:t>)</w:t>
            </w:r>
          </w:p>
          <w:p w14:paraId="2CD032EF" w14:textId="77777777" w:rsidR="00E14A79" w:rsidRPr="00E14A79" w:rsidRDefault="00E14A79" w:rsidP="00E14A79">
            <w:pPr>
              <w:snapToGrid w:val="0"/>
              <w:ind w:rightChars="2" w:right="4" w:firstLineChars="100" w:firstLine="193"/>
              <w:rPr>
                <w:rFonts w:cs="Arial"/>
                <w:i/>
                <w:noProof/>
              </w:rPr>
            </w:pPr>
          </w:p>
          <w:p w14:paraId="4A3EB6B1"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ステークホルダー：Ｄ社（太陽光発電協業会社で○○の役割を担う）</w:t>
            </w:r>
          </w:p>
          <w:p w14:paraId="62F38328" w14:textId="77777777" w:rsidR="00E14A79" w:rsidRDefault="00E14A79" w:rsidP="00E14A79">
            <w:pPr>
              <w:snapToGrid w:val="0"/>
              <w:ind w:rightChars="492" w:right="948" w:firstLineChars="1100" w:firstLine="2010"/>
              <w:rPr>
                <w:rFonts w:ascii="ＭＳ ゴシック" w:eastAsia="ＭＳ ゴシック" w:hAnsi="ＭＳ ゴシック"/>
                <w:color w:val="E36C0A"/>
                <w:sz w:val="20"/>
              </w:rPr>
            </w:pPr>
          </w:p>
          <w:p w14:paraId="477430F6" w14:textId="2C676BE6" w:rsidR="00E1619E" w:rsidRPr="001F055E" w:rsidRDefault="001F055E" w:rsidP="001F055E">
            <w:pPr>
              <w:snapToGrid w:val="0"/>
              <w:ind w:rightChars="492" w:right="948" w:firstLineChars="100" w:firstLine="183"/>
              <w:jc w:val="left"/>
              <w:rPr>
                <w:rFonts w:asciiTheme="minorEastAsia" w:eastAsiaTheme="minorEastAsia" w:hAnsiTheme="minorEastAsia"/>
                <w:sz w:val="20"/>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56224" behindDoc="0" locked="0" layoutInCell="1" allowOverlap="1" wp14:anchorId="416485B1" wp14:editId="5F934ADB">
                      <wp:simplePos x="0" y="0"/>
                      <wp:positionH relativeFrom="column">
                        <wp:posOffset>318051</wp:posOffset>
                      </wp:positionH>
                      <wp:positionV relativeFrom="paragraph">
                        <wp:posOffset>168994</wp:posOffset>
                      </wp:positionV>
                      <wp:extent cx="5543550" cy="2895934"/>
                      <wp:effectExtent l="0" t="0" r="0" b="0"/>
                      <wp:wrapNone/>
                      <wp:docPr id="5" name="グループ化 5"/>
                      <wp:cNvGraphicFramePr/>
                      <a:graphic xmlns:a="http://schemas.openxmlformats.org/drawingml/2006/main">
                        <a:graphicData uri="http://schemas.microsoft.com/office/word/2010/wordprocessingGroup">
                          <wpg:wgp>
                            <wpg:cNvGrpSpPr/>
                            <wpg:grpSpPr>
                              <a:xfrm>
                                <a:off x="0" y="0"/>
                                <a:ext cx="5543550" cy="2895934"/>
                                <a:chOff x="0" y="0"/>
                                <a:chExt cx="5991225" cy="3045313"/>
                              </a:xfrm>
                            </wpg:grpSpPr>
                            <wpg:grpSp>
                              <wpg:cNvPr id="6" name="グループ化 6"/>
                              <wpg:cNvGrpSpPr/>
                              <wpg:grpSpPr>
                                <a:xfrm>
                                  <a:off x="0" y="151075"/>
                                  <a:ext cx="5991225" cy="2894238"/>
                                  <a:chOff x="0" y="0"/>
                                  <a:chExt cx="5991225" cy="2894238"/>
                                </a:xfrm>
                              </wpg:grpSpPr>
                              <wps:wsp>
                                <wps:cNvPr id="11" name="正方形/長方形 11"/>
                                <wps:cNvSpPr/>
                                <wps:spPr>
                                  <a:xfrm>
                                    <a:off x="0" y="2000250"/>
                                    <a:ext cx="5867400"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正方形/長方形 15"/>
                                <wps:cNvSpPr/>
                                <wps:spPr>
                                  <a:xfrm>
                                    <a:off x="1419225" y="600075"/>
                                    <a:ext cx="4448175" cy="13239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正方形/長方形 16"/>
                                <wps:cNvSpPr/>
                                <wps:spPr>
                                  <a:xfrm>
                                    <a:off x="1504950" y="0"/>
                                    <a:ext cx="1171575" cy="285750"/>
                                  </a:xfrm>
                                  <a:prstGeom prst="rect">
                                    <a:avLst/>
                                  </a:prstGeom>
                                  <a:solidFill>
                                    <a:schemeClr val="bg1"/>
                                  </a:solidFill>
                                  <a:ln w="19050" cap="flat" cmpd="sng" algn="ctr">
                                    <a:solidFill>
                                      <a:sysClr val="windowText" lastClr="000000"/>
                                    </a:solidFill>
                                    <a:prstDash val="solid"/>
                                  </a:ln>
                                  <a:effectLst/>
                                </wps:spPr>
                                <wps:txbx>
                                  <w:txbxContent>
                                    <w:p w14:paraId="702D841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1504950" y="695035"/>
                                    <a:ext cx="1171575" cy="314883"/>
                                  </a:xfrm>
                                  <a:prstGeom prst="rect">
                                    <a:avLst/>
                                  </a:prstGeom>
                                  <a:solidFill>
                                    <a:schemeClr val="bg1"/>
                                  </a:solidFill>
                                  <a:ln w="19050" cap="flat" cmpd="sng" algn="ctr">
                                    <a:solidFill>
                                      <a:sysClr val="windowText" lastClr="000000"/>
                                    </a:solidFill>
                                    <a:prstDash val="solid"/>
                                  </a:ln>
                                  <a:effectLst/>
                                </wps:spPr>
                                <wps:txbx>
                                  <w:txbxContent>
                                    <w:p w14:paraId="2256E37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1504950" y="1352550"/>
                                    <a:ext cx="1171575" cy="285750"/>
                                  </a:xfrm>
                                  <a:prstGeom prst="rect">
                                    <a:avLst/>
                                  </a:prstGeom>
                                  <a:solidFill>
                                    <a:schemeClr val="bg1"/>
                                  </a:solidFill>
                                  <a:ln w="19050" cap="flat" cmpd="sng" algn="ctr">
                                    <a:solidFill>
                                      <a:sysClr val="windowText" lastClr="000000"/>
                                    </a:solidFill>
                                    <a:prstDash val="solid"/>
                                  </a:ln>
                                  <a:effectLst/>
                                </wps:spPr>
                                <wps:txbx>
                                  <w:txbxContent>
                                    <w:p w14:paraId="1F76D9AC"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4362450" y="9525"/>
                                    <a:ext cx="1171575" cy="285750"/>
                                  </a:xfrm>
                                  <a:prstGeom prst="rect">
                                    <a:avLst/>
                                  </a:prstGeom>
                                  <a:solidFill>
                                    <a:schemeClr val="bg1"/>
                                  </a:solidFill>
                                  <a:ln w="19050" cap="flat" cmpd="sng" algn="ctr">
                                    <a:solidFill>
                                      <a:sysClr val="windowText" lastClr="000000"/>
                                    </a:solidFill>
                                    <a:prstDash val="solid"/>
                                  </a:ln>
                                  <a:effectLst/>
                                </wps:spPr>
                                <wps:txbx>
                                  <w:txbxContent>
                                    <w:p w14:paraId="0B5B9A5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正方形/長方形 20"/>
                                <wps:cNvSpPr/>
                                <wps:spPr>
                                  <a:xfrm>
                                    <a:off x="4362450"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5CAD5951"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正方形/長方形 21"/>
                                <wps:cNvSpPr/>
                                <wps:spPr>
                                  <a:xfrm>
                                    <a:off x="4362450" y="1352550"/>
                                    <a:ext cx="1171575" cy="285750"/>
                                  </a:xfrm>
                                  <a:prstGeom prst="rect">
                                    <a:avLst/>
                                  </a:prstGeom>
                                  <a:solidFill>
                                    <a:schemeClr val="bg1"/>
                                  </a:solidFill>
                                  <a:ln w="19050" cap="flat" cmpd="sng" algn="ctr">
                                    <a:solidFill>
                                      <a:sysClr val="windowText" lastClr="000000"/>
                                    </a:solidFill>
                                    <a:prstDash val="solid"/>
                                  </a:ln>
                                  <a:effectLst/>
                                </wps:spPr>
                                <wps:txbx>
                                  <w:txbxContent>
                                    <w:p w14:paraId="507CF5DF"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64F1513D" w14:textId="77777777" w:rsidR="00E14A79" w:rsidRDefault="00E14A79" w:rsidP="00E14A79">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正方形/長方形 22"/>
                                <wps:cNvSpPr/>
                                <wps:spPr>
                                  <a:xfrm>
                                    <a:off x="3076575"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130302A3"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正方形/長方形 23"/>
                                <wps:cNvSpPr/>
                                <wps:spPr>
                                  <a:xfrm>
                                    <a:off x="57150" y="2143125"/>
                                    <a:ext cx="2618740" cy="285750"/>
                                  </a:xfrm>
                                  <a:prstGeom prst="rect">
                                    <a:avLst/>
                                  </a:prstGeom>
                                  <a:solidFill>
                                    <a:schemeClr val="bg1"/>
                                  </a:solidFill>
                                  <a:ln w="19050" cap="flat" cmpd="sng" algn="ctr">
                                    <a:solidFill>
                                      <a:sysClr val="windowText" lastClr="000000"/>
                                    </a:solidFill>
                                    <a:prstDash val="solid"/>
                                  </a:ln>
                                  <a:effectLst/>
                                </wps:spPr>
                                <wps:txbx>
                                  <w:txbxContent>
                                    <w:p w14:paraId="1CC4DAC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直線矢印コネクタ 25"/>
                                <wps:cNvCnPr/>
                                <wps:spPr>
                                  <a:xfrm flipH="1" flipV="1">
                                    <a:off x="2400300" y="2857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0" name="直線矢印コネクタ 30"/>
                                <wps:cNvCnPr/>
                                <wps:spPr>
                                  <a:xfrm flipH="1" flipV="1">
                                    <a:off x="2400300" y="9715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 name="直線矢印コネクタ 31"/>
                                <wps:cNvCnPr/>
                                <wps:spPr>
                                  <a:xfrm flipH="1" flipV="1">
                                    <a:off x="24003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 name="直線矢印コネクタ 32"/>
                                <wps:cNvCnPr/>
                                <wps:spPr>
                                  <a:xfrm flipH="1" flipV="1">
                                    <a:off x="5219700" y="2952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 name="直線矢印コネクタ 33"/>
                                <wps:cNvCnPr/>
                                <wps:spPr>
                                  <a:xfrm flipH="1" flipV="1">
                                    <a:off x="5219700" y="9810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 name="直線矢印コネクタ 34"/>
                                <wps:cNvCnPr/>
                                <wps:spPr>
                                  <a:xfrm flipH="1" flipV="1">
                                    <a:off x="52197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 name="直線矢印コネクタ 35"/>
                                <wps:cNvCnPr/>
                                <wps:spPr>
                                  <a:xfrm flipH="1">
                                    <a:off x="1857375" y="2952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6" name="直線矢印コネクタ 36"/>
                                <wps:cNvCnPr/>
                                <wps:spPr>
                                  <a:xfrm flipH="1">
                                    <a:off x="1857375" y="9810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7" name="直線矢印コネクタ 37"/>
                                <wps:cNvCnPr/>
                                <wps:spPr>
                                  <a:xfrm flipH="1">
                                    <a:off x="1857375"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8" name="直線矢印コネクタ 38"/>
                                <wps:cNvCnPr/>
                                <wps:spPr>
                                  <a:xfrm flipH="1">
                                    <a:off x="4762500" y="31432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9" name="直線矢印コネクタ 39"/>
                                <wps:cNvCnPr/>
                                <wps:spPr>
                                  <a:xfrm flipH="1">
                                    <a:off x="4762500" y="990600"/>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40" name="直線矢印コネクタ 40"/>
                                <wps:cNvCnPr/>
                                <wps:spPr>
                                  <a:xfrm flipH="1">
                                    <a:off x="4762500"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41" name="正方形/長方形 41"/>
                                <wps:cNvSpPr/>
                                <wps:spPr>
                                  <a:xfrm>
                                    <a:off x="4371975" y="2143125"/>
                                    <a:ext cx="1151890" cy="285750"/>
                                  </a:xfrm>
                                  <a:prstGeom prst="rect">
                                    <a:avLst/>
                                  </a:prstGeom>
                                  <a:solidFill>
                                    <a:schemeClr val="bg1"/>
                                  </a:solidFill>
                                  <a:ln w="19050" cap="flat" cmpd="sng" algn="ctr">
                                    <a:solidFill>
                                      <a:sysClr val="windowText" lastClr="000000"/>
                                    </a:solidFill>
                                    <a:prstDash val="solid"/>
                                  </a:ln>
                                  <a:effectLst/>
                                </wps:spPr>
                                <wps:txbx>
                                  <w:txbxContent>
                                    <w:p w14:paraId="6BD60EB2"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直線矢印コネクタ 42"/>
                                <wps:cNvCnPr/>
                                <wps:spPr>
                                  <a:xfrm flipH="1">
                                    <a:off x="2686050" y="781050"/>
                                    <a:ext cx="35941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直線矢印コネクタ 43"/>
                                <wps:cNvCnPr/>
                                <wps:spPr>
                                  <a:xfrm>
                                    <a:off x="2686050" y="923925"/>
                                    <a:ext cx="35941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44" name="テキスト ボックス 44"/>
                                <wps:cNvSpPr txBox="1"/>
                                <wps:spPr>
                                  <a:xfrm>
                                    <a:off x="1924050" y="2503713"/>
                                    <a:ext cx="1047750" cy="371475"/>
                                  </a:xfrm>
                                  <a:prstGeom prst="rect">
                                    <a:avLst/>
                                  </a:prstGeom>
                                  <a:noFill/>
                                  <a:ln w="6350">
                                    <a:noFill/>
                                  </a:ln>
                                </wps:spPr>
                                <wps:txbx>
                                  <w:txbxContent>
                                    <w:p w14:paraId="7F086D1A"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テキスト ボックス 45"/>
                                <wps:cNvSpPr txBox="1"/>
                                <wps:spPr>
                                  <a:xfrm>
                                    <a:off x="3619501" y="2503713"/>
                                    <a:ext cx="1047750" cy="371475"/>
                                  </a:xfrm>
                                  <a:prstGeom prst="rect">
                                    <a:avLst/>
                                  </a:prstGeom>
                                  <a:noFill/>
                                  <a:ln w="6350">
                                    <a:noFill/>
                                  </a:ln>
                                </wps:spPr>
                                <wps:txbx>
                                  <w:txbxContent>
                                    <w:p w14:paraId="3B7756D0"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直線矢印コネクタ 46"/>
                                <wps:cNvCnPr/>
                                <wps:spPr>
                                  <a:xfrm flipH="1">
                                    <a:off x="1381125" y="2695575"/>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47" name="直線矢印コネクタ 47"/>
                                <wps:cNvCnPr/>
                                <wps:spPr>
                                  <a:xfrm flipH="1">
                                    <a:off x="3086100" y="2695575"/>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正方形/長方形 48"/>
                                <wps:cNvSpPr/>
                                <wps:spPr>
                                  <a:xfrm>
                                    <a:off x="76200" y="1362075"/>
                                    <a:ext cx="1171575" cy="285750"/>
                                  </a:xfrm>
                                  <a:prstGeom prst="rect">
                                    <a:avLst/>
                                  </a:prstGeom>
                                  <a:solidFill>
                                    <a:schemeClr val="bg1"/>
                                  </a:solidFill>
                                  <a:ln w="19050" cap="flat" cmpd="sng" algn="ctr">
                                    <a:solidFill>
                                      <a:sysClr val="windowText" lastClr="000000"/>
                                    </a:solidFill>
                                    <a:prstDash val="solid"/>
                                  </a:ln>
                                  <a:effectLst/>
                                </wps:spPr>
                                <wps:txbx>
                                  <w:txbxContent>
                                    <w:p w14:paraId="78284221"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直線コネクタ 49"/>
                                <wps:cNvCnPr/>
                                <wps:spPr>
                                  <a:xfrm>
                                    <a:off x="1238250" y="1495425"/>
                                    <a:ext cx="25146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テキスト ボックス 50"/>
                                <wps:cNvSpPr txBox="1"/>
                                <wps:spPr>
                                  <a:xfrm>
                                    <a:off x="5191125" y="2522763"/>
                                    <a:ext cx="733425" cy="371475"/>
                                  </a:xfrm>
                                  <a:prstGeom prst="rect">
                                    <a:avLst/>
                                  </a:prstGeom>
                                  <a:noFill/>
                                  <a:ln w="6350">
                                    <a:noFill/>
                                  </a:ln>
                                </wps:spPr>
                                <wps:txbx>
                                  <w:txbxContent>
                                    <w:p w14:paraId="66907FEE"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直線コネクタ 51"/>
                                <wps:cNvCnPr/>
                                <wps:spPr>
                                  <a:xfrm>
                                    <a:off x="4743450" y="2714625"/>
                                    <a:ext cx="467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直線矢印コネクタ 52"/>
                                <wps:cNvCnPr/>
                                <wps:spPr>
                                  <a:xfrm flipV="1">
                                    <a:off x="2695575" y="1447800"/>
                                    <a:ext cx="1609725"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3" name="直線矢印コネクタ 53"/>
                                <wps:cNvCnPr/>
                                <wps:spPr>
                                  <a:xfrm flipH="1" flipV="1">
                                    <a:off x="2714625" y="1609725"/>
                                    <a:ext cx="1552575"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54" name="テキスト ボックス 54"/>
                                <wps:cNvSpPr txBox="1"/>
                                <wps:spPr>
                                  <a:xfrm>
                                    <a:off x="5286375" y="1571331"/>
                                    <a:ext cx="676276" cy="428551"/>
                                  </a:xfrm>
                                  <a:prstGeom prst="rect">
                                    <a:avLst/>
                                  </a:prstGeom>
                                  <a:noFill/>
                                  <a:ln w="6350">
                                    <a:noFill/>
                                  </a:ln>
                                </wps:spPr>
                                <wps:txbx>
                                  <w:txbxContent>
                                    <w:p w14:paraId="2602A116"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テキスト ボックス 55"/>
                                <wps:cNvSpPr txBox="1"/>
                                <wps:spPr>
                                  <a:xfrm>
                                    <a:off x="5314949" y="2225627"/>
                                    <a:ext cx="676276" cy="430405"/>
                                  </a:xfrm>
                                  <a:prstGeom prst="rect">
                                    <a:avLst/>
                                  </a:prstGeom>
                                  <a:noFill/>
                                  <a:ln w="6350">
                                    <a:noFill/>
                                  </a:ln>
                                </wps:spPr>
                                <wps:txbx>
                                  <w:txbxContent>
                                    <w:p w14:paraId="39D520D3"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テキスト ボックス 56"/>
                                <wps:cNvSpPr txBox="1"/>
                                <wps:spPr>
                                  <a:xfrm>
                                    <a:off x="1466850" y="228600"/>
                                    <a:ext cx="447675" cy="371475"/>
                                  </a:xfrm>
                                  <a:prstGeom prst="rect">
                                    <a:avLst/>
                                  </a:prstGeom>
                                  <a:noFill/>
                                  <a:ln w="6350">
                                    <a:noFill/>
                                  </a:ln>
                                </wps:spPr>
                                <wps:txbx>
                                  <w:txbxContent>
                                    <w:p w14:paraId="333EA045"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テキスト ボックス 57"/>
                                <wps:cNvSpPr txBox="1"/>
                                <wps:spPr>
                                  <a:xfrm>
                                    <a:off x="2447925" y="247650"/>
                                    <a:ext cx="447675" cy="371475"/>
                                  </a:xfrm>
                                  <a:prstGeom prst="rect">
                                    <a:avLst/>
                                  </a:prstGeom>
                                  <a:noFill/>
                                  <a:ln w="6350">
                                    <a:noFill/>
                                  </a:ln>
                                </wps:spPr>
                                <wps:txbx>
                                  <w:txbxContent>
                                    <w:p w14:paraId="37E8B56B"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 name="テキスト ボックス 58"/>
                              <wps:cNvSpPr txBox="1"/>
                              <wps:spPr>
                                <a:xfrm>
                                  <a:off x="111319" y="0"/>
                                  <a:ext cx="1047750" cy="371475"/>
                                </a:xfrm>
                                <a:prstGeom prst="rect">
                                  <a:avLst/>
                                </a:prstGeom>
                                <a:noFill/>
                                <a:ln w="6350">
                                  <a:noFill/>
                                </a:ln>
                              </wps:spPr>
                              <wps:txbx>
                                <w:txbxContent>
                                  <w:p w14:paraId="792815B7"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《体制図》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テキスト ボックス 59"/>
                              <wps:cNvSpPr txBox="1"/>
                              <wps:spPr>
                                <a:xfrm>
                                  <a:off x="1137037" y="1752646"/>
                                  <a:ext cx="818515" cy="371475"/>
                                </a:xfrm>
                                <a:prstGeom prst="rect">
                                  <a:avLst/>
                                </a:prstGeom>
                                <a:noFill/>
                                <a:ln w="6350">
                                  <a:noFill/>
                                </a:ln>
                              </wps:spPr>
                              <wps:txbx>
                                <w:txbxContent>
                                  <w:p w14:paraId="57F5311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テキスト ボックス 60"/>
                              <wps:cNvSpPr txBox="1"/>
                              <wps:spPr>
                                <a:xfrm>
                                  <a:off x="4047214" y="1779859"/>
                                  <a:ext cx="818515" cy="371475"/>
                                </a:xfrm>
                                <a:prstGeom prst="rect">
                                  <a:avLst/>
                                </a:prstGeom>
                                <a:noFill/>
                                <a:ln w="6350">
                                  <a:noFill/>
                                </a:ln>
                              </wps:spPr>
                              <wps:txbx>
                                <w:txbxContent>
                                  <w:p w14:paraId="5E6B3BC0"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6485B1" id="グループ化 5" o:spid="_x0000_s1035" style="position:absolute;left:0;text-align:left;margin-left:25.05pt;margin-top:13.3pt;width:436.5pt;height:228.05pt;z-index:251956224;mso-width-relative:margin;mso-height-relative:margin" coordsize="59912,3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">
                      <v:group id="グループ化 6" o:spid="_x0000_s1036" style="position:absolute;top:1510;width:59912;height:28943" coordsize="59912,2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正方形/長方形 11" o:spid="_x0000_s1037" style="position:absolute;top:20002;width:5867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" fillcolor="#fde9d9 [665]" stroked="f"/>
                        <v:rect id="正方形/長方形 15" o:spid="_x0000_s1038" style="position:absolute;left:14192;top:6000;width:44482;height:13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" fillcolor="#ffc" stroked="f"/>
                        <v:rect id="正方形/長方形 16" o:spid="_x0000_s1039" style="position:absolute;left:1504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" fillcolor="white [3212]" strokecolor="windowText" strokeweight="1.5pt">
                          <v:textbox>
                            <w:txbxContent>
                              <w:p w14:paraId="702D841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17" o:spid="_x0000_s1040" style="position:absolute;left:15049;top:6950;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" fillcolor="white [3212]" strokecolor="windowText" strokeweight="1.5pt">
                          <v:textbox>
                            <w:txbxContent>
                              <w:p w14:paraId="2256E37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18" o:spid="_x0000_s1041" style="position:absolute;left:15049;top:13525;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" fillcolor="white [3212]" strokecolor="windowText" strokeweight="1.5pt">
                          <v:textbox>
                            <w:txbxContent>
                              <w:p w14:paraId="1F76D9AC"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19" o:spid="_x0000_s1042" style="position:absolute;left:43624;top:95;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" fillcolor="white [3212]" strokecolor="windowText" strokeweight="1.5pt">
                          <v:textbox>
                            <w:txbxContent>
                              <w:p w14:paraId="0B5B9A5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20" o:spid="_x0000_s1043" style="position:absolute;left:43624;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" fillcolor="white [3212]" strokecolor="windowText" strokeweight="1.5pt">
                          <v:textbox>
                            <w:txbxContent>
                              <w:p w14:paraId="5CAD5951"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21" o:spid="_x0000_s1044" style="position:absolute;left:43624;top:13525;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" fillcolor="white [3212]" strokecolor="windowText" strokeweight="1.5pt">
                          <v:textbox>
                            <w:txbxContent>
                              <w:p w14:paraId="507CF5DF"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64F1513D" w14:textId="77777777" w:rsidR="00E14A79" w:rsidRDefault="00E14A79" w:rsidP="00E14A79">
                                <w:pPr>
                                  <w:jc w:val="center"/>
                                  <w:rPr>
                                    <w:rFonts w:asciiTheme="majorEastAsia" w:eastAsiaTheme="majorEastAsia" w:hAnsiTheme="majorEastAsia"/>
                                  </w:rPr>
                                </w:pPr>
                              </w:p>
                            </w:txbxContent>
                          </v:textbox>
                        </v:rect>
                        <v:rect id="正方形/長方形 22" o:spid="_x0000_s1045" style="position:absolute;left:30765;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" fillcolor="white [3212]" strokecolor="windowText" strokeweight="1.5pt">
                          <v:textbox>
                            <w:txbxContent>
                              <w:p w14:paraId="130302A3"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23" o:spid="_x0000_s1046" style="position:absolute;left:571;top:21431;width:26187;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" fillcolor="white [3212]" strokecolor="windowText" strokeweight="1.5pt">
                          <v:textbox>
                            <w:txbxContent>
                              <w:p w14:paraId="1CC4DAC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type id="_x0000_t32" coordsize="21600,21600" o:spt="32" o:oned="t" path="m,l21600,21600e" filled="f">
                          <v:path arrowok="t" fillok="f" o:connecttype="none"/>
                          <o:lock v:ext="edit" shapetype="t"/>
                        </v:shapetype>
                        <v:shape id="直線矢印コネクタ 25" o:spid="_x0000_s1047" type="#_x0000_t32" style="position:absolute;left:24003;top:2857;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" strokecolor="black [3213]" strokeweight="3pt">
                          <v:stroke endarrow="block"/>
                        </v:shape>
                        <v:shape id="直線矢印コネクタ 30" o:spid="_x0000_s1048" type="#_x0000_t32" style="position:absolute;left:24003;top:971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" strokecolor="black [3213]" strokeweight="3pt">
                          <v:stroke endarrow="block"/>
                        </v:shape>
                        <v:shape id="直線矢印コネクタ 31" o:spid="_x0000_s1049" type="#_x0000_t32" style="position:absolute;left:24003;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" strokecolor="black [3213]" strokeweight="3pt">
                          <v:stroke endarrow="block"/>
                        </v:shape>
                        <v:shape id="直線矢印コネクタ 32" o:spid="_x0000_s1050" type="#_x0000_t32" style="position:absolute;left:52197;top:2952;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" strokecolor="black [3213]" strokeweight="3pt">
                          <v:stroke endarrow="block"/>
                        </v:shape>
                        <v:shape id="直線矢印コネクタ 33" o:spid="_x0000_s1051" type="#_x0000_t32" style="position:absolute;left:52197;top:981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" strokecolor="black [3213]" strokeweight="3pt">
                          <v:stroke endarrow="block"/>
                        </v:shape>
                        <v:shape id="直線矢印コネクタ 34" o:spid="_x0000_s1052" type="#_x0000_t32" style="position:absolute;left:52197;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" strokecolor="black [3213]" strokeweight="3pt">
                          <v:stroke endarrow="block"/>
                        </v:shape>
                        <v:shape id="直線矢印コネクタ 35" o:spid="_x0000_s1053" type="#_x0000_t32" style="position:absolute;left:18573;top:2952;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" strokecolor="black [3213]" strokeweight="3pt">
                          <v:stroke dashstyle="1 1" endarrow="block"/>
                        </v:shape>
                        <v:shape id="直線矢印コネクタ 36" o:spid="_x0000_s1054" type="#_x0000_t32" style="position:absolute;left:18573;top:981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" strokecolor="black [3213]" strokeweight="3pt">
                          <v:stroke dashstyle="1 1" endarrow="block"/>
                        </v:shape>
                        <v:shape id="直線矢印コネクタ 37" o:spid="_x0000_s1055" type="#_x0000_t32" style="position:absolute;left:18573;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" strokecolor="black [3213]" strokeweight="3pt">
                          <v:stroke dashstyle="1 1" endarrow="block"/>
                        </v:shape>
                        <v:shape id="直線矢印コネクタ 38" o:spid="_x0000_s1056" type="#_x0000_t32" style="position:absolute;left:47625;top:3143;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" strokecolor="black [3213]" strokeweight="3pt">
                          <v:stroke dashstyle="1 1" endarrow="block"/>
                        </v:shape>
                        <v:shape id="直線矢印コネクタ 39" o:spid="_x0000_s1057" type="#_x0000_t32" style="position:absolute;left:47625;top:9906;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" strokecolor="black [3213]" strokeweight="3pt">
                          <v:stroke dashstyle="1 1" endarrow="block"/>
                        </v:shape>
                        <v:shape id="直線矢印コネクタ 40" o:spid="_x0000_s1058" type="#_x0000_t32" style="position:absolute;left:47625;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" strokecolor="black [3213]" strokeweight="3pt">
                          <v:stroke dashstyle="1 1" endarrow="block"/>
                        </v:shape>
                        <v:rect id="正方形/長方形 41" o:spid="_x0000_s1059" style="position:absolute;left:43719;top:21431;width:11519;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" fillcolor="white [3212]" strokecolor="windowText" strokeweight="1.5pt">
                          <v:textbox>
                            <w:txbxContent>
                              <w:p w14:paraId="6BD60EB2"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直線矢印コネクタ 42" o:spid="_x0000_s1060" type="#_x0000_t32" style="position:absolute;left:26860;top:7810;width:359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" strokecolor="black [3213]" strokeweight="3pt">
                          <v:stroke endarrow="block"/>
                        </v:shape>
                        <v:shape id="直線矢印コネクタ 43" o:spid="_x0000_s1061" type="#_x0000_t32" style="position:absolute;left:26860;top:9239;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" strokecolor="black [3213]" strokeweight="3pt">
                          <v:stroke dashstyle="1 1" endarrow="block"/>
                        </v:shape>
                        <v:shape id="テキスト ボックス 44" o:spid="_x0000_s1062" type="#_x0000_t202" style="position:absolute;left:19240;top:25037;width:10478;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ORxQAAANsAAAAPAAAAZHJzL2Rvd25yZXYueG1sRI9Pi8Iw&#10;FMTvgt8hPGFvmioq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C4nzORxQAAANsAAAAP&#10;AAAAAAAAAAAAAAAAAAcCAABkcnMvZG93bnJldi54bWxQSwUGAAAAAAMAAwC3AAAA+QIAAAAA&#10;" filled="f" stroked="f" strokeweight=".5pt">
                          <v:textbox>
                            <w:txbxContent>
                              <w:p w14:paraId="7F086D1A"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45" o:spid="_x0000_s1063" type="#_x0000_t202" style="position:absolute;left:36195;top:25037;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14:paraId="3B7756D0"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46" o:spid="_x0000_s1064" type="#_x0000_t32" style="position:absolute;left:1381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" strokecolor="black [3213]" strokeweight="3pt">
                          <v:stroke dashstyle="1 1" endarrow="block"/>
                        </v:shape>
                        <v:shape id="直線矢印コネクタ 47" o:spid="_x0000_s1065" type="#_x0000_t32" style="position:absolute;left:3086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" strokecolor="black [3213]" strokeweight="3pt">
                          <v:stroke endarrow="block"/>
                        </v:shape>
                        <v:rect id="正方形/長方形 48" o:spid="_x0000_s1066" style="position:absolute;left:762;top:13620;width:11715;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" fillcolor="white [3212]" strokecolor="windowText" strokeweight="1.5pt">
                          <v:textbox>
                            <w:txbxContent>
                              <w:p w14:paraId="78284221"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49" o:spid="_x0000_s1067" style="position:absolute;visibility:visible;mso-wrap-style:square" from="12382,14954" to="14897,14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" strokecolor="black [3213]" strokeweight="3pt"/>
                        <v:shape id="テキスト ボックス 50" o:spid="_x0000_s1068" type="#_x0000_t202" style="position:absolute;left:51911;top:25227;width:7334;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66907FEE"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v:textbox>
                        </v:shape>
                        <v:line id="直線コネクタ 51" o:spid="_x0000_s1069" style="position:absolute;visibility:visible;mso-wrap-style:square" from="47434,27146" to="52114,2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" strokecolor="black [3213]" strokeweight="3pt"/>
                        <v:shape id="直線矢印コネクタ 52" o:spid="_x0000_s1070" type="#_x0000_t32" style="position:absolute;left:26955;top:14478;width:1609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" strokecolor="black [3213]" strokeweight="3pt">
                          <v:stroke endarrow="block"/>
                        </v:shape>
                        <v:shape id="直線矢印コネクタ 53" o:spid="_x0000_s1071" type="#_x0000_t32" style="position:absolute;left:27146;top:16097;width:1552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" strokecolor="black [3213]" strokeweight="3pt">
                          <v:stroke dashstyle="1 1" endarrow="block"/>
                        </v:shape>
                        <v:shape id="テキスト ボックス 54" o:spid="_x0000_s1072" type="#_x0000_t202" style="position:absolute;left:52863;top:15713;width:6763;height:4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14:paraId="2602A116"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55" o:spid="_x0000_s1073" type="#_x0000_t202" style="position:absolute;left:53149;top:22256;width:6763;height:4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39D520D3"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56" o:spid="_x0000_s1074" type="#_x0000_t202" style="position:absolute;left:14668;top:2286;width:4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14:paraId="333EA045"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57" o:spid="_x0000_s1075" type="#_x0000_t202" style="position:absolute;left:24479;top:247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37E8B56B"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group>
                      <v:shape id="テキスト ボックス 58" o:spid="_x0000_s1076" type="#_x0000_t202" style="position:absolute;left:1113;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792815B7"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《体制図》</w:t>
                              </w:r>
                            </w:p>
                          </w:txbxContent>
                        </v:textbox>
                      </v:shape>
                      <v:shape id="テキスト ボックス 59" o:spid="_x0000_s1077" type="#_x0000_t202" style="position:absolute;left:11370;top:1752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57F5311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60" o:spid="_x0000_s1078" type="#_x0000_t202" style="position:absolute;left:40472;top:17798;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5E6B3BC0"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group>
                  </w:pict>
                </mc:Fallback>
              </mc:AlternateContent>
            </w:r>
            <w:r w:rsidR="00E1619E" w:rsidRPr="00A04C8B">
              <w:rPr>
                <w:rFonts w:asciiTheme="minorEastAsia" w:eastAsiaTheme="minorEastAsia" w:hAnsiTheme="minorEastAsia" w:hint="eastAsia"/>
                <w:sz w:val="20"/>
              </w:rPr>
              <w:t>＜事業モデル図</w:t>
            </w:r>
            <w:r w:rsidR="00E1619E" w:rsidRPr="00EE1C48">
              <w:rPr>
                <w:rFonts w:asciiTheme="minorEastAsia" w:eastAsiaTheme="minorEastAsia" w:hAnsiTheme="minorEastAsia"/>
                <w:sz w:val="20"/>
              </w:rPr>
              <w:t xml:space="preserve"> - </w:t>
            </w:r>
            <w:r w:rsidR="00E1619E" w:rsidRPr="00642E2B">
              <w:rPr>
                <w:rFonts w:asciiTheme="minorEastAsia" w:eastAsiaTheme="minorEastAsia" w:hAnsiTheme="minorEastAsia"/>
                <w:i/>
                <w:iCs/>
                <w:sz w:val="20"/>
              </w:rPr>
              <w:t>例①</w:t>
            </w:r>
            <w:r w:rsidR="00E1619E" w:rsidRPr="00A04C8B">
              <w:rPr>
                <w:rFonts w:asciiTheme="minorEastAsia" w:eastAsiaTheme="minorEastAsia" w:hAnsiTheme="minorEastAsia"/>
                <w:sz w:val="20"/>
              </w:rPr>
              <w:t xml:space="preserve">＞　</w:t>
            </w:r>
            <w:r w:rsidRPr="00A04C8B">
              <w:rPr>
                <w:rFonts w:asciiTheme="minorEastAsia" w:eastAsiaTheme="minorEastAsia" w:hAnsiTheme="minorEastAsia"/>
                <w:noProof/>
                <w:color w:val="000000"/>
                <w:sz w:val="20"/>
              </w:rPr>
              <mc:AlternateContent>
                <mc:Choice Requires="wps">
                  <w:drawing>
                    <wp:inline distT="0" distB="0" distL="0" distR="0" wp14:anchorId="16A32B14" wp14:editId="711A84E9">
                      <wp:extent cx="5924550" cy="3152775"/>
                      <wp:effectExtent l="0" t="0" r="19050" b="28575"/>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52775"/>
                              </a:xfrm>
                              <a:prstGeom prst="rect">
                                <a:avLst/>
                              </a:prstGeom>
                              <a:solidFill>
                                <a:srgbClr val="FFFFFF"/>
                              </a:solidFill>
                              <a:ln w="9525">
                                <a:solidFill>
                                  <a:srgbClr val="000000"/>
                                </a:solidFill>
                                <a:miter lim="800000"/>
                                <a:headEnd/>
                                <a:tailEnd/>
                              </a:ln>
                            </wps:spPr>
                            <wps:txbx>
                              <w:txbxContent>
                                <w:p w14:paraId="7F216BB2" w14:textId="77777777" w:rsidR="001F055E" w:rsidRDefault="001F055E" w:rsidP="001F055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wps:txbx>
                            <wps:bodyPr rot="0" vert="horz" wrap="square" lIns="74295" tIns="8890" rIns="74295" bIns="8890" anchor="t" anchorCtr="0" upright="1">
                              <a:noAutofit/>
                            </wps:bodyPr>
                          </wps:wsp>
                        </a:graphicData>
                      </a:graphic>
                    </wp:inline>
                  </w:drawing>
                </mc:Choice>
                <mc:Fallback>
                  <w:pict>
                    <v:rect w14:anchorId="16A32B14" id="正方形/長方形 1" o:spid="_x0000_s1079" style="width:466.5pt;height:2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">
                      <v:textbox inset="5.85pt,.7pt,5.85pt,.7pt">
                        <w:txbxContent>
                          <w:p w14:paraId="7F216BB2" w14:textId="77777777" w:rsidR="001F055E" w:rsidRDefault="001F055E" w:rsidP="001F055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v:textbox>
                      <w10:anchorlock/>
                    </v:rect>
                  </w:pict>
                </mc:Fallback>
              </mc:AlternateContent>
            </w:r>
          </w:p>
          <w:p w14:paraId="2B415CCF" w14:textId="35047FCF" w:rsidR="00E14A79" w:rsidRPr="00A04C8B" w:rsidRDefault="00E14A79" w:rsidP="0013779B">
            <w:pPr>
              <w:snapToGrid w:val="0"/>
              <w:ind w:rightChars="492" w:right="948" w:firstLineChars="100" w:firstLine="183"/>
              <w:rPr>
                <w:rFonts w:asciiTheme="minorEastAsia" w:eastAsiaTheme="minorEastAsia" w:hAnsiTheme="minorEastAsia"/>
                <w:color w:val="E36C0A" w:themeColor="accent6" w:themeShade="BF"/>
                <w:sz w:val="20"/>
              </w:rPr>
            </w:pPr>
          </w:p>
          <w:p w14:paraId="26FCC7E5" w14:textId="77777777" w:rsidR="00E14A79" w:rsidRDefault="00E14A79" w:rsidP="00E14A79">
            <w:pPr>
              <w:snapToGrid w:val="0"/>
              <w:ind w:rightChars="492" w:right="948"/>
              <w:rPr>
                <w:rFonts w:ascii="ＭＳ ゴシック" w:eastAsia="ＭＳ ゴシック" w:hAnsi="ＭＳ ゴシック"/>
                <w:color w:val="E36C0A" w:themeColor="accent6" w:themeShade="BF"/>
                <w:sz w:val="20"/>
              </w:rPr>
            </w:pPr>
          </w:p>
          <w:p w14:paraId="4A8D5AE8"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《記載例②》</w:t>
            </w:r>
            <w:r w:rsidRPr="00E14A79">
              <w:rPr>
                <w:rFonts w:cs="Arial" w:hint="eastAsia"/>
                <w:i/>
                <w:noProof/>
              </w:rPr>
              <w:t>PV</w:t>
            </w:r>
            <w:r w:rsidRPr="00E14A79">
              <w:rPr>
                <w:rFonts w:cs="Arial" w:hint="eastAsia"/>
                <w:i/>
                <w:noProof/>
              </w:rPr>
              <w:t>、蓄電池、</w:t>
            </w:r>
            <w:r w:rsidRPr="00E14A79">
              <w:rPr>
                <w:rFonts w:cs="Arial" w:hint="eastAsia"/>
                <w:i/>
                <w:noProof/>
              </w:rPr>
              <w:t>H</w:t>
            </w:r>
            <w:r w:rsidRPr="00E14A79">
              <w:rPr>
                <w:rFonts w:cs="Arial"/>
                <w:i/>
                <w:noProof/>
              </w:rPr>
              <w:t>EMS</w:t>
            </w:r>
            <w:r w:rsidRPr="00E14A79">
              <w:rPr>
                <w:rFonts w:cs="Arial" w:hint="eastAsia"/>
                <w:i/>
                <w:noProof/>
              </w:rPr>
              <w:t>を一体のサービスとして提供する場合（事業コンポーネントが</w:t>
            </w:r>
            <w:r w:rsidRPr="00E14A79">
              <w:rPr>
                <w:rFonts w:cs="Arial" w:hint="eastAsia"/>
                <w:i/>
                <w:noProof/>
              </w:rPr>
              <w:t>1</w:t>
            </w:r>
            <w:r w:rsidRPr="00E14A79">
              <w:rPr>
                <w:rFonts w:cs="Arial" w:hint="eastAsia"/>
                <w:i/>
                <w:noProof/>
              </w:rPr>
              <w:t>つ）</w:t>
            </w:r>
          </w:p>
          <w:p w14:paraId="2BE55165" w14:textId="77777777" w:rsidR="00E14A79" w:rsidRPr="00E14A79" w:rsidRDefault="00E14A79" w:rsidP="00E14A79">
            <w:pPr>
              <w:snapToGrid w:val="0"/>
              <w:ind w:rightChars="2" w:right="4" w:firstLineChars="100" w:firstLine="193"/>
              <w:rPr>
                <w:rFonts w:cs="Arial"/>
                <w:i/>
                <w:noProof/>
              </w:rPr>
            </w:pPr>
          </w:p>
          <w:p w14:paraId="177064BD"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事業コンポーネント</w:t>
            </w:r>
          </w:p>
          <w:p w14:paraId="4DD5605B"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名称：太陽光発電を中核としたエネルギーサービス事業</w:t>
            </w:r>
          </w:p>
          <w:p w14:paraId="0DDE57A8"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w:t>
            </w:r>
            <w:r w:rsidRPr="00E14A79">
              <w:rPr>
                <w:rFonts w:cs="Arial" w:hint="eastAsia"/>
                <w:i/>
                <w:noProof/>
              </w:rPr>
              <w:t>SPC(</w:t>
            </w:r>
            <w:r w:rsidRPr="00E14A79">
              <w:rPr>
                <w:rFonts w:cs="Arial" w:hint="eastAsia"/>
                <w:i/>
                <w:noProof/>
              </w:rPr>
              <w:t>現地で設立する予定の太陽光発電を中核としたエネルギーサービス供給会社</w:t>
            </w:r>
            <w:r w:rsidRPr="00E14A79">
              <w:rPr>
                <w:rFonts w:cs="Arial"/>
                <w:i/>
                <w:noProof/>
              </w:rPr>
              <w:t>)</w:t>
            </w:r>
          </w:p>
          <w:p w14:paraId="25D57E48" w14:textId="77777777" w:rsidR="00E14A79" w:rsidRPr="00E14A79" w:rsidRDefault="00E14A79" w:rsidP="00E14A79">
            <w:pPr>
              <w:snapToGrid w:val="0"/>
              <w:ind w:rightChars="2" w:right="4" w:firstLineChars="100" w:firstLine="193"/>
              <w:rPr>
                <w:rFonts w:cs="Arial"/>
                <w:i/>
                <w:noProof/>
              </w:rPr>
            </w:pPr>
          </w:p>
          <w:p w14:paraId="0A5A571E"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ステークホルダー：</w:t>
            </w:r>
            <w:r w:rsidRPr="00E14A79">
              <w:rPr>
                <w:rFonts w:cs="Arial" w:hint="eastAsia"/>
                <w:i/>
                <w:noProof/>
              </w:rPr>
              <w:t>A</w:t>
            </w:r>
            <w:r w:rsidRPr="00E14A79">
              <w:rPr>
                <w:rFonts w:cs="Arial" w:hint="eastAsia"/>
                <w:i/>
                <w:noProof/>
              </w:rPr>
              <w:t>社（○○の役割）、</w:t>
            </w:r>
            <w:r w:rsidRPr="00E14A79">
              <w:rPr>
                <w:rFonts w:cs="Arial" w:hint="eastAsia"/>
                <w:i/>
                <w:noProof/>
              </w:rPr>
              <w:t>B</w:t>
            </w:r>
            <w:r w:rsidRPr="00E14A79">
              <w:rPr>
                <w:rFonts w:cs="Arial" w:hint="eastAsia"/>
                <w:i/>
                <w:noProof/>
              </w:rPr>
              <w:t>社（○○の役割）、</w:t>
            </w:r>
            <w:r w:rsidRPr="00E14A79">
              <w:rPr>
                <w:rFonts w:cs="Arial" w:hint="eastAsia"/>
                <w:i/>
                <w:noProof/>
              </w:rPr>
              <w:t>C</w:t>
            </w:r>
            <w:r w:rsidRPr="00E14A79">
              <w:rPr>
                <w:rFonts w:cs="Arial" w:hint="eastAsia"/>
                <w:i/>
                <w:noProof/>
              </w:rPr>
              <w:t>社（○○の役割）</w:t>
            </w:r>
          </w:p>
          <w:p w14:paraId="731FF04C" w14:textId="77777777" w:rsidR="00E14A79" w:rsidRPr="00E14A79" w:rsidRDefault="00E14A79" w:rsidP="0013779B">
            <w:pPr>
              <w:snapToGrid w:val="0"/>
              <w:ind w:rightChars="492" w:right="948"/>
              <w:rPr>
                <w:rFonts w:asciiTheme="minorEastAsia" w:eastAsiaTheme="minorEastAsia" w:hAnsiTheme="minorEastAsia"/>
                <w:color w:val="000000"/>
                <w:sz w:val="20"/>
              </w:rPr>
            </w:pPr>
          </w:p>
          <w:p w14:paraId="1A1FE2C3" w14:textId="77777777" w:rsidR="00E14A79" w:rsidRDefault="00E14A79" w:rsidP="0013779B">
            <w:pPr>
              <w:snapToGrid w:val="0"/>
              <w:ind w:rightChars="492" w:right="948"/>
              <w:rPr>
                <w:rFonts w:asciiTheme="minorEastAsia" w:eastAsiaTheme="minorEastAsia" w:hAnsiTheme="minorEastAsia"/>
                <w:color w:val="000000"/>
                <w:sz w:val="20"/>
              </w:rPr>
            </w:pPr>
          </w:p>
          <w:p w14:paraId="0D9C38D2" w14:textId="55705533" w:rsidR="00E1619E" w:rsidRPr="00A04C8B" w:rsidRDefault="00E1619E" w:rsidP="0013779B">
            <w:pPr>
              <w:snapToGrid w:val="0"/>
              <w:ind w:rightChars="492" w:right="948"/>
              <w:rPr>
                <w:rFonts w:asciiTheme="minorEastAsia" w:eastAsiaTheme="minorEastAsia" w:hAnsiTheme="minorEastAsia"/>
                <w:color w:val="000000"/>
                <w:sz w:val="20"/>
              </w:rPr>
            </w:pP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例②</w:t>
            </w:r>
            <w:r w:rsidRPr="00A04C8B">
              <w:rPr>
                <w:rFonts w:asciiTheme="minorEastAsia" w:eastAsiaTheme="minorEastAsia" w:hAnsiTheme="minorEastAsia"/>
                <w:sz w:val="20"/>
              </w:rPr>
              <w:t xml:space="preserve">＞　</w:t>
            </w:r>
          </w:p>
          <w:p w14:paraId="3D3C7707" w14:textId="2D9A8783" w:rsidR="00E1619E" w:rsidRPr="00A04C8B" w:rsidRDefault="001F055E" w:rsidP="0013779B">
            <w:pPr>
              <w:snapToGrid w:val="0"/>
              <w:ind w:leftChars="98" w:left="189" w:rightChars="492" w:right="948"/>
              <w:jc w:val="center"/>
              <w:rPr>
                <w:rFonts w:asciiTheme="minorEastAsia" w:eastAsiaTheme="minorEastAsia" w:hAnsiTheme="minorEastAsia"/>
                <w:color w:val="000000"/>
                <w:sz w:val="20"/>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58272" behindDoc="0" locked="0" layoutInCell="1" allowOverlap="1" wp14:anchorId="1E492C8D" wp14:editId="2550F09D">
                      <wp:simplePos x="0" y="0"/>
                      <wp:positionH relativeFrom="column">
                        <wp:posOffset>162776</wp:posOffset>
                      </wp:positionH>
                      <wp:positionV relativeFrom="paragraph">
                        <wp:posOffset>292220</wp:posOffset>
                      </wp:positionV>
                      <wp:extent cx="5687695" cy="3837940"/>
                      <wp:effectExtent l="0" t="0" r="0" b="0"/>
                      <wp:wrapNone/>
                      <wp:docPr id="61" name="グループ化 61"/>
                      <wp:cNvGraphicFramePr/>
                      <a:graphic xmlns:a="http://schemas.openxmlformats.org/drawingml/2006/main">
                        <a:graphicData uri="http://schemas.microsoft.com/office/word/2010/wordprocessingGroup">
                          <wpg:wgp>
                            <wpg:cNvGrpSpPr/>
                            <wpg:grpSpPr>
                              <a:xfrm>
                                <a:off x="0" y="0"/>
                                <a:ext cx="5687695" cy="3837940"/>
                                <a:chOff x="0" y="0"/>
                                <a:chExt cx="5908198" cy="3981367"/>
                              </a:xfrm>
                            </wpg:grpSpPr>
                            <wps:wsp>
                              <wps:cNvPr id="62" name="正方形/長方形 62"/>
                              <wps:cNvSpPr/>
                              <wps:spPr>
                                <a:xfrm>
                                  <a:off x="7951" y="3085106"/>
                                  <a:ext cx="5781675"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1343770" y="596348"/>
                                  <a:ext cx="4448175" cy="23907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正方形/長方形 64"/>
                              <wps:cNvSpPr/>
                              <wps:spPr>
                                <a:xfrm>
                                  <a:off x="1423283" y="0"/>
                                  <a:ext cx="1171575" cy="285750"/>
                                </a:xfrm>
                                <a:prstGeom prst="rect">
                                  <a:avLst/>
                                </a:prstGeom>
                                <a:solidFill>
                                  <a:schemeClr val="bg1"/>
                                </a:solidFill>
                                <a:ln w="19050" cap="flat" cmpd="sng" algn="ctr">
                                  <a:solidFill>
                                    <a:sysClr val="windowText" lastClr="000000"/>
                                  </a:solidFill>
                                  <a:prstDash val="solid"/>
                                </a:ln>
                                <a:effectLst/>
                              </wps:spPr>
                              <wps:txb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正方形/長方形 65"/>
                              <wps:cNvSpPr/>
                              <wps:spPr>
                                <a:xfrm>
                                  <a:off x="1423283" y="691764"/>
                                  <a:ext cx="1171575" cy="285750"/>
                                </a:xfrm>
                                <a:prstGeom prst="rect">
                                  <a:avLst/>
                                </a:prstGeom>
                                <a:solidFill>
                                  <a:schemeClr val="bg1"/>
                                </a:solidFill>
                                <a:ln w="19050" cap="flat" cmpd="sng" algn="ctr">
                                  <a:solidFill>
                                    <a:sysClr val="windowText" lastClr="000000"/>
                                  </a:solidFill>
                                  <a:prstDash val="solid"/>
                                </a:ln>
                                <a:effectLst/>
                              </wps:spPr>
                              <wps:txb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正方形/長方形 66"/>
                              <wps:cNvSpPr/>
                              <wps:spPr>
                                <a:xfrm>
                                  <a:off x="1653871" y="1351722"/>
                                  <a:ext cx="1171575" cy="285750"/>
                                </a:xfrm>
                                <a:prstGeom prst="rect">
                                  <a:avLst/>
                                </a:prstGeom>
                                <a:solidFill>
                                  <a:schemeClr val="bg1"/>
                                </a:solidFill>
                                <a:ln w="19050" cap="flat" cmpd="sng" algn="ctr">
                                  <a:solidFill>
                                    <a:sysClr val="windowText" lastClr="000000"/>
                                  </a:solidFill>
                                  <a:prstDash val="solid"/>
                                </a:ln>
                                <a:effectLst/>
                              </wps:spPr>
                              <wps:txb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正方形/長方形 67"/>
                              <wps:cNvSpPr/>
                              <wps:spPr>
                                <a:xfrm>
                                  <a:off x="4285753" y="7951"/>
                                  <a:ext cx="1171575" cy="285750"/>
                                </a:xfrm>
                                <a:prstGeom prst="rect">
                                  <a:avLst/>
                                </a:prstGeom>
                                <a:solidFill>
                                  <a:schemeClr val="bg1"/>
                                </a:solidFill>
                                <a:ln w="19050" cap="flat" cmpd="sng" algn="ctr">
                                  <a:solidFill>
                                    <a:sysClr val="windowText" lastClr="000000"/>
                                  </a:solidFill>
                                  <a:prstDash val="solid"/>
                                </a:ln>
                                <a:effectLst/>
                              </wps:spPr>
                              <wps:txb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正方形/長方形 68"/>
                              <wps:cNvSpPr/>
                              <wps:spPr>
                                <a:xfrm>
                                  <a:off x="4285753" y="691764"/>
                                  <a:ext cx="1171575" cy="285750"/>
                                </a:xfrm>
                                <a:prstGeom prst="rect">
                                  <a:avLst/>
                                </a:prstGeom>
                                <a:solidFill>
                                  <a:schemeClr val="bg1"/>
                                </a:solidFill>
                                <a:ln w="19050" cap="flat" cmpd="sng" algn="ctr">
                                  <a:solidFill>
                                    <a:sysClr val="windowText" lastClr="000000"/>
                                  </a:solidFill>
                                  <a:prstDash val="solid"/>
                                </a:ln>
                                <a:effectLst/>
                              </wps:spPr>
                              <wps:txb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正方形/長方形 69"/>
                              <wps:cNvSpPr/>
                              <wps:spPr>
                                <a:xfrm>
                                  <a:off x="4516340" y="1351722"/>
                                  <a:ext cx="1171575" cy="285750"/>
                                </a:xfrm>
                                <a:prstGeom prst="rect">
                                  <a:avLst/>
                                </a:prstGeom>
                                <a:solidFill>
                                  <a:schemeClr val="bg1"/>
                                </a:solidFill>
                                <a:ln w="19050" cap="flat" cmpd="sng" algn="ctr">
                                  <a:solidFill>
                                    <a:sysClr val="windowText" lastClr="000000"/>
                                  </a:solidFill>
                                  <a:prstDash val="solid"/>
                                </a:ln>
                                <a:effectLst/>
                              </wps:spPr>
                              <wps:txb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正方形/長方形 70"/>
                              <wps:cNvSpPr/>
                              <wps:spPr>
                                <a:xfrm>
                                  <a:off x="2854518" y="691764"/>
                                  <a:ext cx="1171575" cy="285750"/>
                                </a:xfrm>
                                <a:prstGeom prst="rect">
                                  <a:avLst/>
                                </a:prstGeom>
                                <a:solidFill>
                                  <a:schemeClr val="bg1"/>
                                </a:solidFill>
                                <a:ln w="19050" cap="flat" cmpd="sng" algn="ctr">
                                  <a:solidFill>
                                    <a:sysClr val="windowText" lastClr="000000"/>
                                  </a:solidFill>
                                  <a:prstDash val="solid"/>
                                </a:ln>
                                <a:effectLst/>
                              </wps:spPr>
                              <wps:txb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正方形/長方形 71"/>
                              <wps:cNvSpPr/>
                              <wps:spPr>
                                <a:xfrm>
                                  <a:off x="47707" y="3196424"/>
                                  <a:ext cx="1838325" cy="285750"/>
                                </a:xfrm>
                                <a:prstGeom prst="rect">
                                  <a:avLst/>
                                </a:prstGeom>
                                <a:solidFill>
                                  <a:schemeClr val="bg1"/>
                                </a:solidFill>
                                <a:ln w="19050" cap="flat" cmpd="sng" algn="ctr">
                                  <a:solidFill>
                                    <a:sysClr val="windowText" lastClr="000000"/>
                                  </a:solidFill>
                                  <a:prstDash val="solid"/>
                                </a:ln>
                                <a:effectLst/>
                              </wps:spPr>
                              <wps:txb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直線矢印コネクタ 72"/>
                              <wps:cNvCnPr/>
                              <wps:spPr>
                                <a:xfrm flipH="1" flipV="1">
                                  <a:off x="2323271" y="284591"/>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 name="直線矢印コネクタ 76"/>
                              <wps:cNvCnPr/>
                              <wps:spPr>
                                <a:xfrm flipH="1" flipV="1">
                                  <a:off x="2323271"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7" name="直線矢印コネクタ 77"/>
                              <wps:cNvCnPr/>
                              <wps:spPr>
                                <a:xfrm flipH="1" flipV="1">
                                  <a:off x="2323271"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8" name="直線矢印コネクタ 78"/>
                              <wps:cNvCnPr/>
                              <wps:spPr>
                                <a:xfrm flipH="1" flipV="1">
                                  <a:off x="5138033" y="292542"/>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9" name="直線矢印コネクタ 79"/>
                              <wps:cNvCnPr/>
                              <wps:spPr>
                                <a:xfrm flipH="1" flipV="1">
                                  <a:off x="5138033" y="976354"/>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直線矢印コネクタ 80"/>
                              <wps:cNvCnPr/>
                              <wps:spPr>
                                <a:xfrm flipH="1" flipV="1">
                                  <a:off x="5138033"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直線矢印コネクタ 81"/>
                              <wps:cNvCnPr/>
                              <wps:spPr>
                                <a:xfrm flipH="1">
                                  <a:off x="1780926" y="294198"/>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2" name="直線矢印コネクタ 82"/>
                              <wps:cNvCnPr/>
                              <wps:spPr>
                                <a:xfrm flipH="1">
                                  <a:off x="1900196" y="97801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3" name="直線矢印コネクタ 83"/>
                              <wps:cNvCnPr/>
                              <wps:spPr>
                                <a:xfrm flipH="1">
                                  <a:off x="190019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4" name="直線矢印コネクタ 84"/>
                              <wps:cNvCnPr/>
                              <wps:spPr>
                                <a:xfrm flipH="1">
                                  <a:off x="4683152" y="31010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5" name="直線矢印コネクタ 85"/>
                              <wps:cNvCnPr/>
                              <wps:spPr>
                                <a:xfrm flipH="1">
                                  <a:off x="4826276" y="985962"/>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6" name="直線矢印コネクタ 86"/>
                              <wps:cNvCnPr/>
                              <wps:spPr>
                                <a:xfrm flipH="1">
                                  <a:off x="482627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7" name="正方形/長方形 87"/>
                              <wps:cNvSpPr/>
                              <wps:spPr>
                                <a:xfrm>
                                  <a:off x="4293704" y="3196424"/>
                                  <a:ext cx="1151890" cy="285750"/>
                                </a:xfrm>
                                <a:prstGeom prst="rect">
                                  <a:avLst/>
                                </a:prstGeom>
                                <a:solidFill>
                                  <a:schemeClr val="bg1"/>
                                </a:solidFill>
                                <a:ln w="19050" cap="flat" cmpd="sng" algn="ctr">
                                  <a:solidFill>
                                    <a:sysClr val="windowText" lastClr="000000"/>
                                  </a:solidFill>
                                  <a:prstDash val="solid"/>
                                </a:ln>
                                <a:effectLst/>
                              </wps:spPr>
                              <wps:txb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テキスト ボックス 88"/>
                              <wps:cNvSpPr txBox="1"/>
                              <wps:spPr>
                                <a:xfrm>
                                  <a:off x="850789" y="3601941"/>
                                  <a:ext cx="1047750" cy="371475"/>
                                </a:xfrm>
                                <a:prstGeom prst="rect">
                                  <a:avLst/>
                                </a:prstGeom>
                                <a:noFill/>
                                <a:ln w="6350">
                                  <a:noFill/>
                                </a:ln>
                              </wps:spPr>
                              <wps:txb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テキスト ボックス 89"/>
                              <wps:cNvSpPr txBox="1"/>
                              <wps:spPr>
                                <a:xfrm>
                                  <a:off x="2385391" y="3586038"/>
                                  <a:ext cx="1047750" cy="371475"/>
                                </a:xfrm>
                                <a:prstGeom prst="rect">
                                  <a:avLst/>
                                </a:prstGeom>
                                <a:noFill/>
                                <a:ln w="6350">
                                  <a:noFill/>
                                </a:ln>
                              </wps:spPr>
                              <wps:txb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直線矢印コネクタ 90"/>
                              <wps:cNvCnPr/>
                              <wps:spPr>
                                <a:xfrm flipH="1">
                                  <a:off x="310100" y="3832363"/>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91" name="直線矢印コネクタ 91"/>
                              <wps:cNvCnPr/>
                              <wps:spPr>
                                <a:xfrm flipH="1">
                                  <a:off x="1852653" y="3824412"/>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2" name="正方形/長方形 92"/>
                              <wps:cNvSpPr/>
                              <wps:spPr>
                                <a:xfrm>
                                  <a:off x="87464" y="1645920"/>
                                  <a:ext cx="1171575" cy="285750"/>
                                </a:xfrm>
                                <a:prstGeom prst="rect">
                                  <a:avLst/>
                                </a:prstGeom>
                                <a:solidFill>
                                  <a:schemeClr val="bg1"/>
                                </a:solidFill>
                                <a:ln w="19050" cap="flat" cmpd="sng" algn="ctr">
                                  <a:solidFill>
                                    <a:sysClr val="windowText" lastClr="000000"/>
                                  </a:solidFill>
                                  <a:prstDash val="solid"/>
                                </a:ln>
                                <a:effectLst/>
                              </wps:spPr>
                              <wps:txb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直線コネクタ 93"/>
                              <wps:cNvCnPr/>
                              <wps:spPr>
                                <a:xfrm flipH="1">
                                  <a:off x="639251" y="1924216"/>
                                  <a:ext cx="0"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テキスト ボックス 94"/>
                              <wps:cNvSpPr txBox="1"/>
                              <wps:spPr>
                                <a:xfrm>
                                  <a:off x="5112688" y="3586038"/>
                                  <a:ext cx="733425" cy="371475"/>
                                </a:xfrm>
                                <a:prstGeom prst="rect">
                                  <a:avLst/>
                                </a:prstGeom>
                                <a:noFill/>
                                <a:ln w="6350">
                                  <a:noFill/>
                                </a:ln>
                              </wps:spPr>
                              <wps:txb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テキスト ボックス 95"/>
                              <wps:cNvSpPr txBox="1"/>
                              <wps:spPr>
                                <a:xfrm>
                                  <a:off x="5208104" y="2559355"/>
                                  <a:ext cx="676275" cy="436052"/>
                                </a:xfrm>
                                <a:prstGeom prst="rect">
                                  <a:avLst/>
                                </a:prstGeom>
                                <a:noFill/>
                                <a:ln w="6350">
                                  <a:noFill/>
                                </a:ln>
                              </wps:spPr>
                              <wps:txb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テキスト ボックス 96"/>
                              <wps:cNvSpPr txBox="1"/>
                              <wps:spPr>
                                <a:xfrm>
                                  <a:off x="5231923" y="3293828"/>
                                  <a:ext cx="676275" cy="449001"/>
                                </a:xfrm>
                                <a:prstGeom prst="rect">
                                  <a:avLst/>
                                </a:prstGeom>
                                <a:noFill/>
                                <a:ln w="6350">
                                  <a:noFill/>
                                </a:ln>
                              </wps:spPr>
                              <wps:txb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テキスト ボックス 97"/>
                              <wps:cNvSpPr txBox="1"/>
                              <wps:spPr>
                                <a:xfrm>
                                  <a:off x="1391478" y="222637"/>
                                  <a:ext cx="447675" cy="371475"/>
                                </a:xfrm>
                                <a:prstGeom prst="rect">
                                  <a:avLst/>
                                </a:prstGeom>
                                <a:noFill/>
                                <a:ln w="6350">
                                  <a:noFill/>
                                </a:ln>
                              </wps:spPr>
                              <wps:txb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テキスト ボックス 98"/>
                              <wps:cNvSpPr txBox="1"/>
                              <wps:spPr>
                                <a:xfrm>
                                  <a:off x="2369488" y="246491"/>
                                  <a:ext cx="447675" cy="371475"/>
                                </a:xfrm>
                                <a:prstGeom prst="rect">
                                  <a:avLst/>
                                </a:prstGeom>
                                <a:noFill/>
                                <a:ln w="6350">
                                  <a:noFill/>
                                </a:ln>
                              </wps:spPr>
                              <wps:txb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正方形/長方形 99"/>
                              <wps:cNvSpPr/>
                              <wps:spPr>
                                <a:xfrm>
                                  <a:off x="47707" y="2130950"/>
                                  <a:ext cx="5410200" cy="533400"/>
                                </a:xfrm>
                                <a:prstGeom prst="rect">
                                  <a:avLst/>
                                </a:prstGeom>
                                <a:solidFill>
                                  <a:schemeClr val="bg1"/>
                                </a:solidFill>
                                <a:ln w="19050" cap="flat" cmpd="sng" algn="ctr">
                                  <a:solidFill>
                                    <a:sysClr val="windowText" lastClr="000000"/>
                                  </a:solidFill>
                                  <a:prstDash val="solid"/>
                                </a:ln>
                                <a:effectLst/>
                              </wps:spPr>
                              <wps:txb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正方形/長方形 100"/>
                              <wps:cNvSpPr/>
                              <wps:spPr>
                                <a:xfrm>
                                  <a:off x="3085106" y="1351722"/>
                                  <a:ext cx="1171575" cy="285750"/>
                                </a:xfrm>
                                <a:prstGeom prst="rect">
                                  <a:avLst/>
                                </a:prstGeom>
                                <a:solidFill>
                                  <a:schemeClr val="bg1"/>
                                </a:solidFill>
                                <a:ln w="19050" cap="flat" cmpd="sng" algn="ctr">
                                  <a:solidFill>
                                    <a:sysClr val="windowText" lastClr="000000"/>
                                  </a:solidFill>
                                  <a:prstDash val="solid"/>
                                </a:ln>
                                <a:effectLst/>
                              </wps:spPr>
                              <wps:txb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直線矢印コネクタ 101"/>
                              <wps:cNvCnPr/>
                              <wps:spPr>
                                <a:xfrm flipH="1">
                                  <a:off x="3383942" y="978011"/>
                                  <a:ext cx="0" cy="35941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2" name="直線矢印コネクタ 102"/>
                              <wps:cNvCnPr/>
                              <wps:spPr>
                                <a:xfrm flipH="1" flipV="1">
                                  <a:off x="3643188"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 name="直線矢印コネクタ 103"/>
                              <wps:cNvCnPr/>
                              <wps:spPr>
                                <a:xfrm flipH="1">
                                  <a:off x="3379138" y="1669774"/>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7" name="直線矢印コネクタ 107"/>
                              <wps:cNvCnPr/>
                              <wps:spPr>
                                <a:xfrm flipH="1" flipV="1">
                                  <a:off x="3643188" y="1676069"/>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8" name="正方形/長方形 108"/>
                              <wps:cNvSpPr/>
                              <wps:spPr>
                                <a:xfrm>
                                  <a:off x="2218413" y="3315694"/>
                                  <a:ext cx="1724025" cy="285750"/>
                                </a:xfrm>
                                <a:prstGeom prst="rect">
                                  <a:avLst/>
                                </a:prstGeom>
                                <a:solidFill>
                                  <a:schemeClr val="bg1"/>
                                </a:solidFill>
                                <a:ln w="19050" cap="flat" cmpd="sng" algn="ctr">
                                  <a:solidFill>
                                    <a:sysClr val="windowText" lastClr="000000"/>
                                  </a:solidFill>
                                  <a:prstDash val="solid"/>
                                </a:ln>
                                <a:effectLst/>
                              </wps:spPr>
                              <wps:txb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直線矢印コネクタ 109"/>
                              <wps:cNvCnPr/>
                              <wps:spPr>
                                <a:xfrm flipH="1">
                                  <a:off x="699549" y="2663687"/>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0" name="直線矢印コネクタ 110"/>
                              <wps:cNvCnPr/>
                              <wps:spPr>
                                <a:xfrm flipH="1">
                                  <a:off x="2846401" y="2655736"/>
                                  <a:ext cx="0" cy="64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1" name="直線矢印コネクタ 111"/>
                              <wps:cNvCnPr/>
                              <wps:spPr>
                                <a:xfrm flipH="1">
                                  <a:off x="4635444" y="2671638"/>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2" name="直線矢印コネクタ 112"/>
                              <wps:cNvCnPr/>
                              <wps:spPr>
                                <a:xfrm flipH="1" flipV="1">
                                  <a:off x="1130576" y="2638177"/>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 name="直線矢印コネクタ 113"/>
                              <wps:cNvCnPr/>
                              <wps:spPr>
                                <a:xfrm flipH="1" flipV="1">
                                  <a:off x="3333087" y="2646128"/>
                                  <a:ext cx="0" cy="6477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4" name="直線矢印コネクタ 114"/>
                              <wps:cNvCnPr/>
                              <wps:spPr>
                                <a:xfrm flipH="1" flipV="1">
                                  <a:off x="5042617" y="2646128"/>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5" name="テキスト ボックス 115"/>
                              <wps:cNvSpPr txBox="1"/>
                              <wps:spPr>
                                <a:xfrm>
                                  <a:off x="0" y="2671638"/>
                                  <a:ext cx="818515" cy="371475"/>
                                </a:xfrm>
                                <a:prstGeom prst="rect">
                                  <a:avLst/>
                                </a:prstGeom>
                                <a:noFill/>
                                <a:ln w="6350">
                                  <a:noFill/>
                                </a:ln>
                              </wps:spPr>
                              <wps:txb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 name="テキスト ボックス 116"/>
                              <wps:cNvSpPr txBox="1"/>
                              <wps:spPr>
                                <a:xfrm>
                                  <a:off x="2472855" y="2671638"/>
                                  <a:ext cx="445135" cy="371475"/>
                                </a:xfrm>
                                <a:prstGeom prst="rect">
                                  <a:avLst/>
                                </a:prstGeom>
                                <a:noFill/>
                                <a:ln w="6350">
                                  <a:noFill/>
                                </a:ln>
                              </wps:spPr>
                              <wps:txb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テキスト ボックス 117"/>
                              <wps:cNvSpPr txBox="1"/>
                              <wps:spPr>
                                <a:xfrm>
                                  <a:off x="3904090" y="2671638"/>
                                  <a:ext cx="818515" cy="371475"/>
                                </a:xfrm>
                                <a:prstGeom prst="rect">
                                  <a:avLst/>
                                </a:prstGeom>
                                <a:noFill/>
                                <a:ln w="6350">
                                  <a:noFill/>
                                </a:ln>
                              </wps:spPr>
                              <wps:txb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 name="矢印: 下 118"/>
                              <wps:cNvSpPr/>
                              <wps:spPr>
                                <a:xfrm>
                                  <a:off x="145823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矢印: 下 119"/>
                              <wps:cNvSpPr/>
                              <wps:spPr>
                                <a:xfrm>
                                  <a:off x="2945130"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矢印: 下 120"/>
                              <wps:cNvSpPr/>
                              <wps:spPr>
                                <a:xfrm>
                                  <a:off x="438431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矢印: 下 121"/>
                              <wps:cNvSpPr/>
                              <wps:spPr>
                                <a:xfrm rot="5400000">
                                  <a:off x="3731660" y="3488097"/>
                                  <a:ext cx="118745" cy="683895"/>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テキスト ボックス 122"/>
                              <wps:cNvSpPr txBox="1"/>
                              <wps:spPr>
                                <a:xfrm>
                                  <a:off x="4055165" y="3609892"/>
                                  <a:ext cx="1047750" cy="371475"/>
                                </a:xfrm>
                                <a:prstGeom prst="rect">
                                  <a:avLst/>
                                </a:prstGeom>
                                <a:noFill/>
                                <a:ln w="6350">
                                  <a:noFill/>
                                </a:ln>
                              </wps:spPr>
                              <wps:txb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492C8D" id="グループ化 61" o:spid="_x0000_s1080" style="position:absolute;left:0;text-align:left;margin-left:12.8pt;margin-top:23pt;width:447.85pt;height:302.2pt;z-index:251958272;mso-position-horizontal-relative:text;mso-position-vertical-relative:text;mso-width-relative:margin;mso-height-relative:margin" coordsize="59081,3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">
                      <v:rect id="正方形/長方形 62" o:spid="_x0000_s1081" style="position:absolute;left:79;top:30851;width:57817;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" fillcolor="#fde9d9 [665]" stroked="f"/>
                      <v:rect id="正方形/長方形 63" o:spid="_x0000_s1082" style="position:absolute;left:13437;top:5963;width:44482;height:23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" fillcolor="#ffc" stroked="f"/>
                      <v:rect id="正方形/長方形 64" o:spid="_x0000_s1083" style="position:absolute;left:14232;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2nHwQAAANsAAAAPAAAAZHJzL2Rvd25yZXYueG1sRI/RisIw&#10;FETfBf8h3IV902RFXK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CRfacfBAAAA2wAAAA8AAAAA&#10;AAAAAAAAAAAABwIAAGRycy9kb3ducmV2LnhtbFBLBQYAAAAAAwADALcAAAD1AgAAAAA=&#10;" fillcolor="white [3212]" strokecolor="windowText" strokeweight="1.5pt">
                        <v:textbo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5" o:spid="_x0000_s1084" style="position:absolute;left:14232;top:6917;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8xcwQAAANsAAAAPAAAAZHJzL2Rvd25yZXYueG1sRI/RisIw&#10;FETfBf8h3IV902QFXa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EsTzFzBAAAA2wAAAA8AAAAA&#10;AAAAAAAAAAAABwIAAGRycy9kb3ducmV2LnhtbFBLBQYAAAAAAwADALcAAAD1AgAAAAA=&#10;" fillcolor="white [3212]" strokecolor="windowText" strokeweight="1.5pt">
                        <v:textbo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66" o:spid="_x0000_s1085" style="position:absolute;left:16538;top:13517;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" fillcolor="white [3212]" strokecolor="windowText" strokeweight="1.5pt">
                        <v:textbo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67" o:spid="_x0000_s1086" style="position:absolute;left:42857;top:79;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" fillcolor="white [3212]" strokecolor="windowText" strokeweight="1.5pt">
                        <v:textbo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8" o:spid="_x0000_s1087" style="position:absolute;left:42857;top:6917;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" fillcolor="white [3212]" strokecolor="windowText" strokeweight="1.5pt">
                        <v:textbo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69" o:spid="_x0000_s1088" style="position:absolute;left:45163;top:13517;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" fillcolor="white [3212]" strokecolor="windowText" strokeweight="1.5pt">
                        <v:textbo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v:textbox>
                      </v:rect>
                      <v:rect id="正方形/長方形 70" o:spid="_x0000_s1089" style="position:absolute;left:28545;top:6917;width:11715;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" fillcolor="white [3212]" strokecolor="windowText" strokeweight="1.5pt">
                        <v:textbo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71" o:spid="_x0000_s1090" style="position:absolute;left:477;top:31964;width:1838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" fillcolor="white [3212]" strokecolor="windowText" strokeweight="1.5pt">
                        <v:textbo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 id="直線矢印コネクタ 72" o:spid="_x0000_s1091" type="#_x0000_t32" style="position:absolute;left:23232;top:284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" strokecolor="black [3213]" strokeweight="3pt">
                        <v:stroke endarrow="block"/>
                      </v:shape>
                      <v:shape id="直線矢印コネクタ 76" o:spid="_x0000_s1092" type="#_x0000_t32" style="position:absolute;left:23232;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" strokecolor="black [3213]" strokeweight="3pt">
                        <v:stroke endarrow="block"/>
                      </v:shape>
                      <v:shape id="直線矢印コネクタ 77" o:spid="_x0000_s1093" type="#_x0000_t32" style="position:absolute;left:23232;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" strokecolor="black [3213]" strokeweight="3pt">
                        <v:stroke endarrow="block"/>
                      </v:shape>
                      <v:shape id="直線矢印コネクタ 78" o:spid="_x0000_s1094" type="#_x0000_t32" style="position:absolute;left:51380;top:292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" strokecolor="black [3213]" strokeweight="3pt">
                        <v:stroke endarrow="block"/>
                      </v:shape>
                      <v:shape id="直線矢印コネクタ 79" o:spid="_x0000_s1095" type="#_x0000_t32" style="position:absolute;left:51380;top:9763;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" strokecolor="black [3213]" strokeweight="3pt">
                        <v:stroke endarrow="block"/>
                      </v:shape>
                      <v:shape id="直線矢印コネクタ 80" o:spid="_x0000_s1096" type="#_x0000_t32" style="position:absolute;left:51380;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" strokecolor="black [3213]" strokeweight="3pt">
                        <v:stroke endarrow="block"/>
                      </v:shape>
                      <v:shape id="直線矢印コネクタ 81" o:spid="_x0000_s1097" type="#_x0000_t32" style="position:absolute;left:17809;top:2941;width:0;height:39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" strokecolor="black [3213]" strokeweight="3pt">
                        <v:stroke dashstyle="1 1" endarrow="block"/>
                      </v:shape>
                      <v:shape id="直線矢印コネクタ 82" o:spid="_x0000_s1098" type="#_x0000_t32" style="position:absolute;left:19001;top:978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" strokecolor="black [3213]" strokeweight="3pt">
                        <v:stroke dashstyle="1 1" endarrow="block"/>
                      </v:shape>
                      <v:shape id="直線矢印コネクタ 83" o:spid="_x0000_s1099" type="#_x0000_t32" style="position:absolute;left:19001;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jeexAAAANsAAAAPAAAAZHJzL2Rvd25yZXYueG1sRI/NasMw&#10;EITvhb6D2EBvjRwX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EYSN57EAAAA2wAAAA8A&#10;AAAAAAAAAAAAAAAABwIAAGRycy9kb3ducmV2LnhtbFBLBQYAAAAAAwADALcAAAD4AgAAAAA=&#10;" strokecolor="black [3213]" strokeweight="3pt">
                        <v:stroke dashstyle="1 1" endarrow="block"/>
                      </v:shape>
                      <v:shape id="直線矢印コネクタ 84" o:spid="_x0000_s1100" type="#_x0000_t32" style="position:absolute;left:46831;top:3101;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qxAAAANsAAAAPAAAAZHJzL2Rvd25yZXYueG1sRI/NasMw&#10;EITvhb6D2EBvjRxT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Mn7r+rEAAAA2wAAAA8A&#10;AAAAAAAAAAAAAAAABwIAAGRycy9kb3ducmV2LnhtbFBLBQYAAAAAAwADALcAAAD4AgAAAAA=&#10;" strokecolor="black [3213]" strokeweight="3pt">
                        <v:stroke dashstyle="1 1" endarrow="block"/>
                      </v:shape>
                      <v:shape id="直線矢印コネクタ 85" o:spid="_x0000_s1101" type="#_x0000_t32" style="position:absolute;left:48262;top:9859;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pxxAAAANsAAAAPAAAAZHJzL2Rvd25yZXYueG1sRI/NasMw&#10;EITvhb6D2EBvjRxDQ3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Ka3CnHEAAAA2wAAAA8A&#10;AAAAAAAAAAAAAAAABwIAAGRycy9kb3ducmV2LnhtbFBLBQYAAAAAAwADALcAAAD4AgAAAAA=&#10;" strokecolor="black [3213]" strokeweight="3pt">
                        <v:stroke dashstyle="1 1" endarrow="block"/>
                      </v:shape>
                      <v:shape id="直線矢印コネクタ 86" o:spid="_x0000_s1102" type="#_x0000_t32" style="position:absolute;left:48262;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" strokecolor="black [3213]" strokeweight="3pt">
                        <v:stroke dashstyle="1 1" endarrow="block"/>
                      </v:shape>
                      <v:rect id="正方形/長方形 87" o:spid="_x0000_s1103" style="position:absolute;left:42937;top:31964;width:11518;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" fillcolor="white [3212]" strokecolor="windowText" strokeweight="1.5pt">
                        <v:textbo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テキスト ボックス 88" o:spid="_x0000_s1104" type="#_x0000_t202" style="position:absolute;left:8507;top:36019;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89" o:spid="_x0000_s1105" type="#_x0000_t202" style="position:absolute;left:23853;top:35860;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90" o:spid="_x0000_s1106" type="#_x0000_t32" style="position:absolute;left:3101;top:38323;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" strokecolor="black [3213]" strokeweight="3pt">
                        <v:stroke dashstyle="1 1" endarrow="block"/>
                      </v:shape>
                      <v:shape id="直線矢印コネクタ 91" o:spid="_x0000_s1107" type="#_x0000_t32" style="position:absolute;left:18526;top:38244;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" strokecolor="black [3213]" strokeweight="3pt">
                        <v:stroke endarrow="block"/>
                      </v:shape>
                      <v:rect id="正方形/長方形 92" o:spid="_x0000_s1108" style="position:absolute;left:874;top:1645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" fillcolor="white [3212]" strokecolor="windowText" strokeweight="1.5pt">
                        <v:textbo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93" o:spid="_x0000_s1109" style="position:absolute;flip:x;visibility:visible;mso-wrap-style:square" from="6392,19242" to="6392,2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" strokecolor="black [3213]" strokeweight="3pt"/>
                      <v:shape id="テキスト ボックス 94" o:spid="_x0000_s1110" type="#_x0000_t202" style="position:absolute;left:51126;top:35860;width:733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v:textbox>
                      </v:shape>
                      <v:shape id="テキスト ボックス 95" o:spid="_x0000_s1111" type="#_x0000_t202" style="position:absolute;left:52081;top:25593;width:6762;height:4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96" o:spid="_x0000_s1112" type="#_x0000_t202" style="position:absolute;left:52319;top:32938;width:6762;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97" o:spid="_x0000_s1113" type="#_x0000_t202" style="position:absolute;left:13914;top:222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98" o:spid="_x0000_s1114" type="#_x0000_t202" style="position:absolute;left:23694;top:2464;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" filled="f" stroked="f" strokeweight=".5pt">
                        <v:textbo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rect id="正方形/長方形 99" o:spid="_x0000_s1115" style="position:absolute;left:477;top:21309;width:54102;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" fillcolor="white [3212]" strokecolor="windowText" strokeweight="1.5pt">
                        <v:textbo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v:textbox>
                      </v:rect>
                      <v:rect id="正方形/長方形 100" o:spid="_x0000_s1116" style="position:absolute;left:30851;top:13517;width:11715;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" fillcolor="white [3212]" strokecolor="windowText" strokeweight="1.5pt">
                        <v:textbo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shape id="直線矢印コネクタ 101" o:spid="_x0000_s1117" type="#_x0000_t32" style="position:absolute;left:33839;top:9780;width:0;height:35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" strokecolor="black [3213]" strokeweight="3pt">
                        <v:stroke dashstyle="1 1" endarrow="block"/>
                      </v:shape>
                      <v:shape id="直線矢印コネクタ 102" o:spid="_x0000_s1118" type="#_x0000_t32" style="position:absolute;left:36431;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" strokecolor="black [3213]" strokeweight="3pt">
                        <v:stroke endarrow="block"/>
                      </v:shape>
                      <v:shape id="直線矢印コネクタ 103" o:spid="_x0000_s1119" type="#_x0000_t32" style="position:absolute;left:33791;top:16697;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" strokecolor="black [3213]" strokeweight="3pt">
                        <v:stroke dashstyle="1 1" endarrow="block"/>
                      </v:shape>
                      <v:shape id="直線矢印コネクタ 107" o:spid="_x0000_s1120" type="#_x0000_t32" style="position:absolute;left:36431;top:1676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" strokecolor="black [3213]" strokeweight="3pt">
                        <v:stroke endarrow="block"/>
                      </v:shape>
                      <v:rect id="正方形/長方形 108" o:spid="_x0000_s1121" style="position:absolute;left:22184;top:33156;width:17240;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" fillcolor="white [3212]" strokecolor="windowText" strokeweight="1.5pt">
                        <v:textbo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v:textbox>
                      </v:rect>
                      <v:shape id="直線矢印コネクタ 109" o:spid="_x0000_s1122" type="#_x0000_t32" style="position:absolute;left:6995;top:2663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" strokecolor="black [3213]" strokeweight="3pt">
                        <v:stroke dashstyle="1 1" endarrow="block"/>
                      </v:shape>
                      <v:shape id="直線矢印コネクタ 110" o:spid="_x0000_s1123" type="#_x0000_t32" style="position:absolute;left:28464;top:26557;width:0;height:6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" strokecolor="black [3213]" strokeweight="3pt">
                        <v:stroke dashstyle="1 1" endarrow="block"/>
                      </v:shape>
                      <v:shape id="直線矢印コネクタ 111" o:spid="_x0000_s1124" type="#_x0000_t32" style="position:absolute;left:46354;top:2671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" strokecolor="black [3213]" strokeweight="3pt">
                        <v:stroke dashstyle="1 1" endarrow="block"/>
                      </v:shape>
                      <v:shape id="直線矢印コネクタ 112" o:spid="_x0000_s1125" type="#_x0000_t32" style="position:absolute;left:11305;top:2638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" strokecolor="black [3213]" strokeweight="3pt">
                        <v:stroke endarrow="block"/>
                      </v:shape>
                      <v:shape id="直線矢印コネクタ 113" o:spid="_x0000_s1126" type="#_x0000_t32" style="position:absolute;left:33330;top:26461;width:0;height:64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" strokecolor="black [3213]" strokeweight="3pt">
                        <v:stroke endarrow="block"/>
                      </v:shape>
                      <v:shape id="直線矢印コネクタ 114" o:spid="_x0000_s1127" type="#_x0000_t32" style="position:absolute;left:50426;top:2646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" strokecolor="black [3213]" strokeweight="3pt">
                        <v:stroke endarrow="block"/>
                      </v:shape>
                      <v:shape id="テキスト ボックス 115" o:spid="_x0000_s1128" type="#_x0000_t202" style="position:absolute;top:2671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" filled="f" stroked="f" strokeweight=".5pt">
                        <v:textbo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116" o:spid="_x0000_s1129" type="#_x0000_t202" style="position:absolute;left:24728;top:26716;width:445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" filled="f" stroked="f" strokeweight=".5pt">
                        <v:textbo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v:textbox>
                      </v:shape>
                      <v:shape id="テキスト ボックス 117" o:spid="_x0000_s1130" type="#_x0000_t202" style="position:absolute;left:39040;top:26716;width:818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" filled="f" stroked="f" strokeweight=".5pt">
                        <v:textbo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8" o:spid="_x0000_s1131" type="#_x0000_t67" style="position:absolute;left:14582;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" adj="20474" fillcolor="white [3212]" strokecolor="windowText"/>
                      <v:shape id="矢印: 下 119" o:spid="_x0000_s1132" type="#_x0000_t67" style="position:absolute;left:29451;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" adj="20474" fillcolor="white [3212]" strokecolor="windowText"/>
                      <v:shape id="矢印: 下 120" o:spid="_x0000_s1133" type="#_x0000_t67" style="position:absolute;left:43843;top:9780;width:1192;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" adj="20474" fillcolor="white [3212]" strokecolor="windowText"/>
                      <v:shape id="矢印: 下 121" o:spid="_x0000_s1134" type="#_x0000_t67" style="position:absolute;left:37316;top:34880;width:1188;height:683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" adj="19725" fillcolor="white [3212]" strokecolor="windowText"/>
                      <v:shape id="テキスト ボックス 122" o:spid="_x0000_s1135" type="#_x0000_t202" style="position:absolute;left:40551;top:36098;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v:textbox>
                      </v:shape>
                    </v:group>
                  </w:pict>
                </mc:Fallback>
              </mc:AlternateContent>
            </w:r>
            <w:r w:rsidR="00E1619E" w:rsidRPr="00A04C8B">
              <w:rPr>
                <w:rFonts w:asciiTheme="minorEastAsia" w:eastAsiaTheme="minorEastAsia" w:hAnsiTheme="minorEastAsia"/>
                <w:noProof/>
                <w:color w:val="000000"/>
                <w:sz w:val="20"/>
              </w:rPr>
              <mc:AlternateContent>
                <mc:Choice Requires="wps">
                  <w:drawing>
                    <wp:inline distT="0" distB="0" distL="0" distR="0" wp14:anchorId="6D5B7D0A" wp14:editId="6CA848C2">
                      <wp:extent cx="5712356" cy="4438650"/>
                      <wp:effectExtent l="0" t="0" r="22225" b="19050"/>
                      <wp:docPr id="246" name="正方形/長方形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2356" cy="4438650"/>
                              </a:xfrm>
                              <a:prstGeom prst="rect">
                                <a:avLst/>
                              </a:prstGeom>
                              <a:solidFill>
                                <a:srgbClr val="FFFFFF"/>
                              </a:solidFill>
                              <a:ln w="9525">
                                <a:solidFill>
                                  <a:srgbClr val="000000"/>
                                </a:solidFill>
                                <a:miter lim="800000"/>
                                <a:headEnd/>
                                <a:tailEnd/>
                              </a:ln>
                            </wps:spPr>
                            <wps:txbx>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wps:txbx>
                            <wps:bodyPr rot="0" vert="horz" wrap="square" lIns="74295" tIns="8890" rIns="74295" bIns="8890" anchor="t" anchorCtr="0" upright="1">
                              <a:noAutofit/>
                            </wps:bodyPr>
                          </wps:wsp>
                        </a:graphicData>
                      </a:graphic>
                    </wp:inline>
                  </w:drawing>
                </mc:Choice>
                <mc:Fallback>
                  <w:pict>
                    <v:rect w14:anchorId="6D5B7D0A" id="正方形/長方形 246" o:spid="_x0000_s1136" style="width:449.8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">
                      <v:textbox inset="5.85pt,.7pt,5.85pt,.7pt">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v:textbox>
                      <w10:anchorlock/>
                    </v:rect>
                  </w:pict>
                </mc:Fallback>
              </mc:AlternateContent>
            </w:r>
          </w:p>
        </w:tc>
      </w:tr>
    </w:tbl>
    <w:p w14:paraId="692BABF5" w14:textId="77777777" w:rsidR="00E1619E" w:rsidRPr="00A04C8B" w:rsidRDefault="00E1619E" w:rsidP="00E1619E">
      <w:pPr>
        <w:pStyle w:val="2"/>
        <w:keepNext w:val="0"/>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２</w:t>
      </w:r>
      <w:r w:rsidRPr="00A04C8B">
        <w:rPr>
          <w:rFonts w:asciiTheme="minorEastAsia" w:eastAsiaTheme="minorEastAsia" w:hAnsiTheme="minorEastAsia" w:hint="eastAsia"/>
          <w:color w:val="000000"/>
          <w:sz w:val="21"/>
          <w:szCs w:val="21"/>
        </w:rPr>
        <w:t>）事業環境　【記載対象：事業コンポーネント毎】</w:t>
      </w:r>
    </w:p>
    <w:p w14:paraId="4B70B8FC" w14:textId="77777777" w:rsidR="00E1619E" w:rsidRPr="00EE1C48" w:rsidRDefault="00E1619E" w:rsidP="00E1619E">
      <w:pPr>
        <w:numPr>
          <w:ilvl w:val="0"/>
          <w:numId w:val="22"/>
        </w:numPr>
        <w:snapToGrid w:val="0"/>
        <w:rPr>
          <w:rFonts w:asciiTheme="minorEastAsia" w:eastAsiaTheme="minorEastAsia" w:hAnsiTheme="minorEastAsia"/>
          <w:color w:val="000000"/>
        </w:rPr>
      </w:pPr>
      <w:r w:rsidRPr="00EE1C48">
        <w:rPr>
          <w:rFonts w:asciiTheme="minorEastAsia" w:eastAsiaTheme="minorEastAsia" w:hAnsiTheme="minorEastAsia" w:hint="eastAsia"/>
          <w:color w:val="000000"/>
        </w:rPr>
        <w:t>目指す市場の定義</w:t>
      </w:r>
    </w:p>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E1619E" w:rsidRPr="00A04C8B" w14:paraId="02F4B653" w14:textId="77777777" w:rsidTr="0013779B">
        <w:tc>
          <w:tcPr>
            <w:tcW w:w="9455" w:type="dxa"/>
            <w:shd w:val="clear" w:color="auto" w:fill="auto"/>
          </w:tcPr>
          <w:tbl>
            <w:tblPr>
              <w:tblW w:w="9080"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80"/>
            </w:tblGrid>
            <w:tr w:rsidR="006F521E" w:rsidRPr="00A04C8B" w:rsidDel="00E14A79" w14:paraId="204C46CF" w14:textId="77777777" w:rsidTr="0004008C">
              <w:trPr>
                <w:trHeight w:val="70"/>
              </w:trPr>
              <w:tc>
                <w:tcPr>
                  <w:tcW w:w="9080" w:type="dxa"/>
                </w:tcPr>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6F521E" w14:paraId="667CB6C2" w14:textId="77777777" w:rsidTr="00251F56">
                    <w:tc>
                      <w:tcPr>
                        <w:tcW w:w="9455" w:type="dxa"/>
                        <w:shd w:val="clear" w:color="auto" w:fill="auto"/>
                      </w:tcPr>
                      <w:tbl>
                        <w:tblPr>
                          <w:tblW w:w="9179"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179"/>
                        </w:tblGrid>
                        <w:tr w:rsidR="006F521E" w:rsidRPr="001F1326" w14:paraId="5F437BFC" w14:textId="77777777" w:rsidTr="00251F56">
                          <w:trPr>
                            <w:trHeight w:val="706"/>
                          </w:trPr>
                          <w:tc>
                            <w:tcPr>
                              <w:tcW w:w="9179" w:type="dxa"/>
                            </w:tcPr>
                            <w:p w14:paraId="345D8CE6" w14:textId="77777777" w:rsidR="006F521E" w:rsidRPr="001F1326" w:rsidRDefault="006F521E" w:rsidP="006F521E">
                              <w:pPr>
                                <w:framePr w:hSpace="142" w:wrap="around" w:vAnchor="text" w:hAnchor="margin" w:x="241" w:y="19"/>
                                <w:snapToGrid w:val="0"/>
                                <w:ind w:firstLineChars="100" w:firstLine="193"/>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STPフレームワークを用いて、目指す市場を定義してください。事業コンポーネントが複数ある場合は、事業コンポーネント毎に記載してください。S</w:t>
                              </w:r>
                              <w:r w:rsidRPr="001F1326">
                                <w:rPr>
                                  <w:rFonts w:asciiTheme="minorEastAsia" w:eastAsiaTheme="minorEastAsia" w:hAnsiTheme="minorEastAsia"/>
                                  <w:i/>
                                  <w:iCs/>
                                  <w:color w:val="E36C0A" w:themeColor="accent6" w:themeShade="BF"/>
                                  <w:szCs w:val="21"/>
                                </w:rPr>
                                <w:t>TP</w:t>
                              </w:r>
                              <w:r w:rsidRPr="001F1326">
                                <w:rPr>
                                  <w:rFonts w:asciiTheme="minorEastAsia" w:eastAsiaTheme="minorEastAsia" w:hAnsiTheme="minorEastAsia" w:hint="eastAsia"/>
                                  <w:i/>
                                  <w:iCs/>
                                  <w:color w:val="E36C0A" w:themeColor="accent6" w:themeShade="BF"/>
                                  <w:szCs w:val="21"/>
                                </w:rPr>
                                <w:t>に代わる有用な定義方法があれば任意とします。</w:t>
                              </w:r>
                            </w:p>
                            <w:p w14:paraId="03F329A7" w14:textId="77777777" w:rsidR="006F521E" w:rsidRPr="001F1326" w:rsidRDefault="006F521E" w:rsidP="006F521E">
                              <w:pPr>
                                <w:framePr w:hSpace="142" w:wrap="around" w:vAnchor="text" w:hAnchor="margin" w:x="241" w:y="19"/>
                                <w:snapToGrid w:val="0"/>
                                <w:ind w:leftChars="285" w:left="678" w:rightChars="160" w:right="308" w:hangingChars="67" w:hanging="129"/>
                                <w:rPr>
                                  <w:rFonts w:asciiTheme="minorEastAsia" w:eastAsiaTheme="minorEastAsia" w:hAnsiTheme="minorEastAsia"/>
                                  <w:i/>
                                  <w:iCs/>
                                  <w:color w:val="E36C0A" w:themeColor="accent6" w:themeShade="BF"/>
                                  <w:szCs w:val="21"/>
                                </w:rPr>
                              </w:pPr>
                            </w:p>
                            <w:p w14:paraId="229193D5"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《記載例》</w:t>
                              </w:r>
                            </w:p>
                            <w:p w14:paraId="45E113A4"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事業コンポーネントの名称：</w:t>
                              </w:r>
                            </w:p>
                            <w:p w14:paraId="66BB5C6F" w14:textId="77777777" w:rsidR="006F521E" w:rsidRPr="001F1326" w:rsidRDefault="006F521E" w:rsidP="006F521E">
                              <w:pPr>
                                <w:framePr w:hSpace="142" w:wrap="around" w:vAnchor="text" w:hAnchor="margin" w:x="241" w:y="19"/>
                                <w:snapToGrid w:val="0"/>
                                <w:ind w:leftChars="179" w:left="345" w:firstLineChars="100" w:firstLine="193"/>
                                <w:rPr>
                                  <w:rFonts w:asciiTheme="minorEastAsia" w:eastAsiaTheme="minorEastAsia" w:hAnsiTheme="minorEastAsia"/>
                                  <w:i/>
                                  <w:iCs/>
                                  <w:color w:val="E36C0A"/>
                                  <w:szCs w:val="21"/>
                                </w:rPr>
                              </w:pPr>
                              <w:r w:rsidRPr="001F1326">
                                <w:rPr>
                                  <w:rFonts w:asciiTheme="minorEastAsia" w:eastAsiaTheme="minorEastAsia" w:hAnsiTheme="minorEastAsia" w:hint="eastAsia"/>
                                  <w:i/>
                                  <w:iCs/>
                                  <w:color w:val="E36C0A"/>
                                  <w:szCs w:val="21"/>
                                </w:rPr>
                                <w:t>〇〇○</w:t>
                              </w:r>
                            </w:p>
                            <w:p w14:paraId="3CD5F0B5"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p>
                            <w:p w14:paraId="7680162F"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国・都市名：</w:t>
                              </w:r>
                            </w:p>
                            <w:p w14:paraId="2ADFFF63" w14:textId="77777777" w:rsidR="006F521E" w:rsidRPr="001F1326" w:rsidRDefault="006F521E" w:rsidP="006F521E">
                              <w:pPr>
                                <w:framePr w:hSpace="142" w:wrap="around" w:vAnchor="text" w:hAnchor="margin" w:x="241" w:y="19"/>
                                <w:snapToGrid w:val="0"/>
                                <w:ind w:leftChars="179" w:left="345" w:firstLineChars="100" w:firstLine="193"/>
                                <w:rPr>
                                  <w:rFonts w:asciiTheme="minorEastAsia" w:eastAsiaTheme="minorEastAsia" w:hAnsiTheme="minorEastAsia"/>
                                  <w:i/>
                                  <w:iCs/>
                                  <w:szCs w:val="21"/>
                                </w:rPr>
                              </w:pPr>
                              <w:r w:rsidRPr="001F1326">
                                <w:rPr>
                                  <w:rFonts w:asciiTheme="minorEastAsia" w:eastAsiaTheme="minorEastAsia" w:hAnsiTheme="minorEastAsia" w:hint="eastAsia"/>
                                  <w:i/>
                                  <w:iCs/>
                                  <w:color w:val="E36C0A"/>
                                  <w:szCs w:val="21"/>
                                </w:rPr>
                                <w:t>〇〇○・○○○（複数ある場合は複数記載）</w:t>
                              </w:r>
                            </w:p>
                            <w:p w14:paraId="6E554B9C"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u w:val="single"/>
                                </w:rPr>
                              </w:pPr>
                            </w:p>
                            <w:p w14:paraId="594286EC" w14:textId="77777777" w:rsidR="006F521E" w:rsidRPr="001F1326" w:rsidRDefault="006F521E" w:rsidP="006F521E">
                              <w:pPr>
                                <w:framePr w:hSpace="142" w:wrap="around" w:vAnchor="text" w:hAnchor="margin" w:x="241" w:y="19"/>
                                <w:snapToGrid w:val="0"/>
                                <w:ind w:leftChars="179" w:left="34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szCs w:val="21"/>
                                </w:rPr>
                                <w:t>STPフレームワーク：</w:t>
                              </w:r>
                            </w:p>
                            <w:p w14:paraId="683EF143" w14:textId="77777777" w:rsidR="006F521E" w:rsidRPr="001F1326" w:rsidRDefault="006F521E" w:rsidP="006F521E">
                              <w:pPr>
                                <w:framePr w:hSpace="142" w:wrap="around" w:vAnchor="text" w:hAnchor="margin" w:x="241" w:y="19"/>
                                <w:snapToGrid w:val="0"/>
                                <w:ind w:leftChars="-20" w:left="-3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 xml:space="preserve">　　　</w:t>
                              </w:r>
                              <w:r w:rsidRPr="001F1326">
                                <w:rPr>
                                  <w:rFonts w:asciiTheme="minorEastAsia" w:eastAsiaTheme="minorEastAsia" w:hAnsiTheme="minorEastAsia"/>
                                  <w:i/>
                                  <w:iCs/>
                                  <w:noProof/>
                                  <w:color w:val="E36C0A" w:themeColor="accent6" w:themeShade="BF"/>
                                  <w:szCs w:val="21"/>
                                </w:rPr>
                                <w:drawing>
                                  <wp:inline distT="0" distB="0" distL="0" distR="0" wp14:anchorId="2DAA6D91" wp14:editId="7E3A1130">
                                    <wp:extent cx="4905065" cy="2065256"/>
                                    <wp:effectExtent l="19050" t="19050" r="10160" b="11430"/>
                                    <wp:docPr id="517" name="図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4374" cy="2073386"/>
                                            </a:xfrm>
                                            <a:prstGeom prst="rect">
                                              <a:avLst/>
                                            </a:prstGeom>
                                            <a:noFill/>
                                            <a:ln>
                                              <a:solidFill>
                                                <a:schemeClr val="accent6">
                                                  <a:lumMod val="75000"/>
                                                </a:schemeClr>
                                              </a:solidFill>
                                            </a:ln>
                                          </pic:spPr>
                                        </pic:pic>
                                      </a:graphicData>
                                    </a:graphic>
                                  </wp:inline>
                                </w:drawing>
                              </w:r>
                            </w:p>
                            <w:p w14:paraId="51BA75E6" w14:textId="77777777" w:rsidR="006F521E" w:rsidRPr="001F1326" w:rsidRDefault="006F521E" w:rsidP="006F521E">
                              <w:pPr>
                                <w:framePr w:hSpace="142" w:wrap="around" w:vAnchor="text" w:hAnchor="margin" w:x="241" w:y="19"/>
                                <w:snapToGrid w:val="0"/>
                                <w:ind w:leftChars="251" w:left="754" w:rightChars="358" w:right="690" w:hangingChars="140" w:hanging="27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注）Segmentation（市場の分解）とTargeting（市場の特定）で市場を定義し、定義した市場において、どのような機能・価値を提供することで競合製品・サービスと差別化を図るかをPositioningで記載します。なお、市場には、現時点における対象国に限らず、実証する技術・製品・サービスまたはそれらを応用したものを将来普及させる可能性のある国・地域を含みます。</w:t>
                              </w:r>
                            </w:p>
                            <w:p w14:paraId="7949DB3B" w14:textId="77777777" w:rsidR="006F521E" w:rsidRPr="001F1326" w:rsidRDefault="006F521E" w:rsidP="006F521E">
                              <w:pPr>
                                <w:framePr w:hSpace="142" w:wrap="around" w:vAnchor="text" w:hAnchor="margin" w:x="241" w:y="19"/>
                                <w:snapToGrid w:val="0"/>
                                <w:ind w:leftChars="255" w:left="492"/>
                                <w:rPr>
                                  <w:rFonts w:asciiTheme="minorEastAsia" w:eastAsiaTheme="minorEastAsia" w:hAnsiTheme="minorEastAsia"/>
                                  <w:i/>
                                  <w:iCs/>
                                  <w:szCs w:val="21"/>
                                </w:rPr>
                              </w:pPr>
                            </w:p>
                            <w:p w14:paraId="216C6F1B" w14:textId="77777777" w:rsidR="006F521E" w:rsidRPr="001F1326" w:rsidRDefault="006F521E" w:rsidP="006F521E">
                              <w:pPr>
                                <w:framePr w:hSpace="142" w:wrap="around" w:vAnchor="text" w:hAnchor="margin" w:x="241" w:y="19"/>
                                <w:snapToGrid w:val="0"/>
                                <w:ind w:leftChars="255" w:left="492"/>
                                <w:rPr>
                                  <w:rFonts w:asciiTheme="minorEastAsia" w:eastAsiaTheme="minorEastAsia" w:hAnsiTheme="minorEastAsia"/>
                                  <w:i/>
                                  <w:iCs/>
                                  <w:szCs w:val="21"/>
                                </w:rPr>
                              </w:pPr>
                              <w:r w:rsidRPr="001F1326">
                                <w:rPr>
                                  <w:rFonts w:asciiTheme="minorEastAsia" w:eastAsiaTheme="minorEastAsia" w:hAnsiTheme="minorEastAsia" w:hint="eastAsia"/>
                                  <w:i/>
                                  <w:iCs/>
                                  <w:szCs w:val="21"/>
                                </w:rPr>
                                <w:t>対象国のターゲット市場における重要成功要因（</w:t>
                              </w:r>
                              <w:r w:rsidRPr="001F1326">
                                <w:rPr>
                                  <w:rFonts w:asciiTheme="minorEastAsia" w:eastAsiaTheme="minorEastAsia" w:hAnsiTheme="minorEastAsia"/>
                                  <w:i/>
                                  <w:iCs/>
                                  <w:szCs w:val="21"/>
                                </w:rPr>
                                <w:t>KSF）</w:t>
                              </w:r>
                              <w:r w:rsidRPr="001F1326">
                                <w:rPr>
                                  <w:rFonts w:asciiTheme="minorEastAsia" w:eastAsiaTheme="minorEastAsia" w:hAnsiTheme="minorEastAsia" w:hint="eastAsia"/>
                                  <w:i/>
                                  <w:iCs/>
                                  <w:szCs w:val="21"/>
                                </w:rPr>
                                <w:t>：</w:t>
                              </w:r>
                            </w:p>
                            <w:p w14:paraId="57EF1E46" w14:textId="77777777" w:rsidR="006F521E" w:rsidRPr="001F1326" w:rsidRDefault="006F521E" w:rsidP="006F521E">
                              <w:pPr>
                                <w:framePr w:hSpace="142" w:wrap="around" w:vAnchor="text" w:hAnchor="margin" w:x="241" w:y="19"/>
                                <w:snapToGrid w:val="0"/>
                                <w:ind w:leftChars="316" w:left="609" w:firstLineChars="101" w:firstLine="19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事業の重要成功要因K</w:t>
                              </w:r>
                              <w:r w:rsidRPr="001F1326">
                                <w:rPr>
                                  <w:rFonts w:asciiTheme="minorEastAsia" w:eastAsiaTheme="minorEastAsia" w:hAnsiTheme="minorEastAsia"/>
                                  <w:i/>
                                  <w:iCs/>
                                  <w:color w:val="E36C0A" w:themeColor="accent6" w:themeShade="BF"/>
                                  <w:szCs w:val="21"/>
                                </w:rPr>
                                <w:t>SF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ey Success Factor</w:t>
                              </w:r>
                              <w:r w:rsidRPr="001F1326">
                                <w:rPr>
                                  <w:rFonts w:asciiTheme="minorEastAsia" w:eastAsiaTheme="minorEastAsia" w:hAnsiTheme="minorEastAsia" w:hint="eastAsia"/>
                                  <w:i/>
                                  <w:iCs/>
                                  <w:color w:val="E36C0A" w:themeColor="accent6" w:themeShade="BF"/>
                                  <w:szCs w:val="21"/>
                                </w:rPr>
                                <w:t>）は、顧客の重要購買要因K</w:t>
                              </w:r>
                              <w:r w:rsidRPr="001F1326">
                                <w:rPr>
                                  <w:rFonts w:asciiTheme="minorEastAsia" w:eastAsiaTheme="minorEastAsia" w:hAnsiTheme="minorEastAsia"/>
                                  <w:i/>
                                  <w:iCs/>
                                  <w:color w:val="E36C0A" w:themeColor="accent6" w:themeShade="BF"/>
                                  <w:szCs w:val="21"/>
                                </w:rPr>
                                <w:t>BF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ey Buying Factor</w:t>
                              </w:r>
                              <w:r w:rsidRPr="001F1326">
                                <w:rPr>
                                  <w:rFonts w:asciiTheme="minorEastAsia" w:eastAsiaTheme="minorEastAsia" w:hAnsiTheme="minorEastAsia" w:hint="eastAsia"/>
                                  <w:i/>
                                  <w:iCs/>
                                  <w:color w:val="E36C0A" w:themeColor="accent6" w:themeShade="BF"/>
                                  <w:szCs w:val="21"/>
                                </w:rPr>
                                <w:t>）と、業界・事業特性から導かれる、事業を成功させるために押さえるべきポイント、重要な競争要因のことを指します。</w:t>
                              </w:r>
                            </w:p>
                            <w:p w14:paraId="0B693781" w14:textId="77777777" w:rsidR="006F521E" w:rsidRPr="001F1326" w:rsidRDefault="006F521E" w:rsidP="006F521E">
                              <w:pPr>
                                <w:framePr w:hSpace="142" w:wrap="around" w:vAnchor="text" w:hAnchor="margin" w:x="241" w:y="19"/>
                                <w:snapToGrid w:val="0"/>
                                <w:ind w:leftChars="316" w:left="609" w:firstLineChars="101" w:firstLine="19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顧客の購買理由や、競合製品・サービスの提供価値を分析した上で、事業を成功に導くためのポイントを、本節か(</w:t>
                              </w:r>
                              <w:r w:rsidRPr="001F1326">
                                <w:rPr>
                                  <w:rFonts w:asciiTheme="minorEastAsia" w:eastAsiaTheme="minorEastAsia" w:hAnsiTheme="minorEastAsia"/>
                                  <w:i/>
                                  <w:iCs/>
                                  <w:color w:val="E36C0A" w:themeColor="accent6" w:themeShade="BF"/>
                                  <w:szCs w:val="21"/>
                                </w:rPr>
                                <w:t>3)</w:t>
                              </w:r>
                              <w:r w:rsidRPr="001F1326">
                                <w:rPr>
                                  <w:rFonts w:asciiTheme="minorEastAsia" w:eastAsiaTheme="minorEastAsia" w:hAnsiTheme="minorEastAsia" w:hint="eastAsia"/>
                                  <w:i/>
                                  <w:iCs/>
                                  <w:color w:val="E36C0A" w:themeColor="accent6" w:themeShade="BF"/>
                                  <w:szCs w:val="21"/>
                                </w:rPr>
                                <w:t>事業戦略にご記載ください。</w:t>
                              </w:r>
                            </w:p>
                            <w:p w14:paraId="5E82FBB2"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61FEBF78"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05043657" w14:textId="77777777" w:rsidR="006F521E" w:rsidRPr="001F1326" w:rsidRDefault="006F521E" w:rsidP="006F521E">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0DA54F9F"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E36C0A" w:themeColor="accent6" w:themeShade="BF"/>
                                  <w:szCs w:val="21"/>
                                </w:rPr>
                              </w:pPr>
                            </w:p>
                            <w:p w14:paraId="19EC3A17" w14:textId="77777777" w:rsidR="006F521E" w:rsidRPr="001F1326" w:rsidRDefault="006F521E" w:rsidP="006F521E">
                              <w:pPr>
                                <w:framePr w:hSpace="142" w:wrap="around" w:vAnchor="text" w:hAnchor="margin" w:x="241" w:y="19"/>
                                <w:snapToGrid w:val="0"/>
                                <w:jc w:val="center"/>
                                <w:rPr>
                                  <w:rFonts w:asciiTheme="minorEastAsia" w:eastAsiaTheme="minorEastAsia" w:hAnsiTheme="minorEastAsia"/>
                                  <w:i/>
                                  <w:iCs/>
                                  <w:color w:val="000000"/>
                                  <w:szCs w:val="21"/>
                                </w:rPr>
                              </w:pPr>
                              <w:r w:rsidRPr="001F1326">
                                <w:rPr>
                                  <w:rFonts w:asciiTheme="minorEastAsia" w:eastAsiaTheme="minorEastAsia" w:hAnsiTheme="minorEastAsia" w:hint="eastAsia"/>
                                  <w:i/>
                                  <w:iCs/>
                                  <w:noProof/>
                                  <w:szCs w:val="21"/>
                                </w:rPr>
                                <w:drawing>
                                  <wp:inline distT="0" distB="0" distL="0" distR="0" wp14:anchorId="14B26383" wp14:editId="1AA062D9">
                                    <wp:extent cx="4004733" cy="1398399"/>
                                    <wp:effectExtent l="19050" t="19050" r="15240" b="11430"/>
                                    <wp:docPr id="518" name="図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7204" cy="1402754"/>
                                            </a:xfrm>
                                            <a:prstGeom prst="rect">
                                              <a:avLst/>
                                            </a:prstGeom>
                                            <a:noFill/>
                                            <a:ln>
                                              <a:solidFill>
                                                <a:schemeClr val="accent6">
                                                  <a:lumMod val="75000"/>
                                                </a:schemeClr>
                                              </a:solidFill>
                                            </a:ln>
                                          </pic:spPr>
                                        </pic:pic>
                                      </a:graphicData>
                                    </a:graphic>
                                  </wp:inline>
                                </w:drawing>
                              </w:r>
                            </w:p>
                            <w:p w14:paraId="167D4818" w14:textId="77777777" w:rsidR="006F521E" w:rsidRPr="001F1326" w:rsidRDefault="006F521E" w:rsidP="006F521E">
                              <w:pPr>
                                <w:framePr w:hSpace="142" w:wrap="around" w:vAnchor="text" w:hAnchor="margin" w:x="241" w:y="19"/>
                                <w:snapToGrid w:val="0"/>
                                <w:rPr>
                                  <w:rFonts w:asciiTheme="minorEastAsia" w:eastAsiaTheme="minorEastAsia" w:hAnsiTheme="minorEastAsia"/>
                                  <w:i/>
                                  <w:iCs/>
                                  <w:color w:val="000000"/>
                                  <w:szCs w:val="21"/>
                                </w:rPr>
                              </w:pPr>
                            </w:p>
                          </w:tc>
                        </w:tr>
                      </w:tbl>
                      <w:p w14:paraId="3AF86663" w14:textId="77777777" w:rsidR="006F521E" w:rsidRPr="001F1326" w:rsidRDefault="006F521E" w:rsidP="006F521E">
                        <w:pPr>
                          <w:snapToGrid w:val="0"/>
                          <w:rPr>
                            <w:rFonts w:asciiTheme="minorEastAsia" w:eastAsiaTheme="minorEastAsia" w:hAnsiTheme="minorEastAsia"/>
                            <w:i/>
                            <w:iCs/>
                            <w:color w:val="000000"/>
                            <w:szCs w:val="21"/>
                            <w:u w:val="single"/>
                          </w:rPr>
                        </w:pPr>
                      </w:p>
                    </w:tc>
                  </w:tr>
                </w:tbl>
                <w:p w14:paraId="70F273AA" w14:textId="77777777" w:rsidR="006F521E" w:rsidRPr="00EE1C48" w:rsidDel="00E14A79" w:rsidRDefault="006F521E" w:rsidP="0004008C">
                  <w:pPr>
                    <w:framePr w:hSpace="142" w:wrap="around" w:vAnchor="text" w:hAnchor="margin" w:x="241" w:y="19"/>
                    <w:widowControl/>
                    <w:jc w:val="left"/>
                    <w:rPr>
                      <w:rFonts w:ascii="ＭＳ 明朝" w:hAnsi="ＭＳ 明朝"/>
                      <w:i/>
                    </w:rPr>
                  </w:pPr>
                </w:p>
              </w:tc>
            </w:tr>
          </w:tbl>
          <w:p w14:paraId="7E46F367" w14:textId="77777777" w:rsidR="00E1619E" w:rsidRPr="00A04C8B" w:rsidRDefault="00E1619E" w:rsidP="0013779B">
            <w:pPr>
              <w:snapToGrid w:val="0"/>
              <w:rPr>
                <w:rFonts w:asciiTheme="minorEastAsia" w:eastAsiaTheme="minorEastAsia" w:hAnsiTheme="minorEastAsia"/>
                <w:color w:val="000000"/>
                <w:sz w:val="20"/>
                <w:u w:val="single"/>
              </w:rPr>
            </w:pPr>
          </w:p>
        </w:tc>
      </w:tr>
    </w:tbl>
    <w:p w14:paraId="01034408" w14:textId="77777777" w:rsidR="00E1619E" w:rsidRPr="00A04C8B" w:rsidRDefault="00E1619E" w:rsidP="00E1619E">
      <w:pPr>
        <w:snapToGrid w:val="0"/>
        <w:rPr>
          <w:rFonts w:asciiTheme="minorEastAsia" w:eastAsiaTheme="minorEastAsia" w:hAnsiTheme="minorEastAsia"/>
          <w:color w:val="000000"/>
          <w:szCs w:val="21"/>
        </w:rPr>
      </w:pPr>
    </w:p>
    <w:p w14:paraId="75558B05" w14:textId="77777777"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市場分析　【</w:t>
      </w:r>
      <w:r w:rsidRPr="00A04C8B">
        <w:rPr>
          <w:rFonts w:asciiTheme="minorEastAsia" w:eastAsiaTheme="minorEastAsia" w:hAnsiTheme="minorEastAsia" w:hint="eastAsia"/>
          <w:color w:val="000000"/>
        </w:rPr>
        <w:t>記載対象：事業コンポーネント毎】</w:t>
      </w:r>
    </w:p>
    <w:tbl>
      <w:tblPr>
        <w:tblW w:w="0" w:type="auto"/>
        <w:tblInd w:w="172" w:type="dxa"/>
        <w:tblLayout w:type="fixed"/>
        <w:tblCellMar>
          <w:left w:w="52" w:type="dxa"/>
          <w:right w:w="52" w:type="dxa"/>
        </w:tblCellMar>
        <w:tblLook w:val="0000" w:firstRow="0" w:lastRow="0" w:firstColumn="0" w:lastColumn="0" w:noHBand="0" w:noVBand="0"/>
      </w:tblPr>
      <w:tblGrid>
        <w:gridCol w:w="9519"/>
      </w:tblGrid>
      <w:tr w:rsidR="00E1619E" w:rsidRPr="00A04C8B" w14:paraId="59F16944" w14:textId="77777777" w:rsidTr="0013779B">
        <w:trPr>
          <w:trHeight w:val="706"/>
        </w:trPr>
        <w:tc>
          <w:tcPr>
            <w:tcW w:w="9519" w:type="dxa"/>
          </w:tcPr>
          <w:tbl>
            <w:tblPr>
              <w:tblW w:w="9290" w:type="dxa"/>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0"/>
            </w:tblGrid>
            <w:tr w:rsidR="00E1619E" w:rsidRPr="00A04C8B" w14:paraId="46856402" w14:textId="77777777" w:rsidTr="0013779B">
              <w:trPr>
                <w:trHeight w:val="706"/>
              </w:trPr>
              <w:tc>
                <w:tcPr>
                  <w:tcW w:w="9290" w:type="dxa"/>
                </w:tcPr>
                <w:p w14:paraId="132BF53B"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1）で定義した市場規模・シェアと市場平均価格に対する供給者価格の推移（過去～将来）をそれぞれグラフで示すとともに、外部環境について</w:t>
                  </w:r>
                  <w:r w:rsidRPr="00366E4A">
                    <w:rPr>
                      <w:rFonts w:ascii="ＭＳ 明朝" w:hAnsi="ＭＳ 明朝"/>
                      <w:i/>
                    </w:rPr>
                    <w:t>PEST分析等で記載</w:t>
                  </w:r>
                  <w:r w:rsidRPr="00366E4A">
                    <w:rPr>
                      <w:rFonts w:ascii="ＭＳ 明朝" w:hAnsi="ＭＳ 明朝" w:hint="eastAsia"/>
                      <w:i/>
                    </w:rPr>
                    <w:t>して</w:t>
                  </w:r>
                  <w:r w:rsidRPr="00366E4A">
                    <w:rPr>
                      <w:rFonts w:ascii="ＭＳ 明朝" w:hAnsi="ＭＳ 明朝"/>
                      <w:i/>
                    </w:rPr>
                    <w:t>ください。</w:t>
                  </w:r>
                  <w:r w:rsidRPr="00366E4A">
                    <w:rPr>
                      <w:rFonts w:ascii="ＭＳ 明朝" w:hAnsi="ＭＳ 明朝" w:hint="eastAsia"/>
                      <w:i/>
                    </w:rPr>
                    <w:t>事業コンポーネントが複数ある場合は事業コンポーネント毎に、市場（国）が複数ある場合は市場毎に記載してください。</w:t>
                  </w:r>
                </w:p>
                <w:p w14:paraId="186B91D5"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 xml:space="preserve">　市場規模と価格推移の予測、競合他社の特定などが困難で記載例のようにならない場合は、自由に記載していただいて構いません。B</w:t>
                  </w:r>
                  <w:r w:rsidRPr="00366E4A">
                    <w:rPr>
                      <w:rFonts w:ascii="ＭＳ 明朝" w:hAnsi="ＭＳ 明朝"/>
                      <w:i/>
                    </w:rPr>
                    <w:t>)</w:t>
                  </w:r>
                  <w:r w:rsidRPr="00366E4A">
                    <w:rPr>
                      <w:rFonts w:ascii="ＭＳ 明朝" w:hAnsi="ＭＳ 明朝" w:hint="eastAsia"/>
                      <w:i/>
                    </w:rPr>
                    <w:t>世界市場の記載は任意と致します。</w:t>
                  </w:r>
                </w:p>
                <w:p w14:paraId="3487DAA3" w14:textId="77777777" w:rsidR="00E1619E" w:rsidRPr="006F521E" w:rsidRDefault="00E1619E" w:rsidP="00366E4A">
                  <w:pPr>
                    <w:ind w:leftChars="67" w:left="258" w:rightChars="160" w:right="308" w:hangingChars="67" w:hanging="129"/>
                    <w:rPr>
                      <w:rFonts w:ascii="ＭＳ 明朝" w:hAnsi="ＭＳ 明朝"/>
                      <w:i/>
                    </w:rPr>
                  </w:pPr>
                </w:p>
                <w:p w14:paraId="5ADB65DF"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2DE000DE" w14:textId="77777777" w:rsidR="00E1619E" w:rsidRPr="00466A76" w:rsidRDefault="00E1619E" w:rsidP="0013779B">
                  <w:pPr>
                    <w:ind w:leftChars="214" w:left="413"/>
                    <w:rPr>
                      <w:rFonts w:ascii="ＭＳ 明朝" w:hAnsi="ＭＳ 明朝"/>
                      <w:i/>
                    </w:rPr>
                  </w:pPr>
                  <w:r w:rsidRPr="00466A76">
                    <w:rPr>
                      <w:rFonts w:ascii="ＭＳ 明朝" w:hAnsi="ＭＳ 明朝" w:hint="eastAsia"/>
                      <w:i/>
                    </w:rPr>
                    <w:t xml:space="preserve">事業コンポーネント名：　　　　　　　　　　　　　　　　　</w:t>
                  </w:r>
                </w:p>
                <w:p w14:paraId="058E0ADC" w14:textId="77777777" w:rsidR="00E1619E" w:rsidRPr="00A04C8B" w:rsidRDefault="00E1619E" w:rsidP="0013779B">
                  <w:pPr>
                    <w:rPr>
                      <w:rFonts w:asciiTheme="minorEastAsia" w:eastAsiaTheme="minorEastAsia" w:hAnsiTheme="minorEastAsia"/>
                      <w:sz w:val="20"/>
                      <w:u w:val="single"/>
                    </w:rPr>
                  </w:pPr>
                </w:p>
                <w:tbl>
                  <w:tblPr>
                    <w:tblW w:w="0" w:type="auto"/>
                    <w:tblLayout w:type="fixed"/>
                    <w:tblLook w:val="04A0" w:firstRow="1" w:lastRow="0" w:firstColumn="1" w:lastColumn="0" w:noHBand="0" w:noVBand="1"/>
                  </w:tblPr>
                  <w:tblGrid>
                    <w:gridCol w:w="9278"/>
                  </w:tblGrid>
                  <w:tr w:rsidR="00E1619E" w:rsidRPr="00A04C8B" w14:paraId="5D06BFF1" w14:textId="77777777" w:rsidTr="0013779B">
                    <w:tc>
                      <w:tcPr>
                        <w:tcW w:w="9278" w:type="dxa"/>
                        <w:shd w:val="clear" w:color="auto" w:fill="auto"/>
                      </w:tcPr>
                      <w:p w14:paraId="354354F7" w14:textId="77777777" w:rsidR="00E1619E" w:rsidRPr="00466A76" w:rsidRDefault="00E1619E" w:rsidP="0013779B">
                        <w:pPr>
                          <w:keepNext/>
                          <w:ind w:leftChars="230" w:left="443"/>
                          <w:rPr>
                            <w:rFonts w:ascii="ＭＳ 明朝" w:hAnsi="ＭＳ 明朝"/>
                          </w:rPr>
                        </w:pPr>
                        <w:r w:rsidRPr="00466A76">
                          <w:rPr>
                            <w:rFonts w:ascii="ＭＳ 明朝" w:hAnsi="ＭＳ 明朝" w:hint="eastAsia"/>
                          </w:rPr>
                          <w:t>（１）対象国のターゲット市場の規模・成長性、対象製品・サービスの市場平均価格推移：</w:t>
                        </w:r>
                      </w:p>
                      <w:p w14:paraId="731F66A9"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3C8B2E9E" wp14:editId="42884388">
                              <wp:extent cx="5356860" cy="2734310"/>
                              <wp:effectExtent l="0" t="0" r="0" b="8890"/>
                              <wp:docPr id="515" name="図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56860" cy="2734310"/>
                                      </a:xfrm>
                                      <a:prstGeom prst="rect">
                                        <a:avLst/>
                                      </a:prstGeom>
                                      <a:noFill/>
                                      <a:ln>
                                        <a:noFill/>
                                      </a:ln>
                                    </pic:spPr>
                                  </pic:pic>
                                </a:graphicData>
                              </a:graphic>
                            </wp:inline>
                          </w:drawing>
                        </w:r>
                      </w:p>
                      <w:p w14:paraId="16B266EB" w14:textId="77777777" w:rsidR="00E1619E" w:rsidRPr="00A04C8B" w:rsidRDefault="00E1619E" w:rsidP="0013779B">
                        <w:pPr>
                          <w:rPr>
                            <w:rFonts w:asciiTheme="minorEastAsia" w:eastAsiaTheme="minorEastAsia" w:hAnsiTheme="minorEastAsia"/>
                            <w:sz w:val="20"/>
                          </w:rPr>
                        </w:pPr>
                      </w:p>
                      <w:p w14:paraId="55231338" w14:textId="35B3FB2A"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6F521E" w:rsidRPr="001F1326">
                          <w:rPr>
                            <w:rFonts w:asciiTheme="minorEastAsia" w:eastAsiaTheme="minorEastAsia" w:hAnsiTheme="minorEastAsia" w:hint="eastAsia"/>
                            <w:i/>
                            <w:szCs w:val="21"/>
                          </w:rPr>
                          <w:t>3</w:t>
                        </w:r>
                        <w:r w:rsidRPr="001F1326">
                          <w:rPr>
                            <w:rFonts w:asciiTheme="minorEastAsia" w:eastAsiaTheme="minorEastAsia" w:hAnsiTheme="minorEastAsia"/>
                            <w:i/>
                            <w:szCs w:val="21"/>
                          </w:rPr>
                          <w:t>年時点の市場規模：</w:t>
                        </w:r>
                      </w:p>
                      <w:p w14:paraId="70A8FCB1" w14:textId="77777777"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○○○（過去から現時点または普及初年までの市場規模を説明）</w:t>
                        </w:r>
                      </w:p>
                      <w:p w14:paraId="3983AAC6" w14:textId="1DF2F4C2" w:rsidR="006F521E" w:rsidRPr="001F1326" w:rsidRDefault="006F521E" w:rsidP="0013779B">
                        <w:pPr>
                          <w:ind w:leftChars="432" w:left="833"/>
                          <w:rPr>
                            <w:rFonts w:asciiTheme="minorEastAsia" w:eastAsiaTheme="minorEastAsia" w:hAnsiTheme="minorEastAsia"/>
                            <w:i/>
                            <w:iCs/>
                            <w:szCs w:val="21"/>
                          </w:rPr>
                        </w:pPr>
                      </w:p>
                      <w:p w14:paraId="3DA540FB" w14:textId="17F416D3"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6F521E" w:rsidRPr="001F1326">
                          <w:rPr>
                            <w:rFonts w:asciiTheme="minorEastAsia" w:eastAsiaTheme="minorEastAsia" w:hAnsiTheme="minorEastAsia" w:hint="eastAsia"/>
                            <w:i/>
                            <w:szCs w:val="21"/>
                          </w:rPr>
                          <w:t>3</w:t>
                        </w:r>
                        <w:r w:rsidRPr="001F1326">
                          <w:rPr>
                            <w:rFonts w:asciiTheme="minorEastAsia" w:eastAsiaTheme="minorEastAsia" w:hAnsiTheme="minorEastAsia"/>
                            <w:i/>
                            <w:szCs w:val="21"/>
                          </w:rPr>
                          <w:t>年から203</w:t>
                        </w:r>
                        <w:r w:rsidR="006F521E" w:rsidRPr="001F1326">
                          <w:rPr>
                            <w:rFonts w:asciiTheme="minorEastAsia" w:eastAsiaTheme="minorEastAsia" w:hAnsiTheme="minorEastAsia" w:hint="eastAsia"/>
                            <w:i/>
                            <w:szCs w:val="21"/>
                          </w:rPr>
                          <w:t>5</w:t>
                        </w:r>
                        <w:r w:rsidRPr="001F1326">
                          <w:rPr>
                            <w:rFonts w:asciiTheme="minorEastAsia" w:eastAsiaTheme="minorEastAsia" w:hAnsiTheme="minorEastAsia"/>
                            <w:i/>
                            <w:szCs w:val="21"/>
                          </w:rPr>
                          <w:t>年までの市場成長率（予測）：</w:t>
                        </w:r>
                      </w:p>
                      <w:p w14:paraId="4E083357" w14:textId="77777777"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○○○（当該期間における年平均成長率あるいは、2</w:t>
                        </w:r>
                        <w:r w:rsidRPr="001F1326">
                          <w:rPr>
                            <w:rFonts w:asciiTheme="minorEastAsia" w:eastAsiaTheme="minorEastAsia" w:hAnsiTheme="minorEastAsia"/>
                            <w:i/>
                            <w:iCs/>
                            <w:color w:val="E36C0A" w:themeColor="accent6" w:themeShade="BF"/>
                            <w:szCs w:val="21"/>
                          </w:rPr>
                          <w:t>02</w:t>
                        </w:r>
                        <w:r w:rsidRPr="001F1326">
                          <w:rPr>
                            <w:rFonts w:asciiTheme="minorEastAsia" w:eastAsiaTheme="minorEastAsia" w:hAnsiTheme="minorEastAsia" w:hint="eastAsia"/>
                            <w:i/>
                            <w:iCs/>
                            <w:color w:val="E36C0A" w:themeColor="accent6" w:themeShade="BF"/>
                            <w:szCs w:val="21"/>
                          </w:rPr>
                          <w:t>3年と2</w:t>
                        </w:r>
                        <w:r w:rsidRPr="001F1326">
                          <w:rPr>
                            <w:rFonts w:asciiTheme="minorEastAsia" w:eastAsiaTheme="minorEastAsia" w:hAnsiTheme="minorEastAsia"/>
                            <w:i/>
                            <w:iCs/>
                            <w:color w:val="E36C0A" w:themeColor="accent6" w:themeShade="BF"/>
                            <w:szCs w:val="21"/>
                          </w:rPr>
                          <w:t>035</w:t>
                        </w:r>
                        <w:r w:rsidRPr="001F1326">
                          <w:rPr>
                            <w:rFonts w:asciiTheme="minorEastAsia" w:eastAsiaTheme="minorEastAsia" w:hAnsiTheme="minorEastAsia" w:hint="eastAsia"/>
                            <w:i/>
                            <w:iCs/>
                            <w:color w:val="E36C0A" w:themeColor="accent6" w:themeShade="BF"/>
                            <w:szCs w:val="21"/>
                          </w:rPr>
                          <w:t>年の市場規模の比較）</w:t>
                        </w:r>
                      </w:p>
                      <w:p w14:paraId="0FA5A93F" w14:textId="2BA667AC" w:rsidR="006F521E" w:rsidRPr="001F1326" w:rsidRDefault="006F521E" w:rsidP="0013779B">
                        <w:pPr>
                          <w:ind w:leftChars="432" w:left="833"/>
                          <w:rPr>
                            <w:rFonts w:asciiTheme="minorEastAsia" w:eastAsiaTheme="minorEastAsia" w:hAnsiTheme="minorEastAsia"/>
                            <w:i/>
                            <w:szCs w:val="21"/>
                          </w:rPr>
                        </w:pPr>
                      </w:p>
                      <w:p w14:paraId="07BABDC5" w14:textId="77777777"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hint="eastAsia"/>
                            <w:i/>
                            <w:szCs w:val="21"/>
                          </w:rPr>
                          <w:t>出典：</w:t>
                        </w:r>
                      </w:p>
                      <w:p w14:paraId="220EE737" w14:textId="77777777" w:rsidR="00E1619E" w:rsidRPr="001F1326" w:rsidRDefault="00E1619E" w:rsidP="0013779B">
                        <w:pPr>
                          <w:ind w:leftChars="297" w:left="572"/>
                          <w:rPr>
                            <w:rFonts w:asciiTheme="minorEastAsia" w:eastAsiaTheme="minorEastAsia" w:hAnsiTheme="minorEastAsia"/>
                            <w:i/>
                            <w:szCs w:val="21"/>
                          </w:rPr>
                        </w:pPr>
                      </w:p>
                      <w:p w14:paraId="30C8E8BF" w14:textId="7F4B64D7" w:rsidR="00E1619E" w:rsidRPr="001F1326" w:rsidRDefault="00E1619E" w:rsidP="0013779B">
                        <w:pPr>
                          <w:ind w:leftChars="297" w:left="572"/>
                          <w:rPr>
                            <w:rFonts w:asciiTheme="minorEastAsia" w:eastAsiaTheme="minorEastAsia" w:hAnsiTheme="minorEastAsia"/>
                            <w:i/>
                            <w:szCs w:val="21"/>
                          </w:rPr>
                        </w:pPr>
                        <w:r w:rsidRPr="001F1326">
                          <w:rPr>
                            <w:rFonts w:asciiTheme="minorEastAsia" w:eastAsiaTheme="minorEastAsia" w:hAnsiTheme="minorEastAsia" w:hint="eastAsia"/>
                            <w:i/>
                            <w:szCs w:val="21"/>
                          </w:rPr>
                          <w:t>【</w:t>
                        </w:r>
                        <w:r w:rsidR="006F521E" w:rsidRPr="001F1326">
                          <w:rPr>
                            <w:rFonts w:asciiTheme="minorEastAsia" w:eastAsiaTheme="minorEastAsia" w:hAnsiTheme="minorEastAsia" w:hint="eastAsia"/>
                            <w:i/>
                            <w:szCs w:val="21"/>
                          </w:rPr>
                          <w:t>本事業に係る</w:t>
                        </w:r>
                        <w:r w:rsidRPr="001F1326">
                          <w:rPr>
                            <w:rFonts w:asciiTheme="minorEastAsia" w:eastAsiaTheme="minorEastAsia" w:hAnsiTheme="minorEastAsia" w:hint="eastAsia"/>
                            <w:i/>
                            <w:szCs w:val="21"/>
                          </w:rPr>
                          <w:t>対象国の</w:t>
                        </w:r>
                        <w:r w:rsidR="006F521E" w:rsidRPr="001F1326">
                          <w:rPr>
                            <w:rFonts w:asciiTheme="minorEastAsia" w:eastAsiaTheme="minorEastAsia" w:hAnsiTheme="minorEastAsia" w:hint="eastAsia"/>
                            <w:i/>
                            <w:szCs w:val="21"/>
                          </w:rPr>
                          <w:t>外務環境要因</w:t>
                        </w:r>
                        <w:r w:rsidRPr="001F1326">
                          <w:rPr>
                            <w:rFonts w:asciiTheme="minorEastAsia" w:eastAsiaTheme="minorEastAsia" w:hAnsiTheme="minorEastAsia"/>
                            <w:i/>
                            <w:szCs w:val="21"/>
                          </w:rPr>
                          <w:t>分析】</w:t>
                        </w:r>
                      </w:p>
                      <w:p w14:paraId="2695B0F8"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P（政治的要因）：</w:t>
                        </w:r>
                      </w:p>
                      <w:p w14:paraId="57B2DBCE"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E（経済的要因）：</w:t>
                        </w:r>
                      </w:p>
                      <w:p w14:paraId="03A75325"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S（社会的要因）：</w:t>
                        </w:r>
                      </w:p>
                      <w:p w14:paraId="452D55BC"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T（技術的要因）：</w:t>
                        </w:r>
                      </w:p>
                      <w:p w14:paraId="773ED5F9" w14:textId="77777777" w:rsidR="00E1619E" w:rsidRPr="001F1326" w:rsidRDefault="00E1619E" w:rsidP="0013779B">
                        <w:pPr>
                          <w:rPr>
                            <w:rFonts w:asciiTheme="minorEastAsia" w:eastAsiaTheme="minorEastAsia" w:hAnsiTheme="minorEastAsia"/>
                            <w:i/>
                            <w:szCs w:val="21"/>
                          </w:rPr>
                        </w:pPr>
                      </w:p>
                      <w:p w14:paraId="40A3B901" w14:textId="2AB96594" w:rsidR="00E1619E" w:rsidRPr="001F1326" w:rsidRDefault="00E1619E" w:rsidP="0013779B">
                        <w:pPr>
                          <w:ind w:leftChars="230" w:left="443"/>
                          <w:rPr>
                            <w:rFonts w:asciiTheme="minorEastAsia" w:eastAsiaTheme="minorEastAsia" w:hAnsiTheme="minorEastAsia"/>
                            <w:szCs w:val="21"/>
                          </w:rPr>
                        </w:pPr>
                        <w:r w:rsidRPr="001F1326">
                          <w:rPr>
                            <w:rFonts w:asciiTheme="minorEastAsia" w:eastAsiaTheme="minorEastAsia" w:hAnsiTheme="minorEastAsia" w:hint="eastAsia"/>
                            <w:szCs w:val="21"/>
                          </w:rPr>
                          <w:t>（２）</w:t>
                        </w:r>
                        <w:r w:rsidR="006F521E" w:rsidRPr="001F1326">
                          <w:rPr>
                            <w:rFonts w:asciiTheme="minorEastAsia" w:eastAsiaTheme="minorEastAsia" w:hAnsiTheme="minorEastAsia" w:hint="eastAsia"/>
                            <w:szCs w:val="21"/>
                          </w:rPr>
                          <w:t>全</w:t>
                        </w:r>
                        <w:r w:rsidRPr="001F1326">
                          <w:rPr>
                            <w:rFonts w:asciiTheme="minorEastAsia" w:eastAsiaTheme="minorEastAsia" w:hAnsiTheme="minorEastAsia" w:hint="eastAsia"/>
                            <w:szCs w:val="21"/>
                          </w:rPr>
                          <w:t>世界</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市場規模・</w:t>
                        </w:r>
                        <w:r w:rsidR="006F521E" w:rsidRPr="001F1326">
                          <w:rPr>
                            <w:rFonts w:asciiTheme="minorEastAsia" w:eastAsiaTheme="minorEastAsia" w:hAnsiTheme="minorEastAsia" w:hint="eastAsia"/>
                            <w:szCs w:val="21"/>
                          </w:rPr>
                          <w:t>シェアと</w:t>
                        </w:r>
                        <w:r w:rsidRPr="001F1326">
                          <w:rPr>
                            <w:rFonts w:asciiTheme="minorEastAsia" w:eastAsiaTheme="minorEastAsia" w:hAnsiTheme="minorEastAsia" w:hint="eastAsia"/>
                            <w:szCs w:val="21"/>
                          </w:rPr>
                          <w:t>価格</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推移：</w:t>
                        </w:r>
                      </w:p>
                      <w:p w14:paraId="63FD2577"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009393F9" wp14:editId="38A06996">
                              <wp:extent cx="5339715" cy="2708910"/>
                              <wp:effectExtent l="0" t="0" r="0" b="0"/>
                              <wp:docPr id="516" name="図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715" cy="2708910"/>
                                      </a:xfrm>
                                      <a:prstGeom prst="rect">
                                        <a:avLst/>
                                      </a:prstGeom>
                                      <a:noFill/>
                                      <a:ln>
                                        <a:noFill/>
                                      </a:ln>
                                    </pic:spPr>
                                  </pic:pic>
                                </a:graphicData>
                              </a:graphic>
                            </wp:inline>
                          </w:drawing>
                        </w:r>
                      </w:p>
                      <w:p w14:paraId="019338BA" w14:textId="77777777" w:rsidR="00E1619E" w:rsidRPr="00A04C8B" w:rsidRDefault="00E1619E" w:rsidP="0013779B">
                        <w:pPr>
                          <w:rPr>
                            <w:rFonts w:asciiTheme="minorEastAsia" w:eastAsiaTheme="minorEastAsia" w:hAnsiTheme="minorEastAsia"/>
                            <w:sz w:val="20"/>
                          </w:rPr>
                        </w:pPr>
                      </w:p>
                      <w:p w14:paraId="07F3D9AB" w14:textId="257AB396"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6F521E">
                          <w:rPr>
                            <w:rFonts w:ascii="ＭＳ 明朝" w:hAnsi="ＭＳ 明朝" w:hint="eastAsia"/>
                            <w:i/>
                          </w:rPr>
                          <w:t>3</w:t>
                        </w:r>
                        <w:r w:rsidRPr="00466A76">
                          <w:rPr>
                            <w:rFonts w:ascii="ＭＳ 明朝" w:hAnsi="ＭＳ 明朝"/>
                            <w:i/>
                          </w:rPr>
                          <w:t>年時点の市場規模：</w:t>
                        </w:r>
                      </w:p>
                      <w:p w14:paraId="30F21B0A" w14:textId="43B136E6"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6F521E">
                          <w:rPr>
                            <w:rFonts w:ascii="ＭＳ 明朝" w:hAnsi="ＭＳ 明朝" w:hint="eastAsia"/>
                            <w:i/>
                          </w:rPr>
                          <w:t>3</w:t>
                        </w:r>
                        <w:r w:rsidRPr="00466A76">
                          <w:rPr>
                            <w:rFonts w:ascii="ＭＳ 明朝" w:hAnsi="ＭＳ 明朝"/>
                            <w:i/>
                          </w:rPr>
                          <w:t>年から20</w:t>
                        </w:r>
                        <w:r w:rsidR="0013779B">
                          <w:rPr>
                            <w:rFonts w:ascii="ＭＳ 明朝" w:hAnsi="ＭＳ 明朝"/>
                            <w:i/>
                          </w:rPr>
                          <w:t>3</w:t>
                        </w:r>
                        <w:r w:rsidR="006F521E">
                          <w:rPr>
                            <w:rFonts w:ascii="ＭＳ 明朝" w:hAnsi="ＭＳ 明朝" w:hint="eastAsia"/>
                            <w:i/>
                          </w:rPr>
                          <w:t>5</w:t>
                        </w:r>
                        <w:r w:rsidRPr="00466A76">
                          <w:rPr>
                            <w:rFonts w:ascii="ＭＳ 明朝" w:hAnsi="ＭＳ 明朝"/>
                            <w:i/>
                          </w:rPr>
                          <w:t>年までの市場成長率（予測）：</w:t>
                        </w:r>
                      </w:p>
                      <w:p w14:paraId="53040A2A" w14:textId="77777777" w:rsidR="00E1619E" w:rsidRPr="00A04C8B" w:rsidRDefault="00E1619E" w:rsidP="0013779B">
                        <w:pPr>
                          <w:tabs>
                            <w:tab w:val="left" w:pos="1260"/>
                          </w:tabs>
                          <w:ind w:leftChars="432" w:left="833"/>
                          <w:rPr>
                            <w:rFonts w:asciiTheme="minorEastAsia" w:eastAsiaTheme="minorEastAsia" w:hAnsiTheme="minorEastAsia"/>
                            <w:sz w:val="20"/>
                          </w:rPr>
                        </w:pPr>
                        <w:r w:rsidRPr="00466A76">
                          <w:rPr>
                            <w:rFonts w:ascii="ＭＳ 明朝" w:hAnsi="ＭＳ 明朝" w:hint="eastAsia"/>
                            <w:i/>
                          </w:rPr>
                          <w:t>出典：</w:t>
                        </w:r>
                        <w:r w:rsidRPr="00466A76">
                          <w:rPr>
                            <w:rFonts w:ascii="ＭＳ 明朝" w:hAnsi="ＭＳ 明朝"/>
                            <w:i/>
                          </w:rPr>
                          <w:tab/>
                        </w:r>
                      </w:p>
                    </w:tc>
                  </w:tr>
                </w:tbl>
                <w:p w14:paraId="66FE5811" w14:textId="77777777" w:rsidR="00E1619E" w:rsidRPr="00A04C8B" w:rsidRDefault="00E1619E" w:rsidP="0013779B">
                  <w:pPr>
                    <w:rPr>
                      <w:rFonts w:asciiTheme="minorEastAsia" w:eastAsiaTheme="minorEastAsia" w:hAnsiTheme="minorEastAsia"/>
                      <w:color w:val="000000"/>
                      <w:sz w:val="20"/>
                    </w:rPr>
                  </w:pPr>
                </w:p>
              </w:tc>
            </w:tr>
          </w:tbl>
          <w:p w14:paraId="065A86C8" w14:textId="77777777" w:rsidR="00E1619E" w:rsidRPr="00A04C8B" w:rsidRDefault="00E1619E" w:rsidP="0013779B">
            <w:pPr>
              <w:snapToGrid w:val="0"/>
              <w:rPr>
                <w:rFonts w:asciiTheme="minorEastAsia" w:eastAsiaTheme="minorEastAsia" w:hAnsiTheme="minorEastAsia"/>
                <w:color w:val="000000"/>
                <w:sz w:val="20"/>
              </w:rPr>
            </w:pPr>
          </w:p>
        </w:tc>
      </w:tr>
    </w:tbl>
    <w:p w14:paraId="1D6041E7" w14:textId="77777777" w:rsidR="00E1619E" w:rsidRPr="00A04C8B" w:rsidRDefault="00E1619E" w:rsidP="00E1619E">
      <w:pPr>
        <w:tabs>
          <w:tab w:val="left" w:pos="840"/>
        </w:tabs>
        <w:snapToGrid w:val="0"/>
        <w:rPr>
          <w:rFonts w:asciiTheme="minorEastAsia" w:eastAsiaTheme="minorEastAsia" w:hAnsiTheme="minorEastAsia"/>
          <w:color w:val="000000"/>
          <w:sz w:val="20"/>
        </w:rPr>
      </w:pPr>
    </w:p>
    <w:p w14:paraId="10CCF97C" w14:textId="0093F132"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競合分析　【記載対象：事業コンポーネント毎】</w:t>
      </w:r>
    </w:p>
    <w:tbl>
      <w:tblPr>
        <w:tblW w:w="9294" w:type="dxa"/>
        <w:tblInd w:w="39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4"/>
      </w:tblGrid>
      <w:tr w:rsidR="00E1619E" w:rsidRPr="00A04C8B" w14:paraId="5202275F" w14:textId="77777777" w:rsidTr="0013779B">
        <w:trPr>
          <w:trHeight w:val="706"/>
        </w:trPr>
        <w:tc>
          <w:tcPr>
            <w:tcW w:w="9294" w:type="dxa"/>
          </w:tcPr>
          <w:p w14:paraId="69CC82FE" w14:textId="5658604C" w:rsidR="00E1619E" w:rsidRPr="00466A76" w:rsidRDefault="006F521E" w:rsidP="006F521E">
            <w:pPr>
              <w:ind w:firstLineChars="100" w:firstLine="193"/>
              <w:rPr>
                <w:rFonts w:ascii="ＭＳ 明朝" w:hAnsi="ＭＳ 明朝"/>
                <w:i/>
              </w:rPr>
            </w:pPr>
            <w:r w:rsidRPr="00366E4A">
              <w:rPr>
                <w:rFonts w:ascii="ＭＳ 明朝" w:hAnsi="ＭＳ 明朝" w:hint="eastAsia"/>
                <w:i/>
              </w:rPr>
              <w:t>1）で定義した</w:t>
            </w:r>
            <w:r w:rsidR="00E1619E" w:rsidRPr="00466A76">
              <w:rPr>
                <w:rFonts w:ascii="ＭＳ 明朝" w:hAnsi="ＭＳ 明朝" w:hint="eastAsia"/>
                <w:i/>
              </w:rPr>
              <w:t>市場における競合他社についてご記載</w:t>
            </w:r>
            <w:r w:rsidR="00E1619E">
              <w:rPr>
                <w:rFonts w:ascii="ＭＳ 明朝" w:hAnsi="ＭＳ 明朝" w:hint="eastAsia"/>
                <w:i/>
              </w:rPr>
              <w:t>ください</w:t>
            </w:r>
            <w:r w:rsidR="00E1619E" w:rsidRPr="00466A76">
              <w:rPr>
                <w:rFonts w:ascii="ＭＳ 明朝" w:hAnsi="ＭＳ 明朝" w:hint="eastAsia"/>
                <w:i/>
              </w:rPr>
              <w:t>。競合他社には、今後、対象国に参入する可能性が高い企業も含みます。</w:t>
            </w:r>
          </w:p>
          <w:p w14:paraId="65CA2995" w14:textId="77777777" w:rsidR="00E1619E" w:rsidRPr="00466A76" w:rsidRDefault="00E1619E" w:rsidP="0013779B">
            <w:pPr>
              <w:ind w:firstLineChars="100" w:firstLine="193"/>
              <w:rPr>
                <w:rFonts w:ascii="ＭＳ 明朝" w:hAnsi="ＭＳ 明朝"/>
                <w:i/>
              </w:rPr>
            </w:pPr>
          </w:p>
          <w:p w14:paraId="17AA14C5"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72EB82A9" w14:textId="77777777" w:rsidR="00E1619E" w:rsidRPr="00466A76" w:rsidRDefault="00E1619E" w:rsidP="0013779B">
            <w:pPr>
              <w:ind w:leftChars="148" w:left="285"/>
              <w:rPr>
                <w:rFonts w:ascii="ＭＳ 明朝" w:hAnsi="ＭＳ 明朝"/>
                <w:i/>
              </w:rPr>
            </w:pPr>
            <w:r w:rsidRPr="00466A76">
              <w:rPr>
                <w:rFonts w:ascii="ＭＳ 明朝" w:hAnsi="ＭＳ 明朝" w:hint="eastAsia"/>
                <w:i/>
              </w:rPr>
              <w:t xml:space="preserve">事業コンポーネント名：　　　　　　　　　　　　　　　　　</w:t>
            </w:r>
          </w:p>
          <w:tbl>
            <w:tblPr>
              <w:tblW w:w="0" w:type="auto"/>
              <w:tblLayout w:type="fixed"/>
              <w:tblLook w:val="04A0" w:firstRow="1" w:lastRow="0" w:firstColumn="1" w:lastColumn="0" w:noHBand="0" w:noVBand="1"/>
            </w:tblPr>
            <w:tblGrid>
              <w:gridCol w:w="9278"/>
            </w:tblGrid>
            <w:tr w:rsidR="00E1619E" w:rsidRPr="00366E4A" w14:paraId="2EEE374D" w14:textId="77777777" w:rsidTr="0013779B">
              <w:tc>
                <w:tcPr>
                  <w:tcW w:w="9278" w:type="dxa"/>
                  <w:shd w:val="clear" w:color="auto" w:fill="auto"/>
                </w:tcPr>
                <w:p w14:paraId="5EA5AEA3" w14:textId="77777777" w:rsidR="006F521E" w:rsidRPr="00366E4A" w:rsidRDefault="006F521E" w:rsidP="006F521E">
                  <w:pPr>
                    <w:snapToGrid w:val="0"/>
                    <w:ind w:leftChars="70" w:left="135"/>
                    <w:rPr>
                      <w:rFonts w:ascii="ＭＳ 明朝" w:hAnsi="ＭＳ 明朝"/>
                      <w:i/>
                    </w:rPr>
                  </w:pPr>
                  <w:r w:rsidRPr="00366E4A">
                    <w:rPr>
                      <w:rFonts w:ascii="ＭＳ 明朝" w:hAnsi="ＭＳ 明朝" w:hint="eastAsia"/>
                      <w:i/>
                    </w:rPr>
                    <w:t>競合他社名：○○○（複数ある場合は行を追加する等して記載）</w:t>
                  </w:r>
                </w:p>
                <w:p w14:paraId="3CE0DF63" w14:textId="0A567061" w:rsidR="00E1619E" w:rsidRPr="00466A76" w:rsidRDefault="00E1619E" w:rsidP="0013779B">
                  <w:pPr>
                    <w:numPr>
                      <w:ilvl w:val="0"/>
                      <w:numId w:val="18"/>
                    </w:numPr>
                    <w:ind w:left="1196"/>
                    <w:rPr>
                      <w:rFonts w:ascii="ＭＳ 明朝" w:hAnsi="ＭＳ 明朝"/>
                      <w:i/>
                    </w:rPr>
                  </w:pPr>
                  <w:r w:rsidRPr="00466A76">
                    <w:rPr>
                      <w:rFonts w:ascii="ＭＳ 明朝" w:hAnsi="ＭＳ 明朝" w:hint="eastAsia"/>
                      <w:i/>
                    </w:rPr>
                    <w:t>本社が所在する国名</w:t>
                  </w:r>
                  <w:r w:rsidR="006F521E">
                    <w:rPr>
                      <w:rFonts w:ascii="ＭＳ 明朝" w:hAnsi="ＭＳ 明朝" w:hint="eastAsia"/>
                      <w:i/>
                    </w:rPr>
                    <w:t>・都市名</w:t>
                  </w:r>
                  <w:r w:rsidRPr="00466A76">
                    <w:rPr>
                      <w:rFonts w:ascii="ＭＳ 明朝" w:hAnsi="ＭＳ 明朝" w:hint="eastAsia"/>
                      <w:i/>
                    </w:rPr>
                    <w:t>：</w:t>
                  </w:r>
                </w:p>
                <w:p w14:paraId="19E6A3E5" w14:textId="6F583981" w:rsidR="00E1619E" w:rsidRPr="00466A76" w:rsidRDefault="006F521E" w:rsidP="0013779B">
                  <w:pPr>
                    <w:numPr>
                      <w:ilvl w:val="0"/>
                      <w:numId w:val="18"/>
                    </w:numPr>
                    <w:ind w:left="1196"/>
                    <w:rPr>
                      <w:rFonts w:ascii="ＭＳ 明朝" w:hAnsi="ＭＳ 明朝"/>
                      <w:i/>
                    </w:rPr>
                  </w:pPr>
                  <w:r>
                    <w:rPr>
                      <w:rFonts w:ascii="ＭＳ 明朝" w:hAnsi="ＭＳ 明朝" w:hint="eastAsia"/>
                      <w:i/>
                    </w:rPr>
                    <w:t>競合</w:t>
                  </w:r>
                  <w:r w:rsidR="00E1619E" w:rsidRPr="00466A76">
                    <w:rPr>
                      <w:rFonts w:ascii="ＭＳ 明朝" w:hAnsi="ＭＳ 明朝" w:hint="eastAsia"/>
                      <w:i/>
                    </w:rPr>
                    <w:t>製品</w:t>
                  </w:r>
                  <w:r>
                    <w:rPr>
                      <w:rFonts w:ascii="ＭＳ 明朝" w:hAnsi="ＭＳ 明朝" w:hint="eastAsia"/>
                      <w:i/>
                    </w:rPr>
                    <w:t>・システム</w:t>
                  </w:r>
                  <w:r w:rsidR="00E1619E" w:rsidRPr="00466A76">
                    <w:rPr>
                      <w:rFonts w:ascii="ＭＳ 明朝" w:hAnsi="ＭＳ 明朝" w:hint="eastAsia"/>
                      <w:i/>
                    </w:rPr>
                    <w:t>の</w:t>
                  </w:r>
                  <w:r>
                    <w:rPr>
                      <w:rFonts w:ascii="ＭＳ 明朝" w:hAnsi="ＭＳ 明朝" w:hint="eastAsia"/>
                      <w:i/>
                    </w:rPr>
                    <w:t>名称とその特徴（価格/機能/品質等）：</w:t>
                  </w:r>
                </w:p>
                <w:p w14:paraId="402A543E" w14:textId="26A2EA26" w:rsidR="00E1619E" w:rsidRPr="00466A76" w:rsidRDefault="006F521E" w:rsidP="0013779B">
                  <w:pPr>
                    <w:numPr>
                      <w:ilvl w:val="0"/>
                      <w:numId w:val="18"/>
                    </w:numPr>
                    <w:ind w:left="1196"/>
                    <w:rPr>
                      <w:rFonts w:ascii="ＭＳ 明朝" w:hAnsi="ＭＳ 明朝"/>
                      <w:i/>
                    </w:rPr>
                  </w:pPr>
                  <w:r>
                    <w:rPr>
                      <w:rFonts w:ascii="ＭＳ 明朝" w:hAnsi="ＭＳ 明朝" w:hint="eastAsia"/>
                      <w:i/>
                    </w:rPr>
                    <w:t>B)</w:t>
                  </w:r>
                  <w:r w:rsidR="00B21A75">
                    <w:rPr>
                      <w:rFonts w:ascii="ＭＳ 明朝" w:hAnsi="ＭＳ 明朝" w:hint="eastAsia"/>
                      <w:i/>
                    </w:rPr>
                    <w:t>の製造・開発・販売等の主要拠点（国・都市名）：</w:t>
                  </w:r>
                </w:p>
                <w:p w14:paraId="32EEB660" w14:textId="0085A973" w:rsidR="00E1619E" w:rsidRPr="00B21A75" w:rsidRDefault="00B21A75" w:rsidP="00B21A75">
                  <w:pPr>
                    <w:numPr>
                      <w:ilvl w:val="0"/>
                      <w:numId w:val="18"/>
                    </w:numPr>
                    <w:ind w:left="1196"/>
                    <w:rPr>
                      <w:rFonts w:ascii="ＭＳ 明朝" w:hAnsi="ＭＳ 明朝"/>
                      <w:i/>
                    </w:rPr>
                  </w:pPr>
                  <w:r>
                    <w:rPr>
                      <w:rFonts w:ascii="ＭＳ 明朝" w:hAnsi="ＭＳ 明朝" w:hint="eastAsia"/>
                      <w:i/>
                    </w:rPr>
                    <w:t>供給者が目指す市場における、B)の</w:t>
                  </w:r>
                  <w:r w:rsidRPr="00466A76">
                    <w:rPr>
                      <w:rFonts w:ascii="ＭＳ 明朝" w:hAnsi="ＭＳ 明朝"/>
                      <w:i/>
                    </w:rPr>
                    <w:t>20XX年の売上高・シェア：</w:t>
                  </w:r>
                </w:p>
                <w:p w14:paraId="0AD75147" w14:textId="28A06084"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供給者が目指す市場における、B)のポジショニング：</w:t>
                  </w:r>
                  <w:r w:rsidRPr="00466A76" w:rsidDel="00B21A75">
                    <w:rPr>
                      <w:rFonts w:ascii="ＭＳ 明朝" w:hAnsi="ＭＳ 明朝" w:hint="eastAsia"/>
                      <w:i/>
                    </w:rPr>
                    <w:t xml:space="preserve"> </w:t>
                  </w:r>
                </w:p>
                <w:p w14:paraId="0155C074" w14:textId="450C1160"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供給者が目指す市場における、B)の事業戦略上の強み/弱み</w:t>
                  </w:r>
                  <w:r w:rsidR="00E1619E" w:rsidRPr="00466A76">
                    <w:rPr>
                      <w:rFonts w:ascii="ＭＳ 明朝" w:hAnsi="ＭＳ 明朝"/>
                      <w:i/>
                    </w:rPr>
                    <w:t>：</w:t>
                  </w:r>
                </w:p>
                <w:p w14:paraId="51C4C355" w14:textId="28363A1D"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供給者が目指す市場における、、B)のマーケッティング戦略上の強み/弱み</w:t>
                  </w:r>
                  <w:r w:rsidR="00E1619E" w:rsidRPr="00466A76">
                    <w:rPr>
                      <w:rFonts w:ascii="ＭＳ 明朝" w:hAnsi="ＭＳ 明朝"/>
                      <w:i/>
                    </w:rPr>
                    <w:t>：</w:t>
                  </w:r>
                </w:p>
                <w:p w14:paraId="0C1E326D" w14:textId="77777777" w:rsidR="00E1619E" w:rsidRPr="00466A76" w:rsidRDefault="00E1619E" w:rsidP="0013779B">
                  <w:pPr>
                    <w:rPr>
                      <w:rFonts w:ascii="ＭＳ 明朝" w:hAnsi="ＭＳ 明朝"/>
                      <w:i/>
                    </w:rPr>
                  </w:pPr>
                </w:p>
                <w:p w14:paraId="6B86D6E0" w14:textId="402EFC3E" w:rsidR="00E1619E" w:rsidRPr="00466A76" w:rsidRDefault="00E1619E" w:rsidP="0013779B">
                  <w:pPr>
                    <w:numPr>
                      <w:ilvl w:val="0"/>
                      <w:numId w:val="19"/>
                    </w:numPr>
                    <w:ind w:left="1196"/>
                    <w:rPr>
                      <w:rFonts w:ascii="ＭＳ 明朝" w:hAnsi="ＭＳ 明朝"/>
                      <w:i/>
                    </w:rPr>
                  </w:pPr>
                </w:p>
              </w:tc>
            </w:tr>
          </w:tbl>
          <w:p w14:paraId="03CC5C6B" w14:textId="77777777" w:rsidR="00E1619E" w:rsidRPr="00366E4A" w:rsidRDefault="00E1619E" w:rsidP="0013779B">
            <w:pPr>
              <w:rPr>
                <w:rFonts w:ascii="ＭＳ 明朝" w:hAnsi="ＭＳ 明朝"/>
                <w:i/>
              </w:rPr>
            </w:pPr>
          </w:p>
        </w:tc>
      </w:tr>
    </w:tbl>
    <w:p w14:paraId="37AD51B0" w14:textId="77777777" w:rsidR="00E1619E" w:rsidRPr="00A04C8B" w:rsidRDefault="00E1619E" w:rsidP="00E1619E">
      <w:pPr>
        <w:snapToGrid w:val="0"/>
        <w:rPr>
          <w:rFonts w:asciiTheme="minorEastAsia" w:eastAsiaTheme="minorEastAsia" w:hAnsiTheme="minorEastAsia"/>
          <w:color w:val="000000"/>
          <w:sz w:val="24"/>
        </w:rPr>
      </w:pPr>
    </w:p>
    <w:p w14:paraId="0F238F2D"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３</w:t>
      </w:r>
      <w:r w:rsidRPr="00A04C8B">
        <w:rPr>
          <w:rFonts w:asciiTheme="minorEastAsia" w:eastAsiaTheme="minorEastAsia" w:hAnsiTheme="minorEastAsia" w:hint="eastAsia"/>
          <w:color w:val="000000"/>
          <w:sz w:val="21"/>
          <w:szCs w:val="21"/>
        </w:rPr>
        <w:t>）事業戦略　【記載対象：事業コンポーネント毎】</w:t>
      </w:r>
    </w:p>
    <w:tbl>
      <w:tblPr>
        <w:tblW w:w="0" w:type="auto"/>
        <w:tblInd w:w="194"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75"/>
      </w:tblGrid>
      <w:tr w:rsidR="00E1619E" w:rsidRPr="00A04C8B" w14:paraId="16D57FFF" w14:textId="77777777" w:rsidTr="0013779B">
        <w:trPr>
          <w:trHeight w:val="706"/>
        </w:trPr>
        <w:tc>
          <w:tcPr>
            <w:tcW w:w="9375" w:type="dxa"/>
          </w:tcPr>
          <w:p w14:paraId="1B1CC607" w14:textId="77777777" w:rsidR="00B21A75" w:rsidRPr="00366E4A" w:rsidRDefault="00B21A75" w:rsidP="00366E4A">
            <w:pPr>
              <w:ind w:firstLineChars="100" w:firstLine="193"/>
              <w:rPr>
                <w:rFonts w:ascii="ＭＳ 明朝" w:hAnsi="ＭＳ 明朝"/>
                <w:i/>
              </w:rPr>
            </w:pPr>
            <w:r w:rsidRPr="00366E4A">
              <w:rPr>
                <w:rFonts w:ascii="ＭＳ 明朝" w:hAnsi="ＭＳ 明朝" w:hint="eastAsia"/>
                <w:i/>
              </w:rPr>
              <w:t>（１）と（２）の記載を踏まえ、</w:t>
            </w:r>
            <w:r w:rsidRPr="00366E4A">
              <w:rPr>
                <w:rFonts w:ascii="ＭＳ 明朝" w:hAnsi="ＭＳ 明朝"/>
                <w:i/>
              </w:rPr>
              <w:t>事業戦略</w:t>
            </w:r>
            <w:r w:rsidRPr="00366E4A">
              <w:rPr>
                <w:rFonts w:ascii="ＭＳ 明朝" w:hAnsi="ＭＳ 明朝" w:hint="eastAsia"/>
                <w:i/>
              </w:rPr>
              <w:t>の</w:t>
            </w:r>
            <w:r w:rsidRPr="00366E4A">
              <w:rPr>
                <w:rFonts w:ascii="ＭＳ 明朝" w:hAnsi="ＭＳ 明朝"/>
                <w:i/>
              </w:rPr>
              <w:t>概要を</w:t>
            </w:r>
            <w:r w:rsidRPr="00366E4A">
              <w:rPr>
                <w:rFonts w:ascii="ＭＳ 明朝" w:hAnsi="ＭＳ 明朝" w:hint="eastAsia"/>
                <w:i/>
              </w:rPr>
              <w:t>ご記載ください。事業コンポーネントが複数ある場合は事業コンポーネント毎の記載を原則としますが、事業の内容によっては、まとめて記載していただいても構いません。</w:t>
            </w:r>
          </w:p>
          <w:p w14:paraId="3749459E" w14:textId="77777777" w:rsidR="00E1619E" w:rsidRPr="00B21A75" w:rsidRDefault="00E1619E" w:rsidP="0013779B">
            <w:pPr>
              <w:ind w:firstLineChars="100" w:firstLine="193"/>
              <w:rPr>
                <w:rFonts w:ascii="ＭＳ 明朝" w:hAnsi="ＭＳ 明朝"/>
                <w:i/>
              </w:rPr>
            </w:pPr>
          </w:p>
          <w:p w14:paraId="110086EF" w14:textId="77777777" w:rsidR="00E1619E" w:rsidRPr="00466A76" w:rsidRDefault="00E1619E" w:rsidP="0013779B">
            <w:pPr>
              <w:keepNext/>
              <w:ind w:firstLineChars="100" w:firstLine="193"/>
              <w:rPr>
                <w:rFonts w:ascii="ＭＳ 明朝" w:hAnsi="ＭＳ 明朝"/>
                <w:i/>
              </w:rPr>
            </w:pPr>
            <w:r w:rsidRPr="00466A76">
              <w:rPr>
                <w:rFonts w:ascii="ＭＳ 明朝" w:hAnsi="ＭＳ 明朝" w:hint="eastAsia"/>
                <w:i/>
              </w:rPr>
              <w:t>《記載例》</w:t>
            </w:r>
          </w:p>
          <w:p w14:paraId="5A9E56EC" w14:textId="77777777" w:rsidR="00E1619E" w:rsidRPr="00466A76" w:rsidRDefault="00E1619E" w:rsidP="0013779B">
            <w:pPr>
              <w:ind w:leftChars="471" w:left="908"/>
              <w:rPr>
                <w:rFonts w:ascii="ＭＳ 明朝" w:hAnsi="ＭＳ 明朝"/>
                <w:i/>
              </w:rPr>
            </w:pPr>
          </w:p>
          <w:p w14:paraId="077981B7" w14:textId="1A54FABC" w:rsidR="00E1619E" w:rsidRPr="00466A76" w:rsidRDefault="00E1619E" w:rsidP="0013779B">
            <w:pPr>
              <w:ind w:leftChars="250" w:left="482"/>
              <w:rPr>
                <w:rFonts w:ascii="ＭＳ 明朝" w:hAnsi="ＭＳ 明朝"/>
                <w:i/>
              </w:rPr>
            </w:pPr>
            <w:r w:rsidRPr="00466A76">
              <w:rPr>
                <w:rFonts w:ascii="ＭＳ 明朝" w:hAnsi="ＭＳ 明朝" w:hint="eastAsia"/>
                <w:i/>
              </w:rPr>
              <w:t>事業コンポーネント</w:t>
            </w:r>
            <w:r w:rsidR="00B21A75">
              <w:rPr>
                <w:rFonts w:ascii="ＭＳ 明朝" w:hAnsi="ＭＳ 明朝" w:hint="eastAsia"/>
                <w:i/>
              </w:rPr>
              <w:t xml:space="preserve">名：　　</w:t>
            </w:r>
          </w:p>
          <w:p w14:paraId="5B72051F" w14:textId="7DF40D39" w:rsidR="00E1619E" w:rsidRPr="00466A76" w:rsidRDefault="00B21A75" w:rsidP="0013779B">
            <w:pPr>
              <w:numPr>
                <w:ilvl w:val="0"/>
                <w:numId w:val="21"/>
              </w:numPr>
              <w:ind w:leftChars="400" w:left="1191"/>
              <w:rPr>
                <w:rFonts w:ascii="ＭＳ 明朝" w:hAnsi="ＭＳ 明朝"/>
                <w:i/>
              </w:rPr>
            </w:pPr>
            <w:r>
              <w:rPr>
                <w:rFonts w:ascii="ＭＳ 明朝" w:hAnsi="ＭＳ 明朝" w:hint="eastAsia"/>
                <w:i/>
              </w:rPr>
              <w:t>担当</w:t>
            </w:r>
            <w:r w:rsidR="00E1619E" w:rsidRPr="00466A76">
              <w:rPr>
                <w:rFonts w:ascii="ＭＳ 明朝" w:hAnsi="ＭＳ 明朝" w:hint="eastAsia"/>
                <w:i/>
              </w:rPr>
              <w:t>事業者・部署名：</w:t>
            </w:r>
          </w:p>
          <w:p w14:paraId="403B6694" w14:textId="4FBAE1E9"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製造・開発・販売の</w:t>
            </w:r>
            <w:r w:rsidR="00B21A75">
              <w:rPr>
                <w:rFonts w:ascii="ＭＳ 明朝" w:hAnsi="ＭＳ 明朝" w:hint="eastAsia"/>
                <w:i/>
              </w:rPr>
              <w:t>主要</w:t>
            </w:r>
            <w:r w:rsidRPr="00466A76">
              <w:rPr>
                <w:rFonts w:ascii="ＭＳ 明朝" w:hAnsi="ＭＳ 明朝" w:hint="eastAsia"/>
                <w:i/>
              </w:rPr>
              <w:t>拠点</w:t>
            </w:r>
            <w:r w:rsidR="00B21A75">
              <w:rPr>
                <w:rFonts w:ascii="ＭＳ 明朝" w:hAnsi="ＭＳ 明朝" w:hint="eastAsia"/>
                <w:i/>
              </w:rPr>
              <w:t>（国・都市名）</w:t>
            </w:r>
            <w:r w:rsidRPr="00466A76">
              <w:rPr>
                <w:rFonts w:ascii="ＭＳ 明朝" w:hAnsi="ＭＳ 明朝" w:hint="eastAsia"/>
                <w:i/>
              </w:rPr>
              <w:t>：</w:t>
            </w:r>
          </w:p>
          <w:p w14:paraId="41DB2052" w14:textId="5709B54B"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事業戦略の骨子及び強み</w:t>
            </w:r>
            <w:r w:rsidRPr="00466A76">
              <w:rPr>
                <w:rFonts w:ascii="ＭＳ 明朝" w:hAnsi="ＭＳ 明朝"/>
                <w:i/>
              </w:rPr>
              <w:t>/弱みとその対応策（SWOT分析）：</w:t>
            </w:r>
          </w:p>
          <w:p w14:paraId="0E73BA7D" w14:textId="404D5B94"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マーケティング戦略（</w:t>
            </w:r>
            <w:r w:rsidRPr="00466A76">
              <w:rPr>
                <w:rFonts w:ascii="ＭＳ 明朝" w:hAnsi="ＭＳ 明朝"/>
                <w:i/>
              </w:rPr>
              <w:t>4P）</w:t>
            </w:r>
            <w:r w:rsidRPr="00466A76">
              <w:rPr>
                <w:rFonts w:ascii="ＭＳ 明朝" w:hAnsi="ＭＳ 明朝" w:hint="eastAsia"/>
                <w:i/>
              </w:rPr>
              <w:t>の骨子</w:t>
            </w:r>
            <w:r w:rsidRPr="00466A76">
              <w:rPr>
                <w:rFonts w:ascii="ＭＳ 明朝" w:hAnsi="ＭＳ 明朝"/>
                <w:i/>
              </w:rPr>
              <w:t>：</w:t>
            </w:r>
          </w:p>
          <w:p w14:paraId="08C618F1" w14:textId="6B036A27" w:rsidR="00E1619E" w:rsidRPr="0080735C" w:rsidRDefault="0080735C" w:rsidP="00812EA5">
            <w:pPr>
              <w:numPr>
                <w:ilvl w:val="0"/>
                <w:numId w:val="21"/>
              </w:numPr>
              <w:ind w:leftChars="400" w:left="1191"/>
              <w:rPr>
                <w:rFonts w:ascii="ＭＳ 明朝" w:hAnsi="ＭＳ 明朝"/>
                <w:i/>
              </w:rPr>
            </w:pPr>
            <w:r w:rsidRPr="0080735C">
              <w:rPr>
                <w:rFonts w:ascii="ＭＳ 明朝" w:hAnsi="ＭＳ 明朝" w:hint="eastAsia"/>
                <w:i/>
              </w:rPr>
              <w:t>複数の事業コンポ</w:t>
            </w:r>
            <w:r w:rsidR="00FB4087">
              <w:rPr>
                <w:rFonts w:ascii="ＭＳ 明朝" w:hAnsi="ＭＳ 明朝" w:hint="eastAsia"/>
                <w:i/>
              </w:rPr>
              <w:t>ーネント</w:t>
            </w:r>
            <w:r w:rsidRPr="0080735C">
              <w:rPr>
                <w:rFonts w:ascii="ＭＳ 明朝" w:hAnsi="ＭＳ 明朝" w:hint="eastAsia"/>
                <w:i/>
              </w:rPr>
              <w:t>で構成する場合、そのメリット：</w:t>
            </w:r>
            <w:r w:rsidRPr="0080735C" w:rsidDel="0080735C">
              <w:rPr>
                <w:rFonts w:ascii="ＭＳ 明朝" w:hAnsi="ＭＳ 明朝" w:hint="eastAsia"/>
                <w:i/>
              </w:rPr>
              <w:t xml:space="preserve"> </w:t>
            </w:r>
          </w:p>
          <w:p w14:paraId="469A9D02" w14:textId="53951B8D" w:rsidR="00E1619E" w:rsidRPr="0080735C" w:rsidRDefault="00E1619E" w:rsidP="0080735C">
            <w:pPr>
              <w:numPr>
                <w:ilvl w:val="0"/>
                <w:numId w:val="21"/>
              </w:numPr>
              <w:ind w:leftChars="400" w:left="1191"/>
              <w:rPr>
                <w:rFonts w:ascii="ＭＳ 明朝" w:hAnsi="ＭＳ 明朝"/>
                <w:i/>
              </w:rPr>
            </w:pPr>
            <w:r w:rsidRPr="00466A76">
              <w:rPr>
                <w:rFonts w:ascii="ＭＳ 明朝" w:hAnsi="ＭＳ 明朝" w:hint="eastAsia"/>
                <w:i/>
              </w:rPr>
              <w:t>事業構成・事業者構成の変更の可能性の有無</w:t>
            </w:r>
            <w:r w:rsidR="0080735C">
              <w:rPr>
                <w:rFonts w:ascii="ＭＳ 明朝" w:hAnsi="ＭＳ 明朝" w:hint="eastAsia"/>
                <w:i/>
              </w:rPr>
              <w:t>（</w:t>
            </w:r>
            <w:r w:rsidRPr="0080735C">
              <w:rPr>
                <w:rFonts w:ascii="ＭＳ 明朝" w:hAnsi="ＭＳ 明朝" w:hint="eastAsia"/>
                <w:i/>
              </w:rPr>
              <w:t>「有」の場合、その発生要因と効果・影響を記載</w:t>
            </w:r>
            <w:r w:rsidR="0080735C">
              <w:rPr>
                <w:rFonts w:ascii="ＭＳ 明朝" w:hAnsi="ＭＳ 明朝" w:hint="eastAsia"/>
                <w:i/>
              </w:rPr>
              <w:t>）</w:t>
            </w:r>
            <w:r w:rsidRPr="0080735C">
              <w:rPr>
                <w:rFonts w:ascii="ＭＳ 明朝" w:hAnsi="ＭＳ 明朝" w:hint="eastAsia"/>
                <w:i/>
              </w:rPr>
              <w:t>：</w:t>
            </w:r>
          </w:p>
          <w:p w14:paraId="3486291F" w14:textId="1A4EC352" w:rsidR="00E1619E" w:rsidRPr="00466A76" w:rsidRDefault="00E1619E" w:rsidP="0080735C">
            <w:pPr>
              <w:rPr>
                <w:rFonts w:ascii="ＭＳ 明朝" w:hAnsi="ＭＳ 明朝"/>
                <w:i/>
              </w:rPr>
            </w:pPr>
          </w:p>
          <w:p w14:paraId="19E46A79" w14:textId="5AA7E51F" w:rsidR="00E1619E" w:rsidRDefault="0080735C" w:rsidP="0013779B">
            <w:pPr>
              <w:numPr>
                <w:ilvl w:val="0"/>
                <w:numId w:val="21"/>
              </w:numPr>
              <w:ind w:leftChars="400" w:left="1191"/>
              <w:rPr>
                <w:rFonts w:ascii="ＭＳ 明朝" w:hAnsi="ＭＳ 明朝"/>
                <w:i/>
              </w:rPr>
            </w:pPr>
            <w:r>
              <w:rPr>
                <w:rFonts w:ascii="ＭＳ 明朝" w:hAnsi="ＭＳ 明朝" w:hint="eastAsia"/>
                <w:i/>
              </w:rPr>
              <w:t>普及に向けた</w:t>
            </w:r>
            <w:r w:rsidR="00E1619E" w:rsidRPr="00466A76">
              <w:rPr>
                <w:rFonts w:ascii="ＭＳ 明朝" w:hAnsi="ＭＳ 明朝" w:hint="eastAsia"/>
                <w:i/>
              </w:rPr>
              <w:t>課題</w:t>
            </w:r>
            <w:r w:rsidR="00E1619E" w:rsidRPr="00466A76">
              <w:rPr>
                <w:rFonts w:ascii="ＭＳ 明朝" w:hAnsi="ＭＳ 明朝"/>
                <w:i/>
              </w:rPr>
              <w:t>/リスク、その対応方法：</w:t>
            </w:r>
          </w:p>
          <w:p w14:paraId="4E7B1048" w14:textId="32B12B07" w:rsidR="0080735C" w:rsidRPr="00466A76" w:rsidRDefault="0080735C" w:rsidP="0013779B">
            <w:pPr>
              <w:numPr>
                <w:ilvl w:val="0"/>
                <w:numId w:val="21"/>
              </w:numPr>
              <w:ind w:leftChars="400" w:left="1191"/>
              <w:rPr>
                <w:rFonts w:ascii="ＭＳ 明朝" w:hAnsi="ＭＳ 明朝"/>
                <w:i/>
              </w:rPr>
            </w:pPr>
            <w:r>
              <w:rPr>
                <w:rFonts w:ascii="ＭＳ 明朝" w:hAnsi="ＭＳ 明朝" w:hint="eastAsia"/>
                <w:i/>
              </w:rPr>
              <w:t>実行計画（いつまでに、誰が、何をするのか）：</w:t>
            </w:r>
          </w:p>
          <w:p w14:paraId="40A5331B" w14:textId="77777777" w:rsidR="00E1619E" w:rsidRDefault="00E1619E" w:rsidP="0013779B">
            <w:pPr>
              <w:ind w:leftChars="406" w:left="1169" w:hangingChars="211" w:hanging="386"/>
              <w:rPr>
                <w:rFonts w:asciiTheme="minorEastAsia" w:eastAsiaTheme="minorEastAsia" w:hAnsiTheme="minorEastAsia"/>
                <w:color w:val="000000"/>
                <w:sz w:val="20"/>
              </w:rPr>
            </w:pPr>
          </w:p>
          <w:p w14:paraId="38524617" w14:textId="59079700" w:rsidR="0080735C" w:rsidRDefault="0080735C" w:rsidP="0013779B">
            <w:pPr>
              <w:ind w:leftChars="406" w:left="1169" w:hangingChars="211" w:hanging="386"/>
              <w:rPr>
                <w:rFonts w:asciiTheme="minorEastAsia" w:eastAsiaTheme="minorEastAsia" w:hAnsiTheme="minorEastAsia"/>
                <w:color w:val="000000"/>
                <w:sz w:val="20"/>
              </w:rPr>
            </w:pPr>
            <w:r>
              <w:rPr>
                <w:rFonts w:ascii="ＭＳ ゴシック" w:eastAsia="ＭＳ ゴシック" w:hAnsi="ＭＳ ゴシック"/>
                <w:noProof/>
                <w:sz w:val="20"/>
              </w:rPr>
              <mc:AlternateContent>
                <mc:Choice Requires="wps">
                  <w:drawing>
                    <wp:anchor distT="0" distB="0" distL="114300" distR="114300" simplePos="0" relativeHeight="251960320" behindDoc="0" locked="0" layoutInCell="1" allowOverlap="1" wp14:anchorId="1338CD92" wp14:editId="1364552A">
                      <wp:simplePos x="0" y="0"/>
                      <wp:positionH relativeFrom="column">
                        <wp:posOffset>-3175</wp:posOffset>
                      </wp:positionH>
                      <wp:positionV relativeFrom="paragraph">
                        <wp:posOffset>12065</wp:posOffset>
                      </wp:positionV>
                      <wp:extent cx="5260312" cy="3665551"/>
                      <wp:effectExtent l="0" t="0" r="17145" b="11430"/>
                      <wp:wrapSquare wrapText="bothSides"/>
                      <wp:docPr id="519" name="テキスト ボックス 519"/>
                      <wp:cNvGraphicFramePr/>
                      <a:graphic xmlns:a="http://schemas.openxmlformats.org/drawingml/2006/main">
                        <a:graphicData uri="http://schemas.microsoft.com/office/word/2010/wordprocessingShape">
                          <wps:wsp>
                            <wps:cNvSpPr txBox="1"/>
                            <wps:spPr>
                              <a:xfrm>
                                <a:off x="0" y="0"/>
                                <a:ext cx="5260312" cy="3665551"/>
                              </a:xfrm>
                              <a:prstGeom prst="rect">
                                <a:avLst/>
                              </a:prstGeom>
                              <a:solidFill>
                                <a:schemeClr val="lt1"/>
                              </a:solidFill>
                              <a:ln w="19050">
                                <a:solidFill>
                                  <a:srgbClr val="E36C0A"/>
                                </a:solidFill>
                              </a:ln>
                            </wps:spPr>
                            <wps:txb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8CD92" id="テキスト ボックス 519" o:spid="_x0000_s1137" type="#_x0000_t202" style="position:absolute;left:0;text-align:left;margin-left:-.25pt;margin-top:.95pt;width:414.2pt;height:288.6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" fillcolor="white [3201]" strokecolor="#e36c0a" strokeweight="1.5pt">
                      <v:textbo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v:textbox>
                      <w10:wrap type="square"/>
                    </v:shape>
                  </w:pict>
                </mc:Fallback>
              </mc:AlternateContent>
            </w:r>
          </w:p>
          <w:p w14:paraId="6AD5601F" w14:textId="1CA67139" w:rsidR="0080735C" w:rsidRPr="00A04C8B" w:rsidRDefault="0080735C" w:rsidP="0013779B">
            <w:pPr>
              <w:ind w:leftChars="406" w:left="1169" w:hangingChars="211" w:hanging="386"/>
              <w:rPr>
                <w:rFonts w:asciiTheme="minorEastAsia" w:eastAsiaTheme="minorEastAsia" w:hAnsiTheme="minorEastAsia"/>
                <w:color w:val="000000"/>
                <w:sz w:val="20"/>
              </w:rPr>
            </w:pPr>
          </w:p>
        </w:tc>
      </w:tr>
    </w:tbl>
    <w:p w14:paraId="179C217F" w14:textId="77777777" w:rsidR="00E1619E" w:rsidRDefault="00E1619E" w:rsidP="00E1619E">
      <w:pPr>
        <w:snapToGrid w:val="0"/>
        <w:rPr>
          <w:rFonts w:asciiTheme="minorEastAsia" w:eastAsiaTheme="minorEastAsia" w:hAnsiTheme="minorEastAsia"/>
          <w:color w:val="000000"/>
          <w:sz w:val="24"/>
        </w:rPr>
      </w:pPr>
    </w:p>
    <w:p w14:paraId="5BBDC007" w14:textId="77777777" w:rsidR="00E1619E" w:rsidRPr="00222CE1" w:rsidRDefault="00E1619E" w:rsidP="00E1619E">
      <w:pPr>
        <w:snapToGrid w:val="0"/>
        <w:rPr>
          <w:rFonts w:asciiTheme="minorEastAsia" w:eastAsiaTheme="minorEastAsia" w:hAnsiTheme="minorEastAsia"/>
          <w:b/>
          <w:color w:val="000000"/>
          <w:sz w:val="24"/>
        </w:rPr>
      </w:pPr>
      <w:r w:rsidRPr="00222CE1">
        <w:rPr>
          <w:rFonts w:asciiTheme="minorEastAsia" w:eastAsiaTheme="minorEastAsia" w:hAnsiTheme="minorEastAsia" w:hint="eastAsia"/>
          <w:b/>
          <w:color w:val="000000"/>
          <w:sz w:val="24"/>
        </w:rPr>
        <w:t>＜事業の収益性、普及性＞</w:t>
      </w:r>
    </w:p>
    <w:p w14:paraId="197CC3E8"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４</w:t>
      </w:r>
      <w:r w:rsidRPr="00A04C8B">
        <w:rPr>
          <w:rFonts w:asciiTheme="minorEastAsia" w:eastAsiaTheme="minorEastAsia" w:hAnsiTheme="minorEastAsia" w:hint="eastAsia"/>
          <w:color w:val="000000"/>
          <w:sz w:val="21"/>
          <w:szCs w:val="21"/>
        </w:rPr>
        <w:t>）リスクの抽出　【記載対象：事業コンポーネント毎】</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1619E" w:rsidRPr="00A04C8B" w14:paraId="4D97AC85" w14:textId="77777777" w:rsidTr="0013779B">
        <w:trPr>
          <w:trHeight w:val="706"/>
        </w:trPr>
        <w:tc>
          <w:tcPr>
            <w:tcW w:w="9397" w:type="dxa"/>
          </w:tcPr>
          <w:p w14:paraId="2D1961E6" w14:textId="77777777" w:rsidR="00DF00F4" w:rsidRPr="00366E4A" w:rsidRDefault="00DF00F4" w:rsidP="00366E4A">
            <w:pPr>
              <w:ind w:firstLineChars="100" w:firstLine="193"/>
              <w:rPr>
                <w:rFonts w:ascii="ＭＳ 明朝" w:hAnsi="ＭＳ 明朝"/>
                <w:i/>
              </w:rPr>
            </w:pPr>
            <w:r w:rsidRPr="00366E4A">
              <w:rPr>
                <w:rFonts w:ascii="ＭＳ 明朝" w:hAnsi="ＭＳ 明朝" w:hint="eastAsia"/>
                <w:i/>
              </w:rPr>
              <w:t>想定されるリスクについて、各エクセルシートに</w:t>
            </w:r>
            <w:r w:rsidRPr="00366E4A">
              <w:rPr>
                <w:rFonts w:ascii="ＭＳ 明朝" w:hAnsi="ＭＳ 明朝"/>
                <w:i/>
              </w:rPr>
              <w:t>ご記載ください。</w:t>
            </w:r>
          </w:p>
          <w:p w14:paraId="76D50A16" w14:textId="77777777" w:rsidR="00E1619E" w:rsidRPr="00DF00F4"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56DDC467" w14:textId="77777777" w:rsidTr="0013779B">
              <w:tc>
                <w:tcPr>
                  <w:tcW w:w="9278" w:type="dxa"/>
                  <w:shd w:val="clear" w:color="auto" w:fill="auto"/>
                </w:tcPr>
                <w:p w14:paraId="65F0EEDE" w14:textId="77777777" w:rsidR="00E1619E" w:rsidRPr="00316287" w:rsidRDefault="00E1619E" w:rsidP="00316287">
                  <w:pPr>
                    <w:ind w:firstLineChars="100" w:firstLine="193"/>
                    <w:rPr>
                      <w:rFonts w:ascii="ＭＳ 明朝" w:hAnsi="ＭＳ 明朝"/>
                      <w:i/>
                    </w:rPr>
                  </w:pPr>
                  <w:r w:rsidRPr="00316287">
                    <w:rPr>
                      <w:rFonts w:ascii="ＭＳ 明朝" w:hAnsi="ＭＳ 明朝" w:hint="eastAsia"/>
                      <w:i/>
                    </w:rPr>
                    <w:t xml:space="preserve">　《記載場所》</w:t>
                  </w:r>
                </w:p>
                <w:p w14:paraId="6AC553F1" w14:textId="77777777" w:rsidR="00DF00F4" w:rsidRPr="00316287" w:rsidRDefault="00E1619E" w:rsidP="00316287">
                  <w:pPr>
                    <w:snapToGrid w:val="0"/>
                    <w:ind w:firstLineChars="100" w:firstLine="193"/>
                    <w:rPr>
                      <w:rFonts w:ascii="ＭＳ 明朝" w:hAnsi="ＭＳ 明朝"/>
                      <w:i/>
                    </w:rPr>
                  </w:pPr>
                  <w:r w:rsidRPr="00316287">
                    <w:rPr>
                      <w:rFonts w:ascii="ＭＳ 明朝" w:hAnsi="ＭＳ 明朝" w:hint="eastAsia"/>
                      <w:i/>
                    </w:rPr>
                    <w:t xml:space="preserve">　</w:t>
                  </w:r>
                  <w:r w:rsidR="00DF00F4" w:rsidRPr="00316287">
                    <w:rPr>
                      <w:rFonts w:ascii="ＭＳ 明朝" w:hAnsi="ＭＳ 明朝" w:hint="eastAsia"/>
                      <w:i/>
                    </w:rPr>
                    <w:t>リスクの抽出、対応に関する情報は【別添６－２】【別添６－３】に記載。</w:t>
                  </w:r>
                </w:p>
                <w:p w14:paraId="51A23526" w14:textId="095DC175" w:rsidR="00E1619E" w:rsidRPr="00316287" w:rsidRDefault="00DF00F4" w:rsidP="00316287">
                  <w:pPr>
                    <w:ind w:firstLineChars="100" w:firstLine="193"/>
                    <w:rPr>
                      <w:rFonts w:ascii="ＭＳ 明朝" w:hAnsi="ＭＳ 明朝"/>
                      <w:i/>
                    </w:rPr>
                  </w:pPr>
                  <w:r w:rsidRPr="00316287">
                    <w:rPr>
                      <w:rFonts w:ascii="ＭＳ 明朝" w:hAnsi="ＭＳ 明朝" w:hint="eastAsia"/>
                      <w:i/>
                    </w:rPr>
                    <w:t>【別添６－３】の算定根拠は【別添６－５】に記載。</w:t>
                  </w:r>
                </w:p>
              </w:tc>
            </w:tr>
          </w:tbl>
          <w:p w14:paraId="14C475D8" w14:textId="77777777" w:rsidR="00E1619E" w:rsidRPr="00A04C8B" w:rsidRDefault="00E1619E" w:rsidP="0013779B">
            <w:pPr>
              <w:spacing w:line="120" w:lineRule="exact"/>
              <w:rPr>
                <w:rFonts w:asciiTheme="minorEastAsia" w:eastAsiaTheme="minorEastAsia" w:hAnsiTheme="minorEastAsia"/>
                <w:color w:val="000000"/>
                <w:sz w:val="20"/>
              </w:rPr>
            </w:pPr>
          </w:p>
          <w:p w14:paraId="4FE98B73" w14:textId="77777777" w:rsidR="00E1619E" w:rsidRPr="00A04C8B" w:rsidRDefault="00E1619E" w:rsidP="0013779B">
            <w:pPr>
              <w:spacing w:line="120" w:lineRule="exact"/>
              <w:rPr>
                <w:rFonts w:asciiTheme="minorEastAsia" w:eastAsiaTheme="minorEastAsia" w:hAnsiTheme="minorEastAsia"/>
                <w:color w:val="000000"/>
                <w:sz w:val="20"/>
              </w:rPr>
            </w:pPr>
          </w:p>
        </w:tc>
      </w:tr>
    </w:tbl>
    <w:p w14:paraId="4EC239D1" w14:textId="77777777" w:rsidR="00E1619E" w:rsidRPr="00A04C8B" w:rsidRDefault="00E1619E" w:rsidP="00E1619E">
      <w:pPr>
        <w:spacing w:line="300" w:lineRule="exact"/>
        <w:ind w:firstLineChars="100" w:firstLine="183"/>
        <w:rPr>
          <w:rFonts w:asciiTheme="minorEastAsia" w:eastAsiaTheme="minorEastAsia" w:hAnsiTheme="minorEastAsia"/>
          <w:color w:val="000000"/>
          <w:sz w:val="20"/>
          <w:szCs w:val="20"/>
        </w:rPr>
      </w:pPr>
    </w:p>
    <w:p w14:paraId="0C30D60E" w14:textId="76192646"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５</w:t>
      </w:r>
      <w:r w:rsidRPr="00A04C8B">
        <w:rPr>
          <w:rFonts w:asciiTheme="minorEastAsia" w:eastAsiaTheme="minorEastAsia" w:hAnsiTheme="minorEastAsia" w:hint="eastAsia"/>
          <w:color w:val="000000"/>
          <w:sz w:val="21"/>
          <w:szCs w:val="21"/>
        </w:rPr>
        <w:t xml:space="preserve">）事業の経済性評価　</w:t>
      </w:r>
      <w:r w:rsidR="00DF00F4">
        <w:rPr>
          <w:rFonts w:asciiTheme="minorEastAsia" w:eastAsiaTheme="minorEastAsia" w:hAnsiTheme="minorEastAsia" w:hint="eastAsia"/>
          <w:color w:val="000000"/>
          <w:sz w:val="21"/>
          <w:szCs w:val="21"/>
        </w:rPr>
        <w:t>【記載対象：事業コンポーネント毎】</w:t>
      </w:r>
    </w:p>
    <w:p w14:paraId="4890835E" w14:textId="0147757B"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事業の収益性</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91"/>
      </w:tblGrid>
      <w:tr w:rsidR="00E1619E" w:rsidRPr="00A04C8B" w14:paraId="69B62DC8" w14:textId="77777777" w:rsidTr="0013779B">
        <w:trPr>
          <w:trHeight w:val="2144"/>
        </w:trPr>
        <w:tc>
          <w:tcPr>
            <w:tcW w:w="9091" w:type="dxa"/>
          </w:tcPr>
          <w:p w14:paraId="6B0C9466" w14:textId="78A9EC66" w:rsidR="00E1619E" w:rsidRDefault="00DF00F4" w:rsidP="0013779B">
            <w:pPr>
              <w:ind w:firstLineChars="100" w:firstLine="193"/>
              <w:rPr>
                <w:rFonts w:ascii="ＭＳ 明朝" w:hAnsi="ＭＳ 明朝"/>
                <w:i/>
              </w:rPr>
            </w:pPr>
            <w:r>
              <w:rPr>
                <w:rFonts w:ascii="ＭＳ 明朝" w:hAnsi="ＭＳ 明朝" w:hint="eastAsia"/>
                <w:i/>
              </w:rPr>
              <w:t>以下の</w:t>
            </w:r>
            <w:r w:rsidR="00E1619E" w:rsidRPr="00466A76">
              <w:rPr>
                <w:rFonts w:ascii="ＭＳ 明朝" w:hAnsi="ＭＳ 明朝" w:hint="eastAsia"/>
                <w:i/>
              </w:rPr>
              <w:t>指標</w:t>
            </w:r>
            <w:r>
              <w:rPr>
                <w:rFonts w:ascii="ＭＳ 明朝" w:hAnsi="ＭＳ 明朝" w:hint="eastAsia"/>
                <w:i/>
              </w:rPr>
              <w:t>を試算し記載してください。</w:t>
            </w:r>
          </w:p>
          <w:p w14:paraId="322D1EDC" w14:textId="77777777" w:rsidR="0009011D" w:rsidRPr="00316287" w:rsidRDefault="0009011D" w:rsidP="00316287">
            <w:pPr>
              <w:ind w:firstLineChars="100" w:firstLine="183"/>
              <w:rPr>
                <w:rFonts w:ascii="ＭＳ 明朝" w:hAnsi="ＭＳ 明朝"/>
                <w:i/>
              </w:rPr>
            </w:pPr>
            <w:r>
              <w:rPr>
                <w:rFonts w:ascii="ＭＳ ゴシック" w:eastAsia="ＭＳ ゴシック" w:hAnsi="ＭＳ ゴシック" w:hint="eastAsia"/>
                <w:color w:val="000000"/>
                <w:sz w:val="20"/>
              </w:rPr>
              <w:t xml:space="preserve">　</w:t>
            </w:r>
            <w:r w:rsidRPr="00316287">
              <w:rPr>
                <w:rFonts w:ascii="ＭＳ 明朝" w:hAnsi="ＭＳ 明朝" w:hint="eastAsia"/>
                <w:i/>
              </w:rPr>
              <w:t>供給者の収益性：</w:t>
            </w:r>
          </w:p>
          <w:p w14:paraId="08059E24"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・プロジェクトの想定事業年数(普及段階)○○年間の累積売上額＝○○○百万円</w:t>
            </w:r>
          </w:p>
          <w:p w14:paraId="5A9071BD"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 ○○年間の累積営業利益額＝○○○百万円</w:t>
            </w:r>
          </w:p>
          <w:p w14:paraId="7268555F"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・（供給者に初期投資(設備投資等)がある場合）PIRR＝○○○％</w:t>
            </w:r>
          </w:p>
          <w:p w14:paraId="27A00510"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・本業態（※）の平均営業利益率水準＝○○○％</w:t>
            </w:r>
          </w:p>
          <w:p w14:paraId="40EF11DA" w14:textId="77777777" w:rsidR="0009011D" w:rsidRPr="0009011D" w:rsidRDefault="0009011D" w:rsidP="0009011D">
            <w:pPr>
              <w:snapToGrid w:val="0"/>
              <w:rPr>
                <w:rFonts w:ascii="ＭＳ ゴシック" w:eastAsia="ＭＳ ゴシック" w:hAnsi="ＭＳ ゴシック"/>
                <w:i/>
                <w:iCs/>
                <w:color w:val="000000"/>
                <w:sz w:val="20"/>
                <w:szCs w:val="20"/>
              </w:rPr>
            </w:pPr>
          </w:p>
          <w:p w14:paraId="2E8CA646" w14:textId="77777777" w:rsidR="0009011D" w:rsidRPr="00316287" w:rsidRDefault="0009011D" w:rsidP="0009011D">
            <w:pPr>
              <w:snapToGrid w:val="0"/>
              <w:ind w:leftChars="219" w:left="422"/>
              <w:rPr>
                <w:rFonts w:asciiTheme="minorEastAsia" w:eastAsiaTheme="minorEastAsia" w:hAnsiTheme="minorEastAsia"/>
                <w:i/>
                <w:iCs/>
                <w:color w:val="E36C0A" w:themeColor="accent6" w:themeShade="BF"/>
                <w:sz w:val="16"/>
                <w:szCs w:val="16"/>
              </w:rPr>
            </w:pPr>
            <w:r w:rsidRPr="00316287">
              <w:rPr>
                <w:rFonts w:asciiTheme="minorEastAsia" w:eastAsiaTheme="minorEastAsia" w:hAnsiTheme="minorEastAsia" w:hint="eastAsia"/>
                <w:i/>
                <w:iCs/>
                <w:color w:val="E36C0A" w:themeColor="accent6" w:themeShade="BF"/>
                <w:sz w:val="16"/>
                <w:szCs w:val="16"/>
              </w:rPr>
              <w:t>※「業態」とは、提案する技術の商品/サービス区分（いわゆる「業種」）に対して、技術・商品・サービスを提供する営業形態（どのように価値提供するか）を考慮した概念です。提案する技術・ビジネスモデルを踏まえ、最も類似すると思われる業態を定義したうえで、当該業態の一般的の平均営業利益率水準も記載ください。</w:t>
            </w:r>
          </w:p>
          <w:p w14:paraId="64D3893E" w14:textId="77777777" w:rsidR="0009011D" w:rsidRPr="00316287" w:rsidRDefault="0009011D" w:rsidP="0009011D">
            <w:pPr>
              <w:snapToGrid w:val="0"/>
              <w:ind w:firstLineChars="100" w:firstLine="183"/>
              <w:rPr>
                <w:rFonts w:asciiTheme="minorEastAsia" w:eastAsiaTheme="minorEastAsia" w:hAnsiTheme="minorEastAsia"/>
                <w:i/>
                <w:iCs/>
                <w:color w:val="E36C0A" w:themeColor="accent6" w:themeShade="BF"/>
                <w:sz w:val="20"/>
              </w:rPr>
            </w:pPr>
          </w:p>
          <w:p w14:paraId="22450A1C"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供給者の収益性に関しては、記載要領【別添６－１】に則り、事業収益性評価シート【別添６－４】を作成の上、上記数値を転記ください。なお、事業の採算性に関して前提条件として助成金等の公的支援政策の導入が含まれている場合は、その金額について加味したうえで、収益予測を実施してください。</w:t>
            </w:r>
          </w:p>
          <w:p w14:paraId="32BB5C39" w14:textId="77777777" w:rsidR="0009011D" w:rsidRPr="0009011D" w:rsidRDefault="0009011D" w:rsidP="0013779B">
            <w:pPr>
              <w:ind w:firstLineChars="100" w:firstLine="193"/>
              <w:rPr>
                <w:rFonts w:ascii="ＭＳ 明朝" w:hAnsi="ＭＳ 明朝"/>
                <w:i/>
              </w:rPr>
            </w:pPr>
          </w:p>
          <w:p w14:paraId="36BB4F31" w14:textId="77777777" w:rsidR="00E1619E" w:rsidRPr="00A963BD"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20C11C3C" w14:textId="77777777" w:rsidTr="0013779B">
              <w:tc>
                <w:tcPr>
                  <w:tcW w:w="9278" w:type="dxa"/>
                  <w:shd w:val="clear" w:color="auto" w:fill="auto"/>
                </w:tcPr>
                <w:p w14:paraId="4AD9D1AF" w14:textId="77777777" w:rsidR="00E1619E" w:rsidRPr="00A963BD" w:rsidRDefault="00E1619E" w:rsidP="0013779B">
                  <w:pPr>
                    <w:keepNext/>
                    <w:rPr>
                      <w:rFonts w:asciiTheme="minorEastAsia" w:eastAsiaTheme="minorEastAsia" w:hAnsiTheme="minorEastAsia"/>
                      <w:i/>
                      <w:color w:val="000000"/>
                      <w:sz w:val="20"/>
                    </w:rPr>
                  </w:pPr>
                  <w:r w:rsidRPr="00A963BD">
                    <w:rPr>
                      <w:rFonts w:asciiTheme="minorEastAsia" w:eastAsiaTheme="minorEastAsia" w:hAnsiTheme="minorEastAsia" w:hint="eastAsia"/>
                      <w:color w:val="000000"/>
                      <w:sz w:val="20"/>
                    </w:rPr>
                    <w:t xml:space="preserve">　</w:t>
                  </w:r>
                  <w:r w:rsidRPr="00A963BD">
                    <w:rPr>
                      <w:rFonts w:asciiTheme="minorEastAsia" w:eastAsiaTheme="minorEastAsia" w:hAnsiTheme="minorEastAsia" w:hint="eastAsia"/>
                      <w:i/>
                      <w:color w:val="000000"/>
                      <w:sz w:val="20"/>
                    </w:rPr>
                    <w:t>《記載場所》</w:t>
                  </w:r>
                </w:p>
                <w:p w14:paraId="0D22F4CC" w14:textId="77777777" w:rsidR="0009011D" w:rsidRPr="00316287" w:rsidRDefault="00E1619E" w:rsidP="0009011D">
                  <w:pPr>
                    <w:snapToGrid w:val="0"/>
                    <w:ind w:firstLineChars="70" w:firstLine="128"/>
                    <w:rPr>
                      <w:rFonts w:asciiTheme="minorEastAsia" w:eastAsiaTheme="minorEastAsia" w:hAnsiTheme="minorEastAsia"/>
                      <w:i/>
                      <w:iCs/>
                      <w:color w:val="000000"/>
                      <w:sz w:val="20"/>
                      <w:szCs w:val="20"/>
                    </w:rPr>
                  </w:pPr>
                  <w:r w:rsidRPr="00A963BD">
                    <w:rPr>
                      <w:rFonts w:asciiTheme="minorEastAsia" w:eastAsiaTheme="minorEastAsia" w:hAnsiTheme="minorEastAsia" w:hint="eastAsia"/>
                      <w:i/>
                      <w:color w:val="000000"/>
                      <w:sz w:val="20"/>
                    </w:rPr>
                    <w:t xml:space="preserve">　</w:t>
                  </w:r>
                  <w:r w:rsidR="0009011D" w:rsidRPr="0009011D">
                    <w:rPr>
                      <w:rFonts w:ascii="ＭＳ ゴシック" w:eastAsia="ＭＳ ゴシック" w:hAnsi="ＭＳ ゴシック" w:hint="eastAsia"/>
                      <w:i/>
                      <w:iCs/>
                      <w:color w:val="000000"/>
                      <w:sz w:val="20"/>
                      <w:szCs w:val="20"/>
                    </w:rPr>
                    <w:t xml:space="preserve">　</w:t>
                  </w:r>
                  <w:r w:rsidR="0009011D" w:rsidRPr="00316287">
                    <w:rPr>
                      <w:rFonts w:asciiTheme="minorEastAsia" w:eastAsiaTheme="minorEastAsia" w:hAnsiTheme="minorEastAsia" w:hint="eastAsia"/>
                      <w:i/>
                      <w:iCs/>
                      <w:color w:val="000000"/>
                      <w:sz w:val="20"/>
                      <w:szCs w:val="20"/>
                    </w:rPr>
                    <w:t>経済性評価に用いる数値情報は、【別添</w:t>
                  </w:r>
                  <w:r w:rsidR="0009011D" w:rsidRPr="00316287">
                    <w:rPr>
                      <w:rFonts w:asciiTheme="minorEastAsia" w:eastAsiaTheme="minorEastAsia" w:hAnsiTheme="minorEastAsia" w:cs="Arial" w:hint="eastAsia"/>
                      <w:i/>
                      <w:iCs/>
                      <w:color w:val="000000"/>
                      <w:sz w:val="20"/>
                      <w:szCs w:val="20"/>
                    </w:rPr>
                    <w:t>６</w:t>
                  </w:r>
                  <w:r w:rsidR="0009011D" w:rsidRPr="00316287">
                    <w:rPr>
                      <w:rFonts w:asciiTheme="minorEastAsia" w:eastAsiaTheme="minorEastAsia" w:hAnsiTheme="minorEastAsia" w:hint="eastAsia"/>
                      <w:i/>
                      <w:iCs/>
                      <w:color w:val="000000"/>
                      <w:sz w:val="20"/>
                      <w:szCs w:val="20"/>
                    </w:rPr>
                    <w:t>－４】に記載。</w:t>
                  </w:r>
                </w:p>
                <w:p w14:paraId="1115E29F" w14:textId="77777777" w:rsidR="0009011D" w:rsidRPr="00316287" w:rsidRDefault="0009011D" w:rsidP="0009011D">
                  <w:pPr>
                    <w:snapToGrid w:val="0"/>
                    <w:ind w:firstLineChars="70" w:firstLine="128"/>
                    <w:rPr>
                      <w:rFonts w:asciiTheme="minorEastAsia" w:eastAsiaTheme="minorEastAsia" w:hAnsiTheme="minorEastAsia"/>
                      <w:i/>
                      <w:iCs/>
                      <w:color w:val="000000"/>
                      <w:sz w:val="20"/>
                      <w:szCs w:val="20"/>
                    </w:rPr>
                  </w:pPr>
                  <w:r w:rsidRPr="00316287">
                    <w:rPr>
                      <w:rFonts w:asciiTheme="minorEastAsia" w:eastAsiaTheme="minorEastAsia" w:hAnsiTheme="minorEastAsia" w:hint="eastAsia"/>
                      <w:i/>
                      <w:iCs/>
                      <w:color w:val="000000"/>
                      <w:sz w:val="20"/>
                      <w:szCs w:val="20"/>
                    </w:rPr>
                    <w:t xml:space="preserve">　【別添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color w:val="000000"/>
                      <w:sz w:val="20"/>
                      <w:szCs w:val="20"/>
                    </w:rPr>
                    <w:t>－４】の算定根拠は</w:t>
                  </w:r>
                  <w:r w:rsidRPr="00316287">
                    <w:rPr>
                      <w:rFonts w:asciiTheme="minorEastAsia" w:eastAsiaTheme="minorEastAsia" w:hAnsiTheme="minorEastAsia" w:hint="eastAsia"/>
                      <w:i/>
                      <w:iCs/>
                      <w:sz w:val="20"/>
                      <w:szCs w:val="20"/>
                    </w:rPr>
                    <w:t>【別添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－５】</w:t>
                  </w:r>
                  <w:r w:rsidRPr="00316287">
                    <w:rPr>
                      <w:rFonts w:asciiTheme="minorEastAsia" w:eastAsiaTheme="minorEastAsia" w:hAnsiTheme="minorEastAsia" w:hint="eastAsia"/>
                      <w:i/>
                      <w:iCs/>
                      <w:color w:val="000000"/>
                      <w:sz w:val="20"/>
                      <w:szCs w:val="20"/>
                    </w:rPr>
                    <w:t>に記載。</w:t>
                  </w:r>
                </w:p>
                <w:p w14:paraId="0FA39D32" w14:textId="77777777" w:rsidR="0009011D" w:rsidRPr="00316287" w:rsidRDefault="0009011D" w:rsidP="0009011D">
                  <w:pPr>
                    <w:snapToGrid w:val="0"/>
                    <w:ind w:firstLineChars="70" w:firstLine="128"/>
                    <w:rPr>
                      <w:rFonts w:asciiTheme="minorEastAsia" w:eastAsiaTheme="minorEastAsia" w:hAnsiTheme="minorEastAsia"/>
                      <w:i/>
                      <w:iCs/>
                      <w:sz w:val="20"/>
                      <w:szCs w:val="20"/>
                    </w:rPr>
                  </w:pPr>
                  <w:r w:rsidRPr="00316287">
                    <w:rPr>
                      <w:rFonts w:asciiTheme="minorEastAsia" w:eastAsiaTheme="minorEastAsia" w:hAnsiTheme="minorEastAsia" w:hint="eastAsia"/>
                      <w:i/>
                      <w:iCs/>
                      <w:color w:val="000000"/>
                      <w:sz w:val="20"/>
                      <w:szCs w:val="20"/>
                    </w:rPr>
                    <w:t xml:space="preserve">　</w:t>
                  </w:r>
                  <w:r w:rsidRPr="00316287">
                    <w:rPr>
                      <w:rFonts w:asciiTheme="minorEastAsia" w:eastAsiaTheme="minorEastAsia" w:hAnsiTheme="minorEastAsia" w:hint="eastAsia"/>
                      <w:i/>
                      <w:iCs/>
                      <w:sz w:val="20"/>
                      <w:szCs w:val="20"/>
                    </w:rPr>
                    <w:t>事業コンポーネントが複数ある場合は、【別添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－４a】【別添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－４b】…というように、</w:t>
                  </w:r>
                </w:p>
                <w:p w14:paraId="67CF8F80" w14:textId="1A309009" w:rsidR="00E1619E" w:rsidRPr="0009011D" w:rsidRDefault="0009011D" w:rsidP="0013779B">
                  <w:pPr>
                    <w:rPr>
                      <w:rFonts w:asciiTheme="minorEastAsia" w:eastAsiaTheme="minorEastAsia" w:hAnsiTheme="minorEastAsia"/>
                      <w:color w:val="000000"/>
                      <w:sz w:val="20"/>
                    </w:rPr>
                  </w:pPr>
                  <w:r w:rsidRPr="00316287">
                    <w:rPr>
                      <w:rFonts w:asciiTheme="minorEastAsia" w:eastAsiaTheme="minorEastAsia" w:hAnsiTheme="minorEastAsia" w:hint="eastAsia"/>
                      <w:i/>
                      <w:iCs/>
                      <w:sz w:val="20"/>
                      <w:szCs w:val="20"/>
                    </w:rPr>
                    <w:t>シート名称を記載して複数シートを作成してください。</w:t>
                  </w:r>
                </w:p>
              </w:tc>
            </w:tr>
          </w:tbl>
          <w:p w14:paraId="23AAC78D" w14:textId="77777777" w:rsidR="00E1619E" w:rsidRPr="00A04C8B" w:rsidRDefault="00E1619E" w:rsidP="0009011D">
            <w:pPr>
              <w:rPr>
                <w:rFonts w:asciiTheme="minorEastAsia" w:eastAsiaTheme="minorEastAsia" w:hAnsiTheme="minorEastAsia"/>
                <w:color w:val="000000"/>
                <w:sz w:val="20"/>
                <w:szCs w:val="20"/>
              </w:rPr>
            </w:pPr>
          </w:p>
        </w:tc>
      </w:tr>
    </w:tbl>
    <w:p w14:paraId="0D074F64" w14:textId="77777777" w:rsidR="00E1619E" w:rsidRPr="00A04C8B" w:rsidRDefault="00E1619E" w:rsidP="00E1619E">
      <w:pPr>
        <w:snapToGrid w:val="0"/>
        <w:ind w:left="720"/>
        <w:rPr>
          <w:rFonts w:asciiTheme="minorEastAsia" w:eastAsiaTheme="minorEastAsia" w:hAnsiTheme="minorEastAsia"/>
          <w:color w:val="000000"/>
          <w:sz w:val="20"/>
        </w:rPr>
      </w:pPr>
    </w:p>
    <w:p w14:paraId="6C7D5ADC" w14:textId="673C6487"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 xml:space="preserve">供給者の資金調達計画 </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60"/>
      </w:tblGrid>
      <w:tr w:rsidR="00E1619E" w:rsidRPr="00A04C8B" w14:paraId="11E780AE" w14:textId="77777777" w:rsidTr="0013779B">
        <w:trPr>
          <w:trHeight w:val="436"/>
        </w:trPr>
        <w:tc>
          <w:tcPr>
            <w:tcW w:w="9060" w:type="dxa"/>
          </w:tcPr>
          <w:p w14:paraId="20139838" w14:textId="6CC79747" w:rsidR="00E1619E" w:rsidRPr="00466A76" w:rsidRDefault="0009011D" w:rsidP="0013779B">
            <w:pPr>
              <w:ind w:firstLineChars="100" w:firstLine="193"/>
              <w:rPr>
                <w:rFonts w:ascii="ＭＳ 明朝" w:hAnsi="ＭＳ 明朝"/>
                <w:i/>
              </w:rPr>
            </w:pPr>
            <w:r>
              <w:rPr>
                <w:rFonts w:ascii="ＭＳ 明朝" w:hAnsi="ＭＳ 明朝" w:hint="eastAsia"/>
                <w:i/>
              </w:rPr>
              <w:t>将来の</w:t>
            </w:r>
            <w:r w:rsidR="00E1619E" w:rsidRPr="00466A76">
              <w:rPr>
                <w:rFonts w:ascii="ＭＳ 明朝" w:hAnsi="ＭＳ 明朝" w:hint="eastAsia"/>
                <w:i/>
              </w:rPr>
              <w:t>資金調達計画について</w:t>
            </w:r>
            <w:r w:rsidRPr="00316287">
              <w:rPr>
                <w:rFonts w:asciiTheme="minorEastAsia" w:eastAsiaTheme="minorEastAsia" w:hAnsiTheme="minorEastAsia" w:hint="eastAsia"/>
                <w:i/>
                <w:iCs/>
                <w:color w:val="E36C0A" w:themeColor="accent6" w:themeShade="BF"/>
                <w:szCs w:val="21"/>
              </w:rPr>
              <w:t>進捗状況(例：協議開始の有無、担当者の連絡先等)を含め、可能な限り具体的に</w:t>
            </w:r>
            <w:r w:rsidR="00E1619E" w:rsidRPr="00316287">
              <w:rPr>
                <w:rFonts w:asciiTheme="minorEastAsia" w:eastAsiaTheme="minorEastAsia" w:hAnsiTheme="minorEastAsia" w:hint="eastAsia"/>
                <w:i/>
                <w:iCs/>
                <w:sz w:val="20"/>
                <w:szCs w:val="20"/>
              </w:rPr>
              <w:t>ご記載</w:t>
            </w:r>
            <w:r w:rsidR="00E1619E" w:rsidRPr="00316287">
              <w:rPr>
                <w:rFonts w:asciiTheme="minorEastAsia" w:eastAsiaTheme="minorEastAsia" w:hAnsiTheme="minorEastAsia" w:hint="eastAsia"/>
                <w:i/>
                <w:sz w:val="20"/>
                <w:szCs w:val="20"/>
              </w:rPr>
              <w:t>ください。融資対象が特</w:t>
            </w:r>
            <w:r w:rsidR="00E1619E" w:rsidRPr="00466A76">
              <w:rPr>
                <w:rFonts w:ascii="ＭＳ 明朝" w:hAnsi="ＭＳ 明朝" w:hint="eastAsia"/>
                <w:i/>
              </w:rPr>
              <w:t>定分野に限定されている、もしくは条件がある場合</w:t>
            </w:r>
            <w:r>
              <w:rPr>
                <w:rFonts w:ascii="ＭＳ 明朝" w:hAnsi="ＭＳ 明朝" w:hint="eastAsia"/>
                <w:i/>
              </w:rPr>
              <w:t>は</w:t>
            </w:r>
            <w:r w:rsidR="00E1619E" w:rsidRPr="00466A76">
              <w:rPr>
                <w:rFonts w:ascii="ＭＳ 明朝" w:hAnsi="ＭＳ 明朝" w:hint="eastAsia"/>
                <w:i/>
              </w:rPr>
              <w:t>、その融資が本事業に合致する根拠をご記載</w:t>
            </w:r>
            <w:r w:rsidR="00E1619E">
              <w:rPr>
                <w:rFonts w:ascii="ＭＳ 明朝" w:hAnsi="ＭＳ 明朝" w:hint="eastAsia"/>
                <w:i/>
              </w:rPr>
              <w:t>ください</w:t>
            </w:r>
            <w:r w:rsidR="00E1619E" w:rsidRPr="00466A76">
              <w:rPr>
                <w:rFonts w:ascii="ＭＳ 明朝" w:hAnsi="ＭＳ 明朝" w:hint="eastAsia"/>
                <w:i/>
              </w:rPr>
              <w:t>。</w:t>
            </w:r>
          </w:p>
          <w:p w14:paraId="2AC35E35" w14:textId="4003625F" w:rsidR="00E1619E" w:rsidRPr="00466A76" w:rsidRDefault="00E1619E" w:rsidP="0013779B">
            <w:pPr>
              <w:ind w:firstLineChars="100" w:firstLine="193"/>
              <w:rPr>
                <w:rFonts w:ascii="ＭＳ 明朝" w:hAnsi="ＭＳ 明朝"/>
                <w:i/>
              </w:rPr>
            </w:pPr>
            <w:r w:rsidRPr="00466A76">
              <w:rPr>
                <w:rFonts w:ascii="ＭＳ 明朝" w:hAnsi="ＭＳ 明朝" w:hint="eastAsia"/>
                <w:i/>
              </w:rPr>
              <w:t>公的支援政策による補助金、助成金等の受領</w:t>
            </w:r>
            <w:r w:rsidR="0009011D">
              <w:rPr>
                <w:rFonts w:ascii="ＭＳ 明朝" w:hAnsi="ＭＳ 明朝" w:hint="eastAsia"/>
                <w:i/>
              </w:rPr>
              <w:t>を</w:t>
            </w:r>
            <w:r w:rsidRPr="00466A76">
              <w:rPr>
                <w:rFonts w:ascii="ＭＳ 明朝" w:hAnsi="ＭＳ 明朝" w:hint="eastAsia"/>
                <w:i/>
              </w:rPr>
              <w:t>見込</w:t>
            </w:r>
            <w:r w:rsidR="0009011D">
              <w:rPr>
                <w:rFonts w:ascii="ＭＳ 明朝" w:hAnsi="ＭＳ 明朝" w:hint="eastAsia"/>
                <w:i/>
              </w:rPr>
              <w:t>んでいる場合は、それ</w:t>
            </w:r>
            <w:r w:rsidRPr="00466A76">
              <w:rPr>
                <w:rFonts w:ascii="ＭＳ 明朝" w:hAnsi="ＭＳ 明朝" w:hint="eastAsia"/>
                <w:i/>
              </w:rPr>
              <w:t>についてもご記載</w:t>
            </w:r>
            <w:r>
              <w:rPr>
                <w:rFonts w:ascii="ＭＳ 明朝" w:hAnsi="ＭＳ 明朝" w:hint="eastAsia"/>
                <w:i/>
              </w:rPr>
              <w:t>ください</w:t>
            </w:r>
            <w:r w:rsidRPr="00466A76">
              <w:rPr>
                <w:rFonts w:ascii="ＭＳ 明朝" w:hAnsi="ＭＳ 明朝" w:hint="eastAsia"/>
                <w:i/>
              </w:rPr>
              <w:t>。</w:t>
            </w:r>
          </w:p>
          <w:p w14:paraId="2401E422" w14:textId="77777777" w:rsidR="00E1619E" w:rsidRPr="00466A76" w:rsidRDefault="00E1619E" w:rsidP="0013779B">
            <w:pPr>
              <w:rPr>
                <w:rFonts w:ascii="ＭＳ 明朝" w:hAnsi="ＭＳ 明朝"/>
                <w:i/>
              </w:rPr>
            </w:pPr>
          </w:p>
          <w:p w14:paraId="7799ADC3" w14:textId="77777777" w:rsidR="00E1619E" w:rsidRPr="00466A76" w:rsidRDefault="00E1619E" w:rsidP="0013779B">
            <w:pPr>
              <w:rPr>
                <w:rFonts w:ascii="ＭＳ 明朝" w:hAnsi="ＭＳ 明朝"/>
                <w:i/>
              </w:rPr>
            </w:pPr>
            <w:r w:rsidRPr="00466A76">
              <w:rPr>
                <w:rFonts w:ascii="ＭＳ 明朝" w:hAnsi="ＭＳ 明朝" w:hint="eastAsia"/>
                <w:i/>
              </w:rPr>
              <w:t xml:space="preserve">　《記載例》</w:t>
            </w:r>
          </w:p>
          <w:p w14:paraId="5DAC01A2" w14:textId="77777777" w:rsidR="00E1619E" w:rsidRPr="00466A76" w:rsidRDefault="00E1619E" w:rsidP="0013779B">
            <w:pPr>
              <w:ind w:leftChars="254" w:left="490" w:firstLineChars="1" w:firstLine="2"/>
              <w:rPr>
                <w:rFonts w:ascii="ＭＳ 明朝" w:hAnsi="ＭＳ 明朝"/>
                <w:i/>
              </w:rPr>
            </w:pPr>
            <w:r w:rsidRPr="00466A76">
              <w:rPr>
                <w:rFonts w:ascii="ＭＳ 明朝" w:hAnsi="ＭＳ 明朝" w:hint="eastAsia"/>
                <w:i/>
              </w:rPr>
              <w:t xml:space="preserve">供給事業者名：　　　　　　　　　　　　　　　　　</w:t>
            </w:r>
          </w:p>
          <w:p w14:paraId="2AC77DFE" w14:textId="5CE1BFC9" w:rsidR="00E1619E" w:rsidRPr="00466A76" w:rsidRDefault="00E1619E" w:rsidP="0013779B">
            <w:pPr>
              <w:rPr>
                <w:rFonts w:ascii="ＭＳ 明朝" w:hAnsi="ＭＳ 明朝"/>
                <w:i/>
              </w:rPr>
            </w:pPr>
            <w:r w:rsidRPr="00466A76">
              <w:rPr>
                <w:rFonts w:ascii="ＭＳ 明朝" w:hAnsi="ＭＳ 明朝" w:hint="eastAsia"/>
                <w:i/>
              </w:rPr>
              <w:t xml:space="preserve">　　　・総投資額（日本国内・</w:t>
            </w:r>
            <w:r w:rsidR="0009011D">
              <w:rPr>
                <w:rFonts w:ascii="ＭＳ 明朝" w:hAnsi="ＭＳ 明朝" w:hint="eastAsia"/>
                <w:i/>
              </w:rPr>
              <w:t>普及対象</w:t>
            </w:r>
            <w:r w:rsidRPr="00466A76">
              <w:rPr>
                <w:rFonts w:ascii="ＭＳ 明朝" w:hAnsi="ＭＳ 明朝" w:hint="eastAsia"/>
                <w:i/>
              </w:rPr>
              <w:t>国等の総投資額）</w:t>
            </w:r>
            <w:r w:rsidR="0009011D">
              <w:rPr>
                <w:rFonts w:ascii="ＭＳ 明朝" w:hAnsi="ＭＳ 明朝" w:hint="eastAsia"/>
                <w:i/>
              </w:rPr>
              <w:t>：</w:t>
            </w:r>
          </w:p>
          <w:p w14:paraId="42394075" w14:textId="4D64C9C2" w:rsidR="00E1619E" w:rsidRPr="00466A76" w:rsidRDefault="00E1619E" w:rsidP="0013779B">
            <w:pPr>
              <w:rPr>
                <w:rFonts w:ascii="ＭＳ 明朝" w:hAnsi="ＭＳ 明朝"/>
                <w:i/>
              </w:rPr>
            </w:pPr>
            <w:r w:rsidRPr="00466A76">
              <w:rPr>
                <w:rFonts w:ascii="ＭＳ 明朝" w:hAnsi="ＭＳ 明朝" w:hint="eastAsia"/>
                <w:i/>
              </w:rPr>
              <w:t xml:space="preserve">　　　・資金調達先名</w:t>
            </w:r>
            <w:r w:rsidR="0009011D">
              <w:rPr>
                <w:rFonts w:ascii="ＭＳ 明朝" w:hAnsi="ＭＳ 明朝" w:hint="eastAsia"/>
                <w:i/>
              </w:rPr>
              <w:t xml:space="preserve">：　</w:t>
            </w:r>
            <w:r w:rsidRPr="00466A76">
              <w:rPr>
                <w:rFonts w:ascii="ＭＳ 明朝" w:hAnsi="ＭＳ 明朝" w:hint="eastAsia"/>
                <w:i/>
              </w:rPr>
              <w:t>（可能な限り具体的に記載。自己資金の場合はその旨を記載）</w:t>
            </w:r>
          </w:p>
          <w:p w14:paraId="296A9169" w14:textId="5AFC6913" w:rsidR="00E1619E" w:rsidRPr="00466A76" w:rsidRDefault="00E1619E" w:rsidP="0013779B">
            <w:pPr>
              <w:rPr>
                <w:rFonts w:ascii="ＭＳ 明朝" w:hAnsi="ＭＳ 明朝"/>
                <w:i/>
              </w:rPr>
            </w:pPr>
            <w:r w:rsidRPr="00466A76">
              <w:rPr>
                <w:rFonts w:ascii="ＭＳ 明朝" w:hAnsi="ＭＳ 明朝" w:hint="eastAsia"/>
                <w:i/>
              </w:rPr>
              <w:t xml:space="preserve">　　　・公的支援政策による補助金、助成金等の受領見込</w:t>
            </w:r>
            <w:r w:rsidR="0009011D">
              <w:rPr>
                <w:rFonts w:ascii="ＭＳ 明朝" w:hAnsi="ＭＳ 明朝" w:hint="eastAsia"/>
                <w:i/>
              </w:rPr>
              <w:t>：</w:t>
            </w:r>
          </w:p>
          <w:p w14:paraId="785938DD" w14:textId="77777777" w:rsidR="00E1619E" w:rsidRPr="00A04C8B" w:rsidRDefault="00E1619E" w:rsidP="0013779B">
            <w:pPr>
              <w:rPr>
                <w:rFonts w:asciiTheme="minorEastAsia" w:eastAsiaTheme="minorEastAsia" w:hAnsiTheme="minorEastAsia"/>
                <w:color w:val="000000"/>
                <w:sz w:val="20"/>
              </w:rPr>
            </w:pPr>
          </w:p>
        </w:tc>
      </w:tr>
    </w:tbl>
    <w:p w14:paraId="34B8FF05" w14:textId="77777777" w:rsidR="00E1619E" w:rsidRDefault="00E1619E" w:rsidP="00E1619E">
      <w:pPr>
        <w:pStyle w:val="a5"/>
        <w:tabs>
          <w:tab w:val="clear" w:pos="4252"/>
          <w:tab w:val="clear" w:pos="8504"/>
        </w:tabs>
        <w:rPr>
          <w:rFonts w:asciiTheme="minorHAnsi" w:eastAsiaTheme="minorEastAsia" w:hAnsiTheme="minorHAnsi"/>
          <w:sz w:val="24"/>
          <w:bdr w:val="single" w:sz="4" w:space="0" w:color="auto"/>
          <w:shd w:val="pct15" w:color="auto" w:fill="FFFFFF"/>
        </w:rPr>
      </w:pPr>
    </w:p>
    <w:p w14:paraId="4E62CF5E" w14:textId="77777777" w:rsidR="0009011D" w:rsidRPr="00316287" w:rsidRDefault="0009011D" w:rsidP="0009011D">
      <w:pPr>
        <w:pStyle w:val="2"/>
        <w:jc w:val="left"/>
        <w:rPr>
          <w:rFonts w:asciiTheme="minorEastAsia" w:eastAsiaTheme="minorEastAsia" w:hAnsiTheme="minorEastAsia"/>
          <w:color w:val="000000"/>
          <w:sz w:val="21"/>
          <w:szCs w:val="21"/>
        </w:rPr>
      </w:pPr>
      <w:r w:rsidRPr="00316287">
        <w:rPr>
          <w:rFonts w:asciiTheme="minorEastAsia" w:eastAsiaTheme="minorEastAsia" w:hAnsiTheme="minorEastAsia" w:hint="eastAsia"/>
          <w:color w:val="000000"/>
          <w:sz w:val="21"/>
          <w:szCs w:val="21"/>
        </w:rPr>
        <w:t>（６）需要者の受容性</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52" w:type="dxa"/>
          <w:right w:w="52" w:type="dxa"/>
        </w:tblCellMar>
        <w:tblLook w:val="0000" w:firstRow="0" w:lastRow="0" w:firstColumn="0" w:lastColumn="0" w:noHBand="0" w:noVBand="0"/>
      </w:tblPr>
      <w:tblGrid>
        <w:gridCol w:w="9060"/>
      </w:tblGrid>
      <w:tr w:rsidR="0009011D" w:rsidRPr="00316287" w14:paraId="4416051A" w14:textId="77777777" w:rsidTr="00251F56">
        <w:trPr>
          <w:trHeight w:val="436"/>
        </w:trPr>
        <w:tc>
          <w:tcPr>
            <w:tcW w:w="9060" w:type="dxa"/>
          </w:tcPr>
          <w:p w14:paraId="3FBA22EA"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color w:val="E36C0A" w:themeColor="accent6" w:themeShade="BF"/>
                <w:szCs w:val="21"/>
              </w:rPr>
              <w:t xml:space="preserve">　</w:t>
            </w:r>
            <w:r w:rsidRPr="00316287">
              <w:rPr>
                <w:rFonts w:asciiTheme="minorEastAsia" w:eastAsiaTheme="minorEastAsia" w:hAnsiTheme="minorEastAsia" w:hint="eastAsia"/>
                <w:i/>
                <w:iCs/>
                <w:color w:val="E36C0A" w:themeColor="accent6" w:themeShade="BF"/>
                <w:szCs w:val="21"/>
              </w:rPr>
              <w:t>需要者（顧客）が購入するメリットを、既存技術との比較によって説明してください。新規競合技術との比較が合理的と考えられる場合には、新規競合技術との比較でも構いませんが、その場合でも既存技術との比較は必須とします。</w:t>
            </w:r>
          </w:p>
          <w:p w14:paraId="62DA35B6"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※既存技術：当該技術が導入される前に一般に利用されている技術</w:t>
            </w:r>
          </w:p>
          <w:p w14:paraId="684B64A0"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※新規競合技術：当該技術の競合となる新しい技術。複数ある場合は行を追加して記載</w:t>
            </w:r>
          </w:p>
          <w:p w14:paraId="2F604257"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1ADDD2E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なお、需要者（顧客）が購入する際に、需要者に投資が発生する場合は、投資回収の蓋然性や投資回収期間などによるメリットもあわせて説明してください。需要者に投資が発生しない場合は、購入することによる収支向上や光熱費削減効果などによるメリットをあわせて説明してください。</w:t>
            </w:r>
          </w:p>
          <w:p w14:paraId="4AEFE25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p>
          <w:p w14:paraId="6FCA42CC"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記載する内容は、（２）事業環境、（３）事業戦略、（５）事業の経済性評価の記載内容と整合させてください。また、各種前提条件の根拠を別紙５－５にご記載ください。</w:t>
            </w:r>
          </w:p>
          <w:p w14:paraId="3D71723D"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443857D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≪顧客に投資が発生する場合≫</w:t>
            </w:r>
          </w:p>
          <w:tbl>
            <w:tblPr>
              <w:tblStyle w:val="af5"/>
              <w:tblW w:w="5000" w:type="pct"/>
              <w:tblLook w:val="04A0" w:firstRow="1" w:lastRow="0" w:firstColumn="1" w:lastColumn="0" w:noHBand="0" w:noVBand="1"/>
            </w:tblPr>
            <w:tblGrid>
              <w:gridCol w:w="5691"/>
              <w:gridCol w:w="1419"/>
              <w:gridCol w:w="1836"/>
            </w:tblGrid>
            <w:tr w:rsidR="0009011D" w:rsidRPr="00316287" w14:paraId="6C837EFE" w14:textId="77777777" w:rsidTr="00251F56">
              <w:tc>
                <w:tcPr>
                  <w:tcW w:w="3181" w:type="pct"/>
                  <w:shd w:val="clear" w:color="auto" w:fill="D9D9D9" w:themeFill="background1" w:themeFillShade="D9"/>
                </w:tcPr>
                <w:p w14:paraId="408DB59B"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77CDC7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2C2397C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5748DC3" w14:textId="77777777" w:rsidTr="00251F56">
              <w:tc>
                <w:tcPr>
                  <w:tcW w:w="3974" w:type="pct"/>
                  <w:gridSpan w:val="2"/>
                  <w:shd w:val="clear" w:color="auto" w:fill="auto"/>
                </w:tcPr>
                <w:p w14:paraId="0BABC938"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投資額</w:t>
                  </w:r>
                </w:p>
              </w:tc>
              <w:tc>
                <w:tcPr>
                  <w:tcW w:w="1026" w:type="pct"/>
                </w:tcPr>
                <w:p w14:paraId="58530F0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0AB3C4A3" w14:textId="77777777" w:rsidTr="00251F56">
              <w:tc>
                <w:tcPr>
                  <w:tcW w:w="3181" w:type="pct"/>
                </w:tcPr>
                <w:p w14:paraId="636F1BDF"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購入時に負担する投資額</w:t>
                  </w:r>
                </w:p>
              </w:tc>
              <w:tc>
                <w:tcPr>
                  <w:tcW w:w="793" w:type="pct"/>
                </w:tcPr>
                <w:p w14:paraId="388D3665"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w:t>
                  </w:r>
                </w:p>
              </w:tc>
              <w:tc>
                <w:tcPr>
                  <w:tcW w:w="1026" w:type="pct"/>
                </w:tcPr>
                <w:p w14:paraId="1C6C8840" w14:textId="77777777" w:rsidR="0009011D" w:rsidRPr="00316287" w:rsidRDefault="0009011D" w:rsidP="00251F56">
                  <w:pPr>
                    <w:wordWrap w:val="0"/>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ADDE9B3" w14:textId="77777777" w:rsidTr="00251F56">
              <w:tc>
                <w:tcPr>
                  <w:tcW w:w="3974" w:type="pct"/>
                  <w:gridSpan w:val="2"/>
                  <w:shd w:val="clear" w:color="auto" w:fill="auto"/>
                </w:tcPr>
                <w:p w14:paraId="2D8B5C5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56620EC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697A8D27" w14:textId="77777777" w:rsidTr="00251F56">
              <w:tc>
                <w:tcPr>
                  <w:tcW w:w="3181" w:type="pct"/>
                </w:tcPr>
                <w:p w14:paraId="7E5B1FBC"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08DD79D8"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98016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320C3F9" w14:textId="77777777" w:rsidTr="00251F56">
              <w:tc>
                <w:tcPr>
                  <w:tcW w:w="3181" w:type="pct"/>
                </w:tcPr>
                <w:p w14:paraId="1D860EFA"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3AF93F53"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06FF16F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2D48C5F5" w14:textId="77777777" w:rsidTr="00251F56">
              <w:tc>
                <w:tcPr>
                  <w:tcW w:w="3181" w:type="pct"/>
                </w:tcPr>
                <w:p w14:paraId="1B0ACA73"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購入するメリット（②と③の差分）</w:t>
                  </w:r>
                </w:p>
              </w:tc>
              <w:tc>
                <w:tcPr>
                  <w:tcW w:w="793" w:type="pct"/>
                </w:tcPr>
                <w:p w14:paraId="080570F4"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53CAFC95"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00FCBDE4" w14:textId="77777777" w:rsidTr="00251F56">
              <w:tc>
                <w:tcPr>
                  <w:tcW w:w="3974" w:type="pct"/>
                  <w:gridSpan w:val="2"/>
                  <w:shd w:val="clear" w:color="auto" w:fill="auto"/>
                </w:tcPr>
                <w:p w14:paraId="5BDF1C12"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投資回収年</w:t>
                  </w:r>
                </w:p>
              </w:tc>
              <w:tc>
                <w:tcPr>
                  <w:tcW w:w="1026" w:type="pct"/>
                </w:tcPr>
                <w:p w14:paraId="1944D71A"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1D1B688" w14:textId="77777777" w:rsidTr="00251F56">
              <w:tc>
                <w:tcPr>
                  <w:tcW w:w="3181" w:type="pct"/>
                </w:tcPr>
                <w:p w14:paraId="7B0D8534"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・①÷④</w:t>
                  </w:r>
                </w:p>
              </w:tc>
              <w:tc>
                <w:tcPr>
                  <w:tcW w:w="793" w:type="pct"/>
                </w:tcPr>
                <w:p w14:paraId="50BC10A1"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年</w:t>
                  </w:r>
                </w:p>
              </w:tc>
              <w:tc>
                <w:tcPr>
                  <w:tcW w:w="1026" w:type="pct"/>
                </w:tcPr>
                <w:p w14:paraId="59D6D5B7"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bl>
          <w:p w14:paraId="05544C36"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0DFC6E1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≪顧客に投資が発生しない場合≫</w:t>
            </w:r>
          </w:p>
          <w:tbl>
            <w:tblPr>
              <w:tblStyle w:val="af5"/>
              <w:tblW w:w="5000" w:type="pct"/>
              <w:tblLook w:val="04A0" w:firstRow="1" w:lastRow="0" w:firstColumn="1" w:lastColumn="0" w:noHBand="0" w:noVBand="1"/>
            </w:tblPr>
            <w:tblGrid>
              <w:gridCol w:w="5691"/>
              <w:gridCol w:w="1419"/>
              <w:gridCol w:w="1836"/>
            </w:tblGrid>
            <w:tr w:rsidR="0009011D" w:rsidRPr="00316287" w14:paraId="304D5E9C" w14:textId="77777777" w:rsidTr="00251F56">
              <w:tc>
                <w:tcPr>
                  <w:tcW w:w="3181" w:type="pct"/>
                  <w:shd w:val="clear" w:color="auto" w:fill="D9D9D9" w:themeFill="background1" w:themeFillShade="D9"/>
                </w:tcPr>
                <w:p w14:paraId="2817295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B9AAE8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182721E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C26DC3A" w14:textId="77777777" w:rsidTr="00251F56">
              <w:tc>
                <w:tcPr>
                  <w:tcW w:w="3974" w:type="pct"/>
                  <w:gridSpan w:val="2"/>
                  <w:shd w:val="clear" w:color="auto" w:fill="auto"/>
                </w:tcPr>
                <w:p w14:paraId="2333548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033E67F5"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5FFE7A6" w14:textId="77777777" w:rsidTr="00251F56">
              <w:tc>
                <w:tcPr>
                  <w:tcW w:w="3181" w:type="pct"/>
                </w:tcPr>
                <w:p w14:paraId="49DB55B8"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7E744A99"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4E5ECD89"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59FCEE43" w14:textId="77777777" w:rsidTr="00251F56">
              <w:tc>
                <w:tcPr>
                  <w:tcW w:w="3181" w:type="pct"/>
                </w:tcPr>
                <w:p w14:paraId="65668DD7"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2A5C5656"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68E3EE"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r w:rsidR="0009011D" w:rsidRPr="00316287" w14:paraId="27C7115C" w14:textId="77777777" w:rsidTr="00251F56">
              <w:tc>
                <w:tcPr>
                  <w:tcW w:w="3181" w:type="pct"/>
                </w:tcPr>
                <w:p w14:paraId="574D6125"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購入するメリット（①と②の差分）</w:t>
                  </w:r>
                </w:p>
              </w:tc>
              <w:tc>
                <w:tcPr>
                  <w:tcW w:w="793" w:type="pct"/>
                </w:tcPr>
                <w:p w14:paraId="4E94BC5B"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B0AC8D3" w14:textId="7777777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-5 No.</w:t>
                  </w:r>
                  <w:r w:rsidRPr="00316287">
                    <w:rPr>
                      <w:rFonts w:asciiTheme="minorEastAsia" w:eastAsiaTheme="minorEastAsia" w:hAnsiTheme="minorEastAsia" w:hint="eastAsia"/>
                      <w:i/>
                      <w:iCs/>
                      <w:color w:val="E36C0A" w:themeColor="accent6" w:themeShade="BF"/>
                      <w:szCs w:val="21"/>
                    </w:rPr>
                    <w:t>○</w:t>
                  </w:r>
                </w:p>
              </w:tc>
            </w:tr>
          </w:tbl>
          <w:p w14:paraId="1AF1AD92"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p w14:paraId="449C87E4"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tc>
      </w:tr>
    </w:tbl>
    <w:p w14:paraId="1CCCD291" w14:textId="77777777" w:rsidR="00B14033" w:rsidRPr="00E1619E" w:rsidRDefault="00B14033" w:rsidP="00B14033">
      <w:pPr>
        <w:snapToGrid w:val="0"/>
        <w:rPr>
          <w:rFonts w:asciiTheme="minorHAnsi" w:eastAsiaTheme="minorEastAsia" w:hAnsiTheme="minorHAnsi"/>
        </w:rPr>
      </w:pPr>
    </w:p>
    <w:p w14:paraId="2C1E517E" w14:textId="3E09EB34" w:rsidR="00482178" w:rsidRPr="00DC6549" w:rsidRDefault="004C477E" w:rsidP="00FB7255">
      <w:pPr>
        <w:pageBreakBefore/>
        <w:snapToGrid w:val="0"/>
        <w:ind w:left="780" w:hangingChars="350" w:hanging="78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６</w:t>
      </w:r>
      <w:r w:rsidR="00482178" w:rsidRPr="00DC6549">
        <w:rPr>
          <w:rFonts w:asciiTheme="minorHAnsi" w:eastAsiaTheme="minorEastAsia" w:hAnsiTheme="minorHAnsi"/>
          <w:sz w:val="24"/>
          <w:bdr w:val="single" w:sz="4" w:space="0" w:color="auto"/>
          <w:shd w:val="pct15" w:color="auto" w:fill="FFFFFF"/>
        </w:rPr>
        <w:t>．</w:t>
      </w:r>
      <w:r w:rsidR="002612AD" w:rsidRPr="002612AD">
        <w:rPr>
          <w:rFonts w:asciiTheme="minorHAnsi" w:eastAsiaTheme="minorEastAsia" w:hAnsiTheme="minorHAnsi" w:hint="eastAsia"/>
          <w:sz w:val="24"/>
          <w:bdr w:val="single" w:sz="4" w:space="0" w:color="auto"/>
          <w:shd w:val="pct15" w:color="auto" w:fill="FFFFFF"/>
        </w:rPr>
        <w:t>定量化フォローアップ事業</w:t>
      </w:r>
      <w:r w:rsidR="002612AD">
        <w:rPr>
          <w:rFonts w:asciiTheme="minorHAnsi" w:eastAsiaTheme="minorEastAsia" w:hAnsiTheme="minorHAnsi" w:hint="eastAsia"/>
          <w:sz w:val="24"/>
          <w:bdr w:val="single" w:sz="4" w:space="0" w:color="auto"/>
          <w:shd w:val="pct15" w:color="auto" w:fill="FFFFFF"/>
        </w:rPr>
        <w:t>の概要</w:t>
      </w:r>
      <w:r w:rsidR="00482178">
        <w:rPr>
          <w:rFonts w:asciiTheme="minorHAnsi" w:eastAsiaTheme="minorEastAsia" w:hAnsiTheme="minorHAnsi" w:hint="eastAsia"/>
          <w:sz w:val="24"/>
          <w:bdr w:val="single" w:sz="4" w:space="0" w:color="auto"/>
          <w:shd w:val="pct15" w:color="auto" w:fill="FFFFFF"/>
        </w:rPr>
        <w:t xml:space="preserve"> </w:t>
      </w:r>
    </w:p>
    <w:p w14:paraId="71C19560" w14:textId="5B8763BA" w:rsidR="00353EBF" w:rsidRDefault="00353EBF" w:rsidP="00CF6F9F">
      <w:pPr>
        <w:snapToGrid w:val="0"/>
        <w:ind w:firstLineChars="100" w:firstLine="193"/>
        <w:rPr>
          <w:rFonts w:asciiTheme="minorHAnsi" w:eastAsiaTheme="minorEastAsia" w:hAnsiTheme="minorHAnsi"/>
          <w:i/>
        </w:rPr>
      </w:pPr>
    </w:p>
    <w:p w14:paraId="306461E3" w14:textId="77777777" w:rsidR="001740E1" w:rsidRPr="001740E1" w:rsidRDefault="001740E1" w:rsidP="00482178">
      <w:pPr>
        <w:snapToGrid w:val="0"/>
        <w:rPr>
          <w:rFonts w:asciiTheme="minorHAnsi" w:eastAsiaTheme="minorEastAsia" w:hAnsiTheme="minorHAnsi"/>
          <w:i/>
        </w:rPr>
      </w:pPr>
    </w:p>
    <w:p w14:paraId="68921B72" w14:textId="45B9F0DA" w:rsidR="00482178" w:rsidRDefault="00353EBF" w:rsidP="00482178">
      <w:pPr>
        <w:snapToGrid w:val="0"/>
        <w:rPr>
          <w:rFonts w:asciiTheme="minorHAnsi" w:eastAsiaTheme="minorEastAsia" w:hAnsiTheme="minorHAnsi"/>
        </w:rPr>
      </w:pPr>
      <w:r>
        <w:rPr>
          <w:rFonts w:asciiTheme="minorHAnsi" w:eastAsiaTheme="minorEastAsia" w:hAnsiTheme="minorHAnsi" w:hint="eastAsia"/>
        </w:rPr>
        <w:t>（１）実施概要</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82178" w:rsidRPr="00DC6549" w14:paraId="35ECEADB" w14:textId="77777777" w:rsidTr="00050112">
        <w:trPr>
          <w:trHeight w:val="902"/>
        </w:trPr>
        <w:tc>
          <w:tcPr>
            <w:tcW w:w="9432" w:type="dxa"/>
          </w:tcPr>
          <w:p w14:paraId="4833CEBD" w14:textId="6AD7F6ED" w:rsidR="00482178" w:rsidRDefault="00482178"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実証事業終了後</w:t>
            </w:r>
            <w:r w:rsidR="00642E2B">
              <w:rPr>
                <w:rFonts w:asciiTheme="minorHAnsi" w:eastAsiaTheme="minorEastAsia" w:hAnsiTheme="minorHAnsi" w:hint="eastAsia"/>
                <w:sz w:val="20"/>
              </w:rPr>
              <w:t>も</w:t>
            </w:r>
            <w:r w:rsidR="00642E2B">
              <w:rPr>
                <w:rFonts w:hint="eastAsia"/>
              </w:rPr>
              <w:t>十分なクレジット取得が見込まれる事業に対し、</w:t>
            </w:r>
            <w:r w:rsidR="00642E2B">
              <w:rPr>
                <w:rFonts w:hint="eastAsia"/>
              </w:rPr>
              <w:t>JCM</w:t>
            </w:r>
            <w:r w:rsidR="00642E2B">
              <w:rPr>
                <w:rFonts w:hint="eastAsia"/>
              </w:rPr>
              <w:t>等によるクレジ</w:t>
            </w:r>
            <w:bookmarkStart w:id="3" w:name="_Hlk129177526"/>
            <w:r w:rsidR="00642E2B">
              <w:rPr>
                <w:rFonts w:hint="eastAsia"/>
              </w:rPr>
              <w:t>ットの取得に係る</w:t>
            </w:r>
            <w:r w:rsidR="00642E2B">
              <w:rPr>
                <w:rFonts w:hint="eastAsia"/>
              </w:rPr>
              <w:t>MRV</w:t>
            </w:r>
            <w:r w:rsidR="00642E2B" w:rsidRPr="009F48C2">
              <w:rPr>
                <w:rFonts w:hint="eastAsia"/>
              </w:rPr>
              <w:t>（</w:t>
            </w:r>
            <w:bookmarkStart w:id="4" w:name="_Hlk129177417"/>
            <w:r w:rsidR="00642E2B" w:rsidRPr="009F48C2">
              <w:t>Measurement, Reporting an</w:t>
            </w:r>
            <w:bookmarkEnd w:id="3"/>
            <w:r w:rsidR="00642E2B" w:rsidRPr="009F48C2">
              <w:t>d Verification</w:t>
            </w:r>
            <w:r w:rsidR="00642E2B" w:rsidRPr="009F48C2">
              <w:t>）</w:t>
            </w:r>
            <w:bookmarkEnd w:id="4"/>
            <w:r w:rsidR="00642E2B">
              <w:rPr>
                <w:rFonts w:hint="eastAsia"/>
              </w:rPr>
              <w:t>等の実施、技術・システム</w:t>
            </w:r>
            <w:r w:rsidR="00642E2B">
              <w:t>の普及に係る活動を</w:t>
            </w:r>
            <w:r w:rsidR="00642E2B">
              <w:rPr>
                <w:rFonts w:hint="eastAsia"/>
              </w:rPr>
              <w:t>行</w:t>
            </w:r>
            <w:r w:rsidR="007F17C1">
              <w:rPr>
                <w:rFonts w:hint="eastAsia"/>
              </w:rPr>
              <w:t>う</w:t>
            </w:r>
            <w:r w:rsidR="00642E2B">
              <w:rPr>
                <w:rFonts w:hint="eastAsia"/>
              </w:rPr>
              <w:t>事業です</w:t>
            </w:r>
            <w:r w:rsidR="00642E2B">
              <w:t>。</w:t>
            </w:r>
            <w:r>
              <w:rPr>
                <w:rFonts w:asciiTheme="minorHAnsi" w:eastAsiaTheme="minorEastAsia" w:hAnsiTheme="minorHAnsi" w:hint="eastAsia"/>
                <w:sz w:val="20"/>
              </w:rPr>
              <w:t>当該取組内容についての概要を</w:t>
            </w:r>
            <w:r w:rsidR="00353EBF">
              <w:rPr>
                <w:rFonts w:asciiTheme="minorHAnsi" w:eastAsiaTheme="minorEastAsia" w:hAnsiTheme="minorHAnsi" w:hint="eastAsia"/>
                <w:sz w:val="20"/>
              </w:rPr>
              <w:t>具体的に</w:t>
            </w:r>
            <w:r>
              <w:rPr>
                <w:rFonts w:asciiTheme="minorHAnsi" w:eastAsiaTheme="minorEastAsia" w:hAnsiTheme="minorHAnsi" w:hint="eastAsia"/>
                <w:sz w:val="20"/>
              </w:rPr>
              <w:t>記載してください。</w:t>
            </w:r>
          </w:p>
          <w:p w14:paraId="2A41D619" w14:textId="77777777" w:rsidR="00353EBF" w:rsidRDefault="00353EBF" w:rsidP="00353EBF">
            <w:pPr>
              <w:pStyle w:val="af7"/>
              <w:rPr>
                <w:rFonts w:asciiTheme="minorHAnsi" w:eastAsiaTheme="minorEastAsia" w:hAnsiTheme="minorHAnsi"/>
                <w:sz w:val="20"/>
              </w:rPr>
            </w:pPr>
          </w:p>
          <w:p w14:paraId="068EF8D6" w14:textId="77777777" w:rsidR="002612AD" w:rsidRPr="00EB71AE" w:rsidRDefault="002612AD" w:rsidP="00353EBF">
            <w:pPr>
              <w:pStyle w:val="af7"/>
              <w:rPr>
                <w:rFonts w:asciiTheme="minorHAnsi" w:eastAsiaTheme="minorEastAsia" w:hAnsiTheme="minorHAnsi"/>
                <w:sz w:val="20"/>
              </w:rPr>
            </w:pPr>
          </w:p>
        </w:tc>
      </w:tr>
    </w:tbl>
    <w:p w14:paraId="5CFAA77A" w14:textId="77777777" w:rsidR="00482178" w:rsidRPr="00566AAB" w:rsidRDefault="00482178" w:rsidP="00482178">
      <w:pPr>
        <w:snapToGrid w:val="0"/>
        <w:rPr>
          <w:rFonts w:asciiTheme="minorHAnsi" w:eastAsiaTheme="minorEastAsia" w:hAnsiTheme="minorHAnsi"/>
        </w:rPr>
      </w:pPr>
    </w:p>
    <w:p w14:paraId="3B866D04" w14:textId="0F03E686"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（２）普及</w:t>
      </w:r>
      <w:r>
        <w:rPr>
          <w:rFonts w:asciiTheme="minorHAnsi" w:eastAsiaTheme="minorEastAsia" w:hAnsiTheme="minorHAnsi"/>
        </w:rPr>
        <w:t>に与える効果</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3074C8F0" w14:textId="77777777" w:rsidTr="00353EBF">
        <w:trPr>
          <w:trHeight w:val="902"/>
        </w:trPr>
        <w:tc>
          <w:tcPr>
            <w:tcW w:w="9432" w:type="dxa"/>
          </w:tcPr>
          <w:p w14:paraId="2F110361" w14:textId="2E30E4F3" w:rsidR="00353EBF" w:rsidRDefault="00353EBF" w:rsidP="00353EBF">
            <w:pPr>
              <w:pStyle w:val="af7"/>
              <w:rPr>
                <w:rFonts w:asciiTheme="minorHAnsi" w:eastAsiaTheme="minorEastAsia" w:hAnsiTheme="minorHAnsi"/>
                <w:sz w:val="20"/>
              </w:rPr>
            </w:pPr>
            <w:r>
              <w:rPr>
                <w:rFonts w:asciiTheme="minorHAnsi" w:eastAsiaTheme="minorEastAsia" w:hAnsiTheme="minorHAnsi" w:hint="eastAsia"/>
                <w:sz w:val="20"/>
              </w:rPr>
              <w:t>（１）の取組内容による普及に与える効果を具体的</w:t>
            </w:r>
            <w:r>
              <w:rPr>
                <w:rFonts w:asciiTheme="minorHAnsi" w:eastAsiaTheme="minorEastAsia" w:hAnsiTheme="minorHAnsi"/>
                <w:sz w:val="20"/>
              </w:rPr>
              <w:t>に</w:t>
            </w:r>
            <w:r>
              <w:rPr>
                <w:rFonts w:asciiTheme="minorHAnsi" w:eastAsiaTheme="minorEastAsia" w:hAnsiTheme="minorHAnsi" w:hint="eastAsia"/>
                <w:sz w:val="20"/>
              </w:rPr>
              <w:t>記載してください。</w:t>
            </w:r>
          </w:p>
          <w:p w14:paraId="6BC7DB5B" w14:textId="77777777" w:rsidR="00353EBF" w:rsidRDefault="00353EBF" w:rsidP="00353EBF">
            <w:pPr>
              <w:pStyle w:val="af7"/>
              <w:rPr>
                <w:rFonts w:asciiTheme="minorHAnsi" w:eastAsiaTheme="minorEastAsia" w:hAnsiTheme="minorHAnsi"/>
                <w:sz w:val="20"/>
              </w:rPr>
            </w:pPr>
          </w:p>
          <w:p w14:paraId="6D371D94" w14:textId="77777777" w:rsidR="00353EBF" w:rsidRDefault="00353EBF" w:rsidP="00353EBF">
            <w:pPr>
              <w:pStyle w:val="af7"/>
              <w:rPr>
                <w:rFonts w:asciiTheme="minorHAnsi" w:eastAsiaTheme="minorEastAsia" w:hAnsiTheme="minorHAnsi"/>
                <w:sz w:val="20"/>
              </w:rPr>
            </w:pPr>
          </w:p>
          <w:p w14:paraId="408459C6" w14:textId="77777777" w:rsidR="00353EBF" w:rsidRPr="00EB71AE" w:rsidRDefault="00353EBF" w:rsidP="00353EBF">
            <w:pPr>
              <w:pStyle w:val="af7"/>
              <w:rPr>
                <w:rFonts w:asciiTheme="minorHAnsi" w:eastAsiaTheme="minorEastAsia" w:hAnsiTheme="minorHAnsi"/>
                <w:sz w:val="20"/>
              </w:rPr>
            </w:pPr>
          </w:p>
        </w:tc>
      </w:tr>
    </w:tbl>
    <w:p w14:paraId="0B4D6805" w14:textId="77777777" w:rsidR="00353EBF" w:rsidRPr="00566AAB" w:rsidRDefault="00353EBF" w:rsidP="00353EBF">
      <w:pPr>
        <w:snapToGrid w:val="0"/>
        <w:rPr>
          <w:rFonts w:asciiTheme="minorHAnsi" w:eastAsiaTheme="minorEastAsia" w:hAnsiTheme="minorHAnsi"/>
        </w:rPr>
      </w:pPr>
    </w:p>
    <w:p w14:paraId="0ECBD931" w14:textId="2B2F54A7"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（３）見込まれる</w:t>
      </w:r>
      <w:r>
        <w:rPr>
          <w:rFonts w:asciiTheme="minorHAnsi" w:eastAsiaTheme="minorEastAsia" w:hAnsiTheme="minorHAnsi"/>
        </w:rPr>
        <w:t>排出削減量</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09F626F2" w14:textId="77777777" w:rsidTr="00353EBF">
        <w:trPr>
          <w:trHeight w:val="902"/>
        </w:trPr>
        <w:tc>
          <w:tcPr>
            <w:tcW w:w="9432" w:type="dxa"/>
          </w:tcPr>
          <w:p w14:paraId="7206F5A6" w14:textId="42DDB27E" w:rsidR="00353EBF" w:rsidRDefault="007F17C1" w:rsidP="00353EB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定量化フォローアップ事業で発行が見込まれる</w:t>
            </w:r>
            <w:r>
              <w:rPr>
                <w:rFonts w:asciiTheme="minorHAnsi" w:eastAsiaTheme="minorEastAsia" w:hAnsiTheme="minorHAnsi" w:hint="eastAsia"/>
                <w:sz w:val="20"/>
              </w:rPr>
              <w:t>JCM</w:t>
            </w:r>
            <w:r>
              <w:rPr>
                <w:rFonts w:asciiTheme="minorHAnsi" w:eastAsiaTheme="minorEastAsia" w:hAnsiTheme="minorHAnsi" w:hint="eastAsia"/>
                <w:sz w:val="20"/>
              </w:rPr>
              <w:t>クレジット量を</w:t>
            </w:r>
            <w:r w:rsidR="00353EBF">
              <w:rPr>
                <w:rFonts w:hint="eastAsia"/>
              </w:rPr>
              <w:t>算出し、</w:t>
            </w:r>
            <w:r w:rsidR="00353EBF">
              <w:rPr>
                <w:rFonts w:asciiTheme="minorHAnsi" w:eastAsiaTheme="minorEastAsia" w:hAnsiTheme="minorHAnsi" w:hint="eastAsia"/>
                <w:sz w:val="20"/>
              </w:rPr>
              <w:t>記載してください。</w:t>
            </w:r>
          </w:p>
          <w:p w14:paraId="5594FEC6" w14:textId="77777777" w:rsidR="00353EBF" w:rsidRDefault="00353EBF" w:rsidP="00353EBF">
            <w:pPr>
              <w:pStyle w:val="af7"/>
              <w:rPr>
                <w:rFonts w:asciiTheme="minorHAnsi" w:eastAsiaTheme="minorEastAsia" w:hAnsiTheme="minorHAnsi"/>
                <w:sz w:val="20"/>
              </w:rPr>
            </w:pPr>
          </w:p>
          <w:p w14:paraId="100AD0BA" w14:textId="77777777" w:rsidR="00353EBF" w:rsidRPr="00EB71AE" w:rsidRDefault="00353EBF" w:rsidP="00353EBF">
            <w:pPr>
              <w:pStyle w:val="af7"/>
              <w:rPr>
                <w:rFonts w:asciiTheme="minorHAnsi" w:eastAsiaTheme="minorEastAsia" w:hAnsiTheme="minorHAnsi"/>
                <w:sz w:val="20"/>
              </w:rPr>
            </w:pPr>
          </w:p>
        </w:tc>
      </w:tr>
    </w:tbl>
    <w:p w14:paraId="5584D15A" w14:textId="1641C18B" w:rsidR="00B129C1" w:rsidRPr="00DC6549" w:rsidRDefault="004C477E" w:rsidP="008E5CD8">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７</w:t>
      </w:r>
      <w:r w:rsidR="00B129C1" w:rsidRPr="00DC6549">
        <w:rPr>
          <w:rFonts w:asciiTheme="minorHAnsi" w:eastAsiaTheme="minorEastAsia" w:hAnsiTheme="minorHAnsi"/>
          <w:sz w:val="24"/>
          <w:bdr w:val="single" w:sz="4" w:space="0" w:color="auto"/>
          <w:shd w:val="pct15" w:color="auto" w:fill="FFFFFF"/>
        </w:rPr>
        <w:t>．</w:t>
      </w:r>
      <w:r w:rsidR="002F6B89">
        <w:rPr>
          <w:rFonts w:asciiTheme="minorHAnsi" w:eastAsiaTheme="minorEastAsia" w:hAnsiTheme="minorHAnsi" w:hint="eastAsia"/>
          <w:sz w:val="24"/>
          <w:bdr w:val="single" w:sz="4" w:space="0" w:color="auto"/>
          <w:shd w:val="pct15" w:color="auto" w:fill="FFFFFF"/>
        </w:rPr>
        <w:t>その他</w:t>
      </w:r>
      <w:r w:rsidR="00A80580">
        <w:rPr>
          <w:rFonts w:asciiTheme="minorHAnsi" w:eastAsiaTheme="minorEastAsia" w:hAnsiTheme="minorHAnsi" w:hint="eastAsia"/>
          <w:sz w:val="24"/>
          <w:bdr w:val="single" w:sz="4" w:space="0" w:color="auto"/>
          <w:shd w:val="pct15" w:color="auto" w:fill="FFFFFF"/>
        </w:rPr>
        <w:t xml:space="preserve"> </w:t>
      </w:r>
    </w:p>
    <w:p w14:paraId="01E8AF78" w14:textId="6A4557A7" w:rsidR="00A51A99" w:rsidRDefault="00A51A99" w:rsidP="0079131D">
      <w:pPr>
        <w:rPr>
          <w:rFonts w:asciiTheme="minorHAnsi" w:eastAsiaTheme="minorEastAsia" w:hAnsiTheme="minorHAnsi" w:cs="Arial"/>
          <w:noProof/>
        </w:rPr>
      </w:pPr>
    </w:p>
    <w:p w14:paraId="62782BBF" w14:textId="49338D60" w:rsidR="00C83B54" w:rsidRPr="000B71CF" w:rsidRDefault="00916994" w:rsidP="007776BF">
      <w:pPr>
        <w:pStyle w:val="a"/>
        <w:numPr>
          <w:ilvl w:val="0"/>
          <w:numId w:val="0"/>
        </w:numPr>
        <w:ind w:left="420" w:hanging="420"/>
      </w:pPr>
      <w:r>
        <w:rPr>
          <w:rFonts w:hint="eastAsia"/>
        </w:rPr>
        <w:t>（１</w:t>
      </w:r>
      <w:r w:rsidR="007776BF">
        <w:rPr>
          <w:rFonts w:hint="eastAsia"/>
        </w:rPr>
        <w:t>）</w:t>
      </w:r>
      <w:r w:rsidR="00C83B54" w:rsidRPr="000B71CF">
        <w:rPr>
          <w:rFonts w:hint="eastAsia"/>
        </w:rPr>
        <w:t>実施方法における工夫点</w:t>
      </w:r>
    </w:p>
    <w:tbl>
      <w:tblPr>
        <w:tblStyle w:val="af5"/>
        <w:tblW w:w="0" w:type="auto"/>
        <w:tblInd w:w="137" w:type="dxa"/>
        <w:tblLook w:val="04A0" w:firstRow="1" w:lastRow="0" w:firstColumn="1" w:lastColumn="0" w:noHBand="0" w:noVBand="1"/>
      </w:tblPr>
      <w:tblGrid>
        <w:gridCol w:w="9491"/>
      </w:tblGrid>
      <w:tr w:rsidR="00C83B54" w:rsidRPr="000B71CF" w14:paraId="42A78787"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3A29523E" w14:textId="77777777" w:rsidR="008E5CD8" w:rsidRDefault="00C83B54" w:rsidP="00916994">
            <w:pPr>
              <w:pStyle w:val="af7"/>
              <w:ind w:firstLineChars="100" w:firstLine="193"/>
            </w:pPr>
            <w:r w:rsidRPr="000B71CF">
              <w:rPr>
                <w:rFonts w:hint="eastAsia"/>
              </w:rPr>
              <w:t>実施方法等について、本</w:t>
            </w:r>
            <w:r w:rsidR="00DE0E43">
              <w:rPr>
                <w:rFonts w:hint="eastAsia"/>
              </w:rPr>
              <w:t>事業</w:t>
            </w:r>
            <w:r w:rsidRPr="000B71CF">
              <w:rPr>
                <w:rFonts w:hint="eastAsia"/>
              </w:rPr>
              <w:t>の成果を高めるための工夫点があれば</w:t>
            </w:r>
            <w:r w:rsidR="00864C3F">
              <w:rPr>
                <w:rFonts w:hint="eastAsia"/>
              </w:rPr>
              <w:t>記載</w:t>
            </w:r>
            <w:r w:rsidRPr="000B71CF">
              <w:rPr>
                <w:rFonts w:hint="eastAsia"/>
              </w:rPr>
              <w:t>してください。</w:t>
            </w:r>
          </w:p>
          <w:p w14:paraId="373335E6" w14:textId="5669F6AE" w:rsidR="00916994" w:rsidRPr="00916994" w:rsidRDefault="00916994" w:rsidP="00916994">
            <w:pPr>
              <w:pStyle w:val="af7"/>
              <w:ind w:firstLineChars="100" w:firstLine="193"/>
            </w:pPr>
          </w:p>
        </w:tc>
      </w:tr>
    </w:tbl>
    <w:p w14:paraId="3007311E" w14:textId="77777777" w:rsidR="00C83B54" w:rsidRPr="000B71CF" w:rsidRDefault="00C83B54" w:rsidP="00C83B54">
      <w:pPr>
        <w:tabs>
          <w:tab w:val="left" w:pos="9579"/>
        </w:tabs>
        <w:rPr>
          <w:rFonts w:cs="Arial"/>
          <w:noProof/>
        </w:rPr>
      </w:pPr>
    </w:p>
    <w:p w14:paraId="1EF41508" w14:textId="2FACB3ED" w:rsidR="00C83B54" w:rsidRPr="000B71CF" w:rsidRDefault="00916994" w:rsidP="007776BF">
      <w:pPr>
        <w:pStyle w:val="a"/>
        <w:numPr>
          <w:ilvl w:val="0"/>
          <w:numId w:val="0"/>
        </w:numPr>
        <w:ind w:left="420" w:hanging="420"/>
      </w:pPr>
      <w:r>
        <w:rPr>
          <w:rFonts w:hint="eastAsia"/>
        </w:rPr>
        <w:t>（２</w:t>
      </w:r>
      <w:r w:rsidR="007776BF">
        <w:rPr>
          <w:rFonts w:hint="eastAsia"/>
        </w:rPr>
        <w:t>）</w:t>
      </w:r>
      <w:r w:rsidR="00C83B54" w:rsidRPr="000B71CF">
        <w:rPr>
          <w:rFonts w:hint="eastAsia"/>
        </w:rPr>
        <w:t>事業</w:t>
      </w:r>
      <w:r w:rsidR="00C83B54" w:rsidRPr="000B71CF">
        <w:t>実績</w:t>
      </w:r>
      <w:r w:rsidR="00C83B54" w:rsidRPr="000B71CF">
        <w:rPr>
          <w:rFonts w:hint="eastAsia"/>
        </w:rPr>
        <w:t>等</w:t>
      </w:r>
    </w:p>
    <w:tbl>
      <w:tblPr>
        <w:tblStyle w:val="af5"/>
        <w:tblW w:w="0" w:type="auto"/>
        <w:tblInd w:w="137" w:type="dxa"/>
        <w:tblLook w:val="04A0" w:firstRow="1" w:lastRow="0" w:firstColumn="1" w:lastColumn="0" w:noHBand="0" w:noVBand="1"/>
      </w:tblPr>
      <w:tblGrid>
        <w:gridCol w:w="9491"/>
      </w:tblGrid>
      <w:tr w:rsidR="00C83B54" w:rsidRPr="000B71CF" w14:paraId="45BAC313"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14D7922D" w14:textId="55E88EDB" w:rsidR="00C83B54" w:rsidRPr="000B71CF" w:rsidRDefault="00C83B54" w:rsidP="00CF6F9F">
            <w:pPr>
              <w:pStyle w:val="af7"/>
              <w:ind w:firstLineChars="100" w:firstLine="193"/>
            </w:pPr>
            <w:r w:rsidRPr="000B71CF">
              <w:rPr>
                <w:rFonts w:hint="eastAsia"/>
              </w:rPr>
              <w:t>過去５年間の、</w:t>
            </w:r>
            <w:r w:rsidRPr="000B71CF">
              <w:t>当該</w:t>
            </w:r>
            <w:r w:rsidRPr="000B71CF">
              <w:rPr>
                <w:rFonts w:hint="eastAsia"/>
              </w:rPr>
              <w:t>技術・システムの関連</w:t>
            </w:r>
            <w:r w:rsidRPr="000B71CF">
              <w:t>分野における提案者の</w:t>
            </w:r>
            <w:r w:rsidRPr="000B71CF">
              <w:rPr>
                <w:rFonts w:hint="eastAsia"/>
              </w:rPr>
              <w:t>調査</w:t>
            </w:r>
            <w:r w:rsidR="00CF6F9F">
              <w:rPr>
                <w:rFonts w:hint="eastAsia"/>
              </w:rPr>
              <w:t>及び</w:t>
            </w:r>
            <w:r w:rsidRPr="000B71CF">
              <w:rPr>
                <w:rFonts w:hint="eastAsia"/>
              </w:rPr>
              <w:t>事業実績</w:t>
            </w:r>
            <w:r w:rsidRPr="000B71CF">
              <w:t>を</w:t>
            </w:r>
            <w:r w:rsidR="00864C3F">
              <w:rPr>
                <w:rFonts w:hint="eastAsia"/>
              </w:rPr>
              <w:t>記載</w:t>
            </w:r>
            <w:r w:rsidRPr="000B71CF">
              <w:t>して</w:t>
            </w:r>
            <w:r w:rsidR="00A97FAD">
              <w:t>ください</w:t>
            </w:r>
            <w:r w:rsidRPr="000B71CF">
              <w:rPr>
                <w:rFonts w:hint="eastAsia"/>
              </w:rPr>
              <w:t>（調査か実事業かを明記すること）</w:t>
            </w:r>
            <w:r w:rsidR="00684CCC">
              <w:rPr>
                <w:rFonts w:hint="eastAsia"/>
              </w:rPr>
              <w:t>。</w:t>
            </w:r>
          </w:p>
          <w:p w14:paraId="44FEFDF7" w14:textId="77777777" w:rsidR="00C83B54" w:rsidRDefault="00C83B54" w:rsidP="00CF6F9F">
            <w:pPr>
              <w:pStyle w:val="af7"/>
              <w:ind w:firstLineChars="100" w:firstLine="193"/>
            </w:pPr>
            <w:r w:rsidRPr="000B71CF">
              <w:rPr>
                <w:rFonts w:hint="eastAsia"/>
              </w:rPr>
              <w:t>日本政府及び関係機関による公的資金事業等で採択された調査については、その旨を明記してください。</w:t>
            </w:r>
          </w:p>
          <w:p w14:paraId="2D0F79A7" w14:textId="77777777" w:rsidR="008E5CD8" w:rsidRPr="000B71CF" w:rsidRDefault="008E5CD8" w:rsidP="003F6437">
            <w:pPr>
              <w:ind w:right="216"/>
              <w:rPr>
                <w:rFonts w:hAnsi="ＭＳ 明朝" w:cs="Arial"/>
                <w:bCs/>
                <w:i/>
                <w:iCs/>
                <w:noProof/>
              </w:rPr>
            </w:pPr>
          </w:p>
        </w:tc>
      </w:tr>
    </w:tbl>
    <w:p w14:paraId="28DA8DB7" w14:textId="77777777" w:rsidR="00C83B54" w:rsidRPr="000B71CF" w:rsidRDefault="00C83B54" w:rsidP="00C83B54">
      <w:pPr>
        <w:ind w:right="216"/>
        <w:rPr>
          <w:rFonts w:cs="Arial"/>
          <w:iCs/>
          <w:noProof/>
        </w:rPr>
      </w:pPr>
    </w:p>
    <w:p w14:paraId="637B68D7" w14:textId="05D46D0F" w:rsidR="00C83B54" w:rsidRPr="000B71CF" w:rsidRDefault="00916994" w:rsidP="007776BF">
      <w:pPr>
        <w:pStyle w:val="a"/>
        <w:numPr>
          <w:ilvl w:val="0"/>
          <w:numId w:val="0"/>
        </w:numPr>
        <w:ind w:left="420" w:hanging="420"/>
      </w:pPr>
      <w:r>
        <w:rPr>
          <w:rFonts w:hint="eastAsia"/>
        </w:rPr>
        <w:t>（３</w:t>
      </w:r>
      <w:r w:rsidR="007776BF">
        <w:rPr>
          <w:rFonts w:hint="eastAsia"/>
        </w:rPr>
        <w:t>）</w:t>
      </w:r>
      <w:r w:rsidR="00C83B54" w:rsidRPr="000B71CF">
        <w:rPr>
          <w:rFonts w:hint="eastAsia"/>
        </w:rPr>
        <w:t>他の公募等との重複</w:t>
      </w:r>
    </w:p>
    <w:tbl>
      <w:tblPr>
        <w:tblStyle w:val="af5"/>
        <w:tblW w:w="0" w:type="auto"/>
        <w:tblInd w:w="137" w:type="dxa"/>
        <w:tblLook w:val="04A0" w:firstRow="1" w:lastRow="0" w:firstColumn="1" w:lastColumn="0" w:noHBand="0" w:noVBand="1"/>
      </w:tblPr>
      <w:tblGrid>
        <w:gridCol w:w="9491"/>
      </w:tblGrid>
      <w:tr w:rsidR="00C83B54" w:rsidRPr="000B71CF" w14:paraId="2E36CB60" w14:textId="77777777" w:rsidTr="007776BF">
        <w:tc>
          <w:tcPr>
            <w:tcW w:w="9491" w:type="dxa"/>
            <w:tcBorders>
              <w:top w:val="dashSmallGap" w:sz="4" w:space="0" w:color="auto"/>
              <w:left w:val="dashSmallGap" w:sz="4" w:space="0" w:color="auto"/>
              <w:bottom w:val="dashSmallGap" w:sz="4" w:space="0" w:color="auto"/>
              <w:right w:val="dashSmallGap" w:sz="4" w:space="0" w:color="auto"/>
            </w:tcBorders>
          </w:tcPr>
          <w:p w14:paraId="3E51E8E1" w14:textId="7E514358" w:rsidR="008E5CD8" w:rsidRDefault="00C83B54" w:rsidP="00CF6F9F">
            <w:pPr>
              <w:pStyle w:val="af7"/>
              <w:ind w:firstLineChars="100" w:firstLine="193"/>
            </w:pPr>
            <w:r w:rsidRPr="000B71CF">
              <w:rPr>
                <w:rFonts w:hint="eastAsia"/>
              </w:rPr>
              <w:t>現在、本調査以外の公的資金事業に応募している場合、該当する事業を</w:t>
            </w:r>
            <w:r w:rsidR="00684CCC" w:rsidRPr="007776BF">
              <w:rPr>
                <w:rFonts w:hint="eastAsia"/>
                <w:u w:val="single"/>
              </w:rPr>
              <w:t>漏</w:t>
            </w:r>
            <w:r w:rsidRPr="000B71CF">
              <w:rPr>
                <w:rFonts w:hint="eastAsia"/>
                <w:b/>
                <w:u w:val="single"/>
              </w:rPr>
              <w:t>れなく</w:t>
            </w:r>
            <w:r w:rsidR="00864C3F">
              <w:rPr>
                <w:rFonts w:hint="eastAsia"/>
              </w:rPr>
              <w:t>記載</w:t>
            </w:r>
            <w:r w:rsidRPr="000B71CF">
              <w:rPr>
                <w:rFonts w:hint="eastAsia"/>
              </w:rPr>
              <w:t>して</w:t>
            </w:r>
            <w:r w:rsidR="00A97FAD">
              <w:rPr>
                <w:rFonts w:hint="eastAsia"/>
              </w:rPr>
              <w:t>ください</w:t>
            </w:r>
            <w:r w:rsidRPr="000B71CF">
              <w:rPr>
                <w:rFonts w:hint="eastAsia"/>
              </w:rPr>
              <w:t>（申告漏れがあった場合、</w:t>
            </w:r>
            <w:r w:rsidR="002F714B">
              <w:rPr>
                <w:rFonts w:hint="eastAsia"/>
              </w:rPr>
              <w:t>本</w:t>
            </w:r>
            <w:r w:rsidRPr="000B71CF">
              <w:rPr>
                <w:rFonts w:hint="eastAsia"/>
              </w:rPr>
              <w:t>応募</w:t>
            </w:r>
            <w:r w:rsidR="002F714B">
              <w:rPr>
                <w:rFonts w:hint="eastAsia"/>
              </w:rPr>
              <w:t>を</w:t>
            </w:r>
            <w:r w:rsidRPr="000B71CF">
              <w:rPr>
                <w:rFonts w:hint="eastAsia"/>
              </w:rPr>
              <w:t>無効とする場合があります）</w:t>
            </w:r>
            <w:r w:rsidR="00684CCC">
              <w:rPr>
                <w:rFonts w:hint="eastAsia"/>
              </w:rPr>
              <w:t>。</w:t>
            </w:r>
          </w:p>
          <w:p w14:paraId="7C74F70E" w14:textId="44244402" w:rsidR="00684CCC" w:rsidRPr="000B71CF" w:rsidRDefault="00684CCC" w:rsidP="008E5CD8">
            <w:pPr>
              <w:pStyle w:val="af7"/>
            </w:pPr>
          </w:p>
        </w:tc>
      </w:tr>
    </w:tbl>
    <w:p w14:paraId="0724DBF3" w14:textId="77777777" w:rsidR="00C83B54" w:rsidRPr="000B71CF" w:rsidRDefault="00C83B54" w:rsidP="00C83B54">
      <w:pPr>
        <w:pStyle w:val="af3"/>
        <w:ind w:leftChars="0" w:left="420"/>
        <w:rPr>
          <w:rFonts w:cs="Arial"/>
          <w:noProof/>
        </w:rPr>
      </w:pPr>
    </w:p>
    <w:p w14:paraId="2C16A3FD" w14:textId="160704AB" w:rsidR="00C83B54" w:rsidRPr="000B71CF" w:rsidRDefault="00916994" w:rsidP="007776BF">
      <w:pPr>
        <w:pStyle w:val="a"/>
        <w:numPr>
          <w:ilvl w:val="0"/>
          <w:numId w:val="0"/>
        </w:numPr>
        <w:ind w:left="420" w:hanging="420"/>
      </w:pPr>
      <w:r>
        <w:rPr>
          <w:rFonts w:hint="eastAsia"/>
        </w:rPr>
        <w:t>（４</w:t>
      </w:r>
      <w:r w:rsidR="007776BF">
        <w:rPr>
          <w:rFonts w:hint="eastAsia"/>
        </w:rPr>
        <w:t>）</w:t>
      </w:r>
      <w:r w:rsidR="00C83B54" w:rsidRPr="000B71CF">
        <w:t>契約書に関する合意</w:t>
      </w:r>
    </w:p>
    <w:tbl>
      <w:tblPr>
        <w:tblStyle w:val="af5"/>
        <w:tblW w:w="0" w:type="auto"/>
        <w:tblInd w:w="137" w:type="dxa"/>
        <w:tblLook w:val="04A0" w:firstRow="1" w:lastRow="0" w:firstColumn="1" w:lastColumn="0" w:noHBand="0" w:noVBand="1"/>
      </w:tblPr>
      <w:tblGrid>
        <w:gridCol w:w="9491"/>
      </w:tblGrid>
      <w:tr w:rsidR="00C83B54" w14:paraId="06C01647" w14:textId="77777777" w:rsidTr="00194AB9">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7B9DE8EA" w14:textId="4E156ED4" w:rsidR="00C83B54" w:rsidRDefault="007F17C1" w:rsidP="00CF6F9F">
            <w:pPr>
              <w:pStyle w:val="af7"/>
              <w:ind w:firstLineChars="100" w:firstLine="193"/>
            </w:pPr>
            <w:r>
              <w:rPr>
                <w:rFonts w:hint="eastAsia"/>
              </w:rPr>
              <w:t>NEDO</w:t>
            </w:r>
            <w:r w:rsidR="00C83B54" w:rsidRPr="000B71CF">
              <w:rPr>
                <w:rFonts w:hint="eastAsia"/>
              </w:rPr>
              <w:t>から</w:t>
            </w:r>
            <w:r w:rsidR="00C83B54" w:rsidRPr="000B71CF">
              <w:t>提示された契約書</w:t>
            </w:r>
            <w:r w:rsidR="00C83B54" w:rsidRPr="000B71CF">
              <w:rPr>
                <w:rFonts w:hint="eastAsia"/>
              </w:rPr>
              <w:t>（</w:t>
            </w:r>
            <w:r w:rsidR="00C83B54" w:rsidRPr="000B71CF">
              <w:t>案）</w:t>
            </w:r>
            <w:r w:rsidR="00C83B54" w:rsidRPr="000B71CF">
              <w:rPr>
                <w:rFonts w:hint="eastAsia"/>
              </w:rPr>
              <w:t>に記載された</w:t>
            </w:r>
            <w:r w:rsidR="00C83B54" w:rsidRPr="000B71CF">
              <w:t>条件に基づいて契約することに異存がない場合は、</w:t>
            </w:r>
            <w:r w:rsidR="00C83B54" w:rsidRPr="000B71CF">
              <w:rPr>
                <w:rFonts w:hint="eastAsia"/>
              </w:rPr>
              <w:t>以下の</w:t>
            </w:r>
            <w:r w:rsidR="00C83B54" w:rsidRPr="000B71CF">
              <w:t>文章を</w:t>
            </w:r>
            <w:r w:rsidR="00864C3F">
              <w:t>記載</w:t>
            </w:r>
            <w:r w:rsidR="00C83B54" w:rsidRPr="000B71CF">
              <w:t>して</w:t>
            </w:r>
            <w:r w:rsidR="00A97FAD">
              <w:t>ください</w:t>
            </w:r>
            <w:r w:rsidR="00C83B54" w:rsidRPr="000B71CF">
              <w:t>。</w:t>
            </w:r>
            <w:r w:rsidR="00C83B54" w:rsidRPr="000B71CF">
              <w:rPr>
                <w:rFonts w:hint="eastAsia"/>
              </w:rPr>
              <w:t>共同提案の場合</w:t>
            </w:r>
            <w:r w:rsidR="00194AB9">
              <w:rPr>
                <w:rFonts w:hint="eastAsia"/>
              </w:rPr>
              <w:t>は、</w:t>
            </w:r>
            <w:r w:rsidR="00C83B54">
              <w:rPr>
                <w:rFonts w:hint="eastAsia"/>
              </w:rPr>
              <w:t>全提案者分を</w:t>
            </w:r>
            <w:r w:rsidR="00864C3F">
              <w:rPr>
                <w:rFonts w:hint="eastAsia"/>
              </w:rPr>
              <w:t>記載</w:t>
            </w:r>
            <w:r w:rsidR="00C83B54" w:rsidRPr="000B71CF">
              <w:rPr>
                <w:rFonts w:hint="eastAsia"/>
              </w:rPr>
              <w:t>して</w:t>
            </w:r>
            <w:r w:rsidR="00A97FAD">
              <w:rPr>
                <w:rFonts w:hint="eastAsia"/>
              </w:rPr>
              <w:t>ください</w:t>
            </w:r>
            <w:r w:rsidR="00C83B54" w:rsidRPr="000B71CF">
              <w:rPr>
                <w:rFonts w:hint="eastAsia"/>
              </w:rPr>
              <w:t>。</w:t>
            </w:r>
          </w:p>
          <w:p w14:paraId="73FD4833" w14:textId="1A93062F" w:rsidR="00C83B54" w:rsidRPr="000B71CF" w:rsidRDefault="00C83B54" w:rsidP="008E5CD8">
            <w:pPr>
              <w:pStyle w:val="af7"/>
              <w:rPr>
                <w:b/>
              </w:rPr>
            </w:pPr>
            <w:r>
              <w:rPr>
                <w:rFonts w:hint="eastAsia"/>
              </w:rPr>
              <w:t>（</w:t>
            </w:r>
            <w:r w:rsidR="00864C3F">
              <w:rPr>
                <w:rFonts w:hint="eastAsia"/>
              </w:rPr>
              <w:t>記載</w:t>
            </w:r>
            <w:r>
              <w:rPr>
                <w:rFonts w:hint="eastAsia"/>
              </w:rPr>
              <w:t>例）</w:t>
            </w:r>
          </w:p>
          <w:p w14:paraId="5981244B" w14:textId="4D9E1EB2" w:rsidR="00194AB9" w:rsidRPr="00E6489F" w:rsidRDefault="00C83B54" w:rsidP="008E5CD8">
            <w:pPr>
              <w:pStyle w:val="af7"/>
            </w:pPr>
            <w:r w:rsidRPr="00D33397">
              <w:rPr>
                <w:rFonts w:hint="eastAsia"/>
              </w:rPr>
              <w:t xml:space="preserve">　○○株式会社　代表取締役　〇〇　〇〇</w:t>
            </w:r>
            <w:r w:rsidRPr="00E6489F">
              <w:rPr>
                <w:rFonts w:hint="eastAsia"/>
              </w:rPr>
              <w:t>は本</w:t>
            </w:r>
            <w:r w:rsidR="00493CC4">
              <w:rPr>
                <w:rFonts w:hint="eastAsia"/>
              </w:rPr>
              <w:t>委託事業</w:t>
            </w:r>
            <w:r w:rsidRPr="00E6489F">
              <w:rPr>
                <w:rFonts w:hint="eastAsia"/>
              </w:rPr>
              <w:t>の契約に際して、</w:t>
            </w:r>
            <w:r w:rsidR="007F17C1">
              <w:rPr>
                <w:rFonts w:hint="eastAsia"/>
              </w:rPr>
              <w:t>NEDO</w:t>
            </w:r>
            <w:r w:rsidRPr="00E6489F">
              <w:rPr>
                <w:rFonts w:hint="eastAsia"/>
              </w:rPr>
              <w:t>から提示された条件に基づいて契約することに異存がないことを確認した上で提案書を提出します。</w:t>
            </w:r>
            <w:r w:rsidR="00194AB9">
              <w:rPr>
                <w:rFonts w:hint="eastAsia"/>
              </w:rPr>
              <w:t>また、業務の実施においては、</w:t>
            </w:r>
            <w:r w:rsidR="007F17C1">
              <w:rPr>
                <w:rFonts w:hint="eastAsia"/>
              </w:rPr>
              <w:t>NEDO</w:t>
            </w:r>
            <w:r w:rsidR="00194AB9">
              <w:rPr>
                <w:rFonts w:hint="eastAsia"/>
              </w:rPr>
              <w:t>が提示する</w:t>
            </w:r>
            <w:r w:rsidR="00164C37">
              <w:rPr>
                <w:rFonts w:hint="eastAsia"/>
              </w:rPr>
              <w:t>委託業務</w:t>
            </w:r>
            <w:r w:rsidR="00194AB9">
              <w:rPr>
                <w:rFonts w:hint="eastAsia"/>
              </w:rPr>
              <w:t>事務処理マニュアルに基づいて行います。</w:t>
            </w:r>
          </w:p>
          <w:p w14:paraId="3A65FD4B" w14:textId="6794EAAA" w:rsidR="00C83B54" w:rsidRDefault="00194AB9" w:rsidP="00194AB9">
            <w:pPr>
              <w:pStyle w:val="af7"/>
              <w:rPr>
                <w:bCs/>
                <w:i w:val="0"/>
                <w:iCs/>
                <w:color w:val="FF0000"/>
              </w:rPr>
            </w:pPr>
            <w:r w:rsidRPr="00A00F96">
              <w:rPr>
                <w:i w:val="0"/>
                <w:szCs w:val="21"/>
              </w:rPr>
              <mc:AlternateContent>
                <mc:Choice Requires="wps">
                  <w:drawing>
                    <wp:anchor distT="0" distB="0" distL="114300" distR="114300" simplePos="0" relativeHeight="251875328" behindDoc="0" locked="0" layoutInCell="1" allowOverlap="1" wp14:anchorId="0BBB5E1E" wp14:editId="6FC5E1CB">
                      <wp:simplePos x="0" y="0"/>
                      <wp:positionH relativeFrom="column">
                        <wp:posOffset>1720752</wp:posOffset>
                      </wp:positionH>
                      <wp:positionV relativeFrom="paragraph">
                        <wp:posOffset>85432</wp:posOffset>
                      </wp:positionV>
                      <wp:extent cx="3971925" cy="1237908"/>
                      <wp:effectExtent l="247650" t="0" r="28575" b="19685"/>
                      <wp:wrapNone/>
                      <wp:docPr id="22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237908"/>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B5E1E" id="AutoShape 80" o:spid="_x0000_s1138" type="#_x0000_t62" style="position:absolute;left:0;text-align:left;margin-left:135.5pt;margin-top:6.75pt;width:312.75pt;height:97.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" adj="-1236,487">
                      <v:textbox inset="5.85pt,.7pt,5.85pt,.7pt">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75B2F119" w14:textId="7720DF44" w:rsidR="00194AB9" w:rsidRDefault="00194AB9" w:rsidP="00194AB9">
            <w:pPr>
              <w:pStyle w:val="af7"/>
              <w:rPr>
                <w:bCs/>
                <w:i w:val="0"/>
                <w:iCs/>
                <w:color w:val="FF0000"/>
              </w:rPr>
            </w:pPr>
          </w:p>
          <w:p w14:paraId="6F9E0B9D" w14:textId="77777777" w:rsidR="00194AB9" w:rsidRDefault="00194AB9" w:rsidP="00194AB9">
            <w:pPr>
              <w:pStyle w:val="af7"/>
              <w:rPr>
                <w:bCs/>
                <w:i w:val="0"/>
                <w:iCs/>
                <w:color w:val="FF0000"/>
              </w:rPr>
            </w:pPr>
          </w:p>
          <w:p w14:paraId="1C5512D4" w14:textId="77777777" w:rsidR="00194AB9" w:rsidRPr="00D57EDB" w:rsidRDefault="00194AB9" w:rsidP="00194AB9">
            <w:pPr>
              <w:pStyle w:val="af7"/>
              <w:rPr>
                <w:bCs/>
                <w:i w:val="0"/>
                <w:iCs/>
                <w:color w:val="FF0000"/>
              </w:rPr>
            </w:pPr>
          </w:p>
        </w:tc>
      </w:tr>
    </w:tbl>
    <w:p w14:paraId="49B724E3" w14:textId="24C5B0B7" w:rsidR="00C83B54" w:rsidRPr="00EB71AE" w:rsidRDefault="00C83B54" w:rsidP="003F59FB">
      <w:pPr>
        <w:jc w:val="left"/>
        <w:rPr>
          <w:rFonts w:asciiTheme="minorHAnsi" w:eastAsiaTheme="minorEastAsia" w:hAnsiTheme="minorHAnsi"/>
          <w:sz w:val="16"/>
        </w:rPr>
      </w:pPr>
    </w:p>
    <w:sectPr w:rsidR="00C83B54" w:rsidRPr="00EB71AE" w:rsidSect="004E01EB">
      <w:headerReference w:type="first" r:id="rId15"/>
      <w:footerReference w:type="first" r:id="rId16"/>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494AB" w14:textId="77777777" w:rsidR="009022BD" w:rsidRDefault="009022BD">
      <w:r>
        <w:separator/>
      </w:r>
    </w:p>
  </w:endnote>
  <w:endnote w:type="continuationSeparator" w:id="0">
    <w:p w14:paraId="22AED6F3" w14:textId="77777777" w:rsidR="009022BD" w:rsidRDefault="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007027"/>
      <w:docPartObj>
        <w:docPartGallery w:val="Page Numbers (Bottom of Page)"/>
        <w:docPartUnique/>
      </w:docPartObj>
    </w:sdtPr>
    <w:sdtEndPr/>
    <w:sdtContent>
      <w:p w14:paraId="76AB8823" w14:textId="6D45A0AF" w:rsidR="009022BD" w:rsidRDefault="009022BD">
        <w:pPr>
          <w:pStyle w:val="a7"/>
          <w:jc w:val="center"/>
        </w:pPr>
        <w:r>
          <w:fldChar w:fldCharType="begin"/>
        </w:r>
        <w:r>
          <w:instrText>PAGE   \* MERGEFORMAT</w:instrText>
        </w:r>
        <w:r>
          <w:fldChar w:fldCharType="separate"/>
        </w:r>
        <w:r w:rsidRPr="00817CB0">
          <w:rPr>
            <w:noProof/>
            <w:lang w:val="ja-JP"/>
          </w:rPr>
          <w:t>18</w:t>
        </w:r>
        <w:r>
          <w:fldChar w:fldCharType="end"/>
        </w:r>
      </w:p>
    </w:sdtContent>
  </w:sdt>
  <w:p w14:paraId="7A8C1889" w14:textId="77777777" w:rsidR="009022BD" w:rsidRDefault="009022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598388"/>
      <w:docPartObj>
        <w:docPartGallery w:val="Page Numbers (Bottom of Page)"/>
        <w:docPartUnique/>
      </w:docPartObj>
    </w:sdtPr>
    <w:sdtEndPr/>
    <w:sdtContent>
      <w:p w14:paraId="3C947E4C" w14:textId="1E7D2D8B" w:rsidR="009022BD" w:rsidRDefault="008206FA">
        <w:pPr>
          <w:pStyle w:val="a7"/>
          <w:jc w:val="center"/>
        </w:pPr>
      </w:p>
    </w:sdtContent>
  </w:sdt>
  <w:p w14:paraId="309D7786" w14:textId="77777777" w:rsidR="009022BD" w:rsidRDefault="009022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806029"/>
      <w:docPartObj>
        <w:docPartGallery w:val="Page Numbers (Bottom of Page)"/>
        <w:docPartUnique/>
      </w:docPartObj>
    </w:sdtPr>
    <w:sdtEndPr/>
    <w:sdtContent>
      <w:p w14:paraId="0D5976E0" w14:textId="77777777" w:rsidR="009022BD" w:rsidRDefault="009022BD">
        <w:pPr>
          <w:pStyle w:val="a7"/>
          <w:jc w:val="center"/>
        </w:pPr>
        <w:r>
          <w:fldChar w:fldCharType="begin"/>
        </w:r>
        <w:r>
          <w:instrText>PAGE   \* MERGEFORMAT</w:instrText>
        </w:r>
        <w:r>
          <w:fldChar w:fldCharType="separate"/>
        </w:r>
        <w:r w:rsidRPr="00817CB0">
          <w:rPr>
            <w:noProof/>
            <w:lang w:val="ja-JP"/>
          </w:rPr>
          <w:t>1</w:t>
        </w:r>
        <w:r>
          <w:fldChar w:fldCharType="end"/>
        </w:r>
      </w:p>
    </w:sdtContent>
  </w:sdt>
  <w:p w14:paraId="3C322F24" w14:textId="77777777" w:rsidR="009022BD" w:rsidRDefault="00902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391F8" w14:textId="77777777" w:rsidR="009022BD" w:rsidRDefault="009022BD">
      <w:r>
        <w:separator/>
      </w:r>
    </w:p>
  </w:footnote>
  <w:footnote w:type="continuationSeparator" w:id="0">
    <w:p w14:paraId="07366828" w14:textId="77777777" w:rsidR="009022BD" w:rsidRDefault="009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09C70" w14:textId="026DE934" w:rsidR="009022BD" w:rsidRPr="004E01EB" w:rsidRDefault="009022BD" w:rsidP="004E01EB">
    <w:pPr>
      <w:pStyle w:val="a5"/>
      <w:jc w:val="right"/>
      <w:rPr>
        <w:rFonts w:asciiTheme="majorEastAsia" w:eastAsiaTheme="majorEastAsia" w:hAnsiTheme="majorEastAsia"/>
        <w:sz w:val="28"/>
      </w:rPr>
    </w:pPr>
    <w:r w:rsidRPr="004E01EB">
      <w:rPr>
        <w:rFonts w:asciiTheme="majorEastAsia" w:eastAsiaTheme="majorEastAsia" w:hAnsiTheme="majorEastAsia" w:hint="eastAsia"/>
        <w:sz w:val="28"/>
      </w:rPr>
      <w:t>【別添</w:t>
    </w:r>
    <w:r>
      <w:rPr>
        <w:rFonts w:asciiTheme="majorEastAsia" w:eastAsiaTheme="majorEastAsia" w:hAnsiTheme="majorEastAsia" w:hint="eastAsia"/>
        <w:sz w:val="28"/>
      </w:rPr>
      <w:t>３</w:t>
    </w:r>
    <w:r w:rsidRPr="004E01EB">
      <w:rPr>
        <w:rFonts w:asciiTheme="majorEastAsia" w:eastAsiaTheme="majorEastAsia" w:hAnsiTheme="majorEastAsia"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F671C" w14:textId="3674402C" w:rsidR="009022BD" w:rsidRPr="004E01EB" w:rsidRDefault="009022BD" w:rsidP="004E01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8E28D8"/>
    <w:multiLevelType w:val="hybridMultilevel"/>
    <w:tmpl w:val="2E32AF3A"/>
    <w:lvl w:ilvl="0" w:tplc="458A1DD0">
      <w:start w:val="3"/>
      <w:numFmt w:val="bullet"/>
      <w:lvlText w:val="・"/>
      <w:lvlJc w:val="left"/>
      <w:pPr>
        <w:ind w:left="543" w:hanging="360"/>
      </w:pPr>
      <w:rPr>
        <w:rFonts w:ascii="ＭＳ 明朝" w:eastAsia="ＭＳ 明朝" w:hAnsi="ＭＳ 明朝" w:cs="Arial" w:hint="eastAsia"/>
      </w:rPr>
    </w:lvl>
    <w:lvl w:ilvl="1" w:tplc="0409000B" w:tentative="1">
      <w:start w:val="1"/>
      <w:numFmt w:val="bullet"/>
      <w:lvlText w:val=""/>
      <w:lvlJc w:val="left"/>
      <w:pPr>
        <w:ind w:left="1063" w:hanging="440"/>
      </w:pPr>
      <w:rPr>
        <w:rFonts w:ascii="Wingdings" w:hAnsi="Wingdings" w:hint="default"/>
      </w:rPr>
    </w:lvl>
    <w:lvl w:ilvl="2" w:tplc="0409000D" w:tentative="1">
      <w:start w:val="1"/>
      <w:numFmt w:val="bullet"/>
      <w:lvlText w:val=""/>
      <w:lvlJc w:val="left"/>
      <w:pPr>
        <w:ind w:left="1503" w:hanging="440"/>
      </w:pPr>
      <w:rPr>
        <w:rFonts w:ascii="Wingdings" w:hAnsi="Wingdings" w:hint="default"/>
      </w:rPr>
    </w:lvl>
    <w:lvl w:ilvl="3" w:tplc="04090001" w:tentative="1">
      <w:start w:val="1"/>
      <w:numFmt w:val="bullet"/>
      <w:lvlText w:val=""/>
      <w:lvlJc w:val="left"/>
      <w:pPr>
        <w:ind w:left="1943" w:hanging="440"/>
      </w:pPr>
      <w:rPr>
        <w:rFonts w:ascii="Wingdings" w:hAnsi="Wingdings" w:hint="default"/>
      </w:rPr>
    </w:lvl>
    <w:lvl w:ilvl="4" w:tplc="0409000B" w:tentative="1">
      <w:start w:val="1"/>
      <w:numFmt w:val="bullet"/>
      <w:lvlText w:val=""/>
      <w:lvlJc w:val="left"/>
      <w:pPr>
        <w:ind w:left="2383" w:hanging="440"/>
      </w:pPr>
      <w:rPr>
        <w:rFonts w:ascii="Wingdings" w:hAnsi="Wingdings" w:hint="default"/>
      </w:rPr>
    </w:lvl>
    <w:lvl w:ilvl="5" w:tplc="0409000D" w:tentative="1">
      <w:start w:val="1"/>
      <w:numFmt w:val="bullet"/>
      <w:lvlText w:val=""/>
      <w:lvlJc w:val="left"/>
      <w:pPr>
        <w:ind w:left="2823" w:hanging="440"/>
      </w:pPr>
      <w:rPr>
        <w:rFonts w:ascii="Wingdings" w:hAnsi="Wingdings" w:hint="default"/>
      </w:rPr>
    </w:lvl>
    <w:lvl w:ilvl="6" w:tplc="04090001" w:tentative="1">
      <w:start w:val="1"/>
      <w:numFmt w:val="bullet"/>
      <w:lvlText w:val=""/>
      <w:lvlJc w:val="left"/>
      <w:pPr>
        <w:ind w:left="3263" w:hanging="440"/>
      </w:pPr>
      <w:rPr>
        <w:rFonts w:ascii="Wingdings" w:hAnsi="Wingdings" w:hint="default"/>
      </w:rPr>
    </w:lvl>
    <w:lvl w:ilvl="7" w:tplc="0409000B" w:tentative="1">
      <w:start w:val="1"/>
      <w:numFmt w:val="bullet"/>
      <w:lvlText w:val=""/>
      <w:lvlJc w:val="left"/>
      <w:pPr>
        <w:ind w:left="3703" w:hanging="440"/>
      </w:pPr>
      <w:rPr>
        <w:rFonts w:ascii="Wingdings" w:hAnsi="Wingdings" w:hint="default"/>
      </w:rPr>
    </w:lvl>
    <w:lvl w:ilvl="8" w:tplc="0409000D" w:tentative="1">
      <w:start w:val="1"/>
      <w:numFmt w:val="bullet"/>
      <w:lvlText w:val=""/>
      <w:lvlJc w:val="left"/>
      <w:pPr>
        <w:ind w:left="4143" w:hanging="440"/>
      </w:pPr>
      <w:rPr>
        <w:rFonts w:ascii="Wingdings" w:hAnsi="Wingdings" w:hint="default"/>
      </w:rPr>
    </w:lvl>
  </w:abstractNum>
  <w:abstractNum w:abstractNumId="4" w15:restartNumberingAfterBreak="0">
    <w:nsid w:val="17277363"/>
    <w:multiLevelType w:val="hybridMultilevel"/>
    <w:tmpl w:val="6DB68248"/>
    <w:lvl w:ilvl="0" w:tplc="F4E827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0B422A"/>
    <w:multiLevelType w:val="hybridMultilevel"/>
    <w:tmpl w:val="0E924B70"/>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10" w15:restartNumberingAfterBreak="0">
    <w:nsid w:val="32702DDC"/>
    <w:multiLevelType w:val="hybridMultilevel"/>
    <w:tmpl w:val="E5F20416"/>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F63CAC"/>
    <w:multiLevelType w:val="hybridMultilevel"/>
    <w:tmpl w:val="C5A4D42C"/>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6"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7"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18"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EA4CC1"/>
    <w:multiLevelType w:val="hybridMultilevel"/>
    <w:tmpl w:val="C38A1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3"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5"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C080819"/>
    <w:multiLevelType w:val="hybridMultilevel"/>
    <w:tmpl w:val="CFEC233E"/>
    <w:lvl w:ilvl="0" w:tplc="128ABC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DE34D4E"/>
    <w:multiLevelType w:val="hybridMultilevel"/>
    <w:tmpl w:val="D3503ED4"/>
    <w:lvl w:ilvl="0" w:tplc="77D0CE7A">
      <w:start w:val="3"/>
      <w:numFmt w:val="bullet"/>
      <w:lvlText w:val="・"/>
      <w:lvlJc w:val="left"/>
      <w:pPr>
        <w:ind w:left="416" w:hanging="360"/>
      </w:pPr>
      <w:rPr>
        <w:rFonts w:ascii="ＭＳ 明朝" w:eastAsia="ＭＳ 明朝" w:hAnsi="ＭＳ 明朝" w:cs="Arial" w:hint="eastAsia"/>
      </w:rPr>
    </w:lvl>
    <w:lvl w:ilvl="1" w:tplc="0409000B" w:tentative="1">
      <w:start w:val="1"/>
      <w:numFmt w:val="bullet"/>
      <w:lvlText w:val=""/>
      <w:lvlJc w:val="left"/>
      <w:pPr>
        <w:ind w:left="936" w:hanging="440"/>
      </w:pPr>
      <w:rPr>
        <w:rFonts w:ascii="Wingdings" w:hAnsi="Wingdings" w:hint="default"/>
      </w:rPr>
    </w:lvl>
    <w:lvl w:ilvl="2" w:tplc="0409000D" w:tentative="1">
      <w:start w:val="1"/>
      <w:numFmt w:val="bullet"/>
      <w:lvlText w:val=""/>
      <w:lvlJc w:val="left"/>
      <w:pPr>
        <w:ind w:left="1376" w:hanging="440"/>
      </w:pPr>
      <w:rPr>
        <w:rFonts w:ascii="Wingdings" w:hAnsi="Wingdings" w:hint="default"/>
      </w:rPr>
    </w:lvl>
    <w:lvl w:ilvl="3" w:tplc="04090001" w:tentative="1">
      <w:start w:val="1"/>
      <w:numFmt w:val="bullet"/>
      <w:lvlText w:val=""/>
      <w:lvlJc w:val="left"/>
      <w:pPr>
        <w:ind w:left="1816" w:hanging="440"/>
      </w:pPr>
      <w:rPr>
        <w:rFonts w:ascii="Wingdings" w:hAnsi="Wingdings" w:hint="default"/>
      </w:rPr>
    </w:lvl>
    <w:lvl w:ilvl="4" w:tplc="0409000B" w:tentative="1">
      <w:start w:val="1"/>
      <w:numFmt w:val="bullet"/>
      <w:lvlText w:val=""/>
      <w:lvlJc w:val="left"/>
      <w:pPr>
        <w:ind w:left="2256" w:hanging="440"/>
      </w:pPr>
      <w:rPr>
        <w:rFonts w:ascii="Wingdings" w:hAnsi="Wingdings" w:hint="default"/>
      </w:rPr>
    </w:lvl>
    <w:lvl w:ilvl="5" w:tplc="0409000D" w:tentative="1">
      <w:start w:val="1"/>
      <w:numFmt w:val="bullet"/>
      <w:lvlText w:val=""/>
      <w:lvlJc w:val="left"/>
      <w:pPr>
        <w:ind w:left="2696" w:hanging="440"/>
      </w:pPr>
      <w:rPr>
        <w:rFonts w:ascii="Wingdings" w:hAnsi="Wingdings" w:hint="default"/>
      </w:rPr>
    </w:lvl>
    <w:lvl w:ilvl="6" w:tplc="04090001" w:tentative="1">
      <w:start w:val="1"/>
      <w:numFmt w:val="bullet"/>
      <w:lvlText w:val=""/>
      <w:lvlJc w:val="left"/>
      <w:pPr>
        <w:ind w:left="3136" w:hanging="440"/>
      </w:pPr>
      <w:rPr>
        <w:rFonts w:ascii="Wingdings" w:hAnsi="Wingdings" w:hint="default"/>
      </w:rPr>
    </w:lvl>
    <w:lvl w:ilvl="7" w:tplc="0409000B" w:tentative="1">
      <w:start w:val="1"/>
      <w:numFmt w:val="bullet"/>
      <w:lvlText w:val=""/>
      <w:lvlJc w:val="left"/>
      <w:pPr>
        <w:ind w:left="3576" w:hanging="440"/>
      </w:pPr>
      <w:rPr>
        <w:rFonts w:ascii="Wingdings" w:hAnsi="Wingdings" w:hint="default"/>
      </w:rPr>
    </w:lvl>
    <w:lvl w:ilvl="8" w:tplc="0409000D" w:tentative="1">
      <w:start w:val="1"/>
      <w:numFmt w:val="bullet"/>
      <w:lvlText w:val=""/>
      <w:lvlJc w:val="left"/>
      <w:pPr>
        <w:ind w:left="4016" w:hanging="440"/>
      </w:pPr>
      <w:rPr>
        <w:rFonts w:ascii="Wingdings" w:hAnsi="Wingdings" w:hint="default"/>
      </w:rPr>
    </w:lvl>
  </w:abstractNum>
  <w:num w:numId="1" w16cid:durableId="1651593461">
    <w:abstractNumId w:val="9"/>
  </w:num>
  <w:num w:numId="2" w16cid:durableId="773669876">
    <w:abstractNumId w:val="17"/>
  </w:num>
  <w:num w:numId="3" w16cid:durableId="1307004654">
    <w:abstractNumId w:val="11"/>
  </w:num>
  <w:num w:numId="4" w16cid:durableId="602031501">
    <w:abstractNumId w:val="23"/>
  </w:num>
  <w:num w:numId="5" w16cid:durableId="1933777381">
    <w:abstractNumId w:val="2"/>
  </w:num>
  <w:num w:numId="6" w16cid:durableId="2023893425">
    <w:abstractNumId w:val="15"/>
  </w:num>
  <w:num w:numId="7" w16cid:durableId="2012289068">
    <w:abstractNumId w:val="20"/>
  </w:num>
  <w:num w:numId="8" w16cid:durableId="1260797708">
    <w:abstractNumId w:val="7"/>
  </w:num>
  <w:num w:numId="9" w16cid:durableId="597835446">
    <w:abstractNumId w:val="21"/>
  </w:num>
  <w:num w:numId="10" w16cid:durableId="723716417">
    <w:abstractNumId w:val="13"/>
  </w:num>
  <w:num w:numId="11" w16cid:durableId="911082117">
    <w:abstractNumId w:val="12"/>
  </w:num>
  <w:num w:numId="12" w16cid:durableId="900750675">
    <w:abstractNumId w:val="6"/>
  </w:num>
  <w:num w:numId="13" w16cid:durableId="518785400">
    <w:abstractNumId w:val="6"/>
    <w:lvlOverride w:ilvl="0">
      <w:startOverride w:val="1"/>
    </w:lvlOverride>
  </w:num>
  <w:num w:numId="14" w16cid:durableId="1867671778">
    <w:abstractNumId w:val="0"/>
  </w:num>
  <w:num w:numId="15" w16cid:durableId="693000359">
    <w:abstractNumId w:val="25"/>
  </w:num>
  <w:num w:numId="16" w16cid:durableId="1999723655">
    <w:abstractNumId w:val="22"/>
  </w:num>
  <w:num w:numId="17" w16cid:durableId="1586845237">
    <w:abstractNumId w:val="1"/>
  </w:num>
  <w:num w:numId="18" w16cid:durableId="950360854">
    <w:abstractNumId w:val="10"/>
  </w:num>
  <w:num w:numId="19" w16cid:durableId="1459563759">
    <w:abstractNumId w:val="16"/>
  </w:num>
  <w:num w:numId="20" w16cid:durableId="310409365">
    <w:abstractNumId w:val="18"/>
  </w:num>
  <w:num w:numId="21" w16cid:durableId="1601332048">
    <w:abstractNumId w:val="5"/>
  </w:num>
  <w:num w:numId="22" w16cid:durableId="1245257481">
    <w:abstractNumId w:val="24"/>
  </w:num>
  <w:num w:numId="23" w16cid:durableId="646129711">
    <w:abstractNumId w:val="26"/>
  </w:num>
  <w:num w:numId="24" w16cid:durableId="2076583677">
    <w:abstractNumId w:val="4"/>
  </w:num>
  <w:num w:numId="25" w16cid:durableId="73010639">
    <w:abstractNumId w:val="19"/>
  </w:num>
  <w:num w:numId="26" w16cid:durableId="1252932492">
    <w:abstractNumId w:val="8"/>
  </w:num>
  <w:num w:numId="27" w16cid:durableId="604534319">
    <w:abstractNumId w:val="27"/>
  </w:num>
  <w:num w:numId="28" w16cid:durableId="1200896048">
    <w:abstractNumId w:val="14"/>
  </w:num>
  <w:num w:numId="29" w16cid:durableId="27001945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312321">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AC2"/>
    <w:rsid w:val="00002E97"/>
    <w:rsid w:val="00004140"/>
    <w:rsid w:val="00012E78"/>
    <w:rsid w:val="00014B35"/>
    <w:rsid w:val="00015803"/>
    <w:rsid w:val="00016EE6"/>
    <w:rsid w:val="00020FA5"/>
    <w:rsid w:val="000217F8"/>
    <w:rsid w:val="00021958"/>
    <w:rsid w:val="00021CD9"/>
    <w:rsid w:val="00022212"/>
    <w:rsid w:val="00023903"/>
    <w:rsid w:val="0002535E"/>
    <w:rsid w:val="00026D44"/>
    <w:rsid w:val="000301FB"/>
    <w:rsid w:val="000313BD"/>
    <w:rsid w:val="000370B7"/>
    <w:rsid w:val="0004008C"/>
    <w:rsid w:val="00042031"/>
    <w:rsid w:val="0004759F"/>
    <w:rsid w:val="00050112"/>
    <w:rsid w:val="00055CD3"/>
    <w:rsid w:val="00061959"/>
    <w:rsid w:val="00062E22"/>
    <w:rsid w:val="000634B4"/>
    <w:rsid w:val="000655CF"/>
    <w:rsid w:val="000662FA"/>
    <w:rsid w:val="000671DE"/>
    <w:rsid w:val="00070980"/>
    <w:rsid w:val="000732EB"/>
    <w:rsid w:val="00073F67"/>
    <w:rsid w:val="0007596F"/>
    <w:rsid w:val="000774B4"/>
    <w:rsid w:val="000846A6"/>
    <w:rsid w:val="00084849"/>
    <w:rsid w:val="00086847"/>
    <w:rsid w:val="000869BE"/>
    <w:rsid w:val="0009011D"/>
    <w:rsid w:val="000A1B16"/>
    <w:rsid w:val="000A1BA4"/>
    <w:rsid w:val="000A1E7C"/>
    <w:rsid w:val="000A5A9B"/>
    <w:rsid w:val="000A623C"/>
    <w:rsid w:val="000A65F5"/>
    <w:rsid w:val="000A69C4"/>
    <w:rsid w:val="000A7901"/>
    <w:rsid w:val="000B2B4F"/>
    <w:rsid w:val="000C53D4"/>
    <w:rsid w:val="000C5BBF"/>
    <w:rsid w:val="000C6C10"/>
    <w:rsid w:val="000C6E2C"/>
    <w:rsid w:val="000D0B66"/>
    <w:rsid w:val="000D15B3"/>
    <w:rsid w:val="000D672D"/>
    <w:rsid w:val="000D7643"/>
    <w:rsid w:val="000E0479"/>
    <w:rsid w:val="000E0672"/>
    <w:rsid w:val="000E108D"/>
    <w:rsid w:val="000E25B6"/>
    <w:rsid w:val="000E5558"/>
    <w:rsid w:val="001036DD"/>
    <w:rsid w:val="001070D0"/>
    <w:rsid w:val="00111FBC"/>
    <w:rsid w:val="00113745"/>
    <w:rsid w:val="00115E2B"/>
    <w:rsid w:val="00116BD0"/>
    <w:rsid w:val="0011777E"/>
    <w:rsid w:val="00117F39"/>
    <w:rsid w:val="00130B36"/>
    <w:rsid w:val="00131AAC"/>
    <w:rsid w:val="00132BF4"/>
    <w:rsid w:val="0013500D"/>
    <w:rsid w:val="0013779B"/>
    <w:rsid w:val="00144B9B"/>
    <w:rsid w:val="00145801"/>
    <w:rsid w:val="00147289"/>
    <w:rsid w:val="00147855"/>
    <w:rsid w:val="00151AA1"/>
    <w:rsid w:val="00151D3E"/>
    <w:rsid w:val="001569F8"/>
    <w:rsid w:val="00157CDB"/>
    <w:rsid w:val="00160139"/>
    <w:rsid w:val="00160CBB"/>
    <w:rsid w:val="00160E7F"/>
    <w:rsid w:val="00164C37"/>
    <w:rsid w:val="00166A87"/>
    <w:rsid w:val="00170D54"/>
    <w:rsid w:val="001740E1"/>
    <w:rsid w:val="0017574F"/>
    <w:rsid w:val="00176451"/>
    <w:rsid w:val="00180D43"/>
    <w:rsid w:val="00192937"/>
    <w:rsid w:val="00194AB9"/>
    <w:rsid w:val="001961C5"/>
    <w:rsid w:val="0019785B"/>
    <w:rsid w:val="001A1883"/>
    <w:rsid w:val="001A1E9A"/>
    <w:rsid w:val="001A2A63"/>
    <w:rsid w:val="001A3857"/>
    <w:rsid w:val="001A3E1A"/>
    <w:rsid w:val="001B0CC6"/>
    <w:rsid w:val="001B12E2"/>
    <w:rsid w:val="001B253B"/>
    <w:rsid w:val="001B37B9"/>
    <w:rsid w:val="001B5526"/>
    <w:rsid w:val="001B5D04"/>
    <w:rsid w:val="001C1468"/>
    <w:rsid w:val="001C1FE3"/>
    <w:rsid w:val="001C5077"/>
    <w:rsid w:val="001D067F"/>
    <w:rsid w:val="001D187E"/>
    <w:rsid w:val="001D2087"/>
    <w:rsid w:val="001D552F"/>
    <w:rsid w:val="001D71B6"/>
    <w:rsid w:val="001E1931"/>
    <w:rsid w:val="001F055E"/>
    <w:rsid w:val="001F0B2F"/>
    <w:rsid w:val="001F1326"/>
    <w:rsid w:val="001F2D37"/>
    <w:rsid w:val="001F49DA"/>
    <w:rsid w:val="001F6DFF"/>
    <w:rsid w:val="0020718D"/>
    <w:rsid w:val="00220566"/>
    <w:rsid w:val="00222CE1"/>
    <w:rsid w:val="00222D97"/>
    <w:rsid w:val="00224E89"/>
    <w:rsid w:val="00226E0C"/>
    <w:rsid w:val="00233AC5"/>
    <w:rsid w:val="00236B17"/>
    <w:rsid w:val="00242B4F"/>
    <w:rsid w:val="00243A93"/>
    <w:rsid w:val="00243B63"/>
    <w:rsid w:val="0024431A"/>
    <w:rsid w:val="00250121"/>
    <w:rsid w:val="00250B68"/>
    <w:rsid w:val="002516DD"/>
    <w:rsid w:val="00252807"/>
    <w:rsid w:val="00252FFA"/>
    <w:rsid w:val="00253B46"/>
    <w:rsid w:val="0025417C"/>
    <w:rsid w:val="0025629F"/>
    <w:rsid w:val="00257512"/>
    <w:rsid w:val="0026033A"/>
    <w:rsid w:val="002612AD"/>
    <w:rsid w:val="00261FE2"/>
    <w:rsid w:val="0026243C"/>
    <w:rsid w:val="0026335A"/>
    <w:rsid w:val="00263A73"/>
    <w:rsid w:val="0026611B"/>
    <w:rsid w:val="002677D4"/>
    <w:rsid w:val="00270306"/>
    <w:rsid w:val="00280D94"/>
    <w:rsid w:val="002822F0"/>
    <w:rsid w:val="002823DE"/>
    <w:rsid w:val="00282B9E"/>
    <w:rsid w:val="0028342D"/>
    <w:rsid w:val="002865ED"/>
    <w:rsid w:val="00290B69"/>
    <w:rsid w:val="00292B5A"/>
    <w:rsid w:val="002950DA"/>
    <w:rsid w:val="002953EC"/>
    <w:rsid w:val="002957AA"/>
    <w:rsid w:val="002A7387"/>
    <w:rsid w:val="002B1975"/>
    <w:rsid w:val="002B523A"/>
    <w:rsid w:val="002B6844"/>
    <w:rsid w:val="002C3101"/>
    <w:rsid w:val="002C3CDC"/>
    <w:rsid w:val="002C6EAC"/>
    <w:rsid w:val="002D1AF4"/>
    <w:rsid w:val="002D21F4"/>
    <w:rsid w:val="002E03D3"/>
    <w:rsid w:val="002E3973"/>
    <w:rsid w:val="002E3A49"/>
    <w:rsid w:val="002E3BEC"/>
    <w:rsid w:val="002E44F0"/>
    <w:rsid w:val="002F4D42"/>
    <w:rsid w:val="002F6B89"/>
    <w:rsid w:val="002F714B"/>
    <w:rsid w:val="00303747"/>
    <w:rsid w:val="0030469C"/>
    <w:rsid w:val="00305F8F"/>
    <w:rsid w:val="00307B57"/>
    <w:rsid w:val="00310718"/>
    <w:rsid w:val="00315115"/>
    <w:rsid w:val="00316287"/>
    <w:rsid w:val="00317BF5"/>
    <w:rsid w:val="00324903"/>
    <w:rsid w:val="003253B3"/>
    <w:rsid w:val="00325534"/>
    <w:rsid w:val="00327496"/>
    <w:rsid w:val="003351CA"/>
    <w:rsid w:val="00346C3B"/>
    <w:rsid w:val="00347F86"/>
    <w:rsid w:val="003531EE"/>
    <w:rsid w:val="003534CE"/>
    <w:rsid w:val="00353EBF"/>
    <w:rsid w:val="0036380C"/>
    <w:rsid w:val="0036561E"/>
    <w:rsid w:val="003658F5"/>
    <w:rsid w:val="003659A9"/>
    <w:rsid w:val="00366AAD"/>
    <w:rsid w:val="00366E4A"/>
    <w:rsid w:val="00372F6A"/>
    <w:rsid w:val="00376473"/>
    <w:rsid w:val="0038049B"/>
    <w:rsid w:val="00382F72"/>
    <w:rsid w:val="00384092"/>
    <w:rsid w:val="0038597A"/>
    <w:rsid w:val="00385C30"/>
    <w:rsid w:val="00386F7E"/>
    <w:rsid w:val="003875A4"/>
    <w:rsid w:val="003936B1"/>
    <w:rsid w:val="00393CCF"/>
    <w:rsid w:val="0039405C"/>
    <w:rsid w:val="0039562B"/>
    <w:rsid w:val="003A374B"/>
    <w:rsid w:val="003A5FC1"/>
    <w:rsid w:val="003A6BAE"/>
    <w:rsid w:val="003A7918"/>
    <w:rsid w:val="003B1386"/>
    <w:rsid w:val="003B448F"/>
    <w:rsid w:val="003B4A0E"/>
    <w:rsid w:val="003B60D8"/>
    <w:rsid w:val="003B64DA"/>
    <w:rsid w:val="003C0DC9"/>
    <w:rsid w:val="003C19AB"/>
    <w:rsid w:val="003C30F3"/>
    <w:rsid w:val="003C5235"/>
    <w:rsid w:val="003C5965"/>
    <w:rsid w:val="003D0645"/>
    <w:rsid w:val="003D319F"/>
    <w:rsid w:val="003E00A6"/>
    <w:rsid w:val="003E1344"/>
    <w:rsid w:val="003E7943"/>
    <w:rsid w:val="003F1D9D"/>
    <w:rsid w:val="003F27A3"/>
    <w:rsid w:val="003F5996"/>
    <w:rsid w:val="003F59FB"/>
    <w:rsid w:val="003F6437"/>
    <w:rsid w:val="003F73FB"/>
    <w:rsid w:val="00401312"/>
    <w:rsid w:val="0040354C"/>
    <w:rsid w:val="00403724"/>
    <w:rsid w:val="004062CA"/>
    <w:rsid w:val="00406873"/>
    <w:rsid w:val="004068F9"/>
    <w:rsid w:val="004075A9"/>
    <w:rsid w:val="004116B1"/>
    <w:rsid w:val="00411F27"/>
    <w:rsid w:val="004135EF"/>
    <w:rsid w:val="0041575E"/>
    <w:rsid w:val="004168D5"/>
    <w:rsid w:val="0042078B"/>
    <w:rsid w:val="004211FF"/>
    <w:rsid w:val="004251DD"/>
    <w:rsid w:val="00425429"/>
    <w:rsid w:val="00426515"/>
    <w:rsid w:val="004306F3"/>
    <w:rsid w:val="00432365"/>
    <w:rsid w:val="00436F3D"/>
    <w:rsid w:val="0044058C"/>
    <w:rsid w:val="00441633"/>
    <w:rsid w:val="00441ADD"/>
    <w:rsid w:val="00445E56"/>
    <w:rsid w:val="00450999"/>
    <w:rsid w:val="00451384"/>
    <w:rsid w:val="004567BA"/>
    <w:rsid w:val="00460E2F"/>
    <w:rsid w:val="00463D1E"/>
    <w:rsid w:val="00464738"/>
    <w:rsid w:val="00464D16"/>
    <w:rsid w:val="00466A76"/>
    <w:rsid w:val="00467CB7"/>
    <w:rsid w:val="00473508"/>
    <w:rsid w:val="00473C4B"/>
    <w:rsid w:val="00476ECB"/>
    <w:rsid w:val="00482178"/>
    <w:rsid w:val="004832DD"/>
    <w:rsid w:val="004860AE"/>
    <w:rsid w:val="004902FA"/>
    <w:rsid w:val="00493CC4"/>
    <w:rsid w:val="004A3DF1"/>
    <w:rsid w:val="004A4B58"/>
    <w:rsid w:val="004A59F6"/>
    <w:rsid w:val="004B255B"/>
    <w:rsid w:val="004B3219"/>
    <w:rsid w:val="004B4688"/>
    <w:rsid w:val="004B4ECA"/>
    <w:rsid w:val="004B5367"/>
    <w:rsid w:val="004B79B8"/>
    <w:rsid w:val="004C08C2"/>
    <w:rsid w:val="004C0AF6"/>
    <w:rsid w:val="004C139E"/>
    <w:rsid w:val="004C1A47"/>
    <w:rsid w:val="004C1BF2"/>
    <w:rsid w:val="004C296E"/>
    <w:rsid w:val="004C477E"/>
    <w:rsid w:val="004C4A18"/>
    <w:rsid w:val="004C76CC"/>
    <w:rsid w:val="004D29E1"/>
    <w:rsid w:val="004D3027"/>
    <w:rsid w:val="004D31B6"/>
    <w:rsid w:val="004D4A22"/>
    <w:rsid w:val="004D4C01"/>
    <w:rsid w:val="004E01EB"/>
    <w:rsid w:val="004E053C"/>
    <w:rsid w:val="004E281D"/>
    <w:rsid w:val="004E435B"/>
    <w:rsid w:val="004F2410"/>
    <w:rsid w:val="004F2A81"/>
    <w:rsid w:val="004F315F"/>
    <w:rsid w:val="004F42B9"/>
    <w:rsid w:val="004F60F6"/>
    <w:rsid w:val="004F6441"/>
    <w:rsid w:val="00500998"/>
    <w:rsid w:val="0050166E"/>
    <w:rsid w:val="00501AC5"/>
    <w:rsid w:val="00504F96"/>
    <w:rsid w:val="00506BE8"/>
    <w:rsid w:val="005133A2"/>
    <w:rsid w:val="0051626D"/>
    <w:rsid w:val="005216FD"/>
    <w:rsid w:val="00521E1E"/>
    <w:rsid w:val="005221C6"/>
    <w:rsid w:val="005246E0"/>
    <w:rsid w:val="005262AD"/>
    <w:rsid w:val="0053194C"/>
    <w:rsid w:val="00534724"/>
    <w:rsid w:val="00536680"/>
    <w:rsid w:val="005413A1"/>
    <w:rsid w:val="00542C14"/>
    <w:rsid w:val="005454D3"/>
    <w:rsid w:val="00552228"/>
    <w:rsid w:val="00552DDD"/>
    <w:rsid w:val="00553767"/>
    <w:rsid w:val="00555363"/>
    <w:rsid w:val="00555ADB"/>
    <w:rsid w:val="00556846"/>
    <w:rsid w:val="00560C6A"/>
    <w:rsid w:val="0056127D"/>
    <w:rsid w:val="0056237D"/>
    <w:rsid w:val="00562978"/>
    <w:rsid w:val="005635CC"/>
    <w:rsid w:val="005647CD"/>
    <w:rsid w:val="00566AAB"/>
    <w:rsid w:val="00571202"/>
    <w:rsid w:val="0057345E"/>
    <w:rsid w:val="0058382E"/>
    <w:rsid w:val="005850E7"/>
    <w:rsid w:val="005856EB"/>
    <w:rsid w:val="0058673B"/>
    <w:rsid w:val="005921CC"/>
    <w:rsid w:val="0059289A"/>
    <w:rsid w:val="00592F06"/>
    <w:rsid w:val="00595BA4"/>
    <w:rsid w:val="0059682C"/>
    <w:rsid w:val="005A1E2B"/>
    <w:rsid w:val="005A37A5"/>
    <w:rsid w:val="005B1134"/>
    <w:rsid w:val="005B193F"/>
    <w:rsid w:val="005B2937"/>
    <w:rsid w:val="005B401A"/>
    <w:rsid w:val="005B44AC"/>
    <w:rsid w:val="005C0305"/>
    <w:rsid w:val="005C288F"/>
    <w:rsid w:val="005C46E2"/>
    <w:rsid w:val="005C6BCD"/>
    <w:rsid w:val="005C7047"/>
    <w:rsid w:val="005D0C1F"/>
    <w:rsid w:val="005D0DEA"/>
    <w:rsid w:val="005D3224"/>
    <w:rsid w:val="005D6D17"/>
    <w:rsid w:val="005E3437"/>
    <w:rsid w:val="005F195A"/>
    <w:rsid w:val="005F3CB4"/>
    <w:rsid w:val="005F5F4B"/>
    <w:rsid w:val="00601088"/>
    <w:rsid w:val="00606CE3"/>
    <w:rsid w:val="00611E13"/>
    <w:rsid w:val="00611E2A"/>
    <w:rsid w:val="00614346"/>
    <w:rsid w:val="00620B69"/>
    <w:rsid w:val="006216C2"/>
    <w:rsid w:val="006239F3"/>
    <w:rsid w:val="0062676A"/>
    <w:rsid w:val="00626EAB"/>
    <w:rsid w:val="00631CB4"/>
    <w:rsid w:val="00633DF2"/>
    <w:rsid w:val="0063466F"/>
    <w:rsid w:val="00636C6F"/>
    <w:rsid w:val="0063782B"/>
    <w:rsid w:val="00637C07"/>
    <w:rsid w:val="006429A5"/>
    <w:rsid w:val="00642E2B"/>
    <w:rsid w:val="00643350"/>
    <w:rsid w:val="00652600"/>
    <w:rsid w:val="00653AF6"/>
    <w:rsid w:val="006556BE"/>
    <w:rsid w:val="00655BCE"/>
    <w:rsid w:val="006612C7"/>
    <w:rsid w:val="00661D59"/>
    <w:rsid w:val="00664ECA"/>
    <w:rsid w:val="00665445"/>
    <w:rsid w:val="0066704C"/>
    <w:rsid w:val="006675E3"/>
    <w:rsid w:val="00670657"/>
    <w:rsid w:val="006800BF"/>
    <w:rsid w:val="00680474"/>
    <w:rsid w:val="00682555"/>
    <w:rsid w:val="00684CCC"/>
    <w:rsid w:val="00685021"/>
    <w:rsid w:val="00685763"/>
    <w:rsid w:val="00686C1D"/>
    <w:rsid w:val="006942AA"/>
    <w:rsid w:val="006970F0"/>
    <w:rsid w:val="006A0AAE"/>
    <w:rsid w:val="006A3E73"/>
    <w:rsid w:val="006A5AD1"/>
    <w:rsid w:val="006B02E4"/>
    <w:rsid w:val="006B4193"/>
    <w:rsid w:val="006C008B"/>
    <w:rsid w:val="006C30A6"/>
    <w:rsid w:val="006C4AAF"/>
    <w:rsid w:val="006C5750"/>
    <w:rsid w:val="006C760A"/>
    <w:rsid w:val="006D43EB"/>
    <w:rsid w:val="006D44A3"/>
    <w:rsid w:val="006E2491"/>
    <w:rsid w:val="006E59E2"/>
    <w:rsid w:val="006E6652"/>
    <w:rsid w:val="006F0A48"/>
    <w:rsid w:val="006F0D7F"/>
    <w:rsid w:val="006F471B"/>
    <w:rsid w:val="006F521E"/>
    <w:rsid w:val="006F75D4"/>
    <w:rsid w:val="00700F34"/>
    <w:rsid w:val="007010BE"/>
    <w:rsid w:val="00706E6A"/>
    <w:rsid w:val="007071B6"/>
    <w:rsid w:val="00710095"/>
    <w:rsid w:val="007202A9"/>
    <w:rsid w:val="00720612"/>
    <w:rsid w:val="007226D6"/>
    <w:rsid w:val="0072359C"/>
    <w:rsid w:val="00723744"/>
    <w:rsid w:val="007273D8"/>
    <w:rsid w:val="00727838"/>
    <w:rsid w:val="00737A73"/>
    <w:rsid w:val="00744FAA"/>
    <w:rsid w:val="00745BC2"/>
    <w:rsid w:val="00746EB4"/>
    <w:rsid w:val="007504E5"/>
    <w:rsid w:val="007512D1"/>
    <w:rsid w:val="00753AE2"/>
    <w:rsid w:val="00754314"/>
    <w:rsid w:val="00755BBE"/>
    <w:rsid w:val="00756794"/>
    <w:rsid w:val="00762E07"/>
    <w:rsid w:val="007643CE"/>
    <w:rsid w:val="00766CD0"/>
    <w:rsid w:val="00766EB8"/>
    <w:rsid w:val="007670AB"/>
    <w:rsid w:val="00775E17"/>
    <w:rsid w:val="007776BF"/>
    <w:rsid w:val="007835C0"/>
    <w:rsid w:val="00783F71"/>
    <w:rsid w:val="007852A8"/>
    <w:rsid w:val="00785C6C"/>
    <w:rsid w:val="00787A47"/>
    <w:rsid w:val="0079131D"/>
    <w:rsid w:val="0079482B"/>
    <w:rsid w:val="007962C5"/>
    <w:rsid w:val="007A04C6"/>
    <w:rsid w:val="007A13F6"/>
    <w:rsid w:val="007A1AD2"/>
    <w:rsid w:val="007A289A"/>
    <w:rsid w:val="007A2C75"/>
    <w:rsid w:val="007A7566"/>
    <w:rsid w:val="007B2FC6"/>
    <w:rsid w:val="007B4D90"/>
    <w:rsid w:val="007C2619"/>
    <w:rsid w:val="007C3F7E"/>
    <w:rsid w:val="007C483D"/>
    <w:rsid w:val="007C65E0"/>
    <w:rsid w:val="007D084D"/>
    <w:rsid w:val="007D3417"/>
    <w:rsid w:val="007D3AB7"/>
    <w:rsid w:val="007F1739"/>
    <w:rsid w:val="007F17C1"/>
    <w:rsid w:val="007F7AE4"/>
    <w:rsid w:val="007F7B0C"/>
    <w:rsid w:val="008014B5"/>
    <w:rsid w:val="008027A5"/>
    <w:rsid w:val="00802D94"/>
    <w:rsid w:val="0080594C"/>
    <w:rsid w:val="0080598A"/>
    <w:rsid w:val="0080735C"/>
    <w:rsid w:val="00807C06"/>
    <w:rsid w:val="00811DA3"/>
    <w:rsid w:val="00814544"/>
    <w:rsid w:val="00814F5B"/>
    <w:rsid w:val="00817401"/>
    <w:rsid w:val="00817CB0"/>
    <w:rsid w:val="008206FA"/>
    <w:rsid w:val="008218B9"/>
    <w:rsid w:val="0082386C"/>
    <w:rsid w:val="00826010"/>
    <w:rsid w:val="00826096"/>
    <w:rsid w:val="0082778E"/>
    <w:rsid w:val="0083217C"/>
    <w:rsid w:val="00840238"/>
    <w:rsid w:val="008412E6"/>
    <w:rsid w:val="008414D6"/>
    <w:rsid w:val="0084335C"/>
    <w:rsid w:val="00843928"/>
    <w:rsid w:val="00845A7F"/>
    <w:rsid w:val="0084626A"/>
    <w:rsid w:val="00846F88"/>
    <w:rsid w:val="008476A9"/>
    <w:rsid w:val="00847F01"/>
    <w:rsid w:val="00850CE6"/>
    <w:rsid w:val="00852142"/>
    <w:rsid w:val="0085250B"/>
    <w:rsid w:val="0085350E"/>
    <w:rsid w:val="00860A5D"/>
    <w:rsid w:val="008621A6"/>
    <w:rsid w:val="00864C3F"/>
    <w:rsid w:val="008666D7"/>
    <w:rsid w:val="00867610"/>
    <w:rsid w:val="00871160"/>
    <w:rsid w:val="00876359"/>
    <w:rsid w:val="00880D45"/>
    <w:rsid w:val="0088764C"/>
    <w:rsid w:val="008912D3"/>
    <w:rsid w:val="008919B3"/>
    <w:rsid w:val="008939D2"/>
    <w:rsid w:val="00893B46"/>
    <w:rsid w:val="00893F49"/>
    <w:rsid w:val="00894094"/>
    <w:rsid w:val="008A13E1"/>
    <w:rsid w:val="008A1F7A"/>
    <w:rsid w:val="008A30BF"/>
    <w:rsid w:val="008A6297"/>
    <w:rsid w:val="008A715E"/>
    <w:rsid w:val="008B6A16"/>
    <w:rsid w:val="008B70F4"/>
    <w:rsid w:val="008C0569"/>
    <w:rsid w:val="008C0AA6"/>
    <w:rsid w:val="008C5688"/>
    <w:rsid w:val="008D010E"/>
    <w:rsid w:val="008D28AE"/>
    <w:rsid w:val="008D4737"/>
    <w:rsid w:val="008D634D"/>
    <w:rsid w:val="008E5735"/>
    <w:rsid w:val="008E5CD8"/>
    <w:rsid w:val="008E7AAF"/>
    <w:rsid w:val="008F2BB7"/>
    <w:rsid w:val="008F3412"/>
    <w:rsid w:val="008F34BC"/>
    <w:rsid w:val="008F5CD4"/>
    <w:rsid w:val="00901FD9"/>
    <w:rsid w:val="009022BD"/>
    <w:rsid w:val="0091005E"/>
    <w:rsid w:val="00910A21"/>
    <w:rsid w:val="009117FE"/>
    <w:rsid w:val="00913DD7"/>
    <w:rsid w:val="00915CDA"/>
    <w:rsid w:val="00916994"/>
    <w:rsid w:val="0091748E"/>
    <w:rsid w:val="00917712"/>
    <w:rsid w:val="00922EF7"/>
    <w:rsid w:val="009258A0"/>
    <w:rsid w:val="00926AB8"/>
    <w:rsid w:val="00931872"/>
    <w:rsid w:val="00933636"/>
    <w:rsid w:val="009356FE"/>
    <w:rsid w:val="009358CE"/>
    <w:rsid w:val="009421F8"/>
    <w:rsid w:val="00942676"/>
    <w:rsid w:val="00942B87"/>
    <w:rsid w:val="009442C4"/>
    <w:rsid w:val="00950A05"/>
    <w:rsid w:val="0095143C"/>
    <w:rsid w:val="0095356C"/>
    <w:rsid w:val="00954A5D"/>
    <w:rsid w:val="00954BD8"/>
    <w:rsid w:val="00954F96"/>
    <w:rsid w:val="00955C0A"/>
    <w:rsid w:val="00961A19"/>
    <w:rsid w:val="009621D0"/>
    <w:rsid w:val="00962C16"/>
    <w:rsid w:val="00964361"/>
    <w:rsid w:val="00965300"/>
    <w:rsid w:val="0097208D"/>
    <w:rsid w:val="00977678"/>
    <w:rsid w:val="00982020"/>
    <w:rsid w:val="009829A8"/>
    <w:rsid w:val="009847AC"/>
    <w:rsid w:val="00987ADF"/>
    <w:rsid w:val="009912AD"/>
    <w:rsid w:val="00993CF7"/>
    <w:rsid w:val="00996B1C"/>
    <w:rsid w:val="009A060C"/>
    <w:rsid w:val="009A3C5F"/>
    <w:rsid w:val="009A689A"/>
    <w:rsid w:val="009B03D0"/>
    <w:rsid w:val="009B1B4C"/>
    <w:rsid w:val="009B373B"/>
    <w:rsid w:val="009B5DDC"/>
    <w:rsid w:val="009B683D"/>
    <w:rsid w:val="009B7985"/>
    <w:rsid w:val="009C3B51"/>
    <w:rsid w:val="009C4198"/>
    <w:rsid w:val="009C6138"/>
    <w:rsid w:val="009C715C"/>
    <w:rsid w:val="009D1E54"/>
    <w:rsid w:val="009D28B1"/>
    <w:rsid w:val="009D2A0C"/>
    <w:rsid w:val="009D2C43"/>
    <w:rsid w:val="009D780D"/>
    <w:rsid w:val="009E38F1"/>
    <w:rsid w:val="009E545F"/>
    <w:rsid w:val="009E5863"/>
    <w:rsid w:val="009E6AAA"/>
    <w:rsid w:val="009E6E33"/>
    <w:rsid w:val="009F0DCB"/>
    <w:rsid w:val="009F2C8D"/>
    <w:rsid w:val="009F594F"/>
    <w:rsid w:val="00A008FD"/>
    <w:rsid w:val="00A00B4D"/>
    <w:rsid w:val="00A0210C"/>
    <w:rsid w:val="00A03590"/>
    <w:rsid w:val="00A04C8B"/>
    <w:rsid w:val="00A05614"/>
    <w:rsid w:val="00A05769"/>
    <w:rsid w:val="00A05890"/>
    <w:rsid w:val="00A05AB2"/>
    <w:rsid w:val="00A064E4"/>
    <w:rsid w:val="00A07354"/>
    <w:rsid w:val="00A10BC8"/>
    <w:rsid w:val="00A117E4"/>
    <w:rsid w:val="00A139EB"/>
    <w:rsid w:val="00A20DE6"/>
    <w:rsid w:val="00A21D4E"/>
    <w:rsid w:val="00A21ED5"/>
    <w:rsid w:val="00A24AB1"/>
    <w:rsid w:val="00A251EA"/>
    <w:rsid w:val="00A264E1"/>
    <w:rsid w:val="00A26DF4"/>
    <w:rsid w:val="00A27F29"/>
    <w:rsid w:val="00A300EB"/>
    <w:rsid w:val="00A301EF"/>
    <w:rsid w:val="00A34142"/>
    <w:rsid w:val="00A34956"/>
    <w:rsid w:val="00A34CAB"/>
    <w:rsid w:val="00A36EDC"/>
    <w:rsid w:val="00A37458"/>
    <w:rsid w:val="00A43030"/>
    <w:rsid w:val="00A43BCD"/>
    <w:rsid w:val="00A46AF1"/>
    <w:rsid w:val="00A47407"/>
    <w:rsid w:val="00A51A99"/>
    <w:rsid w:val="00A62966"/>
    <w:rsid w:val="00A62BBD"/>
    <w:rsid w:val="00A64281"/>
    <w:rsid w:val="00A65828"/>
    <w:rsid w:val="00A65AFF"/>
    <w:rsid w:val="00A73E79"/>
    <w:rsid w:val="00A740C5"/>
    <w:rsid w:val="00A766C2"/>
    <w:rsid w:val="00A80580"/>
    <w:rsid w:val="00A819C6"/>
    <w:rsid w:val="00A84619"/>
    <w:rsid w:val="00A85B07"/>
    <w:rsid w:val="00A87B7E"/>
    <w:rsid w:val="00A924E4"/>
    <w:rsid w:val="00A92521"/>
    <w:rsid w:val="00A947B2"/>
    <w:rsid w:val="00A963BD"/>
    <w:rsid w:val="00A97FAD"/>
    <w:rsid w:val="00AA00BD"/>
    <w:rsid w:val="00AA06E5"/>
    <w:rsid w:val="00AA2334"/>
    <w:rsid w:val="00AC3ACC"/>
    <w:rsid w:val="00AC4614"/>
    <w:rsid w:val="00AD5ECA"/>
    <w:rsid w:val="00AE0575"/>
    <w:rsid w:val="00AE44C9"/>
    <w:rsid w:val="00AE53B5"/>
    <w:rsid w:val="00AF14BB"/>
    <w:rsid w:val="00AF19A0"/>
    <w:rsid w:val="00AF4C5B"/>
    <w:rsid w:val="00AF562F"/>
    <w:rsid w:val="00AF583D"/>
    <w:rsid w:val="00B01F73"/>
    <w:rsid w:val="00B0445C"/>
    <w:rsid w:val="00B129C1"/>
    <w:rsid w:val="00B14033"/>
    <w:rsid w:val="00B16AAA"/>
    <w:rsid w:val="00B2164F"/>
    <w:rsid w:val="00B21A75"/>
    <w:rsid w:val="00B239CE"/>
    <w:rsid w:val="00B25501"/>
    <w:rsid w:val="00B26705"/>
    <w:rsid w:val="00B30486"/>
    <w:rsid w:val="00B30CBE"/>
    <w:rsid w:val="00B31931"/>
    <w:rsid w:val="00B31FD0"/>
    <w:rsid w:val="00B343DD"/>
    <w:rsid w:val="00B42A48"/>
    <w:rsid w:val="00B42F2E"/>
    <w:rsid w:val="00B45C7D"/>
    <w:rsid w:val="00B45CF2"/>
    <w:rsid w:val="00B57D2E"/>
    <w:rsid w:val="00B6006E"/>
    <w:rsid w:val="00B62D77"/>
    <w:rsid w:val="00B65628"/>
    <w:rsid w:val="00B727B7"/>
    <w:rsid w:val="00B72EED"/>
    <w:rsid w:val="00B73075"/>
    <w:rsid w:val="00B75677"/>
    <w:rsid w:val="00B761AB"/>
    <w:rsid w:val="00B918B9"/>
    <w:rsid w:val="00B9196F"/>
    <w:rsid w:val="00B96AFF"/>
    <w:rsid w:val="00BA069C"/>
    <w:rsid w:val="00BA2FD7"/>
    <w:rsid w:val="00BA414E"/>
    <w:rsid w:val="00BA6DB3"/>
    <w:rsid w:val="00BA70E9"/>
    <w:rsid w:val="00BB0EEC"/>
    <w:rsid w:val="00BB3AEF"/>
    <w:rsid w:val="00BC1596"/>
    <w:rsid w:val="00BC2C64"/>
    <w:rsid w:val="00BC4BFD"/>
    <w:rsid w:val="00BC62F0"/>
    <w:rsid w:val="00BC6FA5"/>
    <w:rsid w:val="00BD085E"/>
    <w:rsid w:val="00BD0EB2"/>
    <w:rsid w:val="00BE3C89"/>
    <w:rsid w:val="00BE3F86"/>
    <w:rsid w:val="00BE4E79"/>
    <w:rsid w:val="00BE5375"/>
    <w:rsid w:val="00BE5F33"/>
    <w:rsid w:val="00BE7AB9"/>
    <w:rsid w:val="00BF3489"/>
    <w:rsid w:val="00BF588F"/>
    <w:rsid w:val="00BF717D"/>
    <w:rsid w:val="00C04F13"/>
    <w:rsid w:val="00C05C56"/>
    <w:rsid w:val="00C10819"/>
    <w:rsid w:val="00C10B8F"/>
    <w:rsid w:val="00C1103B"/>
    <w:rsid w:val="00C14B64"/>
    <w:rsid w:val="00C16EA3"/>
    <w:rsid w:val="00C23979"/>
    <w:rsid w:val="00C270B0"/>
    <w:rsid w:val="00C27215"/>
    <w:rsid w:val="00C3471E"/>
    <w:rsid w:val="00C35A8B"/>
    <w:rsid w:val="00C40ACF"/>
    <w:rsid w:val="00C40D0B"/>
    <w:rsid w:val="00C41023"/>
    <w:rsid w:val="00C41878"/>
    <w:rsid w:val="00C43EA6"/>
    <w:rsid w:val="00C447E4"/>
    <w:rsid w:val="00C4721B"/>
    <w:rsid w:val="00C50421"/>
    <w:rsid w:val="00C56B24"/>
    <w:rsid w:val="00C625E9"/>
    <w:rsid w:val="00C6311F"/>
    <w:rsid w:val="00C63284"/>
    <w:rsid w:val="00C64E0E"/>
    <w:rsid w:val="00C6531E"/>
    <w:rsid w:val="00C66878"/>
    <w:rsid w:val="00C66A64"/>
    <w:rsid w:val="00C70CC6"/>
    <w:rsid w:val="00C71BEA"/>
    <w:rsid w:val="00C77258"/>
    <w:rsid w:val="00C83B54"/>
    <w:rsid w:val="00C845E6"/>
    <w:rsid w:val="00C869FB"/>
    <w:rsid w:val="00C921CD"/>
    <w:rsid w:val="00C92D7E"/>
    <w:rsid w:val="00C93632"/>
    <w:rsid w:val="00C95583"/>
    <w:rsid w:val="00C96C4F"/>
    <w:rsid w:val="00CA273C"/>
    <w:rsid w:val="00CA59F7"/>
    <w:rsid w:val="00CA6249"/>
    <w:rsid w:val="00CB16A8"/>
    <w:rsid w:val="00CB18A1"/>
    <w:rsid w:val="00CB34AB"/>
    <w:rsid w:val="00CC5004"/>
    <w:rsid w:val="00CC5DCA"/>
    <w:rsid w:val="00CC5DCE"/>
    <w:rsid w:val="00CD13E0"/>
    <w:rsid w:val="00CD3119"/>
    <w:rsid w:val="00CD64F0"/>
    <w:rsid w:val="00CD6AAC"/>
    <w:rsid w:val="00CE18EA"/>
    <w:rsid w:val="00CE22F7"/>
    <w:rsid w:val="00CE415D"/>
    <w:rsid w:val="00CE4EA3"/>
    <w:rsid w:val="00CE7917"/>
    <w:rsid w:val="00CF01F6"/>
    <w:rsid w:val="00CF2EA7"/>
    <w:rsid w:val="00CF3273"/>
    <w:rsid w:val="00CF41BA"/>
    <w:rsid w:val="00CF6030"/>
    <w:rsid w:val="00CF6F9F"/>
    <w:rsid w:val="00CF700D"/>
    <w:rsid w:val="00CF730A"/>
    <w:rsid w:val="00D0241F"/>
    <w:rsid w:val="00D02566"/>
    <w:rsid w:val="00D041AC"/>
    <w:rsid w:val="00D04E5A"/>
    <w:rsid w:val="00D07883"/>
    <w:rsid w:val="00D16900"/>
    <w:rsid w:val="00D17B49"/>
    <w:rsid w:val="00D21E8A"/>
    <w:rsid w:val="00D2395F"/>
    <w:rsid w:val="00D31ED4"/>
    <w:rsid w:val="00D413B1"/>
    <w:rsid w:val="00D44DE7"/>
    <w:rsid w:val="00D46209"/>
    <w:rsid w:val="00D47368"/>
    <w:rsid w:val="00D551F8"/>
    <w:rsid w:val="00D56358"/>
    <w:rsid w:val="00D570D5"/>
    <w:rsid w:val="00D57143"/>
    <w:rsid w:val="00D57490"/>
    <w:rsid w:val="00D669AD"/>
    <w:rsid w:val="00D66E07"/>
    <w:rsid w:val="00D67C45"/>
    <w:rsid w:val="00D719FF"/>
    <w:rsid w:val="00D730B7"/>
    <w:rsid w:val="00D74165"/>
    <w:rsid w:val="00D754D2"/>
    <w:rsid w:val="00D75F47"/>
    <w:rsid w:val="00D7706C"/>
    <w:rsid w:val="00D77DF3"/>
    <w:rsid w:val="00D80A19"/>
    <w:rsid w:val="00D84F84"/>
    <w:rsid w:val="00D87739"/>
    <w:rsid w:val="00D95D22"/>
    <w:rsid w:val="00D962D4"/>
    <w:rsid w:val="00D96DA0"/>
    <w:rsid w:val="00D97E91"/>
    <w:rsid w:val="00DA132C"/>
    <w:rsid w:val="00DA37AB"/>
    <w:rsid w:val="00DA688A"/>
    <w:rsid w:val="00DB0E5B"/>
    <w:rsid w:val="00DB5FDA"/>
    <w:rsid w:val="00DC0582"/>
    <w:rsid w:val="00DC2213"/>
    <w:rsid w:val="00DC2834"/>
    <w:rsid w:val="00DC434A"/>
    <w:rsid w:val="00DC6549"/>
    <w:rsid w:val="00DC6E39"/>
    <w:rsid w:val="00DC6E5E"/>
    <w:rsid w:val="00DC7A60"/>
    <w:rsid w:val="00DD36F8"/>
    <w:rsid w:val="00DD42C5"/>
    <w:rsid w:val="00DD49C5"/>
    <w:rsid w:val="00DE0E43"/>
    <w:rsid w:val="00DE0E8C"/>
    <w:rsid w:val="00DE2E84"/>
    <w:rsid w:val="00DE4731"/>
    <w:rsid w:val="00DE7FF5"/>
    <w:rsid w:val="00DF00F4"/>
    <w:rsid w:val="00DF5DEB"/>
    <w:rsid w:val="00E005D6"/>
    <w:rsid w:val="00E01E0E"/>
    <w:rsid w:val="00E125B7"/>
    <w:rsid w:val="00E135D6"/>
    <w:rsid w:val="00E145D2"/>
    <w:rsid w:val="00E14A79"/>
    <w:rsid w:val="00E1619E"/>
    <w:rsid w:val="00E163A3"/>
    <w:rsid w:val="00E1643B"/>
    <w:rsid w:val="00E2599F"/>
    <w:rsid w:val="00E26F8F"/>
    <w:rsid w:val="00E2757C"/>
    <w:rsid w:val="00E33756"/>
    <w:rsid w:val="00E37B61"/>
    <w:rsid w:val="00E40A63"/>
    <w:rsid w:val="00E438B9"/>
    <w:rsid w:val="00E43B6A"/>
    <w:rsid w:val="00E459B3"/>
    <w:rsid w:val="00E46495"/>
    <w:rsid w:val="00E52711"/>
    <w:rsid w:val="00E55818"/>
    <w:rsid w:val="00E600A3"/>
    <w:rsid w:val="00E63D81"/>
    <w:rsid w:val="00E65261"/>
    <w:rsid w:val="00E67C7B"/>
    <w:rsid w:val="00E72D22"/>
    <w:rsid w:val="00E75700"/>
    <w:rsid w:val="00E76E68"/>
    <w:rsid w:val="00E816BE"/>
    <w:rsid w:val="00E81732"/>
    <w:rsid w:val="00E81D4F"/>
    <w:rsid w:val="00E82A40"/>
    <w:rsid w:val="00E82BB8"/>
    <w:rsid w:val="00E861E1"/>
    <w:rsid w:val="00E866FA"/>
    <w:rsid w:val="00E87125"/>
    <w:rsid w:val="00E87448"/>
    <w:rsid w:val="00E904A7"/>
    <w:rsid w:val="00E93BF7"/>
    <w:rsid w:val="00EA3877"/>
    <w:rsid w:val="00EA4D66"/>
    <w:rsid w:val="00EA7185"/>
    <w:rsid w:val="00EA73C4"/>
    <w:rsid w:val="00EA769A"/>
    <w:rsid w:val="00EB060F"/>
    <w:rsid w:val="00EB1A17"/>
    <w:rsid w:val="00EB58DA"/>
    <w:rsid w:val="00EB71AE"/>
    <w:rsid w:val="00EC1294"/>
    <w:rsid w:val="00EC3703"/>
    <w:rsid w:val="00EC4EA4"/>
    <w:rsid w:val="00ED0CD4"/>
    <w:rsid w:val="00ED1D89"/>
    <w:rsid w:val="00ED2435"/>
    <w:rsid w:val="00ED50C8"/>
    <w:rsid w:val="00EE05BE"/>
    <w:rsid w:val="00EE1C48"/>
    <w:rsid w:val="00EE5CFC"/>
    <w:rsid w:val="00EE5F58"/>
    <w:rsid w:val="00EE6791"/>
    <w:rsid w:val="00EE7A64"/>
    <w:rsid w:val="00EE7C99"/>
    <w:rsid w:val="00EE7CC6"/>
    <w:rsid w:val="00EF0186"/>
    <w:rsid w:val="00EF055A"/>
    <w:rsid w:val="00EF4324"/>
    <w:rsid w:val="00EF44FB"/>
    <w:rsid w:val="00F02220"/>
    <w:rsid w:val="00F057AD"/>
    <w:rsid w:val="00F05A2F"/>
    <w:rsid w:val="00F07353"/>
    <w:rsid w:val="00F07A5D"/>
    <w:rsid w:val="00F1028F"/>
    <w:rsid w:val="00F127AA"/>
    <w:rsid w:val="00F210A0"/>
    <w:rsid w:val="00F21DF6"/>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7277A"/>
    <w:rsid w:val="00F74EEF"/>
    <w:rsid w:val="00F76869"/>
    <w:rsid w:val="00F76B2D"/>
    <w:rsid w:val="00F801E1"/>
    <w:rsid w:val="00F808D6"/>
    <w:rsid w:val="00F80C50"/>
    <w:rsid w:val="00F841BC"/>
    <w:rsid w:val="00F905E8"/>
    <w:rsid w:val="00F93D16"/>
    <w:rsid w:val="00F94E2B"/>
    <w:rsid w:val="00F973F3"/>
    <w:rsid w:val="00FA36F4"/>
    <w:rsid w:val="00FA3AF0"/>
    <w:rsid w:val="00FA417C"/>
    <w:rsid w:val="00FB4087"/>
    <w:rsid w:val="00FB4379"/>
    <w:rsid w:val="00FB47F9"/>
    <w:rsid w:val="00FB4FFC"/>
    <w:rsid w:val="00FB59B9"/>
    <w:rsid w:val="00FB7255"/>
    <w:rsid w:val="00FC0BF0"/>
    <w:rsid w:val="00FC11A9"/>
    <w:rsid w:val="00FC3C57"/>
    <w:rsid w:val="00FC6244"/>
    <w:rsid w:val="00FD1806"/>
    <w:rsid w:val="00FD227A"/>
    <w:rsid w:val="00FD2589"/>
    <w:rsid w:val="00FD450A"/>
    <w:rsid w:val="00FE05BE"/>
    <w:rsid w:val="00FE4AB3"/>
    <w:rsid w:val="00FE7B85"/>
    <w:rsid w:val="00FF03FB"/>
    <w:rsid w:val="00FF1759"/>
    <w:rsid w:val="00FF4E64"/>
    <w:rsid w:val="00FF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62966"/>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9">
    <w:name w:val="Note Heading"/>
    <w:basedOn w:val="a0"/>
    <w:next w:val="a0"/>
    <w:link w:val="afa"/>
    <w:uiPriority w:val="99"/>
    <w:rsid w:val="00F905E8"/>
    <w:pPr>
      <w:jc w:val="center"/>
    </w:pPr>
    <w:rPr>
      <w:rFonts w:ascii="TmsRmn" w:hAnsi="TmsRmn"/>
    </w:rPr>
  </w:style>
  <w:style w:type="character" w:customStyle="1" w:styleId="afa">
    <w:name w:val="記 (文字)"/>
    <w:basedOn w:val="a1"/>
    <w:link w:val="af9"/>
    <w:uiPriority w:val="99"/>
    <w:rsid w:val="00F905E8"/>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edo.go.jp/activities/ZZJP_100133.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2055</Words>
  <Characters>11714</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2023-04-12T09:58:00Z</dcterms:created>
  <dcterms:modified xsi:type="dcterms:W3CDTF">2023-04-12T10:00:00Z</dcterms:modified>
</cp:coreProperties>
</file>