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B42" w14:textId="38C5D747" w:rsidR="0023717C" w:rsidRPr="00683004" w:rsidRDefault="0023717C" w:rsidP="00CB0683">
      <w:pPr>
        <w:ind w:firstLineChars="150" w:firstLine="315"/>
        <w:rPr>
          <w:rFonts w:asciiTheme="minorEastAsia" w:eastAsiaTheme="minorEastAsia" w:hAnsiTheme="minorEastAsia"/>
          <w:noProof/>
          <w:color w:val="000000"/>
        </w:rPr>
      </w:pPr>
      <w:r w:rsidRPr="00683004">
        <w:rPr>
          <w:rFonts w:asciiTheme="minorEastAsia" w:eastAsiaTheme="minorEastAsia" w:hAnsiTheme="minorEastAsia" w:hint="eastAsia"/>
          <w:color w:val="000000"/>
          <w:szCs w:val="21"/>
        </w:rPr>
        <w:t>（添付資料</w:t>
      </w:r>
      <w:r w:rsidR="00ED72FE" w:rsidRPr="00683004">
        <w:rPr>
          <w:rFonts w:asciiTheme="minorEastAsia" w:eastAsiaTheme="minorEastAsia" w:hAnsiTheme="minorEastAsia"/>
          <w:color w:val="000000"/>
          <w:szCs w:val="21"/>
        </w:rPr>
        <w:t>3</w:t>
      </w:r>
      <w:r w:rsidRPr="00683004">
        <w:rPr>
          <w:rFonts w:asciiTheme="minorEastAsia" w:eastAsiaTheme="minorEastAsia" w:hAnsiTheme="minorEastAsia" w:hint="eastAsia"/>
          <w:color w:val="000000"/>
          <w:szCs w:val="21"/>
        </w:rPr>
        <w:t>）</w:t>
      </w:r>
    </w:p>
    <w:p w14:paraId="630A1B43" w14:textId="77777777" w:rsidR="0023717C" w:rsidRPr="00683004" w:rsidRDefault="0023717C" w:rsidP="004060EC">
      <w:pPr>
        <w:rPr>
          <w:rFonts w:asciiTheme="minorEastAsia" w:eastAsiaTheme="minorEastAsia" w:hAnsiTheme="minorEastAsia"/>
          <w:noProof/>
          <w:color w:val="000000"/>
        </w:rPr>
      </w:pPr>
    </w:p>
    <w:p w14:paraId="630A1B44" w14:textId="77777777" w:rsidR="0023717C" w:rsidRPr="00683004" w:rsidRDefault="0023717C" w:rsidP="00BF5E91">
      <w:pPr>
        <w:jc w:val="cente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事業成果の広報活動について</w:t>
      </w:r>
    </w:p>
    <w:p w14:paraId="630A1B45" w14:textId="77777777" w:rsidR="0023717C" w:rsidRPr="00683004" w:rsidRDefault="0023717C" w:rsidP="004060EC">
      <w:pPr>
        <w:rPr>
          <w:rFonts w:asciiTheme="minorEastAsia" w:eastAsiaTheme="minorEastAsia" w:hAnsiTheme="minorEastAsia"/>
          <w:noProof/>
          <w:color w:val="000000"/>
        </w:rPr>
      </w:pPr>
    </w:p>
    <w:p w14:paraId="630A1B46" w14:textId="77777777" w:rsidR="0023717C" w:rsidRPr="00683004" w:rsidRDefault="0023717C" w:rsidP="004060EC">
      <w:pPr>
        <w:rPr>
          <w:rFonts w:asciiTheme="minorEastAsia" w:eastAsiaTheme="minorEastAsia" w:hAnsiTheme="minorEastAsia"/>
          <w:noProof/>
          <w:color w:val="000000"/>
        </w:rPr>
      </w:pPr>
    </w:p>
    <w:p w14:paraId="630A1B47" w14:textId="2624AE9F" w:rsidR="0023717C" w:rsidRPr="00683004" w:rsidRDefault="00884A8D" w:rsidP="00BF5E91">
      <w:pPr>
        <w:ind w:firstLineChars="200" w:firstLine="420"/>
        <w:rPr>
          <w:rFonts w:asciiTheme="minorEastAsia" w:eastAsiaTheme="minorEastAsia" w:hAnsiTheme="minorEastAsia"/>
          <w:color w:val="000000"/>
          <w:u w:val="single"/>
        </w:rPr>
      </w:pPr>
      <w:r w:rsidRPr="00683004">
        <w:rPr>
          <w:rFonts w:asciiTheme="minorEastAsia" w:eastAsiaTheme="minorEastAsia" w:hAnsiTheme="minorEastAsia" w:hint="eastAsia"/>
          <w:color w:val="000000"/>
          <w:u w:val="single"/>
        </w:rPr>
        <w:t>提案</w:t>
      </w:r>
      <w:r w:rsidR="0023717C" w:rsidRPr="00683004">
        <w:rPr>
          <w:rFonts w:asciiTheme="minorEastAsia" w:eastAsiaTheme="minorEastAsia" w:hAnsiTheme="minorEastAsia" w:hint="eastAsia"/>
          <w:color w:val="000000"/>
          <w:u w:val="single"/>
        </w:rPr>
        <w:t xml:space="preserve">者名称　　　　　　　　　　　　　　　　　　　　　　　　　　　　　　　</w:t>
      </w:r>
    </w:p>
    <w:p w14:paraId="630A1B48" w14:textId="77777777" w:rsidR="0023717C" w:rsidRPr="00683004" w:rsidRDefault="0023717C" w:rsidP="004060EC">
      <w:pPr>
        <w:rPr>
          <w:rFonts w:asciiTheme="minorEastAsia" w:eastAsiaTheme="minorEastAsia" w:hAnsiTheme="minorEastAsia"/>
          <w:color w:val="000000"/>
          <w:u w:val="single"/>
        </w:rPr>
      </w:pPr>
    </w:p>
    <w:p w14:paraId="630A1B49" w14:textId="77777777" w:rsidR="0023717C" w:rsidRPr="00683004" w:rsidRDefault="0023717C" w:rsidP="00BF5E91">
      <w:pPr>
        <w:ind w:firstLineChars="200" w:firstLine="420"/>
        <w:rPr>
          <w:rFonts w:asciiTheme="minorEastAsia" w:eastAsiaTheme="minorEastAsia" w:hAnsiTheme="minorEastAsia"/>
          <w:color w:val="000000"/>
          <w:u w:val="single"/>
        </w:rPr>
      </w:pPr>
      <w:r w:rsidRPr="00683004">
        <w:rPr>
          <w:rFonts w:asciiTheme="minorEastAsia" w:eastAsiaTheme="minorEastAsia" w:hAnsiTheme="minorEastAsia" w:hint="eastAsia"/>
          <w:color w:val="000000"/>
          <w:u w:val="single"/>
        </w:rPr>
        <w:t xml:space="preserve">助成事業の名称　　　　　　　　　　　　　　　　　　　　　　　　　　　　　</w:t>
      </w:r>
    </w:p>
    <w:p w14:paraId="630A1B4A" w14:textId="77777777" w:rsidR="0023717C" w:rsidRPr="00683004" w:rsidRDefault="0023717C" w:rsidP="004060EC">
      <w:pPr>
        <w:rPr>
          <w:rFonts w:asciiTheme="minorEastAsia" w:eastAsiaTheme="minorEastAsia" w:hAnsiTheme="minorEastAsia"/>
          <w:noProof/>
          <w:color w:val="000000"/>
        </w:rPr>
      </w:pPr>
    </w:p>
    <w:p w14:paraId="630A1B4B" w14:textId="77777777" w:rsidR="0023717C" w:rsidRPr="00683004" w:rsidRDefault="0023717C" w:rsidP="004060EC">
      <w:pPr>
        <w:rPr>
          <w:rFonts w:asciiTheme="minorEastAsia" w:eastAsiaTheme="minorEastAsia" w:hAnsiTheme="minorEastAsia"/>
          <w:noProof/>
          <w:color w:val="000000"/>
        </w:rPr>
      </w:pPr>
    </w:p>
    <w:p w14:paraId="630A1B4C" w14:textId="40B3839E" w:rsidR="0023717C" w:rsidRPr="00683004" w:rsidRDefault="00F33E26" w:rsidP="00BF5E91">
      <w:pPr>
        <w:ind w:leftChars="135" w:left="283"/>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　</w:t>
      </w:r>
      <w:r w:rsidR="003A3716" w:rsidRPr="00683004">
        <w:rPr>
          <w:rFonts w:asciiTheme="minorEastAsia" w:eastAsiaTheme="minorEastAsia" w:hAnsiTheme="minorEastAsia" w:hint="eastAsia"/>
          <w:noProof/>
          <w:color w:val="000000"/>
        </w:rPr>
        <w:t>本事業では、</w:t>
      </w:r>
      <w:r w:rsidR="00213626" w:rsidRPr="00683004">
        <w:rPr>
          <w:rFonts w:asciiTheme="minorEastAsia" w:eastAsiaTheme="minorEastAsia" w:hAnsiTheme="minorEastAsia" w:hint="eastAsia"/>
          <w:noProof/>
          <w:color w:val="000000"/>
        </w:rPr>
        <w:t>交付規程第9条第1項二十一号及び第23条第</w:t>
      </w:r>
      <w:r w:rsidR="00CF67FD">
        <w:rPr>
          <w:rFonts w:asciiTheme="minorEastAsia" w:eastAsiaTheme="minorEastAsia" w:hAnsiTheme="minorEastAsia" w:hint="eastAsia"/>
          <w:noProof/>
          <w:color w:val="000000"/>
        </w:rPr>
        <w:t>4</w:t>
      </w:r>
      <w:r w:rsidR="00213626" w:rsidRPr="00683004">
        <w:rPr>
          <w:rFonts w:asciiTheme="minorEastAsia" w:eastAsiaTheme="minorEastAsia" w:hAnsiTheme="minorEastAsia" w:hint="eastAsia"/>
          <w:noProof/>
          <w:color w:val="000000"/>
        </w:rPr>
        <w:t>項</w:t>
      </w:r>
      <w:r w:rsidR="003A3716" w:rsidRPr="00683004">
        <w:rPr>
          <w:rFonts w:asciiTheme="minorEastAsia" w:eastAsiaTheme="minorEastAsia" w:hAnsiTheme="minorEastAsia" w:hint="eastAsia"/>
          <w:noProof/>
          <w:color w:val="000000"/>
        </w:rPr>
        <w:t>に</w:t>
      </w:r>
      <w:r w:rsidR="007063B0" w:rsidRPr="00683004">
        <w:rPr>
          <w:rFonts w:asciiTheme="minorEastAsia" w:eastAsiaTheme="minorEastAsia" w:hAnsiTheme="minorEastAsia" w:hint="eastAsia"/>
          <w:noProof/>
          <w:color w:val="000000"/>
        </w:rPr>
        <w:t>定める</w:t>
      </w:r>
      <w:r w:rsidR="00F20255" w:rsidRPr="00683004">
        <w:rPr>
          <w:rFonts w:asciiTheme="minorEastAsia" w:eastAsiaTheme="minorEastAsia" w:hAnsiTheme="minorEastAsia" w:hint="eastAsia"/>
          <w:noProof/>
          <w:color w:val="000000"/>
        </w:rPr>
        <w:t>報道機関その他への成果の公開・発表等</w:t>
      </w:r>
      <w:r w:rsidR="003A3716" w:rsidRPr="00683004">
        <w:rPr>
          <w:rFonts w:asciiTheme="minorEastAsia" w:eastAsiaTheme="minorEastAsia" w:hAnsiTheme="minorEastAsia" w:hint="eastAsia"/>
          <w:noProof/>
          <w:color w:val="000000"/>
        </w:rPr>
        <w:t>については</w:t>
      </w:r>
      <w:r w:rsidR="00CE3A75" w:rsidRPr="00683004">
        <w:rPr>
          <w:rFonts w:asciiTheme="minorEastAsia" w:eastAsiaTheme="minorEastAsia" w:hAnsiTheme="minorEastAsia" w:hint="eastAsia"/>
          <w:noProof/>
          <w:color w:val="000000"/>
        </w:rPr>
        <w:t>、</w:t>
      </w:r>
      <w:r w:rsidR="003A3716" w:rsidRPr="00683004">
        <w:rPr>
          <w:rFonts w:asciiTheme="minorEastAsia" w:eastAsiaTheme="minorEastAsia" w:hAnsiTheme="minorEastAsia" w:hint="eastAsia"/>
          <w:noProof/>
          <w:color w:val="000000"/>
        </w:rPr>
        <w:t>公募要領</w:t>
      </w:r>
      <w:r w:rsidR="00CE3A75" w:rsidRPr="00683004">
        <w:rPr>
          <w:rFonts w:asciiTheme="minorEastAsia" w:eastAsiaTheme="minorEastAsia" w:hAnsiTheme="minorEastAsia" w:hint="eastAsia"/>
          <w:noProof/>
          <w:color w:val="000000"/>
        </w:rPr>
        <w:t>に従い、</w:t>
      </w:r>
      <w:r w:rsidR="003A3716" w:rsidRPr="00683004">
        <w:rPr>
          <w:rFonts w:asciiTheme="minorEastAsia" w:eastAsiaTheme="minorEastAsia" w:hAnsiTheme="minorEastAsia" w:hint="eastAsia"/>
          <w:noProof/>
          <w:color w:val="000000"/>
        </w:rPr>
        <w:t>以下のとおりとします。</w:t>
      </w:r>
    </w:p>
    <w:p w14:paraId="630A1B4D" w14:textId="77777777" w:rsidR="00860ABE" w:rsidRPr="00683004" w:rsidRDefault="00860ABE" w:rsidP="004060EC">
      <w:pPr>
        <w:rPr>
          <w:rFonts w:asciiTheme="minorEastAsia" w:eastAsiaTheme="minorEastAsia" w:hAnsiTheme="minorEastAsia"/>
          <w:noProof/>
          <w:color w:val="000000"/>
        </w:rPr>
      </w:pPr>
    </w:p>
    <w:p w14:paraId="630A1B4E" w14:textId="0392BDFF" w:rsidR="0023717C" w:rsidRPr="00683004" w:rsidRDefault="00F20255" w:rsidP="00BF5E91">
      <w:pPr>
        <w:ind w:leftChars="68" w:left="851" w:hangingChars="337" w:hanging="708"/>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　①　本事業</w:t>
      </w:r>
      <w:r w:rsidR="00363D58" w:rsidRPr="00683004">
        <w:rPr>
          <w:rFonts w:asciiTheme="minorEastAsia" w:eastAsiaTheme="minorEastAsia" w:hAnsiTheme="minorEastAsia" w:hint="eastAsia"/>
          <w:noProof/>
          <w:color w:val="000000"/>
        </w:rPr>
        <w:t>の</w:t>
      </w:r>
      <w:r w:rsidRPr="00683004">
        <w:rPr>
          <w:rFonts w:asciiTheme="minorEastAsia" w:eastAsiaTheme="minorEastAsia" w:hAnsiTheme="minorEastAsia" w:hint="eastAsia"/>
          <w:noProof/>
          <w:color w:val="000000"/>
        </w:rPr>
        <w:t>成果</w:t>
      </w:r>
      <w:r w:rsidR="00EC5A63" w:rsidRPr="00683004">
        <w:rPr>
          <w:rFonts w:asciiTheme="minorEastAsia" w:eastAsiaTheme="minorEastAsia" w:hAnsiTheme="minorEastAsia" w:hint="eastAsia"/>
          <w:noProof/>
          <w:color w:val="000000"/>
        </w:rPr>
        <w:t>、実用化・製品化</w:t>
      </w:r>
      <w:r w:rsidR="0023717C" w:rsidRPr="00683004">
        <w:rPr>
          <w:rFonts w:asciiTheme="minorEastAsia" w:eastAsiaTheme="minorEastAsia" w:hAnsiTheme="minorEastAsia" w:hint="eastAsia"/>
          <w:noProof/>
          <w:color w:val="000000"/>
        </w:rPr>
        <w:t>に係る発表</w:t>
      </w:r>
      <w:r w:rsidR="00EC5A63" w:rsidRPr="00683004">
        <w:rPr>
          <w:rFonts w:asciiTheme="minorEastAsia" w:eastAsiaTheme="minorEastAsia" w:hAnsiTheme="minorEastAsia" w:hint="eastAsia"/>
          <w:noProof/>
          <w:color w:val="000000"/>
        </w:rPr>
        <w:t>又は公開</w:t>
      </w:r>
      <w:r w:rsidR="0023717C" w:rsidRPr="00683004">
        <w:rPr>
          <w:rFonts w:asciiTheme="minorEastAsia" w:eastAsiaTheme="minorEastAsia" w:hAnsiTheme="minorEastAsia" w:hint="eastAsia"/>
          <w:noProof/>
          <w:color w:val="000000"/>
        </w:rPr>
        <w:t>（取材対応、ニュースリリース</w:t>
      </w:r>
      <w:r w:rsidR="00EC5A63" w:rsidRPr="00683004">
        <w:rPr>
          <w:rFonts w:asciiTheme="minorEastAsia" w:eastAsiaTheme="minorEastAsia" w:hAnsiTheme="minorEastAsia" w:hint="eastAsia"/>
          <w:noProof/>
          <w:color w:val="000000"/>
        </w:rPr>
        <w:t>、製品発表</w:t>
      </w:r>
      <w:r w:rsidR="0023717C" w:rsidRPr="00683004">
        <w:rPr>
          <w:rFonts w:asciiTheme="minorEastAsia" w:eastAsiaTheme="minorEastAsia" w:hAnsiTheme="minorEastAsia" w:hint="eastAsia"/>
          <w:noProof/>
          <w:color w:val="000000"/>
        </w:rPr>
        <w:t>等）を実施する際は事前に</w:t>
      </w:r>
      <w:r w:rsidR="00C43BC0" w:rsidRPr="00683004">
        <w:rPr>
          <w:rFonts w:asciiTheme="minorEastAsia" w:eastAsiaTheme="minorEastAsia" w:hAnsiTheme="minorEastAsia" w:hint="eastAsia"/>
          <w:noProof/>
          <w:color w:val="000000"/>
        </w:rPr>
        <w:t>ＮＥＤＯ</w:t>
      </w:r>
      <w:r w:rsidR="0023717C" w:rsidRPr="00683004">
        <w:rPr>
          <w:rFonts w:asciiTheme="minorEastAsia" w:eastAsiaTheme="minorEastAsia" w:hAnsiTheme="minorEastAsia" w:hint="eastAsia"/>
          <w:noProof/>
          <w:color w:val="000000"/>
        </w:rPr>
        <w:t>に報告を行うものとする。特に</w:t>
      </w:r>
      <w:r w:rsidR="00D024F1" w:rsidRPr="00683004">
        <w:rPr>
          <w:rFonts w:asciiTheme="minorEastAsia" w:eastAsiaTheme="minorEastAsia" w:hAnsiTheme="minorEastAsia" w:hint="eastAsia"/>
          <w:noProof/>
          <w:color w:val="000000"/>
        </w:rPr>
        <w:t>記者会見・</w:t>
      </w:r>
      <w:r w:rsidR="0023717C" w:rsidRPr="00683004">
        <w:rPr>
          <w:rFonts w:asciiTheme="minorEastAsia" w:eastAsiaTheme="minorEastAsia" w:hAnsiTheme="minorEastAsia" w:hint="eastAsia"/>
          <w:noProof/>
          <w:color w:val="000000"/>
        </w:rPr>
        <w:t>ニュースリリースについては事前準備等を鑑み原則公開の</w:t>
      </w:r>
      <w:r w:rsidR="00D024F1" w:rsidRPr="00683004">
        <w:rPr>
          <w:rFonts w:asciiTheme="minorEastAsia" w:eastAsiaTheme="minorEastAsia" w:hAnsiTheme="minorEastAsia" w:hint="eastAsia"/>
          <w:noProof/>
          <w:color w:val="000000"/>
        </w:rPr>
        <w:t>3</w:t>
      </w:r>
      <w:r w:rsidR="0023717C" w:rsidRPr="00683004">
        <w:rPr>
          <w:rFonts w:asciiTheme="minorEastAsia" w:eastAsiaTheme="minorEastAsia" w:hAnsiTheme="minorEastAsia" w:hint="eastAsia"/>
          <w:noProof/>
          <w:color w:val="000000"/>
        </w:rPr>
        <w:t>週間前に報告を行うものとする。</w:t>
      </w:r>
    </w:p>
    <w:p w14:paraId="630A1B4F" w14:textId="77777777" w:rsidR="0023717C" w:rsidRPr="00683004" w:rsidRDefault="0023717C" w:rsidP="004060EC">
      <w:pPr>
        <w:rPr>
          <w:rFonts w:asciiTheme="minorEastAsia" w:eastAsiaTheme="minorEastAsia" w:hAnsiTheme="minorEastAsia"/>
          <w:noProof/>
          <w:color w:val="000000"/>
        </w:rPr>
      </w:pPr>
    </w:p>
    <w:p w14:paraId="630A1B50" w14:textId="2F8F998F" w:rsidR="0023717C" w:rsidRPr="00683004" w:rsidRDefault="00860ABE" w:rsidP="00BF5E91">
      <w:pPr>
        <w:ind w:leftChars="68" w:left="708" w:hangingChars="269" w:hanging="565"/>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　②</w:t>
      </w:r>
      <w:r w:rsidR="0023717C" w:rsidRPr="00683004">
        <w:rPr>
          <w:rFonts w:asciiTheme="minorEastAsia" w:eastAsiaTheme="minorEastAsia" w:hAnsiTheme="minorEastAsia" w:hint="eastAsia"/>
          <w:noProof/>
          <w:color w:val="000000"/>
        </w:rPr>
        <w:t xml:space="preserve">　報告の方法は、文書によるものの他、電子媒体（電子メール等）による通知を認める。</w:t>
      </w:r>
      <w:r w:rsidRPr="00683004">
        <w:rPr>
          <w:rFonts w:asciiTheme="minorEastAsia" w:eastAsiaTheme="minorEastAsia" w:hAnsiTheme="minorEastAsia" w:hint="eastAsia"/>
          <w:noProof/>
          <w:color w:val="000000"/>
        </w:rPr>
        <w:t>その際、</w:t>
      </w:r>
      <w:r w:rsidR="00C43BC0" w:rsidRPr="00683004">
        <w:rPr>
          <w:rFonts w:asciiTheme="minorEastAsia" w:eastAsiaTheme="minorEastAsia" w:hAnsiTheme="minorEastAsia" w:hint="eastAsia"/>
          <w:noProof/>
          <w:color w:val="000000"/>
        </w:rPr>
        <w:t>ＮＥＤＯ</w:t>
      </w:r>
      <w:r w:rsidRPr="00683004">
        <w:rPr>
          <w:rFonts w:asciiTheme="minorEastAsia" w:eastAsiaTheme="minorEastAsia" w:hAnsiTheme="minorEastAsia" w:hint="eastAsia"/>
          <w:noProof/>
          <w:color w:val="000000"/>
        </w:rPr>
        <w:t>からの受領の連絡をもって履行されたものとする。</w:t>
      </w:r>
    </w:p>
    <w:p w14:paraId="630A1B51" w14:textId="77777777" w:rsidR="0023717C" w:rsidRPr="00683004" w:rsidRDefault="0023717C" w:rsidP="004060EC">
      <w:pPr>
        <w:rPr>
          <w:rFonts w:asciiTheme="minorEastAsia" w:eastAsiaTheme="minorEastAsia" w:hAnsiTheme="minorEastAsia"/>
          <w:noProof/>
          <w:color w:val="000000"/>
        </w:rPr>
      </w:pPr>
    </w:p>
    <w:p w14:paraId="630A1B52" w14:textId="3302C616" w:rsidR="0023717C" w:rsidRPr="00683004" w:rsidRDefault="00860ABE" w:rsidP="00BF5E91">
      <w:pPr>
        <w:ind w:leftChars="68" w:left="708" w:hangingChars="269" w:hanging="565"/>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　③</w:t>
      </w:r>
      <w:r w:rsidR="0023717C" w:rsidRPr="00683004">
        <w:rPr>
          <w:rFonts w:asciiTheme="minorEastAsia" w:eastAsiaTheme="minorEastAsia" w:hAnsiTheme="minorEastAsia" w:hint="eastAsia"/>
          <w:noProof/>
          <w:color w:val="000000"/>
        </w:rPr>
        <w:t xml:space="preserve">　</w:t>
      </w:r>
      <w:r w:rsidR="00995226" w:rsidRPr="00683004">
        <w:rPr>
          <w:rFonts w:asciiTheme="minorEastAsia" w:eastAsiaTheme="minorEastAsia" w:hAnsiTheme="minorEastAsia" w:hint="eastAsia"/>
          <w:noProof/>
          <w:color w:val="000000"/>
        </w:rPr>
        <w:t>公開内容について</w:t>
      </w:r>
      <w:r w:rsidR="00C43BC0" w:rsidRPr="00683004">
        <w:rPr>
          <w:rFonts w:asciiTheme="minorEastAsia" w:eastAsiaTheme="minorEastAsia" w:hAnsiTheme="minorEastAsia" w:hint="eastAsia"/>
          <w:noProof/>
          <w:color w:val="000000"/>
        </w:rPr>
        <w:t>ＮＥＤＯ</w:t>
      </w:r>
      <w:r w:rsidR="00995226" w:rsidRPr="00683004">
        <w:rPr>
          <w:rFonts w:asciiTheme="minorEastAsia" w:eastAsiaTheme="minorEastAsia" w:hAnsiTheme="minorEastAsia" w:hint="eastAsia"/>
          <w:noProof/>
          <w:color w:val="000000"/>
        </w:rPr>
        <w:t>と事業者は内容を調整・合意のもと、協力して効果的な情報発信に努めるものとする。</w:t>
      </w:r>
    </w:p>
    <w:p w14:paraId="630A1B53" w14:textId="77777777" w:rsidR="0023717C" w:rsidRPr="00683004" w:rsidRDefault="0023717C" w:rsidP="004060EC">
      <w:pPr>
        <w:rPr>
          <w:rFonts w:asciiTheme="minorEastAsia" w:eastAsiaTheme="minorEastAsia" w:hAnsiTheme="minorEastAsia"/>
          <w:noProof/>
          <w:color w:val="000000"/>
        </w:rPr>
      </w:pPr>
    </w:p>
    <w:p w14:paraId="630A1B54" w14:textId="1CE46E1C" w:rsidR="00F20255" w:rsidRPr="00683004" w:rsidRDefault="00F20255" w:rsidP="00BF5E91">
      <w:pPr>
        <w:ind w:leftChars="68" w:left="708" w:hangingChars="269" w:hanging="565"/>
        <w:rPr>
          <w:rFonts w:asciiTheme="minorEastAsia" w:eastAsiaTheme="minorEastAsia" w:hAnsiTheme="minorEastAsia"/>
        </w:rPr>
      </w:pPr>
      <w:r w:rsidRPr="00683004">
        <w:rPr>
          <w:rFonts w:asciiTheme="minorEastAsia" w:eastAsiaTheme="minorEastAsia" w:hAnsiTheme="minorEastAsia" w:hint="eastAsia"/>
          <w:noProof/>
          <w:color w:val="000000"/>
        </w:rPr>
        <w:t xml:space="preserve">　④　</w:t>
      </w:r>
      <w:r w:rsidRPr="00683004">
        <w:rPr>
          <w:rFonts w:asciiTheme="minorEastAsia" w:eastAsiaTheme="minorEastAsia" w:hAnsiTheme="minorEastAsia" w:hint="eastAsia"/>
        </w:rPr>
        <w:t>前項目に基づき発表又は公開する場合において、特段の理由がある場合を除き、記載例を参考にしてその内容が</w:t>
      </w:r>
      <w:r w:rsidR="001B4CE1" w:rsidRPr="00683004">
        <w:rPr>
          <w:rFonts w:asciiTheme="minorEastAsia" w:eastAsiaTheme="minorEastAsia" w:hAnsiTheme="minorEastAsia" w:hint="eastAsia"/>
        </w:rPr>
        <w:t>ＮＥＤＯ</w:t>
      </w:r>
      <w:r w:rsidR="00676DAB" w:rsidRPr="00683004">
        <w:rPr>
          <w:rFonts w:asciiTheme="minorEastAsia" w:eastAsiaTheme="minorEastAsia" w:hAnsiTheme="minorEastAsia" w:hint="eastAsia"/>
        </w:rPr>
        <w:t>事業の成果として</w:t>
      </w:r>
      <w:r w:rsidR="00BD5721" w:rsidRPr="00683004">
        <w:rPr>
          <w:rFonts w:asciiTheme="minorEastAsia" w:eastAsiaTheme="minorEastAsia" w:hAnsiTheme="minorEastAsia" w:hint="eastAsia"/>
        </w:rPr>
        <w:t>得られたものであることを明示する。なお、その場合には、</w:t>
      </w:r>
      <w:r w:rsidR="001B4CE1" w:rsidRPr="00683004">
        <w:rPr>
          <w:rFonts w:asciiTheme="minorEastAsia" w:eastAsiaTheme="minorEastAsia" w:hAnsiTheme="minorEastAsia" w:hint="eastAsia"/>
        </w:rPr>
        <w:t>ＮＥＤＯ</w:t>
      </w:r>
      <w:r w:rsidR="00BD5721" w:rsidRPr="00683004">
        <w:rPr>
          <w:rFonts w:asciiTheme="minorEastAsia" w:eastAsiaTheme="minorEastAsia" w:hAnsiTheme="minorEastAsia" w:hint="eastAsia"/>
        </w:rPr>
        <w:t>の了解を得て</w:t>
      </w:r>
      <w:r w:rsidR="001B4CE1" w:rsidRPr="00683004">
        <w:rPr>
          <w:rFonts w:asciiTheme="minorEastAsia" w:eastAsiaTheme="minorEastAsia" w:hAnsiTheme="minorEastAsia" w:hint="eastAsia"/>
        </w:rPr>
        <w:t>ＮＥＤＯ</w:t>
      </w:r>
      <w:r w:rsidR="00BD5721" w:rsidRPr="00683004">
        <w:rPr>
          <w:rFonts w:asciiTheme="minorEastAsia" w:eastAsiaTheme="minorEastAsia" w:hAnsiTheme="minorEastAsia" w:hint="eastAsia"/>
        </w:rPr>
        <w:t>のシンボルマークを使用することができる。</w:t>
      </w:r>
    </w:p>
    <w:p w14:paraId="630A1B55" w14:textId="77777777" w:rsidR="00F20255" w:rsidRPr="00683004" w:rsidRDefault="00F20255" w:rsidP="004060EC">
      <w:pPr>
        <w:rPr>
          <w:rFonts w:asciiTheme="minorEastAsia" w:eastAsiaTheme="minorEastAsia" w:hAnsiTheme="minorEastAsia"/>
        </w:rPr>
      </w:pPr>
    </w:p>
    <w:p w14:paraId="630A1B56" w14:textId="77777777" w:rsidR="00F20255" w:rsidRPr="00683004" w:rsidRDefault="00F20255" w:rsidP="00BF5E91">
      <w:pPr>
        <w:ind w:firstLineChars="200" w:firstLine="420"/>
        <w:rPr>
          <w:rFonts w:asciiTheme="minorEastAsia" w:eastAsiaTheme="minorEastAsia" w:hAnsiTheme="minorEastAsia"/>
        </w:rPr>
      </w:pPr>
      <w:r w:rsidRPr="00683004">
        <w:rPr>
          <w:rFonts w:asciiTheme="minorEastAsia" w:eastAsiaTheme="minorEastAsia" w:hAnsiTheme="minorEastAsia" w:hint="eastAsia"/>
        </w:rPr>
        <w:t>【成果の発表又は公開する場合の記載例】</w:t>
      </w:r>
    </w:p>
    <w:p w14:paraId="630A1B57" w14:textId="0260ECCF" w:rsidR="00F20255" w:rsidRPr="00683004" w:rsidRDefault="00F20255" w:rsidP="00BF5E91">
      <w:pPr>
        <w:ind w:leftChars="302" w:left="634"/>
        <w:rPr>
          <w:rFonts w:asciiTheme="minorEastAsia" w:eastAsiaTheme="minorEastAsia" w:hAnsiTheme="minorEastAsia"/>
        </w:rPr>
      </w:pPr>
      <w:r w:rsidRPr="00683004">
        <w:rPr>
          <w:rFonts w:asciiTheme="minorEastAsia" w:eastAsiaTheme="minorEastAsia" w:hAnsiTheme="minorEastAsia" w:hint="eastAsia"/>
        </w:rPr>
        <w:t>「この成果</w:t>
      </w:r>
      <w:r w:rsidR="00D024F1" w:rsidRPr="00683004">
        <w:rPr>
          <w:rFonts w:asciiTheme="minorEastAsia" w:eastAsiaTheme="minorEastAsia" w:hAnsiTheme="minorEastAsia" w:hint="eastAsia"/>
        </w:rPr>
        <w:t>は、国立研究開発法人新エネルギー・産業技術総合開発機構（</w:t>
      </w:r>
      <w:r w:rsidR="001B4CE1" w:rsidRPr="00683004">
        <w:rPr>
          <w:rFonts w:asciiTheme="minorEastAsia" w:eastAsiaTheme="minorEastAsia" w:hAnsiTheme="minorEastAsia" w:hint="eastAsia"/>
        </w:rPr>
        <w:t>ＮＥＤＯ</w:t>
      </w:r>
      <w:r w:rsidRPr="00683004">
        <w:rPr>
          <w:rFonts w:asciiTheme="minorEastAsia" w:eastAsiaTheme="minorEastAsia" w:hAnsiTheme="minorEastAsia" w:hint="eastAsia"/>
        </w:rPr>
        <w:t>）の事業において得られたものです。」</w:t>
      </w:r>
    </w:p>
    <w:p w14:paraId="630A1B58" w14:textId="77777777" w:rsidR="00F20255" w:rsidRPr="00683004" w:rsidRDefault="00F20255" w:rsidP="004060EC">
      <w:pPr>
        <w:rPr>
          <w:rFonts w:asciiTheme="minorEastAsia" w:eastAsiaTheme="minorEastAsia" w:hAnsiTheme="minorEastAsia"/>
        </w:rPr>
      </w:pPr>
    </w:p>
    <w:p w14:paraId="630A1B59" w14:textId="77777777" w:rsidR="00F20255" w:rsidRPr="00683004" w:rsidRDefault="00F20255" w:rsidP="00BF5E91">
      <w:pPr>
        <w:ind w:firstLineChars="200" w:firstLine="420"/>
        <w:rPr>
          <w:rFonts w:asciiTheme="minorEastAsia" w:eastAsiaTheme="minorEastAsia" w:hAnsiTheme="minorEastAsia"/>
        </w:rPr>
      </w:pPr>
      <w:r w:rsidRPr="00683004">
        <w:rPr>
          <w:rFonts w:asciiTheme="minorEastAsia" w:eastAsiaTheme="minorEastAsia" w:hAnsiTheme="minorEastAsia" w:hint="eastAsia"/>
        </w:rPr>
        <w:t>【事業化</w:t>
      </w:r>
      <w:r w:rsidR="00363D58" w:rsidRPr="00683004">
        <w:rPr>
          <w:rFonts w:asciiTheme="minorEastAsia" w:eastAsiaTheme="minorEastAsia" w:hAnsiTheme="minorEastAsia" w:hint="eastAsia"/>
        </w:rPr>
        <w:t>・製品化</w:t>
      </w:r>
      <w:r w:rsidRPr="00683004">
        <w:rPr>
          <w:rFonts w:asciiTheme="minorEastAsia" w:eastAsiaTheme="minorEastAsia" w:hAnsiTheme="minorEastAsia" w:hint="eastAsia"/>
        </w:rPr>
        <w:t>等について発表又は公開する場合の記載例】</w:t>
      </w:r>
    </w:p>
    <w:p w14:paraId="630A1B5A" w14:textId="5B69835C" w:rsidR="00F20255" w:rsidRPr="00683004" w:rsidRDefault="00F20255" w:rsidP="00BF5E91">
      <w:pPr>
        <w:ind w:leftChars="302" w:left="634"/>
        <w:rPr>
          <w:rFonts w:asciiTheme="minorEastAsia" w:eastAsiaTheme="minorEastAsia" w:hAnsiTheme="minorEastAsia"/>
        </w:rPr>
      </w:pPr>
      <w:r w:rsidRPr="00683004">
        <w:rPr>
          <w:rFonts w:asciiTheme="minorEastAsia" w:eastAsiaTheme="minorEastAsia" w:hAnsiTheme="minorEastAsia" w:hint="eastAsia"/>
        </w:rPr>
        <w:t>「これは、国立研究開発法人新エネルギー・産業技術総合開発機構（</w:t>
      </w:r>
      <w:r w:rsidR="001B4CE1" w:rsidRPr="00683004">
        <w:rPr>
          <w:rFonts w:asciiTheme="minorEastAsia" w:eastAsiaTheme="minorEastAsia" w:hAnsiTheme="minorEastAsia" w:hint="eastAsia"/>
        </w:rPr>
        <w:t>ＮＥＤＯ</w:t>
      </w:r>
      <w:r w:rsidRPr="00683004">
        <w:rPr>
          <w:rFonts w:asciiTheme="minorEastAsia" w:eastAsiaTheme="minorEastAsia" w:hAnsiTheme="minorEastAsia" w:hint="eastAsia"/>
        </w:rPr>
        <w:t>）の事業において得られた成果を（一部）活用しています。」</w:t>
      </w:r>
    </w:p>
    <w:p w14:paraId="630A1B5B" w14:textId="77777777" w:rsidR="0023717C" w:rsidRPr="00683004" w:rsidRDefault="0023717C" w:rsidP="004060EC">
      <w:pPr>
        <w:rPr>
          <w:rFonts w:asciiTheme="minorEastAsia" w:eastAsiaTheme="minorEastAsia" w:hAnsiTheme="minorEastAsia"/>
          <w:noProof/>
          <w:color w:val="000000"/>
        </w:rPr>
      </w:pPr>
    </w:p>
    <w:p w14:paraId="630A1B5C" w14:textId="77777777" w:rsidR="0023717C" w:rsidRPr="00683004" w:rsidRDefault="0023717C"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br w:type="page"/>
      </w:r>
    </w:p>
    <w:p w14:paraId="630A1B5D" w14:textId="684BC9E6"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lastRenderedPageBreak/>
        <w:t>（添付資料</w:t>
      </w:r>
      <w:r w:rsidR="00ED72FE" w:rsidRPr="00683004">
        <w:rPr>
          <w:rFonts w:asciiTheme="minorEastAsia" w:eastAsiaTheme="minorEastAsia" w:hAnsiTheme="minorEastAsia"/>
          <w:color w:val="000000"/>
          <w:szCs w:val="21"/>
        </w:rPr>
        <w:t>4</w:t>
      </w:r>
      <w:r w:rsidRPr="00683004">
        <w:rPr>
          <w:rFonts w:asciiTheme="minorEastAsia" w:eastAsiaTheme="minorEastAsia" w:hAnsiTheme="minorEastAsia" w:hint="eastAsia"/>
          <w:color w:val="000000"/>
          <w:szCs w:val="21"/>
        </w:rPr>
        <w:t>）</w:t>
      </w:r>
    </w:p>
    <w:p w14:paraId="630A1B5E" w14:textId="77777777" w:rsidR="00E55CA3" w:rsidRPr="00683004" w:rsidRDefault="00525AEC" w:rsidP="004060EC">
      <w:pPr>
        <w:rPr>
          <w:rFonts w:asciiTheme="minorEastAsia" w:eastAsiaTheme="minorEastAsia" w:hAnsiTheme="minorEastAsia"/>
          <w:color w:val="000000"/>
          <w:szCs w:val="21"/>
        </w:rPr>
      </w:pPr>
      <w:r w:rsidRPr="00683004">
        <w:rPr>
          <w:rFonts w:asciiTheme="minorEastAsia" w:eastAsiaTheme="minorEastAsia" w:hAnsiTheme="minorEastAsia"/>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1D7443" w:rsidRDefault="001D7443">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26"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" strokeweight="1.5pt">
                <v:textbox>
                  <w:txbxContent>
                    <w:p w14:paraId="630A1E49" w14:textId="77777777" w:rsidR="001D7443" w:rsidRDefault="001D7443">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683004" w:rsidRDefault="00E55CA3" w:rsidP="00F1251C">
      <w:pPr>
        <w:jc w:val="cente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非公開とする</w:t>
      </w:r>
      <w:r w:rsidR="00884A8D" w:rsidRPr="00683004">
        <w:rPr>
          <w:rFonts w:asciiTheme="minorEastAsia" w:eastAsiaTheme="minorEastAsia" w:hAnsiTheme="minorEastAsia" w:hint="eastAsia"/>
          <w:color w:val="000000"/>
          <w:szCs w:val="21"/>
        </w:rPr>
        <w:t>提案</w:t>
      </w:r>
      <w:r w:rsidRPr="00683004">
        <w:rPr>
          <w:rFonts w:asciiTheme="minorEastAsia" w:eastAsiaTheme="minorEastAsia" w:hAnsiTheme="minorEastAsia" w:hint="eastAsia"/>
          <w:color w:val="000000"/>
          <w:szCs w:val="21"/>
        </w:rPr>
        <w:t>内容</w:t>
      </w:r>
    </w:p>
    <w:p w14:paraId="630A1B60" w14:textId="77777777" w:rsidR="00E55CA3" w:rsidRPr="00683004" w:rsidRDefault="00E55CA3" w:rsidP="004060EC">
      <w:pPr>
        <w:rPr>
          <w:rFonts w:asciiTheme="minorEastAsia" w:eastAsiaTheme="minorEastAsia" w:hAnsiTheme="minorEastAsia"/>
          <w:color w:val="000000"/>
          <w:szCs w:val="21"/>
        </w:rPr>
      </w:pPr>
    </w:p>
    <w:p w14:paraId="630A1B61" w14:textId="08685D7A" w:rsidR="00E55CA3" w:rsidRPr="00683004" w:rsidRDefault="00E55CA3" w:rsidP="00D76D7D">
      <w:pPr>
        <w:ind w:firstLineChars="100" w:firstLine="201"/>
        <w:rPr>
          <w:rFonts w:asciiTheme="minorEastAsia" w:eastAsiaTheme="minorEastAsia" w:hAnsiTheme="minorEastAsia"/>
          <w:b/>
          <w:bCs/>
          <w:i/>
          <w:iCs/>
          <w:color w:val="000000"/>
          <w:sz w:val="20"/>
          <w:szCs w:val="22"/>
        </w:rPr>
      </w:pPr>
      <w:r w:rsidRPr="00683004">
        <w:rPr>
          <w:rFonts w:asciiTheme="minorEastAsia" w:eastAsiaTheme="minorEastAsia" w:hAnsiTheme="minorEastAsia" w:hint="eastAsia"/>
          <w:b/>
          <w:bCs/>
          <w:i/>
          <w:iCs/>
          <w:color w:val="000000"/>
          <w:sz w:val="20"/>
          <w:szCs w:val="22"/>
        </w:rPr>
        <w:t>評価時に非公開としたい内容がある場合には、</w:t>
      </w:r>
      <w:r w:rsidR="002275B1" w:rsidRPr="00683004">
        <w:rPr>
          <w:rFonts w:asciiTheme="minorEastAsia" w:eastAsiaTheme="minorEastAsia" w:hAnsiTheme="minorEastAsia" w:hint="eastAsia"/>
          <w:b/>
          <w:bCs/>
          <w:i/>
          <w:iCs/>
          <w:color w:val="000000"/>
          <w:sz w:val="20"/>
          <w:szCs w:val="22"/>
        </w:rPr>
        <w:t>以下に</w:t>
      </w:r>
      <w:r w:rsidRPr="00683004">
        <w:rPr>
          <w:rFonts w:asciiTheme="minorEastAsia" w:eastAsiaTheme="minorEastAsia" w:hAnsiTheme="minorEastAsia" w:hint="eastAsia"/>
          <w:b/>
          <w:bCs/>
          <w:i/>
          <w:iCs/>
          <w:color w:val="000000"/>
          <w:sz w:val="20"/>
          <w:szCs w:val="22"/>
        </w:rPr>
        <w:t>にその内容を記入して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w:t>
      </w:r>
    </w:p>
    <w:p w14:paraId="630A1B62" w14:textId="26D6D894" w:rsidR="00E55CA3" w:rsidRPr="00683004" w:rsidRDefault="00E55CA3" w:rsidP="00315592">
      <w:pPr>
        <w:ind w:firstLineChars="100" w:firstLine="201"/>
        <w:rPr>
          <w:rFonts w:asciiTheme="minorEastAsia" w:eastAsiaTheme="minorEastAsia" w:hAnsiTheme="minorEastAsia"/>
          <w:b/>
          <w:bCs/>
          <w:i/>
          <w:iCs/>
          <w:color w:val="000000"/>
          <w:sz w:val="20"/>
          <w:szCs w:val="22"/>
        </w:rPr>
      </w:pPr>
      <w:r w:rsidRPr="00683004">
        <w:rPr>
          <w:rFonts w:asciiTheme="minorEastAsia" w:eastAsiaTheme="minorEastAsia" w:hAnsiTheme="minorEastAsia" w:hint="eastAsia"/>
          <w:b/>
          <w:bCs/>
          <w:i/>
          <w:iCs/>
          <w:color w:val="000000"/>
          <w:sz w:val="20"/>
          <w:szCs w:val="22"/>
        </w:rPr>
        <w:t>非公開としたい内容がない場合には、「非公開としたい内容がない」旨を一文明示して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w:t>
      </w:r>
      <w:r w:rsidR="002275B1" w:rsidRPr="00683004">
        <w:rPr>
          <w:rFonts w:asciiTheme="minorEastAsia" w:eastAsiaTheme="minorEastAsia" w:hAnsiTheme="minorEastAsia" w:hint="eastAsia"/>
          <w:b/>
          <w:bCs/>
          <w:i/>
          <w:iCs/>
          <w:color w:val="000000"/>
          <w:sz w:val="20"/>
          <w:szCs w:val="22"/>
        </w:rPr>
        <w:t>以下</w:t>
      </w:r>
      <w:r w:rsidRPr="00683004">
        <w:rPr>
          <w:rFonts w:asciiTheme="minorEastAsia" w:eastAsiaTheme="minorEastAsia" w:hAnsiTheme="minorEastAsia" w:hint="eastAsia"/>
          <w:b/>
          <w:bCs/>
          <w:i/>
          <w:iCs/>
          <w:color w:val="000000"/>
          <w:sz w:val="20"/>
          <w:szCs w:val="22"/>
        </w:rPr>
        <w:t>に記載された内容は、委員の評価を含め、外部には公表されません。</w:t>
      </w:r>
      <w:r w:rsidR="009841DC" w:rsidRPr="00683004">
        <w:rPr>
          <w:rFonts w:asciiTheme="minorEastAsia" w:eastAsiaTheme="minorEastAsia" w:hAnsiTheme="minorEastAsia" w:cs="ＭＳ 明朝" w:hint="eastAsia"/>
          <w:b/>
          <w:bCs/>
          <w:i/>
          <w:iCs/>
          <w:color w:val="000000"/>
          <w:sz w:val="20"/>
          <w:szCs w:val="22"/>
        </w:rPr>
        <w:t>ＮＥＤＯ</w:t>
      </w:r>
      <w:r w:rsidRPr="00683004">
        <w:rPr>
          <w:rFonts w:asciiTheme="minorEastAsia" w:eastAsiaTheme="minorEastAsia" w:hAnsiTheme="minorEastAsia" w:hint="eastAsia"/>
          <w:b/>
          <w:bCs/>
          <w:i/>
          <w:iCs/>
          <w:color w:val="000000"/>
          <w:sz w:val="20"/>
          <w:szCs w:val="22"/>
        </w:rPr>
        <w:t>内部で行う選定の判断にのみ使用します。なお、様式第</w:t>
      </w:r>
      <w:r w:rsidR="00533F68" w:rsidRPr="00683004">
        <w:rPr>
          <w:rFonts w:asciiTheme="minorEastAsia" w:eastAsiaTheme="minorEastAsia" w:hAnsiTheme="minorEastAsia" w:hint="eastAsia"/>
          <w:b/>
          <w:bCs/>
          <w:i/>
          <w:iCs/>
          <w:color w:val="000000"/>
          <w:sz w:val="20"/>
          <w:szCs w:val="22"/>
        </w:rPr>
        <w:t>1</w:t>
      </w:r>
      <w:r w:rsidRPr="00683004">
        <w:rPr>
          <w:rFonts w:asciiTheme="minorEastAsia" w:eastAsiaTheme="minorEastAsia" w:hAnsiTheme="minorEastAsia"/>
          <w:b/>
          <w:bCs/>
          <w:i/>
          <w:iCs/>
          <w:color w:val="000000"/>
          <w:sz w:val="20"/>
          <w:szCs w:val="22"/>
        </w:rPr>
        <w:t xml:space="preserve"> </w:t>
      </w:r>
      <w:r w:rsidRPr="00683004">
        <w:rPr>
          <w:rFonts w:asciiTheme="minorEastAsia" w:eastAsiaTheme="minorEastAsia" w:hAnsiTheme="minorEastAsia" w:hint="eastAsia"/>
          <w:b/>
          <w:bCs/>
          <w:i/>
          <w:iCs/>
          <w:color w:val="000000"/>
          <w:sz w:val="20"/>
          <w:szCs w:val="22"/>
        </w:rPr>
        <w:t>及び添付資料</w:t>
      </w:r>
      <w:r w:rsidR="00533F68" w:rsidRPr="00683004">
        <w:rPr>
          <w:rFonts w:asciiTheme="minorEastAsia" w:eastAsiaTheme="minorEastAsia" w:hAnsiTheme="minorEastAsia" w:hint="eastAsia"/>
          <w:b/>
          <w:bCs/>
          <w:i/>
          <w:iCs/>
          <w:color w:val="000000"/>
          <w:sz w:val="20"/>
          <w:szCs w:val="22"/>
        </w:rPr>
        <w:t>1</w:t>
      </w:r>
      <w:r w:rsidRPr="00683004">
        <w:rPr>
          <w:rFonts w:asciiTheme="minorEastAsia" w:eastAsiaTheme="minorEastAsia" w:hAnsiTheme="minorEastAsia"/>
          <w:b/>
          <w:bCs/>
          <w:i/>
          <w:iCs/>
          <w:color w:val="000000"/>
          <w:sz w:val="20"/>
          <w:szCs w:val="22"/>
        </w:rPr>
        <w:t xml:space="preserve"> </w:t>
      </w:r>
      <w:r w:rsidR="008156BA" w:rsidRPr="00683004">
        <w:rPr>
          <w:rFonts w:asciiTheme="minorEastAsia" w:eastAsiaTheme="minorEastAsia" w:hAnsiTheme="minorEastAsia" w:hint="eastAsia"/>
          <w:b/>
          <w:bCs/>
          <w:i/>
          <w:iCs/>
          <w:color w:val="000000"/>
          <w:sz w:val="20"/>
          <w:szCs w:val="22"/>
        </w:rPr>
        <w:t>,</w:t>
      </w:r>
      <w:r w:rsidR="008156BA" w:rsidRPr="00683004">
        <w:rPr>
          <w:rFonts w:asciiTheme="minorEastAsia" w:eastAsiaTheme="minorEastAsia" w:hAnsiTheme="minorEastAsia"/>
          <w:b/>
          <w:bCs/>
          <w:i/>
          <w:iCs/>
          <w:color w:val="000000"/>
          <w:sz w:val="20"/>
          <w:szCs w:val="22"/>
        </w:rPr>
        <w:t>2</w:t>
      </w:r>
      <w:r w:rsidRPr="00683004">
        <w:rPr>
          <w:rFonts w:asciiTheme="minorEastAsia" w:eastAsiaTheme="minorEastAsia" w:hAnsiTheme="minorEastAsia"/>
          <w:b/>
          <w:bCs/>
          <w:i/>
          <w:iCs/>
          <w:color w:val="000000"/>
          <w:sz w:val="20"/>
          <w:szCs w:val="22"/>
        </w:rPr>
        <w:t xml:space="preserve"> </w:t>
      </w:r>
      <w:r w:rsidRPr="00683004">
        <w:rPr>
          <w:rFonts w:asciiTheme="minorEastAsia" w:eastAsiaTheme="minorEastAsia" w:hAnsiTheme="minorEastAsia" w:hint="eastAsia"/>
          <w:b/>
          <w:bCs/>
          <w:i/>
          <w:iCs/>
          <w:color w:val="000000"/>
          <w:sz w:val="20"/>
          <w:szCs w:val="22"/>
        </w:rPr>
        <w:t>は、評価者が内容を確認しますので、非公開としたい内容は省いておいて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。ただし、非公開の内容が多くなりますと、評価者の判断材料が不足し、評価が低くなるおそれがありますので注意して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w:t>
      </w:r>
    </w:p>
    <w:p w14:paraId="630A1B63" w14:textId="77777777" w:rsidR="00E55CA3" w:rsidRPr="00683004" w:rsidRDefault="00E55CA3" w:rsidP="004060EC">
      <w:pPr>
        <w:rPr>
          <w:rFonts w:asciiTheme="minorEastAsia" w:eastAsiaTheme="minorEastAsia" w:hAnsiTheme="minorEastAsia"/>
          <w:color w:val="000000"/>
          <w:szCs w:val="22"/>
        </w:rPr>
      </w:pPr>
    </w:p>
    <w:p w14:paraId="630A1B64" w14:textId="1B3F75A4" w:rsidR="00E55CA3" w:rsidRPr="00683004" w:rsidRDefault="00E55CA3" w:rsidP="004060EC">
      <w:pPr>
        <w:rPr>
          <w:rFonts w:asciiTheme="minorEastAsia" w:eastAsiaTheme="minorEastAsia" w:hAnsiTheme="minorEastAsia"/>
          <w:b/>
          <w:bCs/>
          <w:i/>
          <w:iCs/>
          <w:color w:val="000000"/>
          <w:szCs w:val="22"/>
          <w:u w:val="single"/>
        </w:rPr>
      </w:pPr>
      <w:r w:rsidRPr="00683004">
        <w:rPr>
          <w:rFonts w:asciiTheme="minorEastAsia" w:eastAsiaTheme="minorEastAsia" w:hAnsiTheme="minorEastAsia" w:hint="eastAsia"/>
          <w:color w:val="000000"/>
          <w:szCs w:val="21"/>
          <w:u w:val="single"/>
        </w:rPr>
        <w:t xml:space="preserve">整理番号　　</w:t>
      </w:r>
      <w:r w:rsidRPr="00683004">
        <w:rPr>
          <w:rFonts w:asciiTheme="minorEastAsia" w:eastAsiaTheme="minorEastAsia" w:hAnsiTheme="minorEastAsia" w:hint="eastAsia"/>
          <w:b/>
          <w:bCs/>
          <w:i/>
          <w:iCs/>
          <w:color w:val="000000"/>
          <w:sz w:val="20"/>
          <w:szCs w:val="22"/>
          <w:u w:val="single"/>
        </w:rPr>
        <w:t>（</w:t>
      </w:r>
      <w:r w:rsidR="009841DC" w:rsidRPr="00683004">
        <w:rPr>
          <w:rFonts w:asciiTheme="minorEastAsia" w:eastAsiaTheme="minorEastAsia" w:hAnsiTheme="minorEastAsia" w:hint="eastAsia"/>
          <w:b/>
          <w:bCs/>
          <w:i/>
          <w:iCs/>
          <w:color w:val="000000"/>
          <w:sz w:val="20"/>
          <w:szCs w:val="22"/>
          <w:u w:val="single"/>
        </w:rPr>
        <w:t>ＮＥＤＯ</w:t>
      </w:r>
      <w:r w:rsidRPr="00683004">
        <w:rPr>
          <w:rFonts w:asciiTheme="minorEastAsia" w:eastAsiaTheme="minorEastAsia" w:hAnsiTheme="minorEastAsia"/>
          <w:b/>
          <w:bCs/>
          <w:i/>
          <w:iCs/>
          <w:color w:val="000000"/>
          <w:sz w:val="20"/>
          <w:szCs w:val="22"/>
          <w:u w:val="single"/>
        </w:rPr>
        <w:t xml:space="preserve"> </w:t>
      </w:r>
      <w:r w:rsidR="008F67D5" w:rsidRPr="00683004">
        <w:rPr>
          <w:rFonts w:asciiTheme="minorEastAsia" w:eastAsiaTheme="minorEastAsia" w:hAnsiTheme="minorEastAsia" w:hint="eastAsia"/>
          <w:b/>
          <w:bCs/>
          <w:i/>
          <w:iCs/>
          <w:color w:val="000000"/>
          <w:sz w:val="20"/>
          <w:szCs w:val="22"/>
          <w:u w:val="single"/>
        </w:rPr>
        <w:t>で</w:t>
      </w:r>
      <w:r w:rsidRPr="00683004">
        <w:rPr>
          <w:rFonts w:asciiTheme="minorEastAsia" w:eastAsiaTheme="minorEastAsia" w:hAnsiTheme="minorEastAsia" w:hint="eastAsia"/>
          <w:b/>
          <w:bCs/>
          <w:i/>
          <w:iCs/>
          <w:color w:val="000000"/>
          <w:sz w:val="20"/>
          <w:szCs w:val="22"/>
          <w:u w:val="single"/>
        </w:rPr>
        <w:t>記入しますので、空欄として</w:t>
      </w:r>
      <w:r w:rsidR="00997035" w:rsidRPr="00683004">
        <w:rPr>
          <w:rFonts w:asciiTheme="minorEastAsia" w:eastAsiaTheme="minorEastAsia" w:hAnsiTheme="minorEastAsia" w:hint="eastAsia"/>
          <w:b/>
          <w:bCs/>
          <w:i/>
          <w:iCs/>
          <w:color w:val="000000"/>
          <w:sz w:val="20"/>
          <w:szCs w:val="22"/>
          <w:u w:val="single"/>
        </w:rPr>
        <w:t>ください</w:t>
      </w:r>
      <w:r w:rsidRPr="00683004">
        <w:rPr>
          <w:rFonts w:asciiTheme="minorEastAsia" w:eastAsiaTheme="minorEastAsia" w:hAnsiTheme="minorEastAsia" w:hint="eastAsia"/>
          <w:b/>
          <w:bCs/>
          <w:i/>
          <w:iCs/>
          <w:color w:val="000000"/>
          <w:sz w:val="20"/>
          <w:szCs w:val="22"/>
          <w:u w:val="single"/>
        </w:rPr>
        <w:t xml:space="preserve">）　</w:t>
      </w:r>
      <w:r w:rsidRPr="00683004">
        <w:rPr>
          <w:rFonts w:asciiTheme="minorEastAsia" w:eastAsiaTheme="minorEastAsia" w:hAnsiTheme="minorEastAsia" w:hint="eastAsia"/>
          <w:b/>
          <w:bCs/>
          <w:i/>
          <w:iCs/>
          <w:color w:val="000000"/>
          <w:szCs w:val="22"/>
          <w:u w:val="single"/>
        </w:rPr>
        <w:t xml:space="preserve">　　　</w:t>
      </w:r>
    </w:p>
    <w:p w14:paraId="630A1B65" w14:textId="77777777" w:rsidR="00E55CA3" w:rsidRPr="00683004" w:rsidRDefault="00E55CA3" w:rsidP="004060EC">
      <w:pPr>
        <w:rPr>
          <w:rFonts w:asciiTheme="minorEastAsia" w:eastAsiaTheme="minorEastAsia" w:hAnsiTheme="minorEastAsia"/>
          <w:b/>
          <w:bCs/>
          <w:i/>
          <w:iCs/>
          <w:color w:val="000000"/>
          <w:szCs w:val="22"/>
        </w:rPr>
      </w:pPr>
    </w:p>
    <w:p w14:paraId="630A1B66" w14:textId="1D9B85DC" w:rsidR="00E55CA3" w:rsidRPr="00683004" w:rsidRDefault="00884A8D" w:rsidP="004060EC">
      <w:pPr>
        <w:rPr>
          <w:rFonts w:asciiTheme="minorEastAsia" w:eastAsiaTheme="minorEastAsia" w:hAnsiTheme="minorEastAsia"/>
          <w:color w:val="000000"/>
          <w:szCs w:val="21"/>
          <w:u w:val="single"/>
        </w:rPr>
      </w:pPr>
      <w:r w:rsidRPr="00683004">
        <w:rPr>
          <w:rFonts w:asciiTheme="minorEastAsia" w:eastAsiaTheme="minorEastAsia" w:hAnsiTheme="minorEastAsia" w:hint="eastAsia"/>
          <w:color w:val="000000"/>
          <w:szCs w:val="21"/>
          <w:u w:val="single"/>
        </w:rPr>
        <w:t>提案</w:t>
      </w:r>
      <w:r w:rsidR="00E55CA3" w:rsidRPr="00683004">
        <w:rPr>
          <w:rFonts w:asciiTheme="minorEastAsia" w:eastAsiaTheme="minorEastAsia" w:hAnsiTheme="minorEastAsia" w:hint="eastAsia"/>
          <w:color w:val="000000"/>
          <w:szCs w:val="21"/>
          <w:u w:val="single"/>
        </w:rPr>
        <w:t xml:space="preserve">者名称　　　　　　　　　　　　　　　　　　　　　　　　　　　　　　　</w:t>
      </w:r>
    </w:p>
    <w:p w14:paraId="630A1B67" w14:textId="77777777" w:rsidR="00E55CA3" w:rsidRPr="00683004" w:rsidRDefault="00E55CA3" w:rsidP="004060EC">
      <w:pPr>
        <w:rPr>
          <w:rFonts w:asciiTheme="minorEastAsia" w:eastAsiaTheme="minorEastAsia" w:hAnsiTheme="minorEastAsia"/>
          <w:color w:val="000000"/>
          <w:szCs w:val="21"/>
          <w:u w:val="single"/>
        </w:rPr>
      </w:pPr>
    </w:p>
    <w:p w14:paraId="630A1B68" w14:textId="77777777" w:rsidR="00E55CA3" w:rsidRPr="00683004" w:rsidRDefault="00E55CA3" w:rsidP="004060EC">
      <w:pPr>
        <w:rPr>
          <w:rFonts w:asciiTheme="minorEastAsia" w:eastAsiaTheme="minorEastAsia" w:hAnsiTheme="minorEastAsia"/>
          <w:color w:val="000000"/>
          <w:szCs w:val="22"/>
          <w:u w:val="single"/>
        </w:rPr>
      </w:pPr>
      <w:r w:rsidRPr="00683004">
        <w:rPr>
          <w:rFonts w:asciiTheme="minorEastAsia" w:eastAsiaTheme="minorEastAsia" w:hAnsiTheme="minorEastAsia" w:hint="eastAsia"/>
          <w:color w:val="000000"/>
          <w:szCs w:val="21"/>
          <w:u w:val="single"/>
        </w:rPr>
        <w:t xml:space="preserve">助成事業の名称　　　　　　　　　　　　　　　　　　　　　　　　　　　　　</w:t>
      </w:r>
    </w:p>
    <w:p w14:paraId="630A1B69" w14:textId="77777777" w:rsidR="00E55CA3" w:rsidRPr="00683004" w:rsidRDefault="00E55CA3" w:rsidP="004060EC">
      <w:pPr>
        <w:rPr>
          <w:rFonts w:asciiTheme="minorEastAsia" w:eastAsiaTheme="minorEastAsia" w:hAnsiTheme="minorEastAsia"/>
          <w:color w:val="000000"/>
          <w:szCs w:val="22"/>
        </w:rPr>
      </w:pPr>
    </w:p>
    <w:p w14:paraId="630A1B6A" w14:textId="726B1DAA"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（添付資料</w:t>
      </w:r>
      <w:r w:rsidR="00533F68" w:rsidRPr="00683004">
        <w:rPr>
          <w:rFonts w:asciiTheme="minorEastAsia" w:eastAsiaTheme="minorEastAsia" w:hAnsiTheme="minorEastAsia" w:hint="eastAsia"/>
          <w:color w:val="000000"/>
          <w:szCs w:val="21"/>
        </w:rPr>
        <w:t>1</w:t>
      </w:r>
      <w:r w:rsidRPr="00683004">
        <w:rPr>
          <w:rFonts w:asciiTheme="minorEastAsia" w:eastAsiaTheme="minorEastAsia" w:hAnsiTheme="minorEastAsia" w:hint="eastAsia"/>
          <w:color w:val="000000"/>
          <w:szCs w:val="21"/>
        </w:rPr>
        <w:t>）助成事業</w:t>
      </w:r>
      <w:r w:rsidR="008156BA" w:rsidRPr="00683004">
        <w:rPr>
          <w:rFonts w:asciiTheme="minorEastAsia" w:eastAsiaTheme="minorEastAsia" w:hAnsiTheme="minorEastAsia" w:hint="eastAsia"/>
          <w:color w:val="000000"/>
          <w:szCs w:val="21"/>
        </w:rPr>
        <w:t>実施計画書</w:t>
      </w:r>
    </w:p>
    <w:p w14:paraId="630A1B6B" w14:textId="2FE6B35D" w:rsidR="00E55CA3" w:rsidRPr="00683004" w:rsidRDefault="008156BA" w:rsidP="004060EC">
      <w:pPr>
        <w:rPr>
          <w:rFonts w:asciiTheme="minorEastAsia" w:eastAsiaTheme="minorEastAsia" w:hAnsiTheme="minorEastAsia"/>
          <w:color w:val="000000"/>
          <w:szCs w:val="21"/>
        </w:rPr>
      </w:pPr>
      <w:r w:rsidRPr="00683004">
        <w:rPr>
          <w:rFonts w:asciiTheme="minorEastAsia" w:eastAsiaTheme="minorEastAsia" w:hAnsiTheme="minorEastAsia"/>
          <w:color w:val="000000"/>
          <w:szCs w:val="21"/>
        </w:rPr>
        <w:t>1.(</w:t>
      </w:r>
      <w:r w:rsidR="00DF64F9" w:rsidRPr="00683004">
        <w:rPr>
          <w:rFonts w:asciiTheme="minorEastAsia" w:eastAsiaTheme="minorEastAsia" w:hAnsiTheme="minorEastAsia" w:hint="eastAsia"/>
          <w:color w:val="000000"/>
          <w:szCs w:val="21"/>
        </w:rPr>
        <w:t>3</w:t>
      </w:r>
      <w:r w:rsidRPr="00683004">
        <w:rPr>
          <w:rFonts w:asciiTheme="minorEastAsia" w:eastAsiaTheme="minorEastAsia" w:hAnsiTheme="minorEastAsia"/>
          <w:color w:val="000000"/>
          <w:szCs w:val="21"/>
        </w:rPr>
        <w:t>)</w:t>
      </w:r>
      <w:r w:rsidRPr="00683004">
        <w:rPr>
          <w:rFonts w:asciiTheme="minorEastAsia" w:eastAsiaTheme="minorEastAsia" w:hAnsiTheme="minorEastAsia" w:hint="eastAsia"/>
          <w:color w:val="000000"/>
          <w:szCs w:val="21"/>
        </w:rPr>
        <w:t>事業</w:t>
      </w:r>
      <w:r w:rsidR="00E55CA3" w:rsidRPr="00683004">
        <w:rPr>
          <w:rFonts w:asciiTheme="minorEastAsia" w:eastAsiaTheme="minorEastAsia" w:hAnsiTheme="minorEastAsia" w:hint="eastAsia"/>
          <w:color w:val="000000"/>
          <w:szCs w:val="21"/>
        </w:rPr>
        <w:t>内容</w:t>
      </w:r>
    </w:p>
    <w:p w14:paraId="630A1B6C" w14:textId="77777777" w:rsidR="00E55CA3" w:rsidRPr="00683004" w:rsidRDefault="00E55CA3" w:rsidP="004060EC">
      <w:pPr>
        <w:rPr>
          <w:rFonts w:asciiTheme="minorEastAsia" w:eastAsiaTheme="minorEastAsia" w:hAnsiTheme="minorEastAsia"/>
          <w:color w:val="000000"/>
          <w:szCs w:val="21"/>
        </w:rPr>
      </w:pPr>
    </w:p>
    <w:p w14:paraId="630A1B6D" w14:textId="77777777" w:rsidR="00E55CA3" w:rsidRPr="00683004" w:rsidRDefault="00E55CA3" w:rsidP="004060EC">
      <w:pPr>
        <w:rPr>
          <w:rFonts w:asciiTheme="minorEastAsia" w:eastAsiaTheme="minorEastAsia" w:hAnsiTheme="minorEastAsia"/>
          <w:color w:val="000000"/>
          <w:szCs w:val="21"/>
        </w:rPr>
      </w:pPr>
    </w:p>
    <w:p w14:paraId="630A1B6E" w14:textId="670B324C"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（添付資料</w:t>
      </w:r>
      <w:r w:rsidR="00ED72FE" w:rsidRPr="00683004">
        <w:rPr>
          <w:rFonts w:asciiTheme="minorEastAsia" w:eastAsiaTheme="minorEastAsia" w:hAnsiTheme="minorEastAsia"/>
          <w:color w:val="000000"/>
          <w:szCs w:val="21"/>
        </w:rPr>
        <w:t>2</w:t>
      </w:r>
      <w:r w:rsidRPr="00683004">
        <w:rPr>
          <w:rFonts w:asciiTheme="minorEastAsia" w:eastAsiaTheme="minorEastAsia" w:hAnsiTheme="minorEastAsia" w:hint="eastAsia"/>
          <w:color w:val="000000"/>
          <w:szCs w:val="21"/>
        </w:rPr>
        <w:t>）企業化計画書</w:t>
      </w:r>
    </w:p>
    <w:p w14:paraId="630A1B6F" w14:textId="18972364"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1. </w:t>
      </w:r>
      <w:r w:rsidR="00E55CA3" w:rsidRPr="00683004">
        <w:rPr>
          <w:rFonts w:asciiTheme="minorEastAsia" w:eastAsiaTheme="minorEastAsia" w:hAnsiTheme="minorEastAsia" w:hint="eastAsia"/>
          <w:color w:val="000000"/>
          <w:szCs w:val="21"/>
        </w:rPr>
        <w:t>研究開発を行う製品・サービス等の概要</w:t>
      </w:r>
    </w:p>
    <w:p w14:paraId="630A1B70" w14:textId="77777777" w:rsidR="00E55CA3" w:rsidRPr="00683004" w:rsidRDefault="00E55CA3" w:rsidP="004060EC">
      <w:pPr>
        <w:rPr>
          <w:rFonts w:asciiTheme="minorEastAsia" w:eastAsiaTheme="minorEastAsia" w:hAnsiTheme="minorEastAsia"/>
          <w:color w:val="000000"/>
          <w:szCs w:val="21"/>
        </w:rPr>
      </w:pPr>
    </w:p>
    <w:p w14:paraId="630A1B71" w14:textId="328578C9"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2. </w:t>
      </w:r>
      <w:r w:rsidR="00E55CA3" w:rsidRPr="00683004">
        <w:rPr>
          <w:rFonts w:asciiTheme="minorEastAsia" w:eastAsiaTheme="minorEastAsia" w:hAnsiTheme="minorEastAsia" w:hint="eastAsia"/>
          <w:color w:val="000000"/>
          <w:szCs w:val="21"/>
        </w:rPr>
        <w:t>研究開発への取組</w:t>
      </w:r>
    </w:p>
    <w:p w14:paraId="630A1B72" w14:textId="77777777" w:rsidR="00E55CA3" w:rsidRPr="00683004" w:rsidRDefault="00E55CA3" w:rsidP="004060EC">
      <w:pPr>
        <w:rPr>
          <w:rFonts w:asciiTheme="minorEastAsia" w:eastAsiaTheme="minorEastAsia" w:hAnsiTheme="minorEastAsia"/>
          <w:color w:val="000000"/>
          <w:szCs w:val="21"/>
        </w:rPr>
      </w:pPr>
    </w:p>
    <w:p w14:paraId="630A1B73" w14:textId="5385D758"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3. </w:t>
      </w:r>
      <w:r w:rsidR="00E55CA3" w:rsidRPr="00683004">
        <w:rPr>
          <w:rFonts w:asciiTheme="minorEastAsia" w:eastAsiaTheme="minorEastAsia" w:hAnsiTheme="minorEastAsia" w:hint="eastAsia"/>
          <w:color w:val="000000"/>
          <w:szCs w:val="21"/>
        </w:rPr>
        <w:t>市場の動向・競争力</w:t>
      </w:r>
    </w:p>
    <w:p w14:paraId="630A1B74" w14:textId="77777777" w:rsidR="00E55CA3" w:rsidRPr="00683004" w:rsidRDefault="00E55CA3" w:rsidP="004060EC">
      <w:pPr>
        <w:rPr>
          <w:rFonts w:asciiTheme="minorEastAsia" w:eastAsiaTheme="minorEastAsia" w:hAnsiTheme="minorEastAsia"/>
          <w:color w:val="000000"/>
          <w:szCs w:val="21"/>
        </w:rPr>
      </w:pPr>
    </w:p>
    <w:p w14:paraId="630A1B75" w14:textId="548AD207"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4. </w:t>
      </w:r>
      <w:r w:rsidR="00E55CA3" w:rsidRPr="00683004">
        <w:rPr>
          <w:rFonts w:asciiTheme="minorEastAsia" w:eastAsiaTheme="minorEastAsia" w:hAnsiTheme="minorEastAsia" w:hint="eastAsia"/>
          <w:color w:val="000000"/>
          <w:szCs w:val="21"/>
        </w:rPr>
        <w:t>売上見通し</w:t>
      </w:r>
    </w:p>
    <w:p w14:paraId="630A1B76" w14:textId="77777777" w:rsidR="00E55CA3" w:rsidRPr="00683004" w:rsidRDefault="00E55CA3" w:rsidP="004060EC">
      <w:pPr>
        <w:rPr>
          <w:rFonts w:asciiTheme="minorEastAsia" w:eastAsiaTheme="minorEastAsia" w:hAnsiTheme="minorEastAsia"/>
          <w:color w:val="000000"/>
          <w:szCs w:val="21"/>
        </w:rPr>
      </w:pPr>
    </w:p>
    <w:p w14:paraId="630A1B77" w14:textId="77777777"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（その他）</w:t>
      </w:r>
    </w:p>
    <w:p w14:paraId="630A1B78" w14:textId="77777777" w:rsidR="00E55CA3" w:rsidRPr="00683004" w:rsidRDefault="00E55CA3" w:rsidP="004060EC">
      <w:pPr>
        <w:rPr>
          <w:rFonts w:asciiTheme="minorEastAsia" w:eastAsiaTheme="minorEastAsia" w:hAnsiTheme="minorEastAsia"/>
          <w:color w:val="000000"/>
          <w:szCs w:val="21"/>
        </w:rPr>
      </w:pPr>
    </w:p>
    <w:p w14:paraId="78106264" w14:textId="569BAC94" w:rsidR="00B91CD3" w:rsidRPr="00683004" w:rsidRDefault="00B91CD3" w:rsidP="00B91CD3">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（注）共同で提案する他の事業者〈取りまとめ企業等〉に記載内容を公開したくない場合には、</w:t>
      </w:r>
      <w:bookmarkStart w:id="0" w:name="_Hlk98006890"/>
      <w:r w:rsidR="00331A48">
        <w:rPr>
          <w:rFonts w:hint="eastAsia"/>
        </w:rPr>
        <w:t>「提案者名称」「助成事業の名称」のみ記載いただいた資料をアップロードいただき（非公開とする内容は記載しなくてよい）、ＮＥＤＯ担当者からの提案書受理メールの受領後、当該メール送付者に非公開とする情報も記載した添付資料４の送付をお願いいたします。なお、送付の際は、件名を「【</w:t>
      </w:r>
      <w:r w:rsidR="00331A48">
        <w:rPr>
          <w:rFonts w:hint="eastAsia"/>
          <w:color w:val="000000"/>
        </w:rPr>
        <w:t>申請受付番号】</w:t>
      </w:r>
      <w:r w:rsidR="00331A48">
        <w:rPr>
          <w:rFonts w:hint="eastAsia"/>
          <w:color w:val="000000"/>
        </w:rPr>
        <w:t>_</w:t>
      </w:r>
      <w:r w:rsidR="00331A48">
        <w:rPr>
          <w:rFonts w:hint="eastAsia"/>
          <w:color w:val="000000"/>
        </w:rPr>
        <w:t>非公開資料の送付</w:t>
      </w:r>
      <w:r w:rsidR="00331A48">
        <w:rPr>
          <w:rFonts w:hint="eastAsia"/>
        </w:rPr>
        <w:t>」としてください。</w:t>
      </w:r>
      <w:bookmarkEnd w:id="0"/>
    </w:p>
    <w:p w14:paraId="630A1B79" w14:textId="767604F3" w:rsidR="00E55CA3" w:rsidRPr="00B91CD3" w:rsidRDefault="00860DC8" w:rsidP="004060EC">
      <w:pPr>
        <w:rPr>
          <w:color w:val="000000"/>
          <w:szCs w:val="21"/>
        </w:rPr>
      </w:pPr>
      <w:r>
        <w:rPr>
          <w:rFonts w:hint="eastAsia"/>
          <w:noProof/>
          <w:color w:val="000000" w:themeColor="text1"/>
        </w:rPr>
        <mc:AlternateContent>
          <mc:Choice Requires="wps">
            <w:drawing>
              <wp:anchor distT="0" distB="0" distL="114300" distR="114300" simplePos="0" relativeHeight="251998208" behindDoc="0" locked="0" layoutInCell="1" allowOverlap="1" wp14:anchorId="28A8D4E4" wp14:editId="6FFBF6FB">
                <wp:simplePos x="0" y="0"/>
                <wp:positionH relativeFrom="margin">
                  <wp:posOffset>0</wp:posOffset>
                </wp:positionH>
                <wp:positionV relativeFrom="paragraph">
                  <wp:posOffset>95250</wp:posOffset>
                </wp:positionV>
                <wp:extent cx="2190750" cy="276225"/>
                <wp:effectExtent l="0" t="95250" r="19050" b="28575"/>
                <wp:wrapNone/>
                <wp:docPr id="43" name="吹き出し: 四角形 43"/>
                <wp:cNvGraphicFramePr/>
                <a:graphic xmlns:a="http://schemas.openxmlformats.org/drawingml/2006/main">
                  <a:graphicData uri="http://schemas.microsoft.com/office/word/2010/wordprocessingShape">
                    <wps:wsp>
                      <wps:cNvSpPr/>
                      <wps:spPr>
                        <a:xfrm>
                          <a:off x="0" y="0"/>
                          <a:ext cx="2190750" cy="276225"/>
                        </a:xfrm>
                        <a:prstGeom prst="wedgeRectCallout">
                          <a:avLst>
                            <a:gd name="adj1" fmla="val -9532"/>
                            <a:gd name="adj2" fmla="val -8065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3E6A04" w14:textId="77777777" w:rsidR="001D7443" w:rsidRPr="006F5B28" w:rsidRDefault="001D7443" w:rsidP="00860DC8">
                            <w:pPr>
                              <w:jc w:val="left"/>
                              <w:rPr>
                                <w:rFonts w:asciiTheme="majorEastAsia" w:eastAsiaTheme="majorEastAsia" w:hAnsiTheme="majorEastAsia"/>
                                <w:color w:val="000000" w:themeColor="text1"/>
                              </w:rPr>
                            </w:pPr>
                            <w:r w:rsidRPr="006F5B28">
                              <w:rPr>
                                <w:rFonts w:asciiTheme="majorEastAsia" w:eastAsiaTheme="majorEastAsia" w:hAnsiTheme="majorEastAsia" w:hint="eastAsia"/>
                                <w:color w:val="000000" w:themeColor="text1"/>
                                <w:sz w:val="20"/>
                                <w:szCs w:val="22"/>
                              </w:rPr>
                              <w:t>提出方法は、公募毎に変更可能。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8D4E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3" o:spid="_x0000_s1027" type="#_x0000_t61" style="position:absolute;left:0;text-align:left;margin-left:0;margin-top:7.5pt;width:172.5pt;height:21.75pt;z-index:25199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" adj="8741,-6622" filled="f" strokecolor="black [3213]" strokeweight=".5pt">
                <v:textbox>
                  <w:txbxContent>
                    <w:p w14:paraId="753E6A04" w14:textId="77777777" w:rsidR="001D7443" w:rsidRPr="006F5B28" w:rsidRDefault="001D7443" w:rsidP="00860DC8">
                      <w:pPr>
                        <w:jc w:val="left"/>
                        <w:rPr>
                          <w:rFonts w:asciiTheme="majorEastAsia" w:eastAsiaTheme="majorEastAsia" w:hAnsiTheme="majorEastAsia"/>
                          <w:color w:val="000000" w:themeColor="text1"/>
                        </w:rPr>
                      </w:pPr>
                      <w:r w:rsidRPr="006F5B28">
                        <w:rPr>
                          <w:rFonts w:asciiTheme="majorEastAsia" w:eastAsiaTheme="majorEastAsia" w:hAnsiTheme="majorEastAsia" w:hint="eastAsia"/>
                          <w:color w:val="000000" w:themeColor="text1"/>
                          <w:sz w:val="20"/>
                          <w:szCs w:val="22"/>
                        </w:rPr>
                        <w:t>提出方法は、公募毎に変更可能。</w:t>
                      </w:r>
                    </w:p>
                  </w:txbxContent>
                </v:textbox>
                <w10:wrap anchorx="margin"/>
              </v:shape>
            </w:pict>
          </mc:Fallback>
        </mc:AlternateContent>
      </w:r>
    </w:p>
    <w:p w14:paraId="630A1B7A" w14:textId="77777777" w:rsidR="00E55CA3" w:rsidRPr="0087530E" w:rsidRDefault="00E55CA3" w:rsidP="004060EC">
      <w:pPr>
        <w:rPr>
          <w:color w:val="000000"/>
          <w:szCs w:val="21"/>
        </w:rPr>
      </w:pPr>
    </w:p>
    <w:p w14:paraId="630A1B7E" w14:textId="77777777" w:rsidR="00E55CA3" w:rsidRPr="0087530E" w:rsidRDefault="00E55CA3" w:rsidP="004060EC">
      <w:pPr>
        <w:rPr>
          <w:rFonts w:hAnsi="ＭＳ 明朝"/>
          <w:b/>
          <w:i/>
          <w:noProof/>
          <w:color w:val="000000"/>
          <w:u w:val="single"/>
        </w:rPr>
      </w:pPr>
    </w:p>
    <w:p w14:paraId="630A1B7F" w14:textId="77777777" w:rsidR="00505CCE" w:rsidRPr="0087530E" w:rsidRDefault="00505CCE" w:rsidP="004060EC">
      <w:pPr>
        <w:rPr>
          <w:rFonts w:hAnsi="ＭＳ 明朝"/>
          <w:b/>
          <w:i/>
          <w:noProof/>
          <w:color w:val="000000"/>
          <w:u w:val="single"/>
        </w:rPr>
      </w:pPr>
    </w:p>
    <w:p w14:paraId="630A1B80" w14:textId="77777777" w:rsidR="00505CCE" w:rsidRPr="0087530E" w:rsidRDefault="00505CCE" w:rsidP="004060EC">
      <w:pPr>
        <w:rPr>
          <w:rFonts w:hAnsi="ＭＳ 明朝"/>
          <w:b/>
          <w:i/>
          <w:noProof/>
          <w:color w:val="000000"/>
          <w:u w:val="single"/>
        </w:rPr>
      </w:pPr>
    </w:p>
    <w:p w14:paraId="630A1B81" w14:textId="77777777" w:rsidR="00505CCE" w:rsidRPr="0087530E" w:rsidRDefault="00505CCE" w:rsidP="004060EC">
      <w:pPr>
        <w:rPr>
          <w:rFonts w:hAnsi="ＭＳ 明朝"/>
          <w:b/>
          <w:i/>
          <w:noProof/>
          <w:color w:val="000000"/>
          <w:u w:val="single"/>
        </w:rPr>
      </w:pPr>
    </w:p>
    <w:p w14:paraId="630A1B82" w14:textId="2CEB5A66" w:rsidR="00505CCE" w:rsidRDefault="00505CCE" w:rsidP="004060EC">
      <w:pPr>
        <w:rPr>
          <w:rFonts w:hAnsi="ＭＳ 明朝"/>
          <w:b/>
          <w:i/>
          <w:noProof/>
          <w:color w:val="000000"/>
          <w:u w:val="single"/>
        </w:rPr>
      </w:pPr>
    </w:p>
    <w:p w14:paraId="17E4719D" w14:textId="472A72FD" w:rsidR="00A933F4" w:rsidRDefault="00367825" w:rsidP="00367825">
      <w:pPr>
        <w:widowControl/>
        <w:jc w:val="left"/>
        <w:rPr>
          <w:rFonts w:hAnsi="ＭＳ 明朝"/>
          <w:b/>
          <w:i/>
          <w:noProof/>
          <w:color w:val="000000"/>
          <w:u w:val="single"/>
        </w:rPr>
      </w:pPr>
      <w:r>
        <w:rPr>
          <w:rFonts w:hAnsi="ＭＳ 明朝"/>
          <w:b/>
          <w:i/>
          <w:noProof/>
          <w:color w:val="000000"/>
          <w:u w:val="single"/>
        </w:rPr>
        <w:br w:type="page"/>
      </w:r>
    </w:p>
    <w:p w14:paraId="6EB2F63F" w14:textId="0F3AE775" w:rsidR="00F8078D" w:rsidRPr="00683004" w:rsidRDefault="0094345F" w:rsidP="004060EC">
      <w:pPr>
        <w:rPr>
          <w:rFonts w:asciiTheme="minorEastAsia" w:eastAsiaTheme="minorEastAsia" w:hAnsiTheme="minorEastAsia"/>
          <w:szCs w:val="21"/>
        </w:rPr>
      </w:pPr>
      <w:r w:rsidRPr="00683004" w:rsidDel="0094345F">
        <w:rPr>
          <w:rFonts w:asciiTheme="minorEastAsia" w:eastAsiaTheme="minorEastAsia" w:hAnsiTheme="minorEastAsia"/>
          <w:b/>
          <w:i/>
          <w:noProof/>
          <w:color w:val="000000"/>
          <w:u w:val="single"/>
        </w:rPr>
        <w:lastRenderedPageBreak/>
        <w:t xml:space="preserve"> </w:t>
      </w:r>
      <w:r w:rsidR="00F8078D" w:rsidRPr="00683004">
        <w:rPr>
          <w:rFonts w:asciiTheme="minorEastAsia" w:eastAsiaTheme="minorEastAsia" w:hAnsiTheme="minorEastAsia" w:hint="eastAsia"/>
          <w:szCs w:val="21"/>
        </w:rPr>
        <w:t>(別添1)</w:t>
      </w:r>
    </w:p>
    <w:p w14:paraId="56A79DB0" w14:textId="76627E6D" w:rsidR="00F8078D" w:rsidRPr="00683004" w:rsidRDefault="00F8078D" w:rsidP="00F8078D">
      <w:pPr>
        <w:spacing w:line="264" w:lineRule="auto"/>
        <w:jc w:val="center"/>
        <w:rPr>
          <w:rFonts w:asciiTheme="minorEastAsia" w:eastAsiaTheme="minorEastAsia" w:hAnsiTheme="minorEastAsia"/>
          <w:sz w:val="24"/>
        </w:rPr>
      </w:pPr>
      <w:r w:rsidRPr="00683004">
        <w:rPr>
          <w:rFonts w:asciiTheme="minorEastAsia" w:eastAsiaTheme="minorEastAsia" w:hAnsiTheme="minorEastAsia" w:hint="eastAsia"/>
          <w:sz w:val="24"/>
        </w:rPr>
        <w:t>－</w:t>
      </w:r>
      <w:r w:rsidRPr="00683004">
        <w:rPr>
          <w:rFonts w:asciiTheme="minorEastAsia" w:eastAsiaTheme="minorEastAsia" w:hAnsiTheme="minorEastAsia"/>
          <w:sz w:val="24"/>
        </w:rPr>
        <w:t xml:space="preserve"> </w:t>
      </w:r>
      <w:r w:rsidR="00145B58" w:rsidRPr="00683004">
        <w:rPr>
          <w:rFonts w:asciiTheme="minorEastAsia" w:eastAsiaTheme="minorEastAsia" w:hAnsiTheme="minorEastAsia" w:hint="eastAsia"/>
          <w:sz w:val="24"/>
        </w:rPr>
        <w:t>主任研究者</w:t>
      </w:r>
      <w:r w:rsidR="001D623F" w:rsidRPr="00683004">
        <w:rPr>
          <w:rFonts w:asciiTheme="minorEastAsia" w:eastAsiaTheme="minorEastAsia" w:hAnsiTheme="minorEastAsia" w:hint="eastAsia"/>
          <w:sz w:val="24"/>
        </w:rPr>
        <w:t>研究経歴</w:t>
      </w:r>
      <w:r w:rsidRPr="00683004">
        <w:rPr>
          <w:rFonts w:asciiTheme="minorEastAsia" w:eastAsiaTheme="minorEastAsia" w:hAnsiTheme="minorEastAsia" w:hint="eastAsia"/>
          <w:sz w:val="24"/>
        </w:rPr>
        <w:t>書の記入について</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w:t>
      </w:r>
    </w:p>
    <w:p w14:paraId="7759476B" w14:textId="77777777" w:rsidR="00F8078D" w:rsidRPr="00683004" w:rsidRDefault="00F8078D" w:rsidP="00F8078D">
      <w:pPr>
        <w:spacing w:line="264" w:lineRule="auto"/>
        <w:rPr>
          <w:rFonts w:asciiTheme="minorEastAsia" w:eastAsiaTheme="minorEastAsia" w:hAnsiTheme="minorEastAsia"/>
          <w:noProof/>
          <w:color w:val="000000"/>
        </w:rPr>
      </w:pPr>
    </w:p>
    <w:p w14:paraId="3715D5F3" w14:textId="77777777" w:rsidR="00F8078D" w:rsidRPr="00683004" w:rsidRDefault="00F8078D" w:rsidP="00F8078D">
      <w:pPr>
        <w:pStyle w:val="ac"/>
        <w:ind w:left="142" w:firstLineChars="125" w:firstLine="268"/>
        <w:rPr>
          <w:rFonts w:asciiTheme="minorEastAsia" w:eastAsiaTheme="minorEastAsia" w:hAnsiTheme="minorEastAsia"/>
          <w:noProof/>
          <w:sz w:val="21"/>
          <w:szCs w:val="21"/>
        </w:rPr>
      </w:pPr>
      <w:r w:rsidRPr="00683004">
        <w:rPr>
          <w:rFonts w:asciiTheme="minorEastAsia" w:eastAsiaTheme="minorEastAsia" w:hAnsiTheme="minorEastAsia" w:hint="eastAsia"/>
          <w:noProof/>
          <w:sz w:val="21"/>
          <w:szCs w:val="21"/>
        </w:rPr>
        <w:t>研究経歴書は、研究開発等実施体制の審査のために利用されます（ただし、法令等により提供を求められた場合を除きます）。</w:t>
      </w:r>
    </w:p>
    <w:p w14:paraId="41ACD463" w14:textId="446B26FC" w:rsidR="00145B58" w:rsidRPr="00683004" w:rsidRDefault="00145B58" w:rsidP="00F8078D">
      <w:pPr>
        <w:pStyle w:val="ac"/>
        <w:ind w:left="142" w:firstLineChars="100" w:firstLine="210"/>
        <w:rPr>
          <w:rFonts w:asciiTheme="minorEastAsia" w:eastAsiaTheme="minorEastAsia" w:hAnsiTheme="minorEastAsia"/>
          <w:spacing w:val="0"/>
          <w:sz w:val="21"/>
          <w:szCs w:val="21"/>
        </w:rPr>
      </w:pPr>
      <w:r w:rsidRPr="00683004">
        <w:rPr>
          <w:rFonts w:asciiTheme="minorEastAsia" w:eastAsiaTheme="minorEastAsia" w:hAnsiTheme="minorEastAsia" w:hint="eastAsia"/>
          <w:spacing w:val="0"/>
          <w:sz w:val="21"/>
          <w:szCs w:val="21"/>
        </w:rPr>
        <w:t>事業の遂行を管理し、各種文書の提出や研究員の従事日誌の確認等を行う助成事業を遂行する際の責任者である主任研究者</w:t>
      </w:r>
      <w:r w:rsidR="00F8078D" w:rsidRPr="00683004">
        <w:rPr>
          <w:rFonts w:asciiTheme="minorEastAsia" w:eastAsiaTheme="minorEastAsia" w:hAnsiTheme="minorEastAsia" w:hint="eastAsia"/>
          <w:spacing w:val="0"/>
          <w:sz w:val="21"/>
          <w:szCs w:val="21"/>
        </w:rPr>
        <w:t>について、研究経歴を</w:t>
      </w:r>
      <w:r w:rsidRPr="00683004">
        <w:rPr>
          <w:rFonts w:asciiTheme="minorEastAsia" w:eastAsiaTheme="minorEastAsia" w:hAnsiTheme="minorEastAsia" w:hint="eastAsia"/>
          <w:spacing w:val="13"/>
          <w:sz w:val="21"/>
          <w:szCs w:val="21"/>
        </w:rPr>
        <w:t>主任研究者</w:t>
      </w:r>
      <w:r w:rsidR="00F8078D" w:rsidRPr="00683004">
        <w:rPr>
          <w:rFonts w:asciiTheme="minorEastAsia" w:eastAsiaTheme="minorEastAsia" w:hAnsiTheme="minorEastAsia" w:hint="eastAsia"/>
          <w:spacing w:val="13"/>
          <w:sz w:val="21"/>
          <w:szCs w:val="21"/>
        </w:rPr>
        <w:t>研究経歴書</w:t>
      </w:r>
      <w:r w:rsidR="00F8078D" w:rsidRPr="00683004">
        <w:rPr>
          <w:rFonts w:asciiTheme="minorEastAsia" w:eastAsiaTheme="minorEastAsia" w:hAnsiTheme="minorEastAsia" w:hint="eastAsia"/>
          <w:spacing w:val="0"/>
          <w:sz w:val="21"/>
          <w:szCs w:val="21"/>
        </w:rPr>
        <w:t>（様式</w:t>
      </w:r>
      <w:r w:rsidR="00D973D4" w:rsidRPr="00683004">
        <w:rPr>
          <w:rFonts w:asciiTheme="minorEastAsia" w:eastAsiaTheme="minorEastAsia" w:hAnsiTheme="minorEastAsia" w:hint="eastAsia"/>
          <w:spacing w:val="0"/>
          <w:sz w:val="21"/>
          <w:szCs w:val="21"/>
        </w:rPr>
        <w:t>１</w:t>
      </w:r>
      <w:r w:rsidR="00F8078D" w:rsidRPr="00683004">
        <w:rPr>
          <w:rFonts w:asciiTheme="minorEastAsia" w:eastAsiaTheme="minorEastAsia" w:hAnsiTheme="minorEastAsia" w:hint="eastAsia"/>
          <w:spacing w:val="0"/>
          <w:sz w:val="21"/>
          <w:szCs w:val="21"/>
        </w:rPr>
        <w:t>）に記入し提出してください。</w:t>
      </w:r>
    </w:p>
    <w:p w14:paraId="11976E10" w14:textId="2C466EC9" w:rsidR="00F8078D" w:rsidRPr="00683004" w:rsidRDefault="00145B58" w:rsidP="00F8078D">
      <w:pPr>
        <w:pStyle w:val="ac"/>
        <w:ind w:left="142" w:firstLineChars="100" w:firstLine="210"/>
        <w:rPr>
          <w:rFonts w:asciiTheme="minorEastAsia" w:eastAsiaTheme="minorEastAsia" w:hAnsiTheme="minorEastAsia"/>
          <w:spacing w:val="0"/>
          <w:sz w:val="21"/>
          <w:szCs w:val="21"/>
        </w:rPr>
      </w:pPr>
      <w:r w:rsidRPr="00683004">
        <w:rPr>
          <w:rFonts w:asciiTheme="minorEastAsia" w:eastAsiaTheme="minorEastAsia" w:hAnsiTheme="minorEastAsia" w:hint="eastAsia"/>
          <w:spacing w:val="0"/>
          <w:sz w:val="21"/>
          <w:szCs w:val="21"/>
        </w:rPr>
        <w:t>なお、主任研究者は研究実施場所ごとに登録が必要です（共同</w:t>
      </w:r>
      <w:r w:rsidR="00884A8D" w:rsidRPr="00683004">
        <w:rPr>
          <w:rFonts w:asciiTheme="minorEastAsia" w:eastAsiaTheme="minorEastAsia" w:hAnsiTheme="minorEastAsia" w:hint="eastAsia"/>
          <w:spacing w:val="0"/>
          <w:sz w:val="21"/>
          <w:szCs w:val="21"/>
        </w:rPr>
        <w:t>提案</w:t>
      </w:r>
      <w:r w:rsidRPr="00683004">
        <w:rPr>
          <w:rFonts w:asciiTheme="minorEastAsia" w:eastAsiaTheme="minorEastAsia" w:hAnsiTheme="minorEastAsia" w:hint="eastAsia"/>
          <w:spacing w:val="0"/>
          <w:sz w:val="21"/>
          <w:szCs w:val="21"/>
        </w:rPr>
        <w:t>の場合、</w:t>
      </w:r>
      <w:r w:rsidR="00884A8D" w:rsidRPr="00683004">
        <w:rPr>
          <w:rFonts w:asciiTheme="minorEastAsia" w:eastAsiaTheme="minorEastAsia" w:hAnsiTheme="minorEastAsia" w:hint="eastAsia"/>
          <w:spacing w:val="0"/>
          <w:sz w:val="21"/>
          <w:szCs w:val="21"/>
        </w:rPr>
        <w:t>提案</w:t>
      </w:r>
      <w:r w:rsidRPr="00683004">
        <w:rPr>
          <w:rFonts w:asciiTheme="minorEastAsia" w:eastAsiaTheme="minorEastAsia" w:hAnsiTheme="minorEastAsia" w:hint="eastAsia"/>
          <w:spacing w:val="0"/>
          <w:sz w:val="21"/>
          <w:szCs w:val="21"/>
        </w:rPr>
        <w:t>者ごとに最低1名は登録が必要です）。また研究員が主任研究者を兼ねることも可能です。</w:t>
      </w:r>
    </w:p>
    <w:p w14:paraId="5B0F1F6F" w14:textId="77777777" w:rsidR="00F8078D" w:rsidRPr="00683004" w:rsidRDefault="00F8078D" w:rsidP="00F8078D">
      <w:pPr>
        <w:pStyle w:val="ac"/>
        <w:ind w:left="840" w:firstLineChars="100" w:firstLine="210"/>
        <w:rPr>
          <w:rFonts w:asciiTheme="minorEastAsia" w:eastAsiaTheme="minorEastAsia" w:hAnsiTheme="minorEastAsia"/>
          <w:spacing w:val="0"/>
          <w:sz w:val="21"/>
          <w:szCs w:val="21"/>
        </w:rPr>
      </w:pPr>
    </w:p>
    <w:p w14:paraId="04345332" w14:textId="12359FD6" w:rsidR="00F8078D" w:rsidRPr="00683004" w:rsidRDefault="00F8078D" w:rsidP="00145B58">
      <w:pPr>
        <w:widowControl/>
        <w:spacing w:line="320" w:lineRule="exact"/>
        <w:jc w:val="left"/>
        <w:rPr>
          <w:rFonts w:asciiTheme="minorEastAsia" w:eastAsiaTheme="minorEastAsia" w:hAnsiTheme="minorEastAsia"/>
          <w:szCs w:val="21"/>
        </w:rPr>
      </w:pPr>
      <w:r w:rsidRPr="00683004">
        <w:rPr>
          <w:rFonts w:asciiTheme="minorEastAsia" w:eastAsiaTheme="minorEastAsia" w:hAnsiTheme="minorEastAsia" w:hint="eastAsia"/>
          <w:szCs w:val="21"/>
        </w:rPr>
        <w:t>【記入にあたっての注意点】</w:t>
      </w:r>
    </w:p>
    <w:p w14:paraId="66685D0F" w14:textId="52C10B47" w:rsidR="00F8078D" w:rsidRPr="00683004" w:rsidRDefault="00282727" w:rsidP="001B4CE1">
      <w:pPr>
        <w:pStyle w:val="afff4"/>
        <w:numPr>
          <w:ilvl w:val="0"/>
          <w:numId w:val="34"/>
        </w:numPr>
        <w:spacing w:line="320" w:lineRule="exact"/>
        <w:ind w:leftChars="0" w:right="38"/>
        <w:rPr>
          <w:rFonts w:asciiTheme="minorEastAsia" w:eastAsiaTheme="minorEastAsia" w:hAnsiTheme="minorEastAsia"/>
          <w:szCs w:val="21"/>
        </w:rPr>
      </w:pPr>
      <w:r w:rsidRPr="00683004">
        <w:rPr>
          <w:rFonts w:asciiTheme="minorEastAsia" w:eastAsiaTheme="minorEastAsia" w:hAnsiTheme="minorEastAsia" w:hint="eastAsia"/>
          <w:szCs w:val="21"/>
        </w:rPr>
        <w:t>研究開発経歴</w:t>
      </w:r>
      <w:r w:rsidR="00F8078D" w:rsidRPr="00683004">
        <w:rPr>
          <w:rFonts w:asciiTheme="minorEastAsia" w:eastAsiaTheme="minorEastAsia" w:hAnsiTheme="minorEastAsia" w:hint="eastAsia"/>
          <w:szCs w:val="21"/>
        </w:rPr>
        <w:t>（現職含む）：</w:t>
      </w:r>
    </w:p>
    <w:p w14:paraId="4CC6F59F" w14:textId="52DA8B04" w:rsidR="00F8078D" w:rsidRPr="00683004" w:rsidRDefault="00F8078D" w:rsidP="00F8078D">
      <w:pPr>
        <w:numPr>
          <w:ilvl w:val="1"/>
          <w:numId w:val="34"/>
        </w:numPr>
        <w:spacing w:line="320" w:lineRule="exact"/>
        <w:ind w:right="38"/>
        <w:rPr>
          <w:rFonts w:asciiTheme="minorEastAsia" w:eastAsiaTheme="minorEastAsia" w:hAnsiTheme="minorEastAsia"/>
          <w:szCs w:val="21"/>
        </w:rPr>
      </w:pPr>
      <w:r w:rsidRPr="00683004">
        <w:rPr>
          <w:rFonts w:asciiTheme="minorEastAsia" w:eastAsiaTheme="minorEastAsia" w:hAnsiTheme="minorEastAsia" w:hint="eastAsia"/>
          <w:szCs w:val="21"/>
        </w:rPr>
        <w:t>「過去の研究実績（参画プロジェクト）」については、自社独自のプロジェクトのみならず過去に参画した</w:t>
      </w:r>
      <w:r w:rsidR="001B4CE1" w:rsidRPr="00683004">
        <w:rPr>
          <w:rFonts w:asciiTheme="minorEastAsia" w:eastAsiaTheme="minorEastAsia" w:hAnsiTheme="minorEastAsia" w:hint="eastAsia"/>
          <w:szCs w:val="21"/>
        </w:rPr>
        <w:t>ＮＥＤＯ</w:t>
      </w:r>
      <w:r w:rsidRPr="00683004">
        <w:rPr>
          <w:rFonts w:asciiTheme="minorEastAsia" w:eastAsiaTheme="minorEastAsia" w:hAnsiTheme="minorEastAsia" w:hint="eastAsia"/>
          <w:szCs w:val="21"/>
        </w:rPr>
        <w:t>プロジェクト等も含めて記載してください。また、大学への派遣や他の企業／研究機関での勤務経験なども併せて記載してください。</w:t>
      </w:r>
    </w:p>
    <w:p w14:paraId="07C9A131" w14:textId="25140BB2" w:rsidR="00F8078D" w:rsidRPr="00683004" w:rsidRDefault="00145B58" w:rsidP="00F8078D">
      <w:pPr>
        <w:spacing w:line="320" w:lineRule="exact"/>
        <w:ind w:left="437" w:right="38" w:hangingChars="208" w:hanging="437"/>
        <w:rPr>
          <w:rFonts w:asciiTheme="minorEastAsia" w:eastAsiaTheme="minorEastAsia" w:hAnsiTheme="minorEastAsia"/>
          <w:szCs w:val="21"/>
        </w:rPr>
      </w:pPr>
      <w:r w:rsidRPr="00683004">
        <w:rPr>
          <w:rFonts w:asciiTheme="minorEastAsia" w:eastAsiaTheme="minorEastAsia" w:hAnsiTheme="minorEastAsia" w:hint="eastAsia"/>
          <w:szCs w:val="21"/>
        </w:rPr>
        <w:t>②</w:t>
      </w:r>
      <w:r w:rsidR="00F8078D" w:rsidRPr="00683004">
        <w:rPr>
          <w:rFonts w:asciiTheme="minorEastAsia" w:eastAsiaTheme="minorEastAsia" w:hAnsiTheme="minorEastAsia" w:hint="eastAsia"/>
          <w:szCs w:val="21"/>
        </w:rPr>
        <w:t>受賞歴、当該研究開発に関する最近</w:t>
      </w:r>
      <w:r w:rsidR="001B4CE1" w:rsidRPr="00683004">
        <w:rPr>
          <w:rFonts w:asciiTheme="minorEastAsia" w:eastAsiaTheme="minorEastAsia" w:hAnsiTheme="minorEastAsia" w:hint="eastAsia"/>
          <w:szCs w:val="21"/>
        </w:rPr>
        <w:t>5年間</w:t>
      </w:r>
      <w:r w:rsidR="00F8078D" w:rsidRPr="00683004">
        <w:rPr>
          <w:rFonts w:asciiTheme="minorEastAsia" w:eastAsiaTheme="minorEastAsia" w:hAnsiTheme="minorEastAsia" w:hint="eastAsia"/>
          <w:szCs w:val="21"/>
        </w:rPr>
        <w:t>の主要論文、研究発表、特許等（外国出願を含む）：</w:t>
      </w:r>
    </w:p>
    <w:p w14:paraId="5D3992C4" w14:textId="77777777" w:rsidR="00F8078D" w:rsidRPr="00683004"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683004">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683004"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683004">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0D116D14" w:rsidR="00F8078D" w:rsidRPr="00683004" w:rsidRDefault="00F8078D" w:rsidP="00F8078D">
      <w:pPr>
        <w:spacing w:line="320" w:lineRule="exact"/>
        <w:ind w:left="714" w:right="40" w:hangingChars="340" w:hanging="714"/>
        <w:rPr>
          <w:rFonts w:asciiTheme="minorEastAsia" w:eastAsiaTheme="minorEastAsia" w:hAnsiTheme="minorEastAsia"/>
          <w:szCs w:val="21"/>
        </w:rPr>
      </w:pPr>
      <w:r w:rsidRPr="00683004">
        <w:rPr>
          <w:rFonts w:asciiTheme="minorEastAsia" w:eastAsiaTheme="minorEastAsia" w:hAnsiTheme="minorEastAsia" w:hint="eastAsia"/>
          <w:szCs w:val="21"/>
        </w:rPr>
        <w:t xml:space="preserve">　　　※　「論文、研究発表、特許等」は、原則として少なくてもこれらのうち</w:t>
      </w:r>
      <w:r w:rsidR="001B4CE1" w:rsidRPr="00683004">
        <w:rPr>
          <w:rFonts w:asciiTheme="minorEastAsia" w:eastAsiaTheme="minorEastAsia" w:hAnsiTheme="minorEastAsia" w:hint="eastAsia"/>
          <w:szCs w:val="21"/>
        </w:rPr>
        <w:t>1</w:t>
      </w:r>
      <w:r w:rsidRPr="00683004">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683004" w:rsidRDefault="00F8078D" w:rsidP="00F8078D">
      <w:pPr>
        <w:widowControl/>
        <w:jc w:val="left"/>
        <w:rPr>
          <w:rFonts w:asciiTheme="minorEastAsia" w:eastAsiaTheme="minorEastAsia" w:hAnsiTheme="minorEastAsia"/>
          <w:szCs w:val="21"/>
        </w:rPr>
      </w:pPr>
    </w:p>
    <w:p w14:paraId="035F2E64" w14:textId="2FC32F54" w:rsidR="00CC73F1" w:rsidRPr="00683004" w:rsidRDefault="00561E91" w:rsidP="00B76F46">
      <w:pPr>
        <w:widowControl/>
        <w:jc w:val="left"/>
        <w:rPr>
          <w:rFonts w:asciiTheme="minorEastAsia" w:eastAsiaTheme="minorEastAsia" w:hAnsiTheme="minorEastAsia"/>
          <w:b/>
          <w:i/>
          <w:noProof/>
          <w:color w:val="000000"/>
        </w:rPr>
      </w:pPr>
      <w:r w:rsidRPr="00683004">
        <w:rPr>
          <w:rFonts w:asciiTheme="minorEastAsia" w:eastAsiaTheme="minorEastAsia" w:hAnsiTheme="minorEastAsia"/>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61E30C74"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5423E91F" w:rsidR="00505CCE" w:rsidRPr="00CC73F1" w:rsidRDefault="00CC73F1" w:rsidP="004060EC">
      <w:pPr>
        <w:pStyle w:val="afff4"/>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1D7443" w:rsidRDefault="001D7443"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17F303" id="_x0000_t202" coordsize="21600,21600" o:spt="202" path="m,l,21600r21600,l21600,xe">
                <v:stroke joinstyle="miter"/>
                <v:path gradientshapeok="t" o:connecttype="rect"/>
              </v:shapetype>
              <v:shape id="Text Box 108" o:spid="_x0000_s1028"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Pp9gEAANE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" stroked="f">
                <v:textbox style="mso-fit-shape-to-text:t">
                  <w:txbxContent>
                    <w:p w14:paraId="3C697A30" w14:textId="31766A33" w:rsidR="001D7443" w:rsidRDefault="001D7443"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87A6266" w14:textId="77777777" w:rsidR="00367825" w:rsidRDefault="00367825" w:rsidP="009A5C0D">
      <w:pPr>
        <w:spacing w:line="264" w:lineRule="auto"/>
        <w:jc w:val="center"/>
        <w:rPr>
          <w:rFonts w:asciiTheme="minorEastAsia" w:eastAsiaTheme="minorEastAsia" w:hAnsiTheme="minorEastAsia"/>
          <w:szCs w:val="21"/>
        </w:rPr>
      </w:pPr>
    </w:p>
    <w:p w14:paraId="016E942B" w14:textId="77777777" w:rsidR="00367825" w:rsidRDefault="00367825">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0D445D7F" w14:textId="1A1DB9D3" w:rsidR="00B05B38" w:rsidRDefault="00B05B38" w:rsidP="009A5C0D">
      <w:pPr>
        <w:spacing w:line="264" w:lineRule="auto"/>
        <w:jc w:val="center"/>
        <w:rPr>
          <w:rFonts w:asciiTheme="minorEastAsia" w:eastAsiaTheme="minorEastAsia" w:hAnsiTheme="minorEastAsia"/>
          <w:szCs w:val="21"/>
        </w:rPr>
      </w:pPr>
      <w:r w:rsidRPr="00747E9C">
        <w:rPr>
          <w:noProof/>
          <w:color w:val="000000" w:themeColor="text1"/>
        </w:rPr>
        <mc:AlternateContent>
          <mc:Choice Requires="wps">
            <w:drawing>
              <wp:anchor distT="0" distB="0" distL="114300" distR="114300" simplePos="0" relativeHeight="252007424" behindDoc="0" locked="0" layoutInCell="1" allowOverlap="1" wp14:anchorId="5B94BB92" wp14:editId="2D1A7F3A">
                <wp:simplePos x="0" y="0"/>
                <wp:positionH relativeFrom="margin">
                  <wp:align>right</wp:align>
                </wp:positionH>
                <wp:positionV relativeFrom="paragraph">
                  <wp:posOffset>38100</wp:posOffset>
                </wp:positionV>
                <wp:extent cx="742315" cy="445135"/>
                <wp:effectExtent l="0" t="0" r="19685" b="12065"/>
                <wp:wrapNone/>
                <wp:docPr id="5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72200ABF" w14:textId="347B4515" w:rsidR="00B05B38" w:rsidRPr="001F0D7D" w:rsidRDefault="00B05B38" w:rsidP="00B05B38">
                            <w:pPr>
                              <w:jc w:val="center"/>
                              <w:rPr>
                                <w:sz w:val="24"/>
                              </w:rPr>
                            </w:pPr>
                            <w:r>
                              <w:rPr>
                                <w:rFonts w:hint="eastAsia"/>
                                <w:sz w:val="24"/>
                              </w:rPr>
                              <w:t>別添２</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94BB92" id="Text Box 111" o:spid="_x0000_s1029" type="#_x0000_t202" style="position:absolute;left:0;text-align:left;margin-left:7.25pt;margin-top:3pt;width:58.45pt;height:35.05pt;z-index:25200742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">
                <v:textbox style="mso-fit-shape-to-text:t" inset="5.85pt,.7pt,5.85pt,.7pt">
                  <w:txbxContent>
                    <w:p w14:paraId="72200ABF" w14:textId="347B4515" w:rsidR="00B05B38" w:rsidRPr="001F0D7D" w:rsidRDefault="00B05B38" w:rsidP="00B05B38">
                      <w:pPr>
                        <w:jc w:val="center"/>
                        <w:rPr>
                          <w:sz w:val="24"/>
                        </w:rPr>
                      </w:pPr>
                      <w:r>
                        <w:rPr>
                          <w:rFonts w:hint="eastAsia"/>
                          <w:sz w:val="24"/>
                        </w:rPr>
                        <w:t>別添２</w:t>
                      </w:r>
                    </w:p>
                  </w:txbxContent>
                </v:textbox>
                <w10:wrap anchorx="margin"/>
              </v:shape>
            </w:pict>
          </mc:Fallback>
        </mc:AlternateContent>
      </w:r>
    </w:p>
    <w:p w14:paraId="727C91B5" w14:textId="518698F8" w:rsidR="00B05B38" w:rsidRPr="008D2A8F" w:rsidRDefault="00B05B38" w:rsidP="00B05B38">
      <w:pPr>
        <w:pStyle w:val="aff7"/>
        <w:rPr>
          <w:rFonts w:ascii="ＭＳ Ｐゴシック" w:eastAsia="ＭＳ Ｐゴシック" w:hAnsi="ＭＳ Ｐゴシック" w:cs="ＭＳ ゴシック"/>
          <w:kern w:val="0"/>
        </w:rPr>
      </w:pPr>
      <w:bookmarkStart w:id="1" w:name="_Toc99380453"/>
      <w:bookmarkStart w:id="2" w:name="_Hlk98014360"/>
      <w:r w:rsidRPr="008D2A8F">
        <w:rPr>
          <w:rFonts w:ascii="ＭＳ Ｐゴシック" w:eastAsia="ＭＳ Ｐゴシック" w:hAnsi="ＭＳ Ｐゴシック" w:cs="ＭＳ ゴシック" w:hint="eastAsia"/>
          <w:kern w:val="0"/>
        </w:rPr>
        <w:t>その他の研究費の応募・受入状況</w:t>
      </w:r>
      <w:bookmarkEnd w:id="1"/>
    </w:p>
    <w:p w14:paraId="2FEEBE0C" w14:textId="77777777" w:rsidR="00B05B38" w:rsidRDefault="00B05B38" w:rsidP="00B05B38">
      <w:pPr>
        <w:pStyle w:val="afffe"/>
        <w:ind w:left="0" w:firstLineChars="100" w:firstLine="210"/>
        <w:rPr>
          <w:rFonts w:asciiTheme="minorEastAsia" w:eastAsiaTheme="minorEastAsia" w:hAnsiTheme="minorEastAsia" w:cs="ＭＳ ゴシック"/>
          <w:i w:val="0"/>
          <w:iCs/>
          <w:color w:val="auto"/>
          <w:kern w:val="0"/>
        </w:rPr>
      </w:pPr>
    </w:p>
    <w:p w14:paraId="74FD9E69" w14:textId="02F51FFB" w:rsidR="00B05B38" w:rsidRPr="00DA71B1" w:rsidRDefault="00624ADE" w:rsidP="00B05B38">
      <w:pPr>
        <w:pStyle w:val="afffe"/>
        <w:ind w:left="0" w:firstLineChars="100" w:firstLine="210"/>
        <w:rPr>
          <w:rFonts w:asciiTheme="minorEastAsia" w:eastAsiaTheme="minorEastAsia" w:hAnsiTheme="minorEastAsia" w:cs="ＭＳ ゴシック"/>
          <w:i w:val="0"/>
          <w:iCs/>
          <w:color w:val="auto"/>
          <w:kern w:val="0"/>
        </w:rPr>
      </w:pPr>
      <w:bookmarkStart w:id="3" w:name="_Hlk98272858"/>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」（以下、「指針」という）</w:t>
      </w:r>
      <w:r>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3"/>
      <w:r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Pr>
          <w:rFonts w:asciiTheme="minorEastAsia" w:eastAsiaTheme="minorEastAsia" w:hAnsiTheme="minorEastAsia" w:cs="ＭＳ ゴシック" w:hint="eastAsia"/>
          <w:i w:val="0"/>
          <w:iCs/>
          <w:color w:val="auto"/>
          <w:kern w:val="0"/>
        </w:rPr>
        <w:t>「</w:t>
      </w:r>
      <w:r w:rsidRPr="00DA71B1">
        <w:rPr>
          <w:rFonts w:asciiTheme="minorEastAsia" w:eastAsiaTheme="minorEastAsia" w:hAnsiTheme="minorEastAsia" w:hint="eastAsia"/>
          <w:i w:val="0"/>
          <w:iCs/>
          <w:color w:val="auto"/>
        </w:rPr>
        <w:t>研究代表者・研究分担者</w:t>
      </w:r>
      <w:r>
        <w:rPr>
          <w:rFonts w:asciiTheme="minorEastAsia" w:eastAsiaTheme="minorEastAsia" w:hAnsiTheme="minorEastAsia" w:hint="eastAsia"/>
          <w:i w:val="0"/>
          <w:iCs/>
          <w:color w:val="auto"/>
        </w:rPr>
        <w:t>」（注１）から</w:t>
      </w:r>
      <w:r w:rsidRPr="00DA71B1">
        <w:rPr>
          <w:rFonts w:asciiTheme="minorEastAsia" w:eastAsiaTheme="minorEastAsia" w:hAnsiTheme="minorEastAsia" w:cs="ＭＳ ゴシック" w:hint="eastAsia"/>
          <w:i w:val="0"/>
          <w:iCs/>
          <w:color w:val="auto"/>
          <w:kern w:val="0"/>
        </w:rPr>
        <w:t>必要な情報を求め</w:t>
      </w:r>
      <w:r>
        <w:rPr>
          <w:rFonts w:asciiTheme="minorEastAsia" w:eastAsiaTheme="minorEastAsia" w:hAnsiTheme="minorEastAsia" w:cs="ＭＳ ゴシック" w:hint="eastAsia"/>
          <w:i w:val="0"/>
          <w:iCs/>
          <w:color w:val="auto"/>
          <w:kern w:val="0"/>
        </w:rPr>
        <w:t>ることとしています。</w:t>
      </w:r>
      <w:bookmarkStart w:id="4" w:name="_Hlk90068202"/>
    </w:p>
    <w:p w14:paraId="2F934C30" w14:textId="062BE7F4"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4"/>
      <w:r w:rsidRPr="00DA71B1">
        <w:rPr>
          <w:rFonts w:asciiTheme="minorEastAsia" w:eastAsiaTheme="minorEastAsia" w:hAnsiTheme="minorEastAsia" w:hint="eastAsia"/>
          <w:i w:val="0"/>
          <w:iCs/>
          <w:color w:val="auto"/>
        </w:rPr>
        <w:t>が、現在受けている、あるいは申請中・申請予定の</w:t>
      </w:r>
      <w:r>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24ADE">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5"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5"/>
      <w:r w:rsidRPr="00DA71B1">
        <w:rPr>
          <w:rFonts w:asciiTheme="minorEastAsia" w:eastAsiaTheme="minorEastAsia" w:hAnsiTheme="minorEastAsia" w:cs="ＭＳ ゴシック" w:hint="eastAsia"/>
          <w:i w:val="0"/>
          <w:iCs/>
          <w:color w:val="auto"/>
          <w:kern w:val="0"/>
        </w:rPr>
        <w:t>）を記入してください。</w:t>
      </w: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40DE8B07" w14:textId="77777777"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34887139" w14:textId="77777777"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716C5DD6" w14:textId="5D6E2CCB"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記入内容が事実と異なる場合には、採択されても後日取り消しとなる場合があります。公募要領「７．留意事項（</w:t>
      </w:r>
      <w:r>
        <w:rPr>
          <w:rFonts w:asciiTheme="minorEastAsia" w:eastAsiaTheme="minorEastAsia" w:hAnsiTheme="minorEastAsia" w:hint="eastAsia"/>
          <w:i w:val="0"/>
          <w:iCs/>
          <w:color w:val="auto"/>
        </w:rPr>
        <w:t>1</w:t>
      </w:r>
      <w:r w:rsidR="00B82E1D">
        <w:rPr>
          <w:rFonts w:asciiTheme="minorEastAsia" w:eastAsiaTheme="minorEastAsia" w:hAnsiTheme="minorEastAsia" w:hint="eastAsia"/>
          <w:i w:val="0"/>
          <w:iCs/>
          <w:color w:val="auto"/>
        </w:rPr>
        <w:t>5</w:t>
      </w:r>
      <w:r w:rsidRPr="00DA71B1">
        <w:rPr>
          <w:rFonts w:asciiTheme="minorEastAsia" w:eastAsiaTheme="minorEastAsia" w:hAnsiTheme="minorEastAsia" w:hint="eastAsia"/>
          <w:i w:val="0"/>
          <w:iCs/>
          <w:color w:val="auto"/>
        </w:rPr>
        <w:t>）「不合理な重複」及び「過度の集中」の排除」も併せてご参照ください。</w:t>
      </w:r>
    </w:p>
    <w:p w14:paraId="6558DB8B" w14:textId="77777777" w:rsidR="00B05B38" w:rsidRPr="00DA71B1" w:rsidRDefault="00B05B38" w:rsidP="00B05B38">
      <w:pPr>
        <w:pStyle w:val="afffe"/>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23F45D0E" w14:textId="77777777" w:rsidR="00624ADE" w:rsidRDefault="00624ADE" w:rsidP="00624ADE">
      <w:pPr>
        <w:pStyle w:val="afffe"/>
        <w:ind w:left="99" w:hangingChars="47" w:hanging="99"/>
        <w:rPr>
          <w:rFonts w:asciiTheme="minorEastAsia" w:eastAsiaTheme="minorEastAsia" w:hAnsiTheme="minorEastAsia" w:cs="ＭＳ ゴシック"/>
          <w:i w:val="0"/>
          <w:iCs/>
          <w:color w:val="auto"/>
          <w:kern w:val="0"/>
        </w:rPr>
      </w:pPr>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70A2A299" w14:textId="7863EECF" w:rsidR="00624ADE" w:rsidRPr="00DA71B1" w:rsidRDefault="00624ADE" w:rsidP="00624ADE">
      <w:pPr>
        <w:pStyle w:val="afffe"/>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NEDO事業では、</w:t>
      </w:r>
      <w:r w:rsidRPr="00383503">
        <w:rPr>
          <w:rFonts w:asciiTheme="minorEastAsia" w:eastAsiaTheme="minorEastAsia" w:hAnsiTheme="minorEastAsia" w:cs="ＭＳ ゴシック" w:hint="eastAsia"/>
          <w:i w:val="0"/>
          <w:iCs/>
          <w:color w:val="auto"/>
          <w:kern w:val="0"/>
        </w:rPr>
        <w:t>各法人における</w:t>
      </w:r>
      <w:r>
        <w:rPr>
          <w:rFonts w:asciiTheme="minorEastAsia" w:eastAsiaTheme="minorEastAsia" w:hAnsiTheme="minorEastAsia" w:cs="ＭＳ ゴシック" w:hint="eastAsia"/>
          <w:i w:val="0"/>
          <w:iCs/>
          <w:color w:val="auto"/>
          <w:kern w:val="0"/>
        </w:rPr>
        <w:t>主任研究者を指します。</w:t>
      </w:r>
    </w:p>
    <w:p w14:paraId="2A44B07C" w14:textId="77777777" w:rsidR="00624ADE" w:rsidRPr="00906E79" w:rsidRDefault="00624ADE" w:rsidP="00624ADE">
      <w:pPr>
        <w:pStyle w:val="afffe"/>
        <w:ind w:left="210" w:hanging="210"/>
        <w:rPr>
          <w:rFonts w:asciiTheme="minorEastAsia" w:eastAsiaTheme="minorEastAsia" w:hAnsiTheme="minorEastAsia"/>
          <w:i w:val="0"/>
          <w:iCs/>
          <w:color w:val="auto"/>
        </w:rPr>
      </w:pPr>
    </w:p>
    <w:p w14:paraId="3210F8DF" w14:textId="77777777" w:rsidR="00624ADE" w:rsidRDefault="00624ADE" w:rsidP="00624ADE">
      <w:pPr>
        <w:pStyle w:val="afffe"/>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CB52A28" w14:textId="77777777" w:rsidR="00624ADE" w:rsidRDefault="00624ADE" w:rsidP="00624ADE">
      <w:pPr>
        <w:pStyle w:val="afffe"/>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55AC32CA" w14:textId="3477A67E" w:rsidR="00624ADE" w:rsidRDefault="006D6444" w:rsidP="00624ADE">
      <w:pPr>
        <w:pStyle w:val="afffe"/>
        <w:ind w:leftChars="100" w:left="210" w:firstLineChars="100" w:firstLine="210"/>
        <w:rPr>
          <w:rFonts w:asciiTheme="minorEastAsia" w:eastAsiaTheme="minorEastAsia" w:hAnsiTheme="minorEastAsia" w:cs="Times New Roman"/>
          <w:i w:val="0"/>
          <w:color w:val="auto"/>
          <w:szCs w:val="24"/>
        </w:rPr>
      </w:pPr>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r w:rsidR="00624ADE" w:rsidRPr="00204899">
        <w:rPr>
          <w:rFonts w:asciiTheme="minorEastAsia" w:eastAsiaTheme="minorEastAsia" w:hAnsiTheme="minorEastAsia" w:cs="Times New Roman" w:hint="eastAsia"/>
          <w:i w:val="0"/>
          <w:color w:val="auto"/>
          <w:szCs w:val="24"/>
        </w:rPr>
        <w:t>がその事業としてする行為及びその事業のためにする行為は商行為であり</w:t>
      </w:r>
      <w:r>
        <w:rPr>
          <w:rFonts w:asciiTheme="minorEastAsia" w:eastAsiaTheme="minorEastAsia" w:hAnsiTheme="minorEastAsia" w:cs="Times New Roman" w:hint="eastAsia"/>
          <w:i w:val="0"/>
          <w:color w:val="auto"/>
          <w:szCs w:val="24"/>
        </w:rPr>
        <w:t>とする</w:t>
      </w:r>
      <w:r w:rsidR="00624ADE"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624ADE"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624ADE"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624ADE"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指針における</w:t>
      </w:r>
      <w:r w:rsidR="00624ADE" w:rsidRPr="00204899">
        <w:rPr>
          <w:rFonts w:asciiTheme="minorEastAsia" w:eastAsiaTheme="minorEastAsia" w:hAnsiTheme="minorEastAsia" w:cs="Times New Roman" w:hint="eastAsia"/>
          <w:i w:val="0"/>
          <w:color w:val="auto"/>
          <w:szCs w:val="24"/>
        </w:rPr>
        <w:t>「その他研究費」には</w:t>
      </w:r>
      <w:r>
        <w:rPr>
          <w:rFonts w:asciiTheme="minorEastAsia" w:eastAsiaTheme="minorEastAsia" w:hAnsiTheme="minorEastAsia" w:cs="Times New Roman" w:hint="eastAsia"/>
          <w:i w:val="0"/>
          <w:color w:val="auto"/>
          <w:szCs w:val="24"/>
        </w:rPr>
        <w:t>含まれません</w:t>
      </w:r>
      <w:r w:rsidR="00624ADE" w:rsidRPr="00204899">
        <w:rPr>
          <w:rFonts w:asciiTheme="minorEastAsia" w:eastAsiaTheme="minorEastAsia" w:hAnsiTheme="minorEastAsia" w:cs="Times New Roman" w:hint="eastAsia"/>
          <w:i w:val="0"/>
          <w:color w:val="auto"/>
          <w:szCs w:val="24"/>
        </w:rPr>
        <w:t>。</w:t>
      </w:r>
    </w:p>
    <w:p w14:paraId="6BBE81AB" w14:textId="2A1327B0" w:rsidR="00B05B38" w:rsidRPr="00DA71B1" w:rsidRDefault="00624ADE" w:rsidP="00624ADE">
      <w:pPr>
        <w:pStyle w:val="afffe"/>
        <w:ind w:leftChars="100" w:left="210" w:firstLineChars="100" w:firstLine="210"/>
        <w:rPr>
          <w:rFonts w:ascii="ＭＳ Ｐゴシック" w:eastAsia="ＭＳ Ｐゴシック" w:hAnsi="ＭＳ Ｐゴシック"/>
          <w:iCs/>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6D6444">
        <w:rPr>
          <w:rFonts w:asciiTheme="minorEastAsia" w:eastAsiaTheme="minorEastAsia" w:hAnsiTheme="minorEastAsia" w:cs="Times New Roman" w:hint="eastAsia"/>
          <w:i w:val="0"/>
          <w:color w:val="auto"/>
          <w:szCs w:val="24"/>
        </w:rPr>
        <w:t>含まれません。</w:t>
      </w:r>
    </w:p>
    <w:p w14:paraId="068174EF" w14:textId="77777777" w:rsidR="00B05B38" w:rsidRPr="00DA71B1" w:rsidRDefault="00B05B38" w:rsidP="00B05B38">
      <w:pPr>
        <w:rPr>
          <w:rFonts w:ascii="ＭＳ Ｐゴシック" w:eastAsia="ＭＳ Ｐゴシック" w:hAnsi="ＭＳ Ｐゴシック"/>
          <w:iCs/>
          <w:color w:val="0070C0"/>
        </w:rPr>
      </w:pPr>
    </w:p>
    <w:p w14:paraId="2F6FB963" w14:textId="135F8C5C" w:rsidR="00B05B38" w:rsidRDefault="00B05B38" w:rsidP="00B05B38">
      <w:pPr>
        <w:rPr>
          <w:rFonts w:ascii="ＭＳ Ｐゴシック" w:eastAsia="ＭＳ Ｐゴシック" w:hAnsi="ＭＳ Ｐゴシック"/>
          <w:i/>
          <w:iCs/>
          <w:color w:val="0070C0"/>
        </w:rPr>
      </w:pPr>
    </w:p>
    <w:p w14:paraId="53986842" w14:textId="18E486B8" w:rsidR="00624ADE" w:rsidRDefault="00624ADE" w:rsidP="00B05B38">
      <w:pPr>
        <w:rPr>
          <w:rFonts w:ascii="ＭＳ Ｐゴシック" w:eastAsia="ＭＳ Ｐゴシック" w:hAnsi="ＭＳ Ｐゴシック"/>
          <w:i/>
          <w:iCs/>
          <w:color w:val="0070C0"/>
        </w:rPr>
      </w:pPr>
    </w:p>
    <w:p w14:paraId="1210F30D" w14:textId="2E6592E4" w:rsidR="00624ADE" w:rsidRDefault="00624ADE" w:rsidP="00B05B38">
      <w:pPr>
        <w:rPr>
          <w:rFonts w:ascii="ＭＳ Ｐゴシック" w:eastAsia="ＭＳ Ｐゴシック" w:hAnsi="ＭＳ Ｐゴシック"/>
          <w:i/>
          <w:iCs/>
          <w:color w:val="0070C0"/>
        </w:rPr>
      </w:pPr>
    </w:p>
    <w:p w14:paraId="09C10741" w14:textId="77777777" w:rsidR="00624ADE" w:rsidRDefault="00624ADE" w:rsidP="00B05B38">
      <w:pPr>
        <w:rPr>
          <w:rFonts w:ascii="ＭＳ Ｐゴシック" w:eastAsia="ＭＳ Ｐゴシック" w:hAnsi="ＭＳ Ｐゴシック"/>
          <w:i/>
          <w:iCs/>
          <w:color w:val="0070C0"/>
        </w:rPr>
      </w:pPr>
    </w:p>
    <w:p w14:paraId="6C27C628" w14:textId="77777777" w:rsidR="00B05B38" w:rsidRDefault="00B05B38" w:rsidP="00B05B38">
      <w:pPr>
        <w:rPr>
          <w:rFonts w:ascii="ＭＳ Ｐゴシック" w:eastAsia="ＭＳ Ｐゴシック" w:hAnsi="ＭＳ Ｐゴシック"/>
          <w:i/>
          <w:iCs/>
          <w:color w:val="0070C0"/>
        </w:rPr>
      </w:pPr>
    </w:p>
    <w:p w14:paraId="0460383B" w14:textId="0A36F829" w:rsidR="00B05B38" w:rsidRDefault="00B05B38" w:rsidP="00B05B38">
      <w:pPr>
        <w:rPr>
          <w:rFonts w:ascii="ＭＳ Ｐゴシック" w:eastAsia="ＭＳ Ｐゴシック" w:hAnsi="ＭＳ Ｐゴシック"/>
          <w:i/>
          <w:iCs/>
          <w:color w:val="0070C0"/>
        </w:rPr>
      </w:pPr>
    </w:p>
    <w:p w14:paraId="79DAFBC2" w14:textId="60F93607" w:rsidR="00367825" w:rsidRDefault="00367825" w:rsidP="00B05B38">
      <w:pPr>
        <w:rPr>
          <w:rFonts w:ascii="ＭＳ Ｐゴシック" w:eastAsia="ＭＳ Ｐゴシック" w:hAnsi="ＭＳ Ｐゴシック"/>
          <w:i/>
          <w:iCs/>
          <w:color w:val="0070C0"/>
        </w:rPr>
      </w:pPr>
    </w:p>
    <w:p w14:paraId="539A8608" w14:textId="77777777" w:rsidR="00367825" w:rsidRDefault="00367825" w:rsidP="00B05B38">
      <w:pPr>
        <w:rPr>
          <w:rFonts w:ascii="ＭＳ Ｐゴシック" w:eastAsia="ＭＳ Ｐゴシック" w:hAnsi="ＭＳ Ｐゴシック"/>
          <w:i/>
          <w:iCs/>
          <w:color w:val="0070C0"/>
        </w:rPr>
      </w:pPr>
    </w:p>
    <w:p w14:paraId="0E4915BA" w14:textId="651D5DF3" w:rsidR="00624ADE" w:rsidRDefault="00624ADE" w:rsidP="00624ADE">
      <w:pPr>
        <w:jc w:val="right"/>
      </w:pPr>
      <w:r w:rsidRPr="00BE7732">
        <w:rPr>
          <w:rFonts w:ascii="ＭＳ Ｐゴシック" w:eastAsia="ＭＳ Ｐゴシック" w:hAnsi="ＭＳ Ｐゴシック" w:hint="eastAsia"/>
          <w:i/>
          <w:iCs/>
          <w:color w:val="000000" w:themeColor="text1"/>
        </w:rPr>
        <w:t>（提出様式）</w:t>
      </w:r>
    </w:p>
    <w:p w14:paraId="220350DA" w14:textId="0D39D892" w:rsidR="00B05B38" w:rsidRDefault="00B05B38" w:rsidP="00B05B38">
      <w:pPr>
        <w:rPr>
          <w:i/>
          <w:iCs/>
        </w:rPr>
      </w:pPr>
      <w:r>
        <w:rPr>
          <w:rFonts w:hint="eastAsia"/>
        </w:rPr>
        <w:t>研究者名</w:t>
      </w:r>
      <w:r w:rsidRPr="008D2A8F">
        <w:rPr>
          <w:rFonts w:hint="eastAsia"/>
        </w:rPr>
        <w:t>：●●●●</w:t>
      </w:r>
      <w:r w:rsidR="00624ADE">
        <w:rPr>
          <w:rFonts w:hint="eastAsia"/>
          <w:i/>
          <w:iCs/>
        </w:rPr>
        <w:t>※法人毎</w:t>
      </w:r>
      <w:r w:rsidR="00B06316">
        <w:rPr>
          <w:rFonts w:hint="eastAsia"/>
          <w:i/>
          <w:iCs/>
        </w:rPr>
        <w:t>（委託先等含む）</w:t>
      </w:r>
      <w:r w:rsidR="00624ADE">
        <w:rPr>
          <w:rFonts w:hint="eastAsia"/>
          <w:i/>
          <w:iCs/>
        </w:rPr>
        <w:t>に提出</w:t>
      </w:r>
    </w:p>
    <w:p w14:paraId="76914870" w14:textId="77777777" w:rsidR="00624ADE" w:rsidRPr="008D2A8F" w:rsidRDefault="00624ADE" w:rsidP="00B05B38">
      <w:pPr>
        <w:rPr>
          <w:color w:val="0070C0"/>
          <w:lang w:eastAsia="zh-TW"/>
        </w:rPr>
      </w:pPr>
    </w:p>
    <w:p w14:paraId="74417B2E" w14:textId="77777777" w:rsidR="00B05B38" w:rsidRPr="008D2A8F" w:rsidRDefault="00B05B38" w:rsidP="00B05B38">
      <w:pPr>
        <w:rPr>
          <w:rFonts w:ascii="ＭＳ Ｐゴシック" w:eastAsia="ＭＳ Ｐゴシック" w:hAnsi="ＭＳ Ｐゴシック"/>
          <w:lang w:eastAsia="zh-TW"/>
        </w:rPr>
      </w:pPr>
      <w:r w:rsidRPr="008D2A8F">
        <w:rPr>
          <w:rFonts w:ascii="ＭＳ Ｐゴシック" w:eastAsia="ＭＳ Ｐゴシック" w:hAnsi="ＭＳ Ｐゴシック" w:hint="eastAsia"/>
          <w:color w:val="000000" w:themeColor="text1"/>
        </w:rPr>
        <w:t>「</w:t>
      </w:r>
      <w:r w:rsidRPr="00B05B38">
        <w:rPr>
          <w:rFonts w:ascii="ＭＳ Ｐゴシック" w:eastAsia="ＭＳ Ｐゴシック" w:hAnsi="ＭＳ Ｐゴシック" w:hint="eastAsia"/>
          <w:i/>
          <w:iCs/>
          <w:color w:val="000000" w:themeColor="text1"/>
        </w:rPr>
        <w:t>○○大学○○　○○（研究者名）</w:t>
      </w:r>
      <w:r w:rsidRPr="008D2A8F">
        <w:rPr>
          <w:rFonts w:ascii="ＭＳ Ｐゴシック" w:eastAsia="ＭＳ Ｐゴシック" w:hAnsi="ＭＳ Ｐゴシック" w:hint="eastAsia"/>
          <w:color w:val="000000" w:themeColor="text1"/>
        </w:rPr>
        <w:t>」は、以下に示す</w:t>
      </w:r>
      <w:r w:rsidRPr="008D2A8F">
        <w:rPr>
          <w:rFonts w:ascii="ＭＳ Ｐゴシック" w:eastAsia="ＭＳ Ｐゴシック" w:hAnsi="ＭＳ Ｐゴシック" w:hint="eastAsia"/>
        </w:rPr>
        <w:t>研究費</w:t>
      </w:r>
      <w:r>
        <w:rPr>
          <w:rFonts w:ascii="ＭＳ Ｐゴシック" w:eastAsia="ＭＳ Ｐゴシック" w:hAnsi="ＭＳ Ｐゴシック" w:hint="eastAsia"/>
        </w:rPr>
        <w:t>や</w:t>
      </w:r>
      <w:r w:rsidRPr="008D2A8F">
        <w:rPr>
          <w:rFonts w:ascii="ＭＳ Ｐゴシック" w:eastAsia="ＭＳ Ｐゴシック" w:hAnsi="ＭＳ Ｐゴシック" w:hint="eastAsia"/>
        </w:rPr>
        <w:t>所属機関・役職に関する情報に加えて、寄附金等や資金以外の施設・設備等の支援を含む、</w:t>
      </w:r>
      <w:r>
        <w:rPr>
          <w:rFonts w:ascii="ＭＳ Ｐゴシック" w:eastAsia="ＭＳ Ｐゴシック" w:hAnsi="ＭＳ Ｐゴシック" w:hint="eastAsia"/>
        </w:rPr>
        <w:t>自身</w:t>
      </w:r>
      <w:r w:rsidRPr="008D2A8F">
        <w:rPr>
          <w:rFonts w:ascii="ＭＳ Ｐゴシック" w:eastAsia="ＭＳ Ｐゴシック" w:hAnsi="ＭＳ Ｐゴシック" w:hint="eastAsia"/>
        </w:rPr>
        <w:t>が関与する全ての研究活動に係る透明性確保のために必要な情報について、関係規程等に基づきに適切に</w:t>
      </w:r>
      <w:r>
        <w:rPr>
          <w:rFonts w:ascii="ＭＳ Ｐゴシック" w:eastAsia="ＭＳ Ｐゴシック" w:hAnsi="ＭＳ Ｐゴシック" w:hint="eastAsia"/>
        </w:rPr>
        <w:t>所属機関に報告</w:t>
      </w:r>
      <w:r w:rsidRPr="008D2A8F">
        <w:rPr>
          <w:rFonts w:ascii="ＭＳ Ｐゴシック" w:eastAsia="ＭＳ Ｐゴシック" w:hAnsi="ＭＳ Ｐゴシック" w:hint="eastAsia"/>
        </w:rPr>
        <w:t>していること、誓約いたします。</w:t>
      </w:r>
    </w:p>
    <w:p w14:paraId="0F1F9890" w14:textId="77777777" w:rsidR="00B05B38" w:rsidRDefault="00B05B38" w:rsidP="00B05B38">
      <w:pPr>
        <w:autoSpaceDE w:val="0"/>
        <w:autoSpaceDN w:val="0"/>
        <w:adjustRightInd w:val="0"/>
        <w:jc w:val="left"/>
        <w:rPr>
          <w:rFonts w:ascii="YuGothic-Regular" w:eastAsia="YuGothic-Regular" w:hAnsi="Century" w:cs="YuGothic-Regular"/>
          <w:kern w:val="0"/>
          <w:sz w:val="17"/>
          <w:szCs w:val="17"/>
        </w:rPr>
      </w:pPr>
    </w:p>
    <w:p w14:paraId="4A2C81BC" w14:textId="77777777" w:rsidR="00B05B38" w:rsidRPr="00BB4D03" w:rsidRDefault="00B05B38" w:rsidP="00B05B38">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B05B38" w:rsidRPr="008D2A8F" w14:paraId="3ECBBABC" w14:textId="77777777" w:rsidTr="00A05590">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2879F6B2" w14:textId="77777777" w:rsidR="00B05B38" w:rsidRPr="008D2A8F" w:rsidRDefault="00B05B38" w:rsidP="00A05590">
            <w:pPr>
              <w:rPr>
                <w:rFonts w:ascii="ＭＳ Ｐゴシック" w:eastAsia="ＭＳ Ｐゴシック" w:hAnsi="ＭＳ Ｐゴシック"/>
                <w:b/>
              </w:rPr>
            </w:pPr>
          </w:p>
          <w:p w14:paraId="69F9C5A1" w14:textId="77777777" w:rsidR="00B05B38" w:rsidRDefault="00B05B38" w:rsidP="00A05590">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2E1FAFD2" w14:textId="77777777" w:rsidR="00B05B38" w:rsidRPr="008D2A8F" w:rsidRDefault="00B05B38" w:rsidP="00A05590">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10A8C835"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36156695"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6E0D26FC"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099D8EFB" w14:textId="77777777" w:rsidR="00B05B38" w:rsidRPr="008D2A8F" w:rsidRDefault="00B05B38" w:rsidP="00A05590">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7C82E95A"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453F2E69"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3E450C8"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8FBCBF2"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B05B38" w:rsidRPr="008D2A8F" w14:paraId="6DBA731D" w14:textId="77777777" w:rsidTr="00A05590">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28C7A480" w14:textId="77777777" w:rsidR="00B05B38"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0DFE930D" w14:textId="77777777" w:rsidR="00B05B38" w:rsidRPr="00237D1D" w:rsidRDefault="00B05B38" w:rsidP="00A05590">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7A5C174F"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39F73DBE"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D08683B"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269380D8"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03C2970B"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5B2939CA"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579AEE72"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B05B38" w:rsidRPr="008D2A8F" w14:paraId="14BD8B9D" w14:textId="77777777" w:rsidTr="00A05590">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24DF085D" w14:textId="77777777" w:rsidR="00B05B38"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1B508FC2" w14:textId="77777777" w:rsidR="00B05B38" w:rsidRPr="00237D1D" w:rsidRDefault="00B05B38" w:rsidP="00A05590">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7CA7D340"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D602CEB"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7DA81825"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34B34F69"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5DFA2E4F"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61CF6B42"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6D52A5A8" w14:textId="77777777" w:rsidR="00B05B38" w:rsidRPr="00237D1D" w:rsidRDefault="00B05B38" w:rsidP="00A05590">
            <w:pPr>
              <w:rPr>
                <w:rFonts w:ascii="ＭＳ Ｐゴシック" w:eastAsia="ＭＳ Ｐゴシック" w:hAnsi="ＭＳ Ｐゴシック"/>
                <w:i/>
                <w:iCs/>
              </w:rPr>
            </w:pPr>
          </w:p>
          <w:p w14:paraId="16AA0057" w14:textId="77777777" w:rsidR="00B05B38" w:rsidRPr="00237D1D" w:rsidRDefault="00B05B38" w:rsidP="00A05590">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12DBC913"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B05B38" w:rsidRPr="008D2A8F" w14:paraId="33230649" w14:textId="77777777" w:rsidTr="00A05590">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46A1B1DE"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44317574"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3873BAE2"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4AD53E7A"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71CAA802"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069C3ED4"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61B4EBFE" w14:textId="77777777" w:rsidR="00B05B38" w:rsidRPr="008D2A8F" w:rsidRDefault="00B05B38" w:rsidP="00B05B38">
      <w:pPr>
        <w:rPr>
          <w:rFonts w:ascii="ＭＳ Ｐゴシック" w:eastAsia="ＭＳ Ｐゴシック" w:hAnsi="ＭＳ Ｐゴシック"/>
          <w:lang w:eastAsia="zh-TW"/>
        </w:rPr>
      </w:pPr>
    </w:p>
    <w:p w14:paraId="74CE686E" w14:textId="77777777" w:rsidR="00B05B38" w:rsidRPr="00743EA1" w:rsidRDefault="00B05B38" w:rsidP="00B05B38">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05B38" w:rsidRPr="008D2A8F" w14:paraId="48D545EC" w14:textId="77777777" w:rsidTr="00A05590">
        <w:trPr>
          <w:trHeight w:val="33"/>
        </w:trPr>
        <w:tc>
          <w:tcPr>
            <w:tcW w:w="3946" w:type="dxa"/>
            <w:tcBorders>
              <w:top w:val="single" w:sz="6" w:space="0" w:color="auto"/>
              <w:left w:val="single" w:sz="6" w:space="0" w:color="auto"/>
              <w:bottom w:val="single" w:sz="6" w:space="0" w:color="auto"/>
              <w:right w:val="single" w:sz="6" w:space="0" w:color="auto"/>
            </w:tcBorders>
          </w:tcPr>
          <w:p w14:paraId="2D893926"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046243F2"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05B38" w:rsidRPr="008D2A8F" w14:paraId="3F527CA4" w14:textId="77777777" w:rsidTr="00A05590">
        <w:trPr>
          <w:trHeight w:val="417"/>
        </w:trPr>
        <w:tc>
          <w:tcPr>
            <w:tcW w:w="3946" w:type="dxa"/>
            <w:tcBorders>
              <w:top w:val="single" w:sz="6" w:space="0" w:color="auto"/>
              <w:left w:val="single" w:sz="6" w:space="0" w:color="auto"/>
              <w:bottom w:val="single" w:sz="6" w:space="0" w:color="auto"/>
              <w:right w:val="single" w:sz="6" w:space="0" w:color="auto"/>
            </w:tcBorders>
          </w:tcPr>
          <w:p w14:paraId="38E8529D"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43B62FBF"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主任研究員</w:t>
            </w:r>
          </w:p>
        </w:tc>
      </w:tr>
      <w:tr w:rsidR="00B05B38" w:rsidRPr="008D2A8F" w14:paraId="2E241E8F" w14:textId="77777777" w:rsidTr="00A05590">
        <w:trPr>
          <w:trHeight w:val="417"/>
        </w:trPr>
        <w:tc>
          <w:tcPr>
            <w:tcW w:w="3946" w:type="dxa"/>
            <w:tcBorders>
              <w:top w:val="single" w:sz="6" w:space="0" w:color="auto"/>
              <w:left w:val="single" w:sz="6" w:space="0" w:color="auto"/>
              <w:bottom w:val="single" w:sz="6" w:space="0" w:color="auto"/>
              <w:right w:val="single" w:sz="6" w:space="0" w:color="auto"/>
            </w:tcBorders>
          </w:tcPr>
          <w:p w14:paraId="5A8479A4"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73B6F28"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名誉教授</w:t>
            </w:r>
          </w:p>
        </w:tc>
      </w:tr>
      <w:tr w:rsidR="00B05B38" w:rsidRPr="008D2A8F" w14:paraId="7E17B9C7" w14:textId="77777777" w:rsidTr="00A05590">
        <w:trPr>
          <w:trHeight w:val="33"/>
        </w:trPr>
        <w:tc>
          <w:tcPr>
            <w:tcW w:w="3946" w:type="dxa"/>
            <w:tcBorders>
              <w:top w:val="single" w:sz="6" w:space="0" w:color="auto"/>
              <w:left w:val="single" w:sz="6" w:space="0" w:color="auto"/>
              <w:bottom w:val="single" w:sz="6" w:space="0" w:color="auto"/>
              <w:right w:val="single" w:sz="6" w:space="0" w:color="auto"/>
            </w:tcBorders>
          </w:tcPr>
          <w:p w14:paraId="3AB5234D"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52180229"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顧問</w:t>
            </w:r>
          </w:p>
        </w:tc>
      </w:tr>
    </w:tbl>
    <w:p w14:paraId="6F3F1428" w14:textId="77777777" w:rsidR="00B05B38" w:rsidRPr="008D2A8F" w:rsidRDefault="00B05B38" w:rsidP="00B05B38">
      <w:pPr>
        <w:rPr>
          <w:rFonts w:ascii="ＭＳ Ｐゴシック" w:eastAsia="ＭＳ Ｐゴシック" w:hAnsi="ＭＳ Ｐゴシック"/>
          <w:lang w:eastAsia="zh-TW"/>
        </w:rPr>
      </w:pPr>
    </w:p>
    <w:p w14:paraId="61F52EF3" w14:textId="439CDA58" w:rsidR="00B05B38" w:rsidRDefault="00B05B38" w:rsidP="00B05B38">
      <w:pPr>
        <w:rPr>
          <w:rFonts w:ascii="ＭＳ Ｐゴシック" w:eastAsia="PMingLiU" w:hAnsi="ＭＳ Ｐゴシック"/>
          <w:lang w:eastAsia="zh-TW"/>
        </w:rPr>
      </w:pPr>
    </w:p>
    <w:p w14:paraId="2BD7665E" w14:textId="57647D10" w:rsidR="00624ADE" w:rsidRDefault="00624ADE" w:rsidP="00B05B38">
      <w:pPr>
        <w:rPr>
          <w:rFonts w:ascii="ＭＳ Ｐゴシック" w:eastAsia="PMingLiU" w:hAnsi="ＭＳ Ｐゴシック"/>
          <w:lang w:eastAsia="zh-TW"/>
        </w:rPr>
      </w:pPr>
    </w:p>
    <w:p w14:paraId="451EBF3E" w14:textId="38310613" w:rsidR="00624ADE" w:rsidRDefault="00624ADE" w:rsidP="00B05B38">
      <w:pPr>
        <w:rPr>
          <w:rFonts w:ascii="ＭＳ Ｐゴシック" w:eastAsia="PMingLiU" w:hAnsi="ＭＳ Ｐゴシック"/>
          <w:lang w:eastAsia="zh-TW"/>
        </w:rPr>
      </w:pPr>
    </w:p>
    <w:p w14:paraId="4BC2E2EA" w14:textId="77777777" w:rsidR="00624ADE" w:rsidRDefault="00624ADE" w:rsidP="00B05B38">
      <w:pPr>
        <w:rPr>
          <w:rFonts w:ascii="ＭＳ Ｐゴシック" w:eastAsia="PMingLiU" w:hAnsi="ＭＳ Ｐゴシック"/>
          <w:lang w:eastAsia="zh-TW"/>
        </w:rPr>
      </w:pPr>
    </w:p>
    <w:p w14:paraId="6A4457D7" w14:textId="07E414C5" w:rsidR="00B05B38" w:rsidRDefault="00B05B38" w:rsidP="00B05B38">
      <w:pPr>
        <w:rPr>
          <w:rFonts w:ascii="ＭＳ Ｐゴシック" w:eastAsia="PMingLiU" w:hAnsi="ＭＳ Ｐゴシック"/>
          <w:lang w:eastAsia="zh-TW"/>
        </w:rPr>
      </w:pPr>
    </w:p>
    <w:p w14:paraId="53FD8F53" w14:textId="4170411D" w:rsidR="00B05B38" w:rsidRDefault="00B05B38" w:rsidP="00B05B38">
      <w:pPr>
        <w:rPr>
          <w:rFonts w:ascii="ＭＳ Ｐゴシック" w:eastAsia="PMingLiU" w:hAnsi="ＭＳ Ｐゴシック"/>
          <w:lang w:eastAsia="zh-TW"/>
        </w:rPr>
      </w:pPr>
    </w:p>
    <w:p w14:paraId="0A7EC6D6" w14:textId="3C9EB64A" w:rsidR="00B05B38" w:rsidRDefault="00B05B38" w:rsidP="00B05B38">
      <w:pPr>
        <w:rPr>
          <w:rFonts w:ascii="ＭＳ Ｐゴシック" w:eastAsia="PMingLiU" w:hAnsi="ＭＳ Ｐゴシック"/>
          <w:lang w:eastAsia="zh-TW"/>
        </w:rPr>
      </w:pPr>
    </w:p>
    <w:p w14:paraId="2FC417B7" w14:textId="7657FCC4" w:rsidR="00B05B38" w:rsidRDefault="00B05B38" w:rsidP="00B05B38">
      <w:pPr>
        <w:rPr>
          <w:rFonts w:ascii="ＭＳ Ｐゴシック" w:eastAsia="PMingLiU" w:hAnsi="ＭＳ Ｐゴシック"/>
          <w:lang w:eastAsia="zh-TW"/>
        </w:rPr>
      </w:pPr>
    </w:p>
    <w:p w14:paraId="2888D813" w14:textId="0496EC68" w:rsidR="00B05B38" w:rsidRDefault="00B05B38" w:rsidP="00B05B38">
      <w:pPr>
        <w:rPr>
          <w:rFonts w:ascii="ＭＳ Ｐゴシック" w:eastAsia="PMingLiU" w:hAnsi="ＭＳ Ｐゴシック"/>
          <w:lang w:eastAsia="zh-TW"/>
        </w:rPr>
      </w:pPr>
    </w:p>
    <w:p w14:paraId="2CF7FA8B" w14:textId="40537924" w:rsidR="00B05B38" w:rsidRDefault="00B05B38" w:rsidP="00B05B38">
      <w:pPr>
        <w:rPr>
          <w:rFonts w:ascii="ＭＳ Ｐゴシック" w:eastAsia="PMingLiU" w:hAnsi="ＭＳ Ｐゴシック"/>
          <w:lang w:eastAsia="zh-TW"/>
        </w:rPr>
      </w:pPr>
    </w:p>
    <w:p w14:paraId="5D5B4154" w14:textId="10E618E6" w:rsidR="00B05B38" w:rsidRDefault="00B05B38" w:rsidP="00B05B38">
      <w:pPr>
        <w:rPr>
          <w:rFonts w:ascii="ＭＳ Ｐゴシック" w:eastAsia="PMingLiU" w:hAnsi="ＭＳ Ｐゴシック"/>
          <w:lang w:eastAsia="zh-TW"/>
        </w:rPr>
      </w:pPr>
    </w:p>
    <w:p w14:paraId="57748CC0" w14:textId="11B50E92" w:rsidR="00B05B38" w:rsidRDefault="00B05B38" w:rsidP="00B05B38">
      <w:pPr>
        <w:rPr>
          <w:rFonts w:ascii="ＭＳ Ｐゴシック" w:eastAsia="PMingLiU" w:hAnsi="ＭＳ Ｐゴシック"/>
          <w:lang w:eastAsia="zh-TW"/>
        </w:rPr>
      </w:pPr>
    </w:p>
    <w:p w14:paraId="69FCA857" w14:textId="3BE1CDE0" w:rsidR="00B05B38" w:rsidRDefault="00B05B38" w:rsidP="00B05B38">
      <w:pPr>
        <w:rPr>
          <w:rFonts w:ascii="ＭＳ Ｐゴシック" w:eastAsia="PMingLiU" w:hAnsi="ＭＳ Ｐゴシック"/>
          <w:lang w:eastAsia="zh-TW"/>
        </w:rPr>
      </w:pPr>
    </w:p>
    <w:p w14:paraId="60A3CC16" w14:textId="77777777" w:rsidR="00B05B38" w:rsidRPr="00B05B38" w:rsidRDefault="00B05B38" w:rsidP="00B05B38">
      <w:pPr>
        <w:rPr>
          <w:rFonts w:ascii="ＭＳ Ｐゴシック" w:eastAsia="PMingLiU" w:hAnsi="ＭＳ Ｐゴシック"/>
          <w:lang w:eastAsia="zh-TW"/>
        </w:rPr>
      </w:pPr>
    </w:p>
    <w:p w14:paraId="16171A30" w14:textId="77777777" w:rsidR="00B05B38" w:rsidRPr="008D2A8F" w:rsidRDefault="00B05B38" w:rsidP="00B05B38">
      <w:pPr>
        <w:rPr>
          <w:rFonts w:ascii="ＭＳ Ｐゴシック" w:eastAsia="ＭＳ Ｐゴシック" w:hAnsi="ＭＳ Ｐゴシック"/>
          <w:lang w:eastAsia="zh-TW"/>
        </w:rPr>
      </w:pPr>
    </w:p>
    <w:p w14:paraId="0F546B39" w14:textId="77777777" w:rsidR="00B05B38" w:rsidRPr="008D2A8F" w:rsidRDefault="00B05B38" w:rsidP="00B05B38">
      <w:pPr>
        <w:rPr>
          <w:rFonts w:ascii="ＭＳ Ｐゴシック" w:eastAsia="ＭＳ Ｐゴシック" w:hAnsi="ＭＳ Ｐゴシック"/>
          <w:lang w:eastAsia="zh-TW"/>
        </w:rPr>
      </w:pPr>
    </w:p>
    <w:bookmarkEnd w:id="2"/>
    <w:p w14:paraId="6FB26480" w14:textId="6A14B26D" w:rsidR="00367825" w:rsidRDefault="00367825">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370DF16A" w14:textId="77777777" w:rsidR="00B05B38" w:rsidRDefault="00B05B38">
      <w:pPr>
        <w:widowControl/>
        <w:jc w:val="left"/>
        <w:rPr>
          <w:rFonts w:asciiTheme="minorEastAsia" w:eastAsiaTheme="minorEastAsia" w:hAnsiTheme="minorEastAsia"/>
          <w:szCs w:val="21"/>
        </w:rPr>
      </w:pPr>
    </w:p>
    <w:p w14:paraId="7BF3F393" w14:textId="5D81CCE9" w:rsidR="008B26B7" w:rsidRDefault="008B26B7" w:rsidP="008B26B7">
      <w:pPr>
        <w:jc w:val="right"/>
        <w:rPr>
          <w:sz w:val="28"/>
          <w:szCs w:val="28"/>
        </w:rPr>
      </w:pPr>
      <w:r w:rsidRPr="00747E9C">
        <w:rPr>
          <w:noProof/>
          <w:color w:val="000000" w:themeColor="text1"/>
        </w:rPr>
        <mc:AlternateContent>
          <mc:Choice Requires="wps">
            <w:drawing>
              <wp:anchor distT="0" distB="0" distL="114300" distR="114300" simplePos="0" relativeHeight="252013568" behindDoc="0" locked="0" layoutInCell="1" allowOverlap="1" wp14:anchorId="579EEC65" wp14:editId="2FD30E79">
                <wp:simplePos x="0" y="0"/>
                <wp:positionH relativeFrom="margin">
                  <wp:align>right</wp:align>
                </wp:positionH>
                <wp:positionV relativeFrom="paragraph">
                  <wp:posOffset>-156950</wp:posOffset>
                </wp:positionV>
                <wp:extent cx="742315" cy="445135"/>
                <wp:effectExtent l="0" t="0" r="19685" b="12065"/>
                <wp:wrapNone/>
                <wp:docPr id="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587D6468" w14:textId="08386CD8" w:rsidR="008B26B7" w:rsidRPr="001F0D7D" w:rsidRDefault="008B26B7" w:rsidP="008B26B7">
                            <w:pPr>
                              <w:jc w:val="center"/>
                              <w:rPr>
                                <w:sz w:val="24"/>
                              </w:rPr>
                            </w:pPr>
                            <w:r>
                              <w:rPr>
                                <w:rFonts w:hint="eastAsia"/>
                                <w:sz w:val="24"/>
                              </w:rPr>
                              <w:t>別添３</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9EEC65" id="_x0000_s1030" type="#_x0000_t202" style="position:absolute;left:0;text-align:left;margin-left:7.25pt;margin-top:-12.35pt;width:58.45pt;height:35.05pt;z-index:25201356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">
                <v:textbox style="mso-fit-shape-to-text:t" inset="5.85pt,.7pt,5.85pt,.7pt">
                  <w:txbxContent>
                    <w:p w14:paraId="587D6468" w14:textId="08386CD8" w:rsidR="008B26B7" w:rsidRPr="001F0D7D" w:rsidRDefault="008B26B7" w:rsidP="008B26B7">
                      <w:pPr>
                        <w:jc w:val="center"/>
                        <w:rPr>
                          <w:sz w:val="24"/>
                        </w:rPr>
                      </w:pPr>
                      <w:r>
                        <w:rPr>
                          <w:rFonts w:hint="eastAsia"/>
                          <w:sz w:val="24"/>
                        </w:rPr>
                        <w:t>別添３</w:t>
                      </w:r>
                    </w:p>
                  </w:txbxContent>
                </v:textbox>
                <w10:wrap anchorx="margin"/>
              </v:shape>
            </w:pict>
          </mc:Fallback>
        </mc:AlternateContent>
      </w:r>
    </w:p>
    <w:p w14:paraId="726F5612" w14:textId="05890BC3" w:rsidR="008B26B7" w:rsidRPr="0002003C" w:rsidRDefault="008B26B7" w:rsidP="008B26B7">
      <w:pPr>
        <w:jc w:val="center"/>
        <w:rPr>
          <w:rFonts w:asciiTheme="minorEastAsia" w:eastAsiaTheme="minorEastAsia" w:hAnsiTheme="minorEastAsia"/>
          <w:sz w:val="28"/>
          <w:szCs w:val="28"/>
        </w:rPr>
      </w:pPr>
      <w:r w:rsidRPr="0002003C">
        <w:rPr>
          <w:rFonts w:asciiTheme="minorEastAsia" w:eastAsiaTheme="minorEastAsia" w:hAnsiTheme="minorEastAsia" w:hint="eastAsia"/>
          <w:sz w:val="28"/>
          <w:szCs w:val="28"/>
        </w:rPr>
        <w:t>事業開始年度の賃金を引き上げる旨の表明資料について</w:t>
      </w:r>
      <w:r w:rsidR="004D47D6">
        <w:rPr>
          <w:rFonts w:asciiTheme="minorEastAsia" w:eastAsiaTheme="minorEastAsia" w:hAnsiTheme="minorEastAsia" w:hint="eastAsia"/>
          <w:sz w:val="28"/>
          <w:szCs w:val="28"/>
        </w:rPr>
        <w:t>（任意）</w:t>
      </w:r>
    </w:p>
    <w:p w14:paraId="3445F1A4" w14:textId="6E7A2B64" w:rsidR="008B26B7" w:rsidRPr="0002003C" w:rsidRDefault="008B26B7" w:rsidP="008B26B7">
      <w:pPr>
        <w:rPr>
          <w:rFonts w:asciiTheme="minorEastAsia" w:eastAsiaTheme="minorEastAsia" w:hAnsiTheme="minorEastAsia"/>
        </w:rPr>
      </w:pPr>
    </w:p>
    <w:p w14:paraId="5FDF99BB" w14:textId="72F32A31" w:rsidR="008B26B7" w:rsidRPr="00652F73" w:rsidRDefault="008B26B7" w:rsidP="008B26B7">
      <w:pPr>
        <w:rPr>
          <w:rFonts w:asciiTheme="minorEastAsia" w:eastAsiaTheme="minorEastAsia" w:hAnsiTheme="minorEastAsia"/>
          <w:szCs w:val="21"/>
        </w:rPr>
      </w:pPr>
      <w:r w:rsidRPr="0002003C">
        <w:rPr>
          <w:rFonts w:asciiTheme="minorEastAsia" w:eastAsiaTheme="minorEastAsia" w:hAnsiTheme="minorEastAsia" w:hint="eastAsia"/>
        </w:rPr>
        <w:t xml:space="preserve">　</w:t>
      </w:r>
      <w:r w:rsidRPr="00652F73">
        <w:rPr>
          <w:rFonts w:asciiTheme="minorEastAsia" w:eastAsiaTheme="minorEastAsia" w:hAnsiTheme="minorEastAsia" w:hint="eastAsia"/>
          <w:szCs w:val="21"/>
        </w:rPr>
        <w:t>「コロナ克服・新時代開拓のための経済対策」（令和３年11月19日閣議決定）及び「緊急提言～未来を切り拓く「新しい資本主義」とその起動に向けて～」（令和３年11月８日新しい資本主義実現会議）において、賃上げを行う企業から優先的に調達を行う措置などを検討するとされたことを受け、</w:t>
      </w:r>
      <w:r w:rsidR="0002003C" w:rsidRPr="00652F73">
        <w:rPr>
          <w:rFonts w:asciiTheme="minorEastAsia" w:eastAsiaTheme="minorEastAsia" w:hAnsiTheme="minorEastAsia" w:hint="eastAsia"/>
          <w:szCs w:val="21"/>
        </w:rPr>
        <w:t>従業員への賃金引上げ計画がある企業等の提案については、審査時に加点措置を行います。</w:t>
      </w:r>
    </w:p>
    <w:p w14:paraId="75A67EA7" w14:textId="36BE9624" w:rsidR="0002003C" w:rsidRPr="00652F73" w:rsidRDefault="0002003C" w:rsidP="008B26B7">
      <w:pPr>
        <w:rPr>
          <w:rFonts w:asciiTheme="minorEastAsia" w:eastAsiaTheme="minorEastAsia" w:hAnsiTheme="minorEastAsia"/>
          <w:szCs w:val="21"/>
        </w:rPr>
      </w:pPr>
      <w:r w:rsidRPr="00652F73">
        <w:rPr>
          <w:rFonts w:asciiTheme="minorEastAsia" w:eastAsiaTheme="minorEastAsia" w:hAnsiTheme="minorEastAsia" w:hint="eastAsia"/>
          <w:szCs w:val="21"/>
        </w:rPr>
        <w:t xml:space="preserve">　加点を希望する提案者は、留意事項をご確認の上、様式による表明書をご提出ください。</w:t>
      </w:r>
    </w:p>
    <w:p w14:paraId="0E1A0527" w14:textId="77777777" w:rsidR="008B26B7" w:rsidRPr="00652F73" w:rsidRDefault="008B26B7" w:rsidP="008B26B7">
      <w:pPr>
        <w:rPr>
          <w:rFonts w:asciiTheme="minorEastAsia" w:eastAsiaTheme="minorEastAsia" w:hAnsiTheme="minorEastAsia"/>
          <w:szCs w:val="21"/>
        </w:rPr>
      </w:pPr>
    </w:p>
    <w:p w14:paraId="7A53F937" w14:textId="77777777" w:rsidR="008B26B7" w:rsidRPr="00652F73" w:rsidRDefault="008B26B7" w:rsidP="008B26B7">
      <w:pPr>
        <w:rPr>
          <w:rFonts w:asciiTheme="minorEastAsia" w:eastAsiaTheme="minorEastAsia" w:hAnsiTheme="minorEastAsia"/>
          <w:szCs w:val="21"/>
        </w:rPr>
      </w:pPr>
      <w:r w:rsidRPr="00652F73">
        <w:rPr>
          <w:rFonts w:asciiTheme="minorEastAsia" w:eastAsiaTheme="minorEastAsia" w:hAnsiTheme="minorEastAsia" w:hint="eastAsia"/>
          <w:szCs w:val="21"/>
        </w:rPr>
        <w:t>（留意事項）</w:t>
      </w:r>
    </w:p>
    <w:p w14:paraId="4E6331EF" w14:textId="7F9A39BF" w:rsidR="0002003C" w:rsidRPr="00652F73" w:rsidRDefault="008B26B7" w:rsidP="00057C2F">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１．</w:t>
      </w:r>
      <w:r w:rsidR="00A55B59" w:rsidRPr="00652F73">
        <w:rPr>
          <w:rFonts w:asciiTheme="minorEastAsia" w:eastAsiaTheme="minorEastAsia" w:hAnsiTheme="minorEastAsia" w:hint="eastAsia"/>
          <w:szCs w:val="21"/>
        </w:rPr>
        <w:t>給与等受給者一人当たりの平均受給額を、事業開始年度</w:t>
      </w:r>
      <w:r w:rsidR="00882391" w:rsidRPr="00652F73">
        <w:rPr>
          <w:rFonts w:asciiTheme="minorEastAsia" w:eastAsiaTheme="minorEastAsia" w:hAnsiTheme="minorEastAsia" w:hint="eastAsia"/>
          <w:szCs w:val="21"/>
        </w:rPr>
        <w:t>（又は暦年）</w:t>
      </w:r>
      <w:r w:rsidR="00A55B59" w:rsidRPr="00652F73">
        <w:rPr>
          <w:rFonts w:asciiTheme="minorEastAsia" w:eastAsiaTheme="minorEastAsia" w:hAnsiTheme="minorEastAsia" w:hint="eastAsia"/>
          <w:szCs w:val="21"/>
        </w:rPr>
        <w:t>に、対前年度</w:t>
      </w:r>
      <w:r w:rsidR="00882391" w:rsidRPr="00652F73">
        <w:rPr>
          <w:rFonts w:asciiTheme="minorEastAsia" w:eastAsiaTheme="minorEastAsia" w:hAnsiTheme="minorEastAsia" w:hint="eastAsia"/>
          <w:szCs w:val="21"/>
        </w:rPr>
        <w:t>（又は前年）</w:t>
      </w:r>
      <w:r w:rsidR="00A55B59" w:rsidRPr="00652F73">
        <w:rPr>
          <w:rFonts w:asciiTheme="minorEastAsia" w:eastAsiaTheme="minorEastAsia" w:hAnsiTheme="minorEastAsia" w:hint="eastAsia"/>
          <w:szCs w:val="21"/>
        </w:rPr>
        <w:t>と比べて、大企業は３％、中小企業等は1.5％以上増加させることを表明し、</w:t>
      </w:r>
      <w:r w:rsidR="00FE6417" w:rsidRPr="00652F73">
        <w:rPr>
          <w:rFonts w:asciiTheme="minorEastAsia" w:eastAsiaTheme="minorEastAsia" w:hAnsiTheme="minorEastAsia" w:hint="eastAsia"/>
          <w:szCs w:val="21"/>
        </w:rPr>
        <w:t>公表している（又は</w:t>
      </w:r>
      <w:r w:rsidR="00A55B59" w:rsidRPr="00652F73">
        <w:rPr>
          <w:rFonts w:asciiTheme="minorEastAsia" w:eastAsiaTheme="minorEastAsia" w:hAnsiTheme="minorEastAsia" w:hint="eastAsia"/>
          <w:szCs w:val="21"/>
        </w:rPr>
        <w:t>公表</w:t>
      </w:r>
      <w:r w:rsidR="00783CB4" w:rsidRPr="00652F73">
        <w:rPr>
          <w:rFonts w:asciiTheme="minorEastAsia" w:eastAsiaTheme="minorEastAsia" w:hAnsiTheme="minorEastAsia" w:hint="eastAsia"/>
          <w:szCs w:val="21"/>
        </w:rPr>
        <w:t>予定</w:t>
      </w:r>
      <w:r w:rsidR="00057C2F">
        <w:rPr>
          <w:rFonts w:asciiTheme="minorEastAsia" w:eastAsiaTheme="minorEastAsia" w:hAnsiTheme="minorEastAsia" w:hint="eastAsia"/>
          <w:szCs w:val="21"/>
        </w:rPr>
        <w:t>がある</w:t>
      </w:r>
      <w:r w:rsidR="00FE6417" w:rsidRPr="00652F73">
        <w:rPr>
          <w:rFonts w:asciiTheme="minorEastAsia" w:eastAsiaTheme="minorEastAsia" w:hAnsiTheme="minorEastAsia" w:hint="eastAsia"/>
          <w:szCs w:val="21"/>
        </w:rPr>
        <w:t>）場合</w:t>
      </w:r>
      <w:r w:rsidR="00A55B59" w:rsidRPr="00652F73">
        <w:rPr>
          <w:rFonts w:asciiTheme="minorEastAsia" w:eastAsiaTheme="minorEastAsia" w:hAnsiTheme="minorEastAsia" w:hint="eastAsia"/>
          <w:szCs w:val="21"/>
        </w:rPr>
        <w:t>に加点いたします。</w:t>
      </w:r>
      <w:r w:rsidR="00057C2F" w:rsidRPr="00057C2F">
        <w:rPr>
          <w:rFonts w:asciiTheme="minorEastAsia" w:eastAsiaTheme="minorEastAsia" w:hAnsiTheme="minorEastAsia" w:hint="eastAsia"/>
          <w:szCs w:val="21"/>
        </w:rPr>
        <w:t>（事業開始までに公表されている必要があります。）</w:t>
      </w:r>
    </w:p>
    <w:p w14:paraId="3167B3FD" w14:textId="30E8E950" w:rsidR="00A55B59" w:rsidRPr="00652F73" w:rsidRDefault="00882391" w:rsidP="00783CB4">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 xml:space="preserve">　</w:t>
      </w:r>
    </w:p>
    <w:p w14:paraId="6BA63EDA" w14:textId="79645468" w:rsidR="00A55B59" w:rsidRPr="00652F73" w:rsidRDefault="00A55B59"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２．給与等受給者の範囲は、全社員を基本としますが、当該事業に参画する研究員に限ることも可能です。</w:t>
      </w:r>
    </w:p>
    <w:p w14:paraId="0E8B3EFD" w14:textId="77777777" w:rsidR="0002003C" w:rsidRPr="00652F73" w:rsidRDefault="0002003C" w:rsidP="008B26B7">
      <w:pPr>
        <w:ind w:left="210" w:hangingChars="100" w:hanging="210"/>
        <w:rPr>
          <w:rFonts w:asciiTheme="minorEastAsia" w:eastAsiaTheme="minorEastAsia" w:hAnsiTheme="minorEastAsia"/>
          <w:szCs w:val="21"/>
        </w:rPr>
      </w:pPr>
    </w:p>
    <w:p w14:paraId="028CAE9E" w14:textId="55248938" w:rsidR="008B26B7" w:rsidRPr="00652F73" w:rsidRDefault="00377FBC"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３</w:t>
      </w:r>
      <w:r w:rsidR="0002003C" w:rsidRPr="00652F73">
        <w:rPr>
          <w:rFonts w:asciiTheme="minorEastAsia" w:eastAsiaTheme="minorEastAsia" w:hAnsiTheme="minorEastAsia" w:hint="eastAsia"/>
          <w:szCs w:val="21"/>
        </w:rPr>
        <w:t>．</w:t>
      </w:r>
      <w:r w:rsidR="008B26B7" w:rsidRPr="00652F73">
        <w:rPr>
          <w:rFonts w:asciiTheme="minorEastAsia" w:eastAsiaTheme="minorEastAsia" w:hAnsiTheme="minorEastAsia" w:hint="eastAsia"/>
          <w:szCs w:val="21"/>
        </w:rPr>
        <w:t>提案者が複数者からなるコンソーシアム等の場合は、</w:t>
      </w:r>
      <w:r w:rsidR="0002003C" w:rsidRPr="00652F73">
        <w:rPr>
          <w:rFonts w:asciiTheme="minorEastAsia" w:eastAsiaTheme="minorEastAsia" w:hAnsiTheme="minorEastAsia" w:hint="eastAsia"/>
          <w:szCs w:val="21"/>
        </w:rPr>
        <w:t>代表法人</w:t>
      </w:r>
      <w:r w:rsidR="008B26B7" w:rsidRPr="00652F73">
        <w:rPr>
          <w:rFonts w:asciiTheme="minorEastAsia" w:eastAsiaTheme="minorEastAsia" w:hAnsiTheme="minorEastAsia" w:hint="eastAsia"/>
          <w:szCs w:val="21"/>
        </w:rPr>
        <w:t>が企業等であって、賃上げの実施を表明した場合を加点対象といたします。</w:t>
      </w:r>
    </w:p>
    <w:p w14:paraId="460441EF" w14:textId="77777777" w:rsidR="008B26B7" w:rsidRPr="00652F73" w:rsidRDefault="008B26B7" w:rsidP="00783CB4">
      <w:pPr>
        <w:rPr>
          <w:rFonts w:asciiTheme="minorEastAsia" w:eastAsiaTheme="minorEastAsia" w:hAnsiTheme="minorEastAsia"/>
          <w:szCs w:val="21"/>
        </w:rPr>
      </w:pPr>
    </w:p>
    <w:p w14:paraId="2C624844" w14:textId="77B16086" w:rsidR="008B26B7" w:rsidRPr="00652F73" w:rsidRDefault="001C7F51"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４</w:t>
      </w:r>
      <w:r w:rsidR="008B26B7" w:rsidRPr="00652F73">
        <w:rPr>
          <w:rFonts w:asciiTheme="minorEastAsia" w:eastAsiaTheme="minorEastAsia" w:hAnsiTheme="minorEastAsia" w:hint="eastAsia"/>
          <w:szCs w:val="21"/>
        </w:rPr>
        <w:t>．表明した賃上げが実施されなかった場合には、速やかにNEDOに理由書を提出してください。</w:t>
      </w:r>
      <w:r w:rsidR="004D47D6">
        <w:rPr>
          <w:rFonts w:asciiTheme="minorEastAsia" w:eastAsiaTheme="minorEastAsia" w:hAnsiTheme="minorEastAsia" w:hint="eastAsia"/>
          <w:szCs w:val="21"/>
        </w:rPr>
        <w:t>また、</w:t>
      </w:r>
      <w:r w:rsidR="005C7EA8">
        <w:rPr>
          <w:rFonts w:asciiTheme="minorEastAsia" w:eastAsiaTheme="minorEastAsia" w:hAnsiTheme="minorEastAsia" w:hint="eastAsia"/>
          <w:szCs w:val="21"/>
        </w:rPr>
        <w:t>やむを得ない事情があると認められ</w:t>
      </w:r>
      <w:r w:rsidR="003112BC">
        <w:rPr>
          <w:rFonts w:asciiTheme="minorEastAsia" w:eastAsiaTheme="minorEastAsia" w:hAnsiTheme="minorEastAsia" w:hint="eastAsia"/>
          <w:szCs w:val="21"/>
        </w:rPr>
        <w:t>る</w:t>
      </w:r>
      <w:r w:rsidR="005C7EA8">
        <w:rPr>
          <w:rFonts w:asciiTheme="minorEastAsia" w:eastAsiaTheme="minorEastAsia" w:hAnsiTheme="minorEastAsia" w:hint="eastAsia"/>
          <w:szCs w:val="21"/>
        </w:rPr>
        <w:t>場合を除き、</w:t>
      </w:r>
      <w:r w:rsidR="004D47D6" w:rsidRPr="004D47D6">
        <w:rPr>
          <w:rFonts w:asciiTheme="minorEastAsia" w:eastAsiaTheme="minorEastAsia" w:hAnsiTheme="minorEastAsia" w:hint="eastAsia"/>
          <w:szCs w:val="21"/>
        </w:rPr>
        <w:t>賃上げが予定通り行われなかった旨を公表（</w:t>
      </w:r>
      <w:r w:rsidR="004D47D6" w:rsidRPr="00652F73">
        <w:rPr>
          <w:rFonts w:asciiTheme="minorEastAsia" w:eastAsiaTheme="minorEastAsia" w:hAnsiTheme="minorEastAsia" w:hint="eastAsia"/>
          <w:szCs w:val="21"/>
        </w:rPr>
        <w:t>自社w</w:t>
      </w:r>
      <w:r w:rsidR="004D47D6" w:rsidRPr="00652F73">
        <w:rPr>
          <w:rFonts w:asciiTheme="minorEastAsia" w:eastAsiaTheme="minorEastAsia" w:hAnsiTheme="minorEastAsia"/>
          <w:szCs w:val="21"/>
        </w:rPr>
        <w:t>eb</w:t>
      </w:r>
      <w:r w:rsidR="004D47D6" w:rsidRPr="00652F73">
        <w:rPr>
          <w:rFonts w:asciiTheme="minorEastAsia" w:eastAsiaTheme="minorEastAsia" w:hAnsiTheme="minorEastAsia" w:hint="eastAsia"/>
          <w:szCs w:val="21"/>
        </w:rPr>
        <w:t>ページ等</w:t>
      </w:r>
      <w:r w:rsidR="004D47D6" w:rsidRPr="004D47D6">
        <w:rPr>
          <w:rFonts w:asciiTheme="minorEastAsia" w:eastAsiaTheme="minorEastAsia" w:hAnsiTheme="minorEastAsia" w:hint="eastAsia"/>
          <w:szCs w:val="21"/>
        </w:rPr>
        <w:t>）</w:t>
      </w:r>
      <w:r w:rsidR="004D47D6">
        <w:rPr>
          <w:rFonts w:asciiTheme="minorEastAsia" w:eastAsiaTheme="minorEastAsia" w:hAnsiTheme="minorEastAsia" w:hint="eastAsia"/>
          <w:szCs w:val="21"/>
        </w:rPr>
        <w:t>いただきます。</w:t>
      </w:r>
    </w:p>
    <w:p w14:paraId="517B1565" w14:textId="77777777" w:rsidR="008B26B7" w:rsidRPr="00652F73" w:rsidRDefault="008B26B7" w:rsidP="008B26B7">
      <w:pPr>
        <w:ind w:left="210" w:hangingChars="100" w:hanging="210"/>
        <w:rPr>
          <w:rFonts w:asciiTheme="minorEastAsia" w:eastAsiaTheme="minorEastAsia" w:hAnsiTheme="minorEastAsia"/>
          <w:szCs w:val="21"/>
        </w:rPr>
      </w:pPr>
    </w:p>
    <w:p w14:paraId="79F0A279" w14:textId="073DCAF4" w:rsidR="008B26B7" w:rsidRPr="00652F73" w:rsidRDefault="001C7F51"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５</w:t>
      </w:r>
      <w:r w:rsidR="008B26B7" w:rsidRPr="00652F73">
        <w:rPr>
          <w:rFonts w:asciiTheme="minorEastAsia" w:eastAsiaTheme="minorEastAsia" w:hAnsiTheme="minorEastAsia" w:hint="eastAsia"/>
          <w:szCs w:val="21"/>
        </w:rPr>
        <w:t>．すでに本表明書を当該年度中にNEDOへ提出済みの場合、写しでの提出も可とします。</w:t>
      </w:r>
    </w:p>
    <w:p w14:paraId="1F95F38B" w14:textId="77777777" w:rsidR="008B26B7" w:rsidRDefault="008B26B7" w:rsidP="008B26B7">
      <w:pPr>
        <w:pStyle w:val="affe"/>
        <w:jc w:val="right"/>
      </w:pPr>
    </w:p>
    <w:p w14:paraId="56ACF170" w14:textId="77777777" w:rsidR="008B26B7" w:rsidRDefault="008B26B7" w:rsidP="008B26B7">
      <w:pPr>
        <w:pStyle w:val="affe"/>
        <w:jc w:val="right"/>
      </w:pPr>
    </w:p>
    <w:p w14:paraId="43B73CA4" w14:textId="77777777" w:rsidR="008B26B7" w:rsidRDefault="008B26B7" w:rsidP="008B26B7">
      <w:pPr>
        <w:pStyle w:val="affe"/>
        <w:jc w:val="right"/>
      </w:pPr>
    </w:p>
    <w:p w14:paraId="679E2915" w14:textId="77777777" w:rsidR="008B26B7" w:rsidRDefault="008B26B7" w:rsidP="008B26B7">
      <w:pPr>
        <w:pStyle w:val="affe"/>
        <w:jc w:val="right"/>
      </w:pPr>
    </w:p>
    <w:p w14:paraId="399AEBBD" w14:textId="77777777" w:rsidR="008B26B7" w:rsidRDefault="008B26B7" w:rsidP="008B26B7">
      <w:pPr>
        <w:pStyle w:val="affe"/>
        <w:jc w:val="right"/>
      </w:pPr>
    </w:p>
    <w:p w14:paraId="075274BA" w14:textId="77777777" w:rsidR="008B26B7" w:rsidRDefault="008B26B7" w:rsidP="008B26B7">
      <w:pPr>
        <w:pStyle w:val="affe"/>
        <w:jc w:val="right"/>
      </w:pPr>
    </w:p>
    <w:p w14:paraId="0154A67E" w14:textId="77777777" w:rsidR="008B26B7" w:rsidRDefault="008B26B7" w:rsidP="008B26B7">
      <w:pPr>
        <w:pStyle w:val="affe"/>
        <w:jc w:val="right"/>
      </w:pPr>
    </w:p>
    <w:p w14:paraId="2783D59D" w14:textId="77777777" w:rsidR="008B26B7" w:rsidRDefault="008B26B7" w:rsidP="008B26B7">
      <w:pPr>
        <w:pStyle w:val="affe"/>
        <w:jc w:val="right"/>
      </w:pPr>
    </w:p>
    <w:p w14:paraId="07A6B777" w14:textId="77777777" w:rsidR="008B26B7" w:rsidRDefault="008B26B7" w:rsidP="008B26B7">
      <w:pPr>
        <w:pStyle w:val="affe"/>
        <w:jc w:val="right"/>
      </w:pPr>
    </w:p>
    <w:p w14:paraId="21D8FD87" w14:textId="77777777" w:rsidR="008B26B7" w:rsidRDefault="008B26B7" w:rsidP="008B26B7">
      <w:pPr>
        <w:pStyle w:val="affe"/>
        <w:jc w:val="right"/>
      </w:pPr>
    </w:p>
    <w:p w14:paraId="1C82E319" w14:textId="77777777" w:rsidR="008B26B7" w:rsidRDefault="008B26B7" w:rsidP="008B26B7">
      <w:pPr>
        <w:pStyle w:val="affe"/>
        <w:jc w:val="right"/>
      </w:pPr>
    </w:p>
    <w:p w14:paraId="644EF701" w14:textId="77777777" w:rsidR="008B26B7" w:rsidRDefault="008B26B7" w:rsidP="008B26B7">
      <w:pPr>
        <w:pStyle w:val="affe"/>
        <w:jc w:val="right"/>
      </w:pPr>
    </w:p>
    <w:p w14:paraId="4466DD68" w14:textId="77777777" w:rsidR="008B26B7" w:rsidRDefault="008B26B7" w:rsidP="008B26B7">
      <w:pPr>
        <w:pStyle w:val="affe"/>
        <w:jc w:val="right"/>
      </w:pPr>
    </w:p>
    <w:p w14:paraId="3948C07D" w14:textId="77777777" w:rsidR="008B26B7" w:rsidRDefault="008B26B7" w:rsidP="008B26B7">
      <w:pPr>
        <w:pStyle w:val="affe"/>
        <w:jc w:val="right"/>
      </w:pPr>
    </w:p>
    <w:p w14:paraId="370D4FDB" w14:textId="77777777" w:rsidR="008B26B7" w:rsidRDefault="008B26B7" w:rsidP="008B26B7">
      <w:pPr>
        <w:pStyle w:val="affe"/>
        <w:jc w:val="right"/>
      </w:pPr>
    </w:p>
    <w:p w14:paraId="14BD533C" w14:textId="02E9A653" w:rsidR="008B26B7" w:rsidRDefault="008B26B7" w:rsidP="008B26B7">
      <w:pPr>
        <w:pStyle w:val="affe"/>
        <w:jc w:val="right"/>
      </w:pPr>
    </w:p>
    <w:p w14:paraId="589E8123" w14:textId="53CD0464" w:rsidR="00C90665" w:rsidRDefault="00C90665" w:rsidP="008B26B7">
      <w:pPr>
        <w:pStyle w:val="affe"/>
        <w:jc w:val="right"/>
      </w:pPr>
    </w:p>
    <w:p w14:paraId="7B2E57A7" w14:textId="3BE58E04" w:rsidR="00C90665" w:rsidRDefault="00C90665" w:rsidP="008B26B7">
      <w:pPr>
        <w:pStyle w:val="affe"/>
        <w:jc w:val="right"/>
      </w:pPr>
    </w:p>
    <w:p w14:paraId="7085FC1A" w14:textId="77777777" w:rsidR="00C90665" w:rsidRDefault="00C90665" w:rsidP="008B26B7">
      <w:pPr>
        <w:pStyle w:val="affe"/>
        <w:jc w:val="right"/>
      </w:pPr>
    </w:p>
    <w:p w14:paraId="3E2EF3FF" w14:textId="77777777" w:rsidR="008B26B7" w:rsidRDefault="008B26B7" w:rsidP="008B26B7">
      <w:pPr>
        <w:pStyle w:val="affe"/>
        <w:jc w:val="right"/>
      </w:pPr>
    </w:p>
    <w:p w14:paraId="2A535741" w14:textId="3AD362F9" w:rsidR="008B26B7" w:rsidRDefault="008B26B7" w:rsidP="008B26B7">
      <w:pPr>
        <w:pStyle w:val="affe"/>
        <w:jc w:val="right"/>
      </w:pPr>
    </w:p>
    <w:p w14:paraId="5A88D082" w14:textId="77777777" w:rsidR="00783CB4" w:rsidRDefault="00783CB4" w:rsidP="008B26B7">
      <w:pPr>
        <w:pStyle w:val="affe"/>
        <w:jc w:val="right"/>
      </w:pPr>
    </w:p>
    <w:p w14:paraId="2CE8467E" w14:textId="77777777" w:rsidR="00FE6417" w:rsidRDefault="00FE6417" w:rsidP="008B26B7">
      <w:pPr>
        <w:pStyle w:val="affe"/>
        <w:jc w:val="right"/>
      </w:pPr>
    </w:p>
    <w:p w14:paraId="5A471561" w14:textId="2CF345FA" w:rsidR="00367825" w:rsidRDefault="00367825">
      <w:pPr>
        <w:widowControl/>
        <w:jc w:val="left"/>
      </w:pPr>
      <w:r>
        <w:br w:type="page"/>
      </w:r>
    </w:p>
    <w:p w14:paraId="0BD052D4" w14:textId="77777777" w:rsidR="008B26B7" w:rsidRDefault="008B26B7" w:rsidP="008B26B7">
      <w:pPr>
        <w:pStyle w:val="affe"/>
        <w:jc w:val="right"/>
      </w:pPr>
    </w:p>
    <w:p w14:paraId="2143DD3A" w14:textId="689F9C39" w:rsidR="008B26B7" w:rsidRDefault="008B26B7" w:rsidP="008B26B7">
      <w:pPr>
        <w:pStyle w:val="affe"/>
        <w:jc w:val="right"/>
      </w:pPr>
      <w:r>
        <w:rPr>
          <w:rFonts w:hint="eastAsia"/>
        </w:rPr>
        <w:t>【</w:t>
      </w:r>
      <w:r w:rsidR="00377FBC">
        <w:rPr>
          <w:rFonts w:hint="eastAsia"/>
        </w:rPr>
        <w:t>様式</w:t>
      </w:r>
      <w:r>
        <w:rPr>
          <w:rFonts w:hint="eastAsia"/>
        </w:rPr>
        <w:t>】</w:t>
      </w:r>
    </w:p>
    <w:p w14:paraId="438ABF61" w14:textId="77777777" w:rsidR="008B26B7" w:rsidRPr="009C56F8" w:rsidRDefault="008B26B7" w:rsidP="008B26B7">
      <w:pPr>
        <w:jc w:val="right"/>
        <w:rPr>
          <w:sz w:val="16"/>
          <w:szCs w:val="16"/>
        </w:rPr>
      </w:pPr>
    </w:p>
    <w:p w14:paraId="3CDCC6C1" w14:textId="77777777" w:rsidR="008B26B7" w:rsidRPr="0012152A" w:rsidRDefault="008B26B7" w:rsidP="008B26B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CC19DC5" w14:textId="77777777" w:rsidR="008B26B7" w:rsidRDefault="008B26B7" w:rsidP="008B26B7">
      <w:pPr>
        <w:rPr>
          <w:sz w:val="24"/>
        </w:rPr>
      </w:pPr>
    </w:p>
    <w:p w14:paraId="2ACE8F98" w14:textId="77777777" w:rsidR="008B26B7" w:rsidRPr="0012152A" w:rsidRDefault="008B26B7" w:rsidP="008B26B7">
      <w:pPr>
        <w:rPr>
          <w:sz w:val="24"/>
        </w:rPr>
      </w:pPr>
    </w:p>
    <w:p w14:paraId="5575322B" w14:textId="3A955E59" w:rsidR="00FE6417" w:rsidRDefault="008B26B7" w:rsidP="008B26B7">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給与等</w:t>
      </w:r>
      <w:r>
        <w:rPr>
          <w:sz w:val="24"/>
        </w:rPr>
        <w:t>受給者一人あたり</w:t>
      </w:r>
      <w:r>
        <w:rPr>
          <w:rFonts w:hint="eastAsia"/>
          <w:sz w:val="24"/>
        </w:rPr>
        <w:t>(</w:t>
      </w:r>
      <w:r>
        <w:rPr>
          <w:rFonts w:asciiTheme="minorEastAsia" w:hAnsiTheme="minorEastAsia"/>
          <w:sz w:val="24"/>
        </w:rPr>
        <w:t>又は</w:t>
      </w:r>
      <w:r>
        <w:rPr>
          <w:rFonts w:hint="eastAsia"/>
          <w:sz w:val="24"/>
        </w:rPr>
        <w:t>提案する研究</w:t>
      </w:r>
      <w:r w:rsidRPr="00580D8B">
        <w:rPr>
          <w:rFonts w:hint="eastAsia"/>
          <w:sz w:val="24"/>
        </w:rPr>
        <w:t>開発事業に参画する研究</w:t>
      </w:r>
      <w:r>
        <w:rPr>
          <w:rFonts w:hint="eastAsia"/>
          <w:sz w:val="24"/>
        </w:rPr>
        <w:t>員</w:t>
      </w:r>
      <w:r>
        <w:rPr>
          <w:sz w:val="24"/>
        </w:rPr>
        <w:t>)</w:t>
      </w:r>
      <w:r>
        <w:rPr>
          <w:sz w:val="24"/>
        </w:rPr>
        <w:t>の平均受給</w:t>
      </w:r>
      <w:r w:rsidRPr="0012152A">
        <w:rPr>
          <w:sz w:val="24"/>
        </w:rPr>
        <w:t>額を対前年度</w:t>
      </w:r>
      <w:r>
        <w:rPr>
          <w:sz w:val="24"/>
        </w:rPr>
        <w:t>（又は対前年）</w:t>
      </w:r>
      <w:r w:rsidRPr="0012152A">
        <w:rPr>
          <w:sz w:val="24"/>
        </w:rPr>
        <w:t>増加率</w:t>
      </w:r>
      <w:r w:rsidR="00C90665">
        <w:rPr>
          <w:rFonts w:asciiTheme="minorEastAsia" w:hAnsiTheme="minorEastAsia" w:hint="eastAsia"/>
          <w:sz w:val="24"/>
        </w:rPr>
        <w:t>○</w:t>
      </w:r>
      <w:r w:rsidRPr="0012152A">
        <w:rPr>
          <w:rFonts w:asciiTheme="minorEastAsia" w:hAnsiTheme="minorEastAsia"/>
          <w:sz w:val="24"/>
        </w:rPr>
        <w:t>％以上とすることを表明</w:t>
      </w:r>
      <w:r>
        <w:rPr>
          <w:rFonts w:asciiTheme="minorEastAsia" w:hAnsiTheme="minorEastAsia" w:hint="eastAsia"/>
          <w:sz w:val="24"/>
        </w:rPr>
        <w:t>し</w:t>
      </w:r>
      <w:r w:rsidR="00FE6417">
        <w:rPr>
          <w:rFonts w:asciiTheme="minorEastAsia" w:hAnsiTheme="minorEastAsia" w:hint="eastAsia"/>
          <w:sz w:val="24"/>
        </w:rPr>
        <w:t>ます。</w:t>
      </w:r>
    </w:p>
    <w:p w14:paraId="5F0C4BC3" w14:textId="2FE0D8F3" w:rsidR="00A5695C" w:rsidRDefault="00A5695C" w:rsidP="00A5695C">
      <w:pPr>
        <w:ind w:firstLineChars="100" w:firstLine="240"/>
        <w:rPr>
          <w:rFonts w:asciiTheme="majorEastAsia" w:eastAsiaTheme="majorEastAsia" w:hAnsiTheme="majorEastAsia"/>
          <w:kern w:val="0"/>
          <w:sz w:val="24"/>
          <w:u w:val="thick"/>
        </w:rPr>
      </w:pPr>
      <w:r>
        <w:rPr>
          <w:rFonts w:asciiTheme="minorEastAsia" w:hAnsiTheme="minorEastAsia" w:hint="eastAsia"/>
          <w:sz w:val="24"/>
        </w:rPr>
        <w:t>また、交付決定を受けた</w:t>
      </w:r>
      <w:r w:rsidR="00997FF8">
        <w:rPr>
          <w:rFonts w:asciiTheme="minorEastAsia" w:hAnsiTheme="minorEastAsia" w:hint="eastAsia"/>
          <w:sz w:val="24"/>
        </w:rPr>
        <w:t>後</w:t>
      </w:r>
      <w:r w:rsidR="003112BC">
        <w:rPr>
          <w:rFonts w:asciiTheme="minorEastAsia" w:hAnsiTheme="minorEastAsia" w:hint="eastAsia"/>
          <w:sz w:val="24"/>
        </w:rPr>
        <w:t>、</w:t>
      </w:r>
      <w:r>
        <w:rPr>
          <w:rFonts w:asciiTheme="minorEastAsia" w:hAnsiTheme="minorEastAsia" w:hint="eastAsia"/>
          <w:sz w:val="24"/>
        </w:rPr>
        <w:t>表明した</w:t>
      </w:r>
      <w:r w:rsidRPr="00A5695C">
        <w:rPr>
          <w:rFonts w:asciiTheme="minorEastAsia" w:hAnsiTheme="minorEastAsia" w:hint="eastAsia"/>
          <w:sz w:val="24"/>
        </w:rPr>
        <w:t>賃金引上げ</w:t>
      </w:r>
      <w:r>
        <w:rPr>
          <w:rFonts w:asciiTheme="minorEastAsia" w:hAnsiTheme="minorEastAsia" w:hint="eastAsia"/>
          <w:sz w:val="24"/>
        </w:rPr>
        <w:t>が</w:t>
      </w:r>
      <w:r w:rsidRPr="00BF29FE">
        <w:rPr>
          <w:rFonts w:asciiTheme="minorEastAsia" w:eastAsiaTheme="minorEastAsia" w:hAnsiTheme="minorEastAsia" w:hint="eastAsia"/>
          <w:kern w:val="0"/>
          <w:sz w:val="24"/>
        </w:rPr>
        <w:t>予定通り行われなかった場合は、速やかに報告いたします。</w:t>
      </w:r>
    </w:p>
    <w:p w14:paraId="7434FB29" w14:textId="77777777" w:rsidR="00A5695C" w:rsidRPr="00A5695C" w:rsidRDefault="00A5695C" w:rsidP="00A5695C">
      <w:pPr>
        <w:ind w:firstLineChars="100" w:firstLine="240"/>
        <w:rPr>
          <w:rFonts w:asciiTheme="majorEastAsia" w:eastAsiaTheme="majorEastAsia" w:hAnsiTheme="majorEastAsia"/>
          <w:kern w:val="0"/>
          <w:sz w:val="24"/>
          <w:u w:val="thick"/>
        </w:rPr>
      </w:pPr>
    </w:p>
    <w:p w14:paraId="520ADDF5" w14:textId="77777777" w:rsidR="00FE6417" w:rsidRDefault="00FE6417" w:rsidP="008B26B7">
      <w:pPr>
        <w:ind w:firstLineChars="100" w:firstLine="240"/>
        <w:rPr>
          <w:rFonts w:asciiTheme="minorEastAsia" w:hAnsiTheme="minorEastAsia"/>
          <w:sz w:val="24"/>
        </w:rPr>
      </w:pPr>
    </w:p>
    <w:p w14:paraId="6EDD3D72" w14:textId="432C88F9" w:rsidR="00FE6417" w:rsidRDefault="00FE6417" w:rsidP="008B26B7">
      <w:pPr>
        <w:ind w:firstLineChars="100" w:firstLine="240"/>
        <w:rPr>
          <w:rFonts w:asciiTheme="minorEastAsia" w:hAnsiTheme="minorEastAsia"/>
          <w:sz w:val="24"/>
        </w:rPr>
      </w:pPr>
      <w:r>
        <w:rPr>
          <w:rFonts w:asciiTheme="minorEastAsia" w:hAnsiTheme="minorEastAsia" w:hint="eastAsia"/>
          <w:sz w:val="24"/>
        </w:rPr>
        <w:t>公表日（又は公表予定日）：●年●月</w:t>
      </w:r>
      <w:r w:rsidR="00783CB4">
        <w:rPr>
          <w:rFonts w:asciiTheme="minorEastAsia" w:hAnsiTheme="minorEastAsia" w:hint="eastAsia"/>
          <w:sz w:val="24"/>
        </w:rPr>
        <w:t>●</w:t>
      </w:r>
      <w:r>
        <w:rPr>
          <w:rFonts w:asciiTheme="minorEastAsia" w:hAnsiTheme="minorEastAsia" w:hint="eastAsia"/>
          <w:sz w:val="24"/>
        </w:rPr>
        <w:t>日</w:t>
      </w:r>
    </w:p>
    <w:p w14:paraId="51678BF7" w14:textId="02E586DD" w:rsidR="008B26B7" w:rsidRPr="00580D8B" w:rsidRDefault="00FE6417" w:rsidP="008B26B7">
      <w:pPr>
        <w:ind w:firstLineChars="100" w:firstLine="240"/>
        <w:rPr>
          <w:rFonts w:asciiTheme="minorHAnsi" w:hAnsiTheme="minorHAnsi"/>
          <w:sz w:val="24"/>
        </w:rPr>
      </w:pPr>
      <w:r>
        <w:rPr>
          <w:rFonts w:asciiTheme="minorEastAsia" w:hAnsiTheme="minorEastAsia" w:hint="eastAsia"/>
          <w:sz w:val="24"/>
        </w:rPr>
        <w:t>公表場所：自社w</w:t>
      </w:r>
      <w:r>
        <w:rPr>
          <w:rFonts w:asciiTheme="minorEastAsia" w:hAnsiTheme="minorEastAsia"/>
          <w:sz w:val="24"/>
        </w:rPr>
        <w:t>eb</w:t>
      </w:r>
      <w:r>
        <w:rPr>
          <w:rFonts w:asciiTheme="minorEastAsia" w:hAnsiTheme="minorEastAsia" w:hint="eastAsia"/>
          <w:sz w:val="24"/>
        </w:rPr>
        <w:t>サイト</w:t>
      </w:r>
    </w:p>
    <w:p w14:paraId="0C716317" w14:textId="77777777" w:rsidR="008B26B7" w:rsidRPr="00954097" w:rsidRDefault="008B26B7" w:rsidP="008B26B7">
      <w:pPr>
        <w:rPr>
          <w:rFonts w:asciiTheme="minorEastAsia" w:hAnsiTheme="minorEastAsia"/>
          <w:sz w:val="24"/>
        </w:rPr>
      </w:pPr>
      <w:r w:rsidRPr="0012152A">
        <w:rPr>
          <w:rFonts w:hint="eastAsia"/>
          <w:sz w:val="24"/>
        </w:rPr>
        <w:t xml:space="preserve">　</w:t>
      </w:r>
    </w:p>
    <w:p w14:paraId="74F33375" w14:textId="77777777" w:rsidR="008B26B7" w:rsidRPr="00D71FD3" w:rsidRDefault="008B26B7" w:rsidP="008B26B7">
      <w:pPr>
        <w:rPr>
          <w:sz w:val="24"/>
        </w:rPr>
      </w:pPr>
    </w:p>
    <w:p w14:paraId="310A01FF" w14:textId="77777777" w:rsidR="008B26B7" w:rsidRPr="006F6309" w:rsidRDefault="008B26B7" w:rsidP="008B26B7">
      <w:pPr>
        <w:rPr>
          <w:sz w:val="24"/>
        </w:rPr>
      </w:pPr>
    </w:p>
    <w:p w14:paraId="67FB5C17" w14:textId="77777777" w:rsidR="008B26B7" w:rsidRPr="006F6309" w:rsidRDefault="008B26B7" w:rsidP="008B26B7">
      <w:pPr>
        <w:rPr>
          <w:sz w:val="24"/>
        </w:rPr>
      </w:pPr>
    </w:p>
    <w:p w14:paraId="3108D0FF" w14:textId="77777777" w:rsidR="008B26B7" w:rsidRPr="0012152A" w:rsidRDefault="008B26B7" w:rsidP="008B26B7">
      <w:pPr>
        <w:rPr>
          <w:sz w:val="24"/>
        </w:rPr>
      </w:pPr>
      <w:r w:rsidRPr="0012152A">
        <w:rPr>
          <w:sz w:val="24"/>
        </w:rPr>
        <w:t>令和　年　　月　　日</w:t>
      </w:r>
    </w:p>
    <w:p w14:paraId="3A469D08" w14:textId="77777777" w:rsidR="008B26B7" w:rsidRPr="0012152A" w:rsidRDefault="008B26B7" w:rsidP="008B26B7">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4202FFF1" w14:textId="77777777" w:rsidR="008B26B7" w:rsidRPr="0012152A" w:rsidRDefault="008B26B7" w:rsidP="008B26B7">
      <w:pPr>
        <w:rPr>
          <w:rFonts w:asciiTheme="minorEastAsia" w:hAnsiTheme="minorEastAsia"/>
          <w:sz w:val="24"/>
        </w:rPr>
      </w:pPr>
      <w:r w:rsidRPr="0012152A">
        <w:rPr>
          <w:rFonts w:asciiTheme="minorEastAsia" w:hAnsiTheme="minorEastAsia"/>
          <w:sz w:val="24"/>
        </w:rPr>
        <w:t xml:space="preserve">　（住所を記載）</w:t>
      </w:r>
    </w:p>
    <w:p w14:paraId="082197B2" w14:textId="77777777" w:rsidR="008B26B7" w:rsidRPr="0012152A" w:rsidRDefault="008B26B7" w:rsidP="008B26B7">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0BC544A9" w14:textId="77777777" w:rsidR="008B26B7" w:rsidRDefault="008B26B7" w:rsidP="008B26B7">
      <w:pPr>
        <w:rPr>
          <w:rFonts w:asciiTheme="minorEastAsia" w:hAnsiTheme="minorEastAsia"/>
          <w:sz w:val="24"/>
        </w:rPr>
      </w:pPr>
    </w:p>
    <w:p w14:paraId="29E7B554" w14:textId="77777777" w:rsidR="008B26B7" w:rsidRDefault="008B26B7" w:rsidP="008B26B7">
      <w:pPr>
        <w:rPr>
          <w:rFonts w:asciiTheme="minorEastAsia" w:hAnsiTheme="minorEastAsia"/>
          <w:sz w:val="24"/>
        </w:rPr>
      </w:pPr>
    </w:p>
    <w:p w14:paraId="39241841" w14:textId="77777777" w:rsidR="008B26B7" w:rsidRDefault="008B26B7" w:rsidP="008B26B7">
      <w:pPr>
        <w:rPr>
          <w:rFonts w:asciiTheme="minorEastAsia" w:hAnsiTheme="minorEastAsia"/>
          <w:sz w:val="24"/>
        </w:rPr>
      </w:pPr>
    </w:p>
    <w:p w14:paraId="38C34D0E" w14:textId="77777777" w:rsidR="008B26B7" w:rsidRDefault="008B26B7" w:rsidP="008B26B7">
      <w:pPr>
        <w:rPr>
          <w:rFonts w:asciiTheme="minorEastAsia" w:hAnsiTheme="minorEastAsia"/>
          <w:sz w:val="24"/>
        </w:rPr>
      </w:pPr>
    </w:p>
    <w:p w14:paraId="376FEAF4" w14:textId="77777777" w:rsidR="008B26B7" w:rsidRDefault="008B26B7" w:rsidP="008B26B7">
      <w:pPr>
        <w:rPr>
          <w:rFonts w:asciiTheme="minorEastAsia" w:hAnsiTheme="minorEastAsia"/>
          <w:sz w:val="24"/>
        </w:rPr>
      </w:pPr>
    </w:p>
    <w:p w14:paraId="5B955673" w14:textId="77777777" w:rsidR="008B26B7" w:rsidRDefault="008B26B7" w:rsidP="008B26B7">
      <w:pPr>
        <w:rPr>
          <w:rFonts w:asciiTheme="minorEastAsia" w:hAnsiTheme="minorEastAsia"/>
          <w:sz w:val="24"/>
        </w:rPr>
      </w:pPr>
    </w:p>
    <w:p w14:paraId="0B226261" w14:textId="77777777" w:rsidR="008B26B7" w:rsidRDefault="008B26B7" w:rsidP="008B26B7">
      <w:pPr>
        <w:rPr>
          <w:rFonts w:asciiTheme="minorEastAsia" w:hAnsiTheme="minorEastAsia"/>
          <w:sz w:val="24"/>
        </w:rPr>
      </w:pPr>
    </w:p>
    <w:p w14:paraId="4124EC98" w14:textId="77777777" w:rsidR="008B26B7" w:rsidRDefault="008B26B7" w:rsidP="008B26B7">
      <w:pPr>
        <w:rPr>
          <w:rFonts w:asciiTheme="minorEastAsia" w:hAnsiTheme="minorEastAsia"/>
          <w:sz w:val="24"/>
        </w:rPr>
      </w:pPr>
    </w:p>
    <w:p w14:paraId="40955664" w14:textId="77777777" w:rsidR="008B26B7" w:rsidRDefault="008B26B7" w:rsidP="008B26B7">
      <w:pPr>
        <w:rPr>
          <w:rFonts w:asciiTheme="minorEastAsia" w:hAnsiTheme="minorEastAsia"/>
          <w:sz w:val="24"/>
        </w:rPr>
      </w:pPr>
    </w:p>
    <w:p w14:paraId="3C2005A2" w14:textId="77777777" w:rsidR="008B26B7" w:rsidRDefault="008B26B7" w:rsidP="008B26B7">
      <w:pPr>
        <w:rPr>
          <w:rFonts w:asciiTheme="minorEastAsia" w:hAnsiTheme="minorEastAsia"/>
          <w:sz w:val="24"/>
        </w:rPr>
      </w:pPr>
    </w:p>
    <w:p w14:paraId="3384E062" w14:textId="77777777" w:rsidR="008B26B7" w:rsidRDefault="008B26B7" w:rsidP="008B26B7">
      <w:pPr>
        <w:rPr>
          <w:rFonts w:asciiTheme="minorEastAsia" w:hAnsiTheme="minorEastAsia"/>
          <w:sz w:val="24"/>
        </w:rPr>
      </w:pPr>
    </w:p>
    <w:p w14:paraId="0BA0E2DA" w14:textId="77777777" w:rsidR="008B26B7" w:rsidRDefault="008B26B7" w:rsidP="008B26B7">
      <w:pPr>
        <w:rPr>
          <w:rFonts w:asciiTheme="minorEastAsia" w:hAnsiTheme="minorEastAsia"/>
          <w:sz w:val="24"/>
        </w:rPr>
      </w:pPr>
    </w:p>
    <w:p w14:paraId="362B711B" w14:textId="77777777" w:rsidR="008B26B7" w:rsidRDefault="008B26B7" w:rsidP="008B26B7">
      <w:pPr>
        <w:rPr>
          <w:rFonts w:asciiTheme="minorEastAsia" w:hAnsiTheme="minorEastAsia"/>
          <w:sz w:val="24"/>
        </w:rPr>
      </w:pPr>
    </w:p>
    <w:p w14:paraId="3B9EDD38" w14:textId="77777777" w:rsidR="008B26B7" w:rsidRDefault="008B26B7" w:rsidP="008B26B7">
      <w:pPr>
        <w:rPr>
          <w:rFonts w:asciiTheme="minorEastAsia" w:hAnsiTheme="minorEastAsia"/>
          <w:sz w:val="24"/>
        </w:rPr>
      </w:pPr>
    </w:p>
    <w:p w14:paraId="589980F6" w14:textId="77777777" w:rsidR="008B26B7" w:rsidRDefault="008B26B7" w:rsidP="008B26B7">
      <w:pPr>
        <w:rPr>
          <w:rFonts w:asciiTheme="minorEastAsia" w:hAnsiTheme="minorEastAsia"/>
          <w:sz w:val="24"/>
        </w:rPr>
      </w:pPr>
    </w:p>
    <w:p w14:paraId="13F5527C" w14:textId="77777777" w:rsidR="008B26B7" w:rsidRDefault="008B26B7" w:rsidP="008B26B7">
      <w:pPr>
        <w:rPr>
          <w:rFonts w:asciiTheme="minorEastAsia" w:hAnsiTheme="minorEastAsia"/>
          <w:sz w:val="24"/>
        </w:rPr>
      </w:pPr>
    </w:p>
    <w:p w14:paraId="456A0EDA" w14:textId="77777777" w:rsidR="008B26B7" w:rsidRDefault="008B26B7" w:rsidP="008B26B7">
      <w:pPr>
        <w:rPr>
          <w:rFonts w:asciiTheme="minorEastAsia" w:hAnsiTheme="minorEastAsia"/>
          <w:sz w:val="24"/>
        </w:rPr>
      </w:pPr>
    </w:p>
    <w:p w14:paraId="10C896B1" w14:textId="77777777" w:rsidR="008B26B7" w:rsidRDefault="008B26B7" w:rsidP="008B26B7">
      <w:pPr>
        <w:rPr>
          <w:rFonts w:asciiTheme="minorEastAsia" w:hAnsiTheme="minorEastAsia"/>
          <w:sz w:val="24"/>
        </w:rPr>
      </w:pPr>
    </w:p>
    <w:p w14:paraId="7A49C170" w14:textId="3CD437C0" w:rsidR="008B26B7" w:rsidRDefault="008B26B7" w:rsidP="008B26B7">
      <w:pPr>
        <w:pStyle w:val="affe"/>
      </w:pPr>
    </w:p>
    <w:p w14:paraId="346B998B" w14:textId="1EEE2657" w:rsidR="00377FBC" w:rsidRDefault="00377FBC" w:rsidP="008B26B7">
      <w:pPr>
        <w:pStyle w:val="affe"/>
      </w:pPr>
    </w:p>
    <w:p w14:paraId="31419DF7" w14:textId="3D55D5B6" w:rsidR="00377FBC" w:rsidRDefault="00377FBC" w:rsidP="008B26B7">
      <w:pPr>
        <w:pStyle w:val="affe"/>
      </w:pPr>
    </w:p>
    <w:p w14:paraId="20F47DD0" w14:textId="5E8B4E1B" w:rsidR="00377FBC" w:rsidRDefault="00377FBC" w:rsidP="008B26B7">
      <w:pPr>
        <w:pStyle w:val="affe"/>
      </w:pPr>
    </w:p>
    <w:p w14:paraId="122777B5" w14:textId="52063BAC" w:rsidR="00367825" w:rsidRDefault="00367825">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542C1937" w14:textId="77777777" w:rsidR="00702E9F" w:rsidRDefault="00702E9F">
      <w:pPr>
        <w:widowControl/>
        <w:jc w:val="left"/>
        <w:rPr>
          <w:rFonts w:asciiTheme="minorEastAsia" w:eastAsiaTheme="minorEastAsia" w:hAnsiTheme="minorEastAsia"/>
          <w:szCs w:val="21"/>
        </w:rPr>
      </w:pPr>
    </w:p>
    <w:p w14:paraId="02212F00" w14:textId="12C376D4" w:rsidR="008F37E1" w:rsidRPr="00683004" w:rsidRDefault="008F37E1" w:rsidP="009A5C0D">
      <w:pPr>
        <w:spacing w:line="264" w:lineRule="auto"/>
        <w:jc w:val="center"/>
        <w:rPr>
          <w:rFonts w:asciiTheme="minorEastAsia" w:eastAsiaTheme="minorEastAsia" w:hAnsiTheme="minorEastAsia"/>
          <w:sz w:val="24"/>
        </w:rPr>
      </w:pPr>
      <w:r>
        <w:rPr>
          <w:noProof/>
        </w:rPr>
        <mc:AlternateContent>
          <mc:Choice Requires="wps">
            <w:drawing>
              <wp:anchor distT="0" distB="0" distL="114300" distR="114300" simplePos="0" relativeHeight="251942912" behindDoc="0" locked="0" layoutInCell="1" allowOverlap="1" wp14:anchorId="661E26A5" wp14:editId="4BD59DCF">
                <wp:simplePos x="0" y="0"/>
                <wp:positionH relativeFrom="column">
                  <wp:posOffset>4994694</wp:posOffset>
                </wp:positionH>
                <wp:positionV relativeFrom="paragraph">
                  <wp:posOffset>-184198</wp:posOffset>
                </wp:positionV>
                <wp:extent cx="1233805" cy="300355"/>
                <wp:effectExtent l="0" t="0" r="0" b="0"/>
                <wp:wrapNone/>
                <wp:docPr id="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DFE7C" w14:textId="6562552E" w:rsidR="001D7443" w:rsidRDefault="001D7443" w:rsidP="008F37E1">
                            <w:pPr>
                              <w:jc w:val="right"/>
                            </w:pPr>
                            <w:r>
                              <w:rPr>
                                <w:rFonts w:hint="eastAsia"/>
                              </w:rPr>
                              <w:t>（様式</w:t>
                            </w:r>
                            <w:r>
                              <w:rPr>
                                <w:rFonts w:asciiTheme="minorEastAsia" w:eastAsiaTheme="minorEastAsia" w:hAnsiTheme="minorEastAsia" w:hint="eastAsia"/>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1E26A5" id="_x0000_s1031" type="#_x0000_t202" style="position:absolute;left:0;text-align:left;margin-left:393.3pt;margin-top:-14.5pt;width:97.15pt;height:23.65pt;z-index:251942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JoC9QEAANE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" stroked="f">
                <v:textbox style="mso-fit-shape-to-text:t">
                  <w:txbxContent>
                    <w:p w14:paraId="2E4DFE7C" w14:textId="6562552E" w:rsidR="001D7443" w:rsidRDefault="001D7443" w:rsidP="008F37E1">
                      <w:pPr>
                        <w:jc w:val="right"/>
                      </w:pPr>
                      <w:r>
                        <w:rPr>
                          <w:rFonts w:hint="eastAsia"/>
                        </w:rPr>
                        <w:t>（様式</w:t>
                      </w:r>
                      <w:r>
                        <w:rPr>
                          <w:rFonts w:asciiTheme="minorEastAsia" w:eastAsiaTheme="minorEastAsia" w:hAnsiTheme="minorEastAsia" w:hint="eastAsia"/>
                        </w:rPr>
                        <w:t>2</w:t>
                      </w:r>
                      <w:r>
                        <w:rPr>
                          <w:rFonts w:hint="eastAsia"/>
                        </w:rPr>
                        <w:t>）</w:t>
                      </w:r>
                    </w:p>
                  </w:txbxContent>
                </v:textbox>
              </v:shape>
            </w:pict>
          </mc:Fallback>
        </mc:AlternateContent>
      </w:r>
      <w:r w:rsidRPr="00A00F96">
        <w:rPr>
          <w:noProof/>
          <w:szCs w:val="21"/>
        </w:rPr>
        <mc:AlternateContent>
          <mc:Choice Requires="wps">
            <w:drawing>
              <wp:anchor distT="0" distB="0" distL="114300" distR="114300" simplePos="0" relativeHeight="251940864" behindDoc="0" locked="0" layoutInCell="1" allowOverlap="1" wp14:anchorId="15BE98C3" wp14:editId="1A17E94A">
                <wp:simplePos x="0" y="0"/>
                <wp:positionH relativeFrom="column">
                  <wp:posOffset>1224951</wp:posOffset>
                </wp:positionH>
                <wp:positionV relativeFrom="paragraph">
                  <wp:posOffset>-138023</wp:posOffset>
                </wp:positionV>
                <wp:extent cx="3705225" cy="556591"/>
                <wp:effectExtent l="0" t="0" r="28575" b="15240"/>
                <wp:wrapNone/>
                <wp:docPr id="4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556591"/>
                        </a:xfrm>
                        <a:prstGeom prst="wedgeRoundRectCallout">
                          <a:avLst>
                            <a:gd name="adj1" fmla="val -46592"/>
                            <a:gd name="adj2" fmla="val 27422"/>
                            <a:gd name="adj3" fmla="val 16667"/>
                          </a:avLst>
                        </a:prstGeom>
                        <a:solidFill>
                          <a:srgbClr val="FFFFFF"/>
                        </a:solidFill>
                        <a:ln w="9525">
                          <a:solidFill>
                            <a:srgbClr val="000000"/>
                          </a:solidFill>
                          <a:miter lim="800000"/>
                          <a:headEnd/>
                          <a:tailEnd/>
                        </a:ln>
                      </wps:spPr>
                      <wps:txbx>
                        <w:txbxContent>
                          <w:p w14:paraId="65732E8F" w14:textId="77777777" w:rsidR="001D7443" w:rsidRPr="001A775C" w:rsidRDefault="001D7443" w:rsidP="008F37E1">
                            <w:pPr>
                              <w:rPr>
                                <w:rFonts w:ascii="ＭＳ ゴシック" w:eastAsia="ＭＳ ゴシック" w:hAnsi="ＭＳ ゴシック"/>
                                <w:sz w:val="18"/>
                              </w:rPr>
                            </w:pPr>
                            <w:r>
                              <w:rPr>
                                <w:rFonts w:ascii="ＭＳ ゴシック" w:eastAsia="ＭＳ ゴシック" w:hAnsi="ＭＳ ゴシック" w:hint="eastAsia"/>
                                <w:sz w:val="18"/>
                              </w:rPr>
                              <w:t>本様式</w:t>
                            </w:r>
                            <w:r>
                              <w:rPr>
                                <w:rFonts w:ascii="ＭＳ ゴシック" w:eastAsia="ＭＳ ゴシック" w:hAnsi="ＭＳ ゴシック"/>
                                <w:sz w:val="18"/>
                              </w:rPr>
                              <w:t>は、</w:t>
                            </w:r>
                            <w:r>
                              <w:rPr>
                                <w:rFonts w:ascii="ＭＳ ゴシック" w:eastAsia="ＭＳ ゴシック" w:hAnsi="ＭＳ ゴシック" w:hint="eastAsia"/>
                                <w:sz w:val="18"/>
                              </w:rPr>
                              <w:t>審査項目として</w:t>
                            </w:r>
                            <w:r>
                              <w:rPr>
                                <w:rFonts w:ascii="ＭＳ ゴシック" w:eastAsia="ＭＳ ゴシック" w:hAnsi="ＭＳ ゴシック"/>
                                <w:sz w:val="18"/>
                              </w:rPr>
                              <w:t>、若手研究者及び女性研究者</w:t>
                            </w:r>
                            <w:r>
                              <w:rPr>
                                <w:rFonts w:ascii="ＭＳ ゴシック" w:eastAsia="ＭＳ ゴシック" w:hAnsi="ＭＳ ゴシック" w:hint="eastAsia"/>
                                <w:sz w:val="18"/>
                              </w:rPr>
                              <w:t>について</w:t>
                            </w:r>
                            <w:r>
                              <w:rPr>
                                <w:rFonts w:ascii="ＭＳ ゴシック" w:eastAsia="ＭＳ ゴシック" w:hAnsi="ＭＳ ゴシック"/>
                                <w:sz w:val="18"/>
                              </w:rPr>
                              <w:t>加点を行う場合に</w:t>
                            </w:r>
                            <w:r>
                              <w:rPr>
                                <w:rFonts w:ascii="ＭＳ ゴシック" w:eastAsia="ＭＳ ゴシック" w:hAnsi="ＭＳ ゴシック" w:hint="eastAsia"/>
                                <w:sz w:val="18"/>
                              </w:rPr>
                              <w:t>追加</w:t>
                            </w:r>
                            <w:r>
                              <w:rPr>
                                <w:rFonts w:ascii="ＭＳ ゴシック" w:eastAsia="ＭＳ ゴシック" w:hAnsi="ＭＳ ゴシック"/>
                                <w:sz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E98C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0" o:spid="_x0000_s1032" type="#_x0000_t62" style="position:absolute;left:0;text-align:left;margin-left:96.45pt;margin-top:-10.85pt;width:291.75pt;height:43.8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" adj="736,16723">
                <v:textbox inset="5.85pt,.7pt,5.85pt,.7pt">
                  <w:txbxContent>
                    <w:p w14:paraId="65732E8F" w14:textId="77777777" w:rsidR="001D7443" w:rsidRPr="001A775C" w:rsidRDefault="001D7443" w:rsidP="008F37E1">
                      <w:pPr>
                        <w:rPr>
                          <w:rFonts w:ascii="ＭＳ ゴシック" w:eastAsia="ＭＳ ゴシック" w:hAnsi="ＭＳ ゴシック"/>
                          <w:sz w:val="18"/>
                        </w:rPr>
                      </w:pPr>
                      <w:r>
                        <w:rPr>
                          <w:rFonts w:ascii="ＭＳ ゴシック" w:eastAsia="ＭＳ ゴシック" w:hAnsi="ＭＳ ゴシック" w:hint="eastAsia"/>
                          <w:sz w:val="18"/>
                        </w:rPr>
                        <w:t>本様式</w:t>
                      </w:r>
                      <w:r>
                        <w:rPr>
                          <w:rFonts w:ascii="ＭＳ ゴシック" w:eastAsia="ＭＳ ゴシック" w:hAnsi="ＭＳ ゴシック"/>
                          <w:sz w:val="18"/>
                        </w:rPr>
                        <w:t>は、</w:t>
                      </w:r>
                      <w:r>
                        <w:rPr>
                          <w:rFonts w:ascii="ＭＳ ゴシック" w:eastAsia="ＭＳ ゴシック" w:hAnsi="ＭＳ ゴシック" w:hint="eastAsia"/>
                          <w:sz w:val="18"/>
                        </w:rPr>
                        <w:t>審査項目として</w:t>
                      </w:r>
                      <w:r>
                        <w:rPr>
                          <w:rFonts w:ascii="ＭＳ ゴシック" w:eastAsia="ＭＳ ゴシック" w:hAnsi="ＭＳ ゴシック"/>
                          <w:sz w:val="18"/>
                        </w:rPr>
                        <w:t>、若手研究者及び女性研究者</w:t>
                      </w:r>
                      <w:r>
                        <w:rPr>
                          <w:rFonts w:ascii="ＭＳ ゴシック" w:eastAsia="ＭＳ ゴシック" w:hAnsi="ＭＳ ゴシック" w:hint="eastAsia"/>
                          <w:sz w:val="18"/>
                        </w:rPr>
                        <w:t>について</w:t>
                      </w:r>
                      <w:r>
                        <w:rPr>
                          <w:rFonts w:ascii="ＭＳ ゴシック" w:eastAsia="ＭＳ ゴシック" w:hAnsi="ＭＳ ゴシック"/>
                          <w:sz w:val="18"/>
                        </w:rPr>
                        <w:t>加点を行う場合に</w:t>
                      </w:r>
                      <w:r>
                        <w:rPr>
                          <w:rFonts w:ascii="ＭＳ ゴシック" w:eastAsia="ＭＳ ゴシック" w:hAnsi="ＭＳ ゴシック" w:hint="eastAsia"/>
                          <w:sz w:val="18"/>
                        </w:rPr>
                        <w:t>追加</w:t>
                      </w:r>
                      <w:r>
                        <w:rPr>
                          <w:rFonts w:ascii="ＭＳ ゴシック" w:eastAsia="ＭＳ ゴシック" w:hAnsi="ＭＳ ゴシック"/>
                          <w:sz w:val="18"/>
                        </w:rPr>
                        <w:t>してください。</w:t>
                      </w:r>
                    </w:p>
                  </w:txbxContent>
                </v:textbox>
              </v:shape>
            </w:pict>
          </mc:Fallback>
        </mc:AlternateContent>
      </w:r>
      <w:r>
        <w:rPr>
          <w:szCs w:val="21"/>
        </w:rPr>
        <w:br/>
      </w:r>
      <w:r w:rsidRPr="00683004">
        <w:rPr>
          <w:rFonts w:asciiTheme="minorEastAsia" w:eastAsiaTheme="minorEastAsia" w:hAnsiTheme="minorEastAsia"/>
          <w:szCs w:val="21"/>
        </w:rPr>
        <w:br/>
      </w:r>
      <w:r w:rsidRPr="00683004">
        <w:rPr>
          <w:rFonts w:asciiTheme="minorEastAsia" w:eastAsiaTheme="minorEastAsia" w:hAnsiTheme="minorEastAsia" w:hint="eastAsia"/>
          <w:sz w:val="24"/>
        </w:rPr>
        <w:t>－</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若手研究者（</w:t>
      </w:r>
      <w:r w:rsidRPr="00683004">
        <w:rPr>
          <w:rFonts w:asciiTheme="minorEastAsia" w:eastAsiaTheme="minorEastAsia" w:hAnsiTheme="minorEastAsia"/>
          <w:sz w:val="24"/>
        </w:rPr>
        <w:t>40歳以下）及び女性研究者数</w:t>
      </w:r>
      <w:r w:rsidRPr="00683004">
        <w:rPr>
          <w:rFonts w:asciiTheme="minorEastAsia" w:eastAsiaTheme="minorEastAsia" w:hAnsiTheme="minorEastAsia" w:hint="eastAsia"/>
          <w:sz w:val="24"/>
        </w:rPr>
        <w:t>の記入について</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w:t>
      </w:r>
    </w:p>
    <w:p w14:paraId="4E14C534" w14:textId="77777777" w:rsidR="008F37E1" w:rsidRPr="00683004" w:rsidRDefault="008F37E1" w:rsidP="008F37E1">
      <w:pPr>
        <w:spacing w:line="264" w:lineRule="auto"/>
        <w:rPr>
          <w:rFonts w:asciiTheme="minorEastAsia" w:eastAsiaTheme="minorEastAsia" w:hAnsiTheme="minorEastAsia"/>
          <w:noProof/>
          <w:color w:val="000000"/>
        </w:rPr>
      </w:pPr>
    </w:p>
    <w:p w14:paraId="0DDE2A32" w14:textId="7029D197" w:rsidR="008F37E1" w:rsidRPr="00683004" w:rsidRDefault="008F37E1" w:rsidP="00186DDE">
      <w:pPr>
        <w:pStyle w:val="ac"/>
        <w:ind w:firstLineChars="100" w:firstLine="214"/>
        <w:rPr>
          <w:rFonts w:asciiTheme="minorEastAsia" w:eastAsiaTheme="minorEastAsia" w:hAnsiTheme="minorEastAsia"/>
          <w:noProof/>
          <w:sz w:val="21"/>
          <w:szCs w:val="21"/>
        </w:rPr>
      </w:pPr>
      <w:r w:rsidRPr="00683004">
        <w:rPr>
          <w:rFonts w:asciiTheme="minorEastAsia" w:eastAsiaTheme="minorEastAsia" w:hAnsiTheme="minorEastAsia" w:hint="eastAsia"/>
          <w:noProof/>
          <w:sz w:val="21"/>
          <w:szCs w:val="21"/>
        </w:rPr>
        <w:t>「第5期科学技術</w:t>
      </w:r>
      <w:r w:rsidRPr="00683004">
        <w:rPr>
          <w:rFonts w:asciiTheme="minorEastAsia" w:eastAsiaTheme="minorEastAsia" w:hAnsiTheme="minorEastAsia"/>
          <w:noProof/>
          <w:sz w:val="21"/>
          <w:szCs w:val="21"/>
        </w:rPr>
        <w:t>基本計画</w:t>
      </w:r>
      <w:r w:rsidRPr="00683004">
        <w:rPr>
          <w:rFonts w:asciiTheme="minorEastAsia" w:eastAsiaTheme="minorEastAsia" w:hAnsiTheme="minorEastAsia" w:hint="eastAsia"/>
          <w:noProof/>
          <w:sz w:val="21"/>
          <w:szCs w:val="21"/>
        </w:rPr>
        <w:t>」</w:t>
      </w:r>
      <w:r w:rsidRPr="00683004">
        <w:rPr>
          <w:rFonts w:asciiTheme="minorEastAsia" w:eastAsiaTheme="minorEastAsia" w:hAnsiTheme="minorEastAsia"/>
          <w:noProof/>
          <w:sz w:val="21"/>
          <w:szCs w:val="21"/>
        </w:rPr>
        <w:t>（平成</w:t>
      </w:r>
      <w:r w:rsidR="001B4CE1" w:rsidRPr="00683004">
        <w:rPr>
          <w:rFonts w:asciiTheme="minorEastAsia" w:eastAsiaTheme="minorEastAsia" w:hAnsiTheme="minorEastAsia" w:hint="eastAsia"/>
          <w:noProof/>
          <w:sz w:val="21"/>
          <w:szCs w:val="21"/>
        </w:rPr>
        <w:t>2</w:t>
      </w:r>
      <w:r w:rsidR="001B4CE1" w:rsidRPr="00683004">
        <w:rPr>
          <w:rFonts w:asciiTheme="minorEastAsia" w:eastAsiaTheme="minorEastAsia" w:hAnsiTheme="minorEastAsia"/>
          <w:noProof/>
          <w:sz w:val="21"/>
          <w:szCs w:val="21"/>
        </w:rPr>
        <w:t>8年</w:t>
      </w:r>
      <w:r w:rsidR="001B4CE1" w:rsidRPr="00683004">
        <w:rPr>
          <w:rFonts w:asciiTheme="minorEastAsia" w:eastAsiaTheme="minorEastAsia" w:hAnsiTheme="minorEastAsia" w:hint="eastAsia"/>
          <w:noProof/>
          <w:sz w:val="21"/>
          <w:szCs w:val="21"/>
        </w:rPr>
        <w:t>1</w:t>
      </w:r>
      <w:r w:rsidR="001B4CE1" w:rsidRPr="00683004">
        <w:rPr>
          <w:rFonts w:asciiTheme="minorEastAsia" w:eastAsiaTheme="minorEastAsia" w:hAnsiTheme="minorEastAsia"/>
          <w:noProof/>
          <w:sz w:val="21"/>
          <w:szCs w:val="21"/>
        </w:rPr>
        <w:t>月</w:t>
      </w:r>
      <w:r w:rsidR="001B4CE1" w:rsidRPr="00683004">
        <w:rPr>
          <w:rFonts w:asciiTheme="minorEastAsia" w:eastAsiaTheme="minorEastAsia" w:hAnsiTheme="minorEastAsia" w:hint="eastAsia"/>
          <w:noProof/>
          <w:sz w:val="21"/>
          <w:szCs w:val="21"/>
        </w:rPr>
        <w:t>2</w:t>
      </w:r>
      <w:r w:rsidR="001B4CE1" w:rsidRPr="00683004">
        <w:rPr>
          <w:rFonts w:asciiTheme="minorEastAsia" w:eastAsiaTheme="minorEastAsia" w:hAnsiTheme="minorEastAsia"/>
          <w:noProof/>
          <w:sz w:val="21"/>
          <w:szCs w:val="21"/>
        </w:rPr>
        <w:t>2</w:t>
      </w:r>
      <w:r w:rsidR="001B4CE1" w:rsidRPr="00683004">
        <w:rPr>
          <w:rFonts w:asciiTheme="minorEastAsia" w:eastAsiaTheme="minorEastAsia" w:hAnsiTheme="minorEastAsia" w:hint="eastAsia"/>
          <w:noProof/>
          <w:sz w:val="21"/>
          <w:szCs w:val="21"/>
        </w:rPr>
        <w:t>日</w:t>
      </w:r>
      <w:r w:rsidRPr="00683004">
        <w:rPr>
          <w:rFonts w:asciiTheme="minorEastAsia" w:eastAsiaTheme="minorEastAsia" w:hAnsiTheme="minorEastAsia"/>
          <w:noProof/>
          <w:sz w:val="21"/>
          <w:szCs w:val="21"/>
        </w:rPr>
        <w:t>閣議決定）</w:t>
      </w:r>
      <w:r w:rsidRPr="00683004">
        <w:rPr>
          <w:rFonts w:asciiTheme="minorEastAsia" w:eastAsiaTheme="minorEastAsia" w:hAnsiTheme="minorEastAsia" w:hint="eastAsia"/>
          <w:noProof/>
          <w:sz w:val="21"/>
          <w:szCs w:val="21"/>
        </w:rPr>
        <w:t>において、若手研究者や</w:t>
      </w:r>
      <w:r w:rsidRPr="00683004">
        <w:rPr>
          <w:rFonts w:asciiTheme="minorEastAsia" w:eastAsiaTheme="minorEastAsia" w:hAnsiTheme="minorEastAsia"/>
          <w:noProof/>
          <w:sz w:val="21"/>
          <w:szCs w:val="21"/>
        </w:rPr>
        <w:t>女性研究者</w:t>
      </w:r>
      <w:r w:rsidRPr="00683004">
        <w:rPr>
          <w:rFonts w:asciiTheme="minorEastAsia" w:eastAsiaTheme="minorEastAsia" w:hAnsiTheme="minorEastAsia" w:hint="eastAsia"/>
          <w:noProof/>
          <w:sz w:val="21"/>
          <w:szCs w:val="21"/>
        </w:rPr>
        <w:t>の育成・活躍促進が</w:t>
      </w:r>
      <w:r w:rsidRPr="00683004">
        <w:rPr>
          <w:rFonts w:asciiTheme="minorEastAsia" w:eastAsiaTheme="minorEastAsia" w:hAnsiTheme="minorEastAsia"/>
          <w:noProof/>
          <w:sz w:val="21"/>
          <w:szCs w:val="21"/>
        </w:rPr>
        <w:t>掲げられて</w:t>
      </w:r>
      <w:r w:rsidRPr="00683004">
        <w:rPr>
          <w:rFonts w:asciiTheme="minorEastAsia" w:eastAsiaTheme="minorEastAsia" w:hAnsiTheme="minorEastAsia" w:hint="eastAsia"/>
          <w:noProof/>
          <w:sz w:val="21"/>
          <w:szCs w:val="21"/>
        </w:rPr>
        <w:t>います。ＮＥＤＯにおいてもこれらの</w:t>
      </w:r>
      <w:r w:rsidRPr="00683004">
        <w:rPr>
          <w:rFonts w:asciiTheme="minorEastAsia" w:eastAsiaTheme="minorEastAsia" w:hAnsiTheme="minorEastAsia"/>
          <w:noProof/>
          <w:sz w:val="21"/>
          <w:szCs w:val="21"/>
        </w:rPr>
        <w:t>活動を促進するため、その一環として事業における</w:t>
      </w:r>
      <w:r w:rsidRPr="00683004">
        <w:rPr>
          <w:rFonts w:asciiTheme="minorEastAsia" w:eastAsiaTheme="minorEastAsia" w:hAnsiTheme="minorEastAsia" w:hint="eastAsia"/>
          <w:noProof/>
          <w:sz w:val="21"/>
          <w:szCs w:val="21"/>
        </w:rPr>
        <w:t>当該研究者</w:t>
      </w:r>
      <w:r w:rsidRPr="00683004">
        <w:rPr>
          <w:rFonts w:asciiTheme="minorEastAsia" w:eastAsiaTheme="minorEastAsia" w:hAnsiTheme="minorEastAsia"/>
          <w:noProof/>
          <w:sz w:val="21"/>
          <w:szCs w:val="21"/>
        </w:rPr>
        <w:t>の</w:t>
      </w:r>
      <w:r w:rsidRPr="00683004">
        <w:rPr>
          <w:rFonts w:asciiTheme="minorEastAsia" w:eastAsiaTheme="minorEastAsia" w:hAnsiTheme="minorEastAsia" w:hint="eastAsia"/>
          <w:noProof/>
          <w:sz w:val="21"/>
          <w:szCs w:val="21"/>
        </w:rPr>
        <w:t>参加</w:t>
      </w:r>
      <w:r w:rsidRPr="00683004">
        <w:rPr>
          <w:rFonts w:asciiTheme="minorEastAsia" w:eastAsiaTheme="minorEastAsia" w:hAnsiTheme="minorEastAsia"/>
          <w:noProof/>
          <w:sz w:val="21"/>
          <w:szCs w:val="21"/>
        </w:rPr>
        <w:t>予定数について</w:t>
      </w:r>
      <w:r w:rsidRPr="00683004">
        <w:rPr>
          <w:rFonts w:asciiTheme="minorEastAsia" w:eastAsiaTheme="minorEastAsia" w:hAnsiTheme="minorEastAsia" w:hint="eastAsia"/>
          <w:noProof/>
          <w:sz w:val="21"/>
          <w:szCs w:val="21"/>
        </w:rPr>
        <w:t>、以下に</w:t>
      </w:r>
      <w:r w:rsidRPr="00683004">
        <w:rPr>
          <w:rFonts w:asciiTheme="minorEastAsia" w:eastAsiaTheme="minorEastAsia" w:hAnsiTheme="minorEastAsia"/>
          <w:noProof/>
          <w:sz w:val="21"/>
          <w:szCs w:val="21"/>
        </w:rPr>
        <w:t>記入の上、提出をお願いします。</w:t>
      </w:r>
      <w:r w:rsidRPr="00683004">
        <w:rPr>
          <w:rFonts w:asciiTheme="minorEastAsia" w:eastAsiaTheme="minorEastAsia" w:hAnsiTheme="minorEastAsia" w:hint="eastAsia"/>
          <w:noProof/>
          <w:sz w:val="21"/>
          <w:szCs w:val="21"/>
        </w:rPr>
        <w:t>いただいた</w:t>
      </w:r>
      <w:r w:rsidRPr="00683004">
        <w:rPr>
          <w:rFonts w:asciiTheme="minorEastAsia" w:eastAsiaTheme="minorEastAsia" w:hAnsiTheme="minorEastAsia"/>
          <w:noProof/>
          <w:sz w:val="21"/>
          <w:szCs w:val="21"/>
        </w:rPr>
        <w:t>情報は</w:t>
      </w:r>
      <w:r w:rsidR="00191CBB" w:rsidRPr="00683004">
        <w:rPr>
          <w:rFonts w:asciiTheme="minorEastAsia" w:eastAsiaTheme="minorEastAsia" w:hAnsiTheme="minorEastAsia" w:hint="eastAsia"/>
          <w:noProof/>
          <w:sz w:val="21"/>
          <w:szCs w:val="21"/>
        </w:rPr>
        <w:t>主任</w:t>
      </w:r>
      <w:r w:rsidRPr="00683004">
        <w:rPr>
          <w:rFonts w:asciiTheme="minorEastAsia" w:eastAsiaTheme="minorEastAsia" w:hAnsiTheme="minorEastAsia" w:hint="eastAsia"/>
          <w:noProof/>
          <w:sz w:val="21"/>
          <w:szCs w:val="21"/>
        </w:rPr>
        <w:t>研究員研究経歴書と</w:t>
      </w:r>
      <w:r w:rsidRPr="00683004">
        <w:rPr>
          <w:rFonts w:asciiTheme="minorEastAsia" w:eastAsiaTheme="minorEastAsia" w:hAnsiTheme="minorEastAsia"/>
          <w:noProof/>
          <w:sz w:val="21"/>
          <w:szCs w:val="21"/>
        </w:rPr>
        <w:t>併せて、</w:t>
      </w:r>
      <w:r w:rsidRPr="00683004">
        <w:rPr>
          <w:rFonts w:asciiTheme="minorEastAsia" w:eastAsiaTheme="minorEastAsia" w:hAnsiTheme="minorEastAsia" w:hint="eastAsia"/>
          <w:noProof/>
          <w:sz w:val="21"/>
          <w:szCs w:val="21"/>
        </w:rPr>
        <w:t>研究開発等実施体制の審査のために利用されます。</w:t>
      </w:r>
    </w:p>
    <w:p w14:paraId="1F058387" w14:textId="77777777" w:rsidR="008F37E1" w:rsidRPr="00683004" w:rsidRDefault="008F37E1" w:rsidP="008F37E1">
      <w:pPr>
        <w:pStyle w:val="ac"/>
        <w:ind w:left="840" w:firstLineChars="125" w:firstLine="268"/>
        <w:rPr>
          <w:rFonts w:asciiTheme="minorEastAsia" w:eastAsiaTheme="minorEastAsia" w:hAnsiTheme="minorEastAsia"/>
          <w:noProof/>
          <w:sz w:val="21"/>
          <w:szCs w:val="21"/>
        </w:rPr>
      </w:pPr>
    </w:p>
    <w:p w14:paraId="319390D6" w14:textId="58712E92" w:rsidR="008F37E1" w:rsidRPr="00683004" w:rsidRDefault="008F37E1" w:rsidP="008F37E1">
      <w:pPr>
        <w:ind w:leftChars="100" w:left="424" w:hangingChars="102" w:hanging="214"/>
        <w:rPr>
          <w:rFonts w:asciiTheme="minorEastAsia" w:eastAsiaTheme="minorEastAsia" w:hAnsiTheme="minorEastAsia"/>
        </w:rPr>
      </w:pPr>
      <w:r w:rsidRPr="00683004">
        <w:rPr>
          <w:rFonts w:asciiTheme="minorEastAsia" w:eastAsiaTheme="minorEastAsia" w:hAnsiTheme="minorEastAsia" w:hint="eastAsia"/>
        </w:rPr>
        <w:t>※</w:t>
      </w:r>
      <w:r w:rsidR="003A0E0B" w:rsidRPr="00683004">
        <w:rPr>
          <w:rFonts w:asciiTheme="minorEastAsia" w:eastAsiaTheme="minorEastAsia" w:hAnsiTheme="minorEastAsia" w:hint="eastAsia"/>
        </w:rPr>
        <w:t>助成</w:t>
      </w:r>
      <w:r w:rsidRPr="00683004">
        <w:rPr>
          <w:rFonts w:asciiTheme="minorEastAsia" w:eastAsiaTheme="minorEastAsia" w:hAnsiTheme="minorEastAsia" w:hint="eastAsia"/>
        </w:rPr>
        <w:t>先で登録予定</w:t>
      </w:r>
      <w:r w:rsidRPr="00683004">
        <w:rPr>
          <w:rFonts w:asciiTheme="minorEastAsia" w:eastAsiaTheme="minorEastAsia" w:hAnsiTheme="minorEastAsia"/>
        </w:rPr>
        <w:t>の研究者を対象として</w:t>
      </w:r>
      <w:r w:rsidRPr="00683004">
        <w:rPr>
          <w:rFonts w:asciiTheme="minorEastAsia" w:eastAsiaTheme="minorEastAsia" w:hAnsiTheme="minorEastAsia" w:hint="eastAsia"/>
        </w:rPr>
        <w:t>ください</w:t>
      </w:r>
      <w:r w:rsidRPr="00683004">
        <w:rPr>
          <w:rFonts w:asciiTheme="minorEastAsia" w:eastAsiaTheme="minorEastAsia" w:hAnsiTheme="minorEastAsia"/>
        </w:rPr>
        <w:t>。</w:t>
      </w:r>
      <w:r w:rsidRPr="00683004">
        <w:rPr>
          <w:rFonts w:asciiTheme="minorEastAsia" w:eastAsiaTheme="minorEastAsia" w:hAnsiTheme="minorEastAsia" w:hint="eastAsia"/>
        </w:rPr>
        <w:t>委託先等は</w:t>
      </w:r>
      <w:r w:rsidRPr="00683004">
        <w:rPr>
          <w:rFonts w:asciiTheme="minorEastAsia" w:eastAsiaTheme="minorEastAsia" w:hAnsiTheme="minorEastAsia"/>
        </w:rPr>
        <w:t>除きます。</w:t>
      </w:r>
    </w:p>
    <w:p w14:paraId="05281D77" w14:textId="2EC0724C" w:rsidR="008F37E1" w:rsidRPr="00683004" w:rsidRDefault="008F37E1" w:rsidP="008F37E1">
      <w:pPr>
        <w:ind w:firstLineChars="100" w:firstLine="210"/>
        <w:rPr>
          <w:rFonts w:asciiTheme="minorEastAsia" w:eastAsiaTheme="minorEastAsia" w:hAnsiTheme="minorEastAsia"/>
        </w:rPr>
      </w:pPr>
      <w:r w:rsidRPr="00683004">
        <w:rPr>
          <w:rFonts w:asciiTheme="minorEastAsia" w:eastAsiaTheme="minorEastAsia" w:hAnsiTheme="minorEastAsia" w:hint="eastAsia"/>
        </w:rPr>
        <w:t>※年齢は研究開始</w:t>
      </w:r>
      <w:r w:rsidRPr="00683004">
        <w:rPr>
          <w:rFonts w:asciiTheme="minorEastAsia" w:eastAsiaTheme="minorEastAsia" w:hAnsiTheme="minorEastAsia"/>
        </w:rPr>
        <w:t>年度</w:t>
      </w:r>
      <w:r w:rsidRPr="00683004">
        <w:rPr>
          <w:rFonts w:asciiTheme="minorEastAsia" w:eastAsiaTheme="minorEastAsia" w:hAnsiTheme="minorEastAsia" w:hint="eastAsia"/>
        </w:rPr>
        <w:t>の</w:t>
      </w:r>
      <w:r w:rsidR="001B4CE1" w:rsidRPr="00683004">
        <w:rPr>
          <w:rFonts w:asciiTheme="minorEastAsia" w:eastAsiaTheme="minorEastAsia" w:hAnsiTheme="minorEastAsia" w:hint="eastAsia"/>
        </w:rPr>
        <w:t>4月1日</w:t>
      </w:r>
      <w:r w:rsidRPr="00683004">
        <w:rPr>
          <w:rFonts w:asciiTheme="minorEastAsia" w:eastAsiaTheme="minorEastAsia" w:hAnsiTheme="minorEastAsia" w:hint="eastAsia"/>
        </w:rPr>
        <w:t>時点を基準としてください。</w:t>
      </w:r>
    </w:p>
    <w:p w14:paraId="6EFF08CA" w14:textId="77777777" w:rsidR="008F37E1" w:rsidRPr="00683004" w:rsidRDefault="008F37E1" w:rsidP="008F37E1">
      <w:pPr>
        <w:rPr>
          <w:rFonts w:asciiTheme="minorEastAsia" w:eastAsiaTheme="minorEastAsia" w:hAnsiTheme="minorEastAsia"/>
        </w:rPr>
      </w:pPr>
    </w:p>
    <w:p w14:paraId="49010DD1" w14:textId="77777777" w:rsidR="008F37E1" w:rsidRPr="00683004" w:rsidRDefault="008F37E1" w:rsidP="008F37E1">
      <w:pPr>
        <w:ind w:firstLineChars="100" w:firstLine="210"/>
        <w:rPr>
          <w:rFonts w:asciiTheme="minorEastAsia" w:eastAsiaTheme="minorEastAsia" w:hAnsiTheme="minorEastAsia"/>
        </w:rPr>
      </w:pPr>
    </w:p>
    <w:tbl>
      <w:tblPr>
        <w:tblStyle w:val="afff3"/>
        <w:tblW w:w="0" w:type="auto"/>
        <w:jc w:val="center"/>
        <w:tblLook w:val="04A0" w:firstRow="1" w:lastRow="0" w:firstColumn="1" w:lastColumn="0" w:noHBand="0" w:noVBand="1"/>
      </w:tblPr>
      <w:tblGrid>
        <w:gridCol w:w="2972"/>
        <w:gridCol w:w="2835"/>
        <w:gridCol w:w="3119"/>
      </w:tblGrid>
      <w:tr w:rsidR="008F37E1" w:rsidRPr="00683004" w14:paraId="66F05D4F" w14:textId="77777777" w:rsidTr="00186DDE">
        <w:trPr>
          <w:jc w:val="center"/>
        </w:trPr>
        <w:tc>
          <w:tcPr>
            <w:tcW w:w="2972" w:type="dxa"/>
          </w:tcPr>
          <w:p w14:paraId="487BDC13"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法人名</w:t>
            </w:r>
          </w:p>
        </w:tc>
        <w:tc>
          <w:tcPr>
            <w:tcW w:w="2835" w:type="dxa"/>
          </w:tcPr>
          <w:p w14:paraId="52B693E0"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40歳</w:t>
            </w:r>
            <w:r w:rsidRPr="00683004">
              <w:rPr>
                <w:rFonts w:asciiTheme="minorEastAsia" w:eastAsiaTheme="minorEastAsia" w:hAnsiTheme="minorEastAsia"/>
              </w:rPr>
              <w:t>以下の</w:t>
            </w:r>
            <w:r w:rsidRPr="00683004">
              <w:rPr>
                <w:rFonts w:asciiTheme="minorEastAsia" w:eastAsiaTheme="minorEastAsia" w:hAnsiTheme="minorEastAsia" w:hint="eastAsia"/>
              </w:rPr>
              <w:t>研究者数</w:t>
            </w:r>
          </w:p>
          <w:p w14:paraId="4153E373"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w:t>
            </w:r>
            <w:r w:rsidRPr="00683004">
              <w:rPr>
                <w:rFonts w:asciiTheme="minorEastAsia" w:eastAsiaTheme="minorEastAsia" w:hAnsiTheme="minorEastAsia"/>
              </w:rPr>
              <w:t>うち</w:t>
            </w:r>
            <w:r w:rsidRPr="00683004">
              <w:rPr>
                <w:rFonts w:asciiTheme="minorEastAsia" w:eastAsiaTheme="minorEastAsia" w:hAnsiTheme="minorEastAsia" w:hint="eastAsia"/>
              </w:rPr>
              <w:t>、</w:t>
            </w:r>
            <w:r w:rsidRPr="00683004">
              <w:rPr>
                <w:rFonts w:asciiTheme="minorEastAsia" w:eastAsiaTheme="minorEastAsia" w:hAnsiTheme="minorEastAsia"/>
              </w:rPr>
              <w:t>女性研究者</w:t>
            </w:r>
            <w:r w:rsidRPr="00683004">
              <w:rPr>
                <w:rFonts w:asciiTheme="minorEastAsia" w:eastAsiaTheme="minorEastAsia" w:hAnsiTheme="minorEastAsia" w:hint="eastAsia"/>
              </w:rPr>
              <w:t>数</w:t>
            </w:r>
            <w:r w:rsidRPr="00683004">
              <w:rPr>
                <w:rFonts w:asciiTheme="minorEastAsia" w:eastAsiaTheme="minorEastAsia" w:hAnsiTheme="minorEastAsia"/>
              </w:rPr>
              <w:t>）</w:t>
            </w:r>
          </w:p>
        </w:tc>
        <w:tc>
          <w:tcPr>
            <w:tcW w:w="3119" w:type="dxa"/>
          </w:tcPr>
          <w:p w14:paraId="4A497BE8"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41歳</w:t>
            </w:r>
            <w:r w:rsidRPr="00683004">
              <w:rPr>
                <w:rFonts w:asciiTheme="minorEastAsia" w:eastAsiaTheme="minorEastAsia" w:hAnsiTheme="minorEastAsia"/>
              </w:rPr>
              <w:t>以</w:t>
            </w:r>
            <w:r w:rsidRPr="00683004">
              <w:rPr>
                <w:rFonts w:asciiTheme="minorEastAsia" w:eastAsiaTheme="minorEastAsia" w:hAnsiTheme="minorEastAsia" w:hint="eastAsia"/>
              </w:rPr>
              <w:t>上</w:t>
            </w:r>
            <w:r w:rsidRPr="00683004">
              <w:rPr>
                <w:rFonts w:asciiTheme="minorEastAsia" w:eastAsiaTheme="minorEastAsia" w:hAnsiTheme="minorEastAsia"/>
              </w:rPr>
              <w:t>の</w:t>
            </w:r>
            <w:r w:rsidRPr="00683004">
              <w:rPr>
                <w:rFonts w:asciiTheme="minorEastAsia" w:eastAsiaTheme="minorEastAsia" w:hAnsiTheme="minorEastAsia" w:hint="eastAsia"/>
              </w:rPr>
              <w:t>研究者数</w:t>
            </w:r>
          </w:p>
          <w:p w14:paraId="002357EA"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w:t>
            </w:r>
            <w:r w:rsidRPr="00683004">
              <w:rPr>
                <w:rFonts w:asciiTheme="minorEastAsia" w:eastAsiaTheme="minorEastAsia" w:hAnsiTheme="minorEastAsia"/>
              </w:rPr>
              <w:t>うち</w:t>
            </w:r>
            <w:r w:rsidRPr="00683004">
              <w:rPr>
                <w:rFonts w:asciiTheme="minorEastAsia" w:eastAsiaTheme="minorEastAsia" w:hAnsiTheme="minorEastAsia" w:hint="eastAsia"/>
              </w:rPr>
              <w:t>、</w:t>
            </w:r>
            <w:r w:rsidRPr="00683004">
              <w:rPr>
                <w:rFonts w:asciiTheme="minorEastAsia" w:eastAsiaTheme="minorEastAsia" w:hAnsiTheme="minorEastAsia"/>
              </w:rPr>
              <w:t>女性研究者</w:t>
            </w:r>
            <w:r w:rsidRPr="00683004">
              <w:rPr>
                <w:rFonts w:asciiTheme="minorEastAsia" w:eastAsiaTheme="minorEastAsia" w:hAnsiTheme="minorEastAsia" w:hint="eastAsia"/>
              </w:rPr>
              <w:t>数</w:t>
            </w:r>
            <w:r w:rsidRPr="00683004">
              <w:rPr>
                <w:rFonts w:asciiTheme="minorEastAsia" w:eastAsiaTheme="minorEastAsia" w:hAnsiTheme="minorEastAsia"/>
              </w:rPr>
              <w:t>）</w:t>
            </w:r>
          </w:p>
        </w:tc>
      </w:tr>
      <w:tr w:rsidR="008F37E1" w:rsidRPr="00683004" w14:paraId="23142C3E" w14:textId="77777777" w:rsidTr="00186DDE">
        <w:trPr>
          <w:jc w:val="center"/>
        </w:trPr>
        <w:tc>
          <w:tcPr>
            <w:tcW w:w="2972" w:type="dxa"/>
          </w:tcPr>
          <w:p w14:paraId="2E388D79"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cs="ＭＳ Ｐゴシック" w:hint="eastAsia"/>
                <w:kern w:val="0"/>
              </w:rPr>
              <w:t>○</w:t>
            </w:r>
            <w:r w:rsidRPr="00683004">
              <w:rPr>
                <w:rFonts w:asciiTheme="minorEastAsia" w:eastAsiaTheme="minorEastAsia" w:hAnsiTheme="minorEastAsia" w:cs="ＭＳ Ｐゴシック"/>
                <w:kern w:val="0"/>
              </w:rPr>
              <w:t>○株式会社</w:t>
            </w:r>
          </w:p>
        </w:tc>
        <w:tc>
          <w:tcPr>
            <w:tcW w:w="2835" w:type="dxa"/>
          </w:tcPr>
          <w:p w14:paraId="4A9820CA" w14:textId="6218FAA7" w:rsidR="008F37E1" w:rsidRPr="00683004" w:rsidRDefault="006C5B97" w:rsidP="008F37E1">
            <w:pPr>
              <w:jc w:val="right"/>
              <w:rPr>
                <w:rFonts w:asciiTheme="minorEastAsia" w:eastAsiaTheme="minorEastAsia" w:hAnsiTheme="minorEastAsia"/>
              </w:rPr>
            </w:pPr>
            <w:r>
              <w:rPr>
                <w:rFonts w:asciiTheme="minorEastAsia" w:eastAsiaTheme="minorEastAsia" w:hAnsiTheme="minorEastAsia" w:hint="eastAsia"/>
              </w:rPr>
              <w:t>3</w:t>
            </w:r>
            <w:r w:rsidR="008F37E1" w:rsidRPr="00683004">
              <w:rPr>
                <w:rFonts w:asciiTheme="minorEastAsia" w:eastAsiaTheme="minorEastAsia" w:hAnsiTheme="minorEastAsia"/>
              </w:rPr>
              <w:t>（</w:t>
            </w:r>
            <w:r>
              <w:rPr>
                <w:rFonts w:asciiTheme="minorEastAsia" w:eastAsiaTheme="minorEastAsia" w:hAnsiTheme="minorEastAsia" w:hint="eastAsia"/>
              </w:rPr>
              <w:t>1</w:t>
            </w:r>
            <w:r w:rsidR="008F37E1" w:rsidRPr="00683004">
              <w:rPr>
                <w:rFonts w:asciiTheme="minorEastAsia" w:eastAsiaTheme="minorEastAsia" w:hAnsiTheme="minorEastAsia"/>
              </w:rPr>
              <w:t>）</w:t>
            </w:r>
          </w:p>
        </w:tc>
        <w:tc>
          <w:tcPr>
            <w:tcW w:w="3119" w:type="dxa"/>
          </w:tcPr>
          <w:p w14:paraId="492ECA50" w14:textId="140BCE7F" w:rsidR="008F37E1" w:rsidRPr="00683004" w:rsidRDefault="006C5B97" w:rsidP="008F37E1">
            <w:pPr>
              <w:jc w:val="right"/>
              <w:rPr>
                <w:rFonts w:asciiTheme="minorEastAsia" w:eastAsiaTheme="minorEastAsia" w:hAnsiTheme="minorEastAsia"/>
              </w:rPr>
            </w:pPr>
            <w:r>
              <w:rPr>
                <w:rFonts w:asciiTheme="minorEastAsia" w:eastAsiaTheme="minorEastAsia" w:hAnsiTheme="minorEastAsia" w:hint="eastAsia"/>
              </w:rPr>
              <w:t>10</w:t>
            </w:r>
            <w:r w:rsidR="008F37E1" w:rsidRPr="00683004">
              <w:rPr>
                <w:rFonts w:asciiTheme="minorEastAsia" w:eastAsiaTheme="minorEastAsia" w:hAnsiTheme="minorEastAsia"/>
              </w:rPr>
              <w:t>（</w:t>
            </w:r>
            <w:r>
              <w:rPr>
                <w:rFonts w:asciiTheme="minorEastAsia" w:eastAsiaTheme="minorEastAsia" w:hAnsiTheme="minorEastAsia" w:hint="eastAsia"/>
              </w:rPr>
              <w:t>2</w:t>
            </w:r>
            <w:r w:rsidR="008F37E1" w:rsidRPr="00683004">
              <w:rPr>
                <w:rFonts w:asciiTheme="minorEastAsia" w:eastAsiaTheme="minorEastAsia" w:hAnsiTheme="minorEastAsia"/>
              </w:rPr>
              <w:t>）</w:t>
            </w:r>
          </w:p>
        </w:tc>
      </w:tr>
      <w:tr w:rsidR="008F37E1" w:rsidRPr="00683004" w14:paraId="3EED8701" w14:textId="77777777" w:rsidTr="00186DDE">
        <w:trPr>
          <w:jc w:val="center"/>
        </w:trPr>
        <w:tc>
          <w:tcPr>
            <w:tcW w:w="2972" w:type="dxa"/>
          </w:tcPr>
          <w:p w14:paraId="57F1FD72"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w:t>
            </w:r>
            <w:r w:rsidRPr="00683004">
              <w:rPr>
                <w:rFonts w:asciiTheme="minorEastAsia" w:eastAsiaTheme="minorEastAsia" w:hAnsiTheme="minorEastAsia"/>
              </w:rPr>
              <w:t>○大学</w:t>
            </w:r>
          </w:p>
        </w:tc>
        <w:tc>
          <w:tcPr>
            <w:tcW w:w="2835" w:type="dxa"/>
          </w:tcPr>
          <w:p w14:paraId="7994DDB8" w14:textId="77777777" w:rsidR="008F37E1" w:rsidRPr="00683004" w:rsidRDefault="008F37E1" w:rsidP="008F37E1">
            <w:pPr>
              <w:jc w:val="right"/>
              <w:rPr>
                <w:rFonts w:asciiTheme="minorEastAsia" w:eastAsiaTheme="minorEastAsia" w:hAnsiTheme="minorEastAsia"/>
              </w:rPr>
            </w:pPr>
          </w:p>
        </w:tc>
        <w:tc>
          <w:tcPr>
            <w:tcW w:w="3119" w:type="dxa"/>
          </w:tcPr>
          <w:p w14:paraId="5F0ADDD8" w14:textId="77777777" w:rsidR="008F37E1" w:rsidRPr="00683004" w:rsidRDefault="008F37E1" w:rsidP="008F37E1">
            <w:pPr>
              <w:jc w:val="right"/>
              <w:rPr>
                <w:rFonts w:asciiTheme="minorEastAsia" w:eastAsiaTheme="minorEastAsia" w:hAnsiTheme="minorEastAsia"/>
              </w:rPr>
            </w:pPr>
          </w:p>
        </w:tc>
      </w:tr>
      <w:tr w:rsidR="008F37E1" w:rsidRPr="00683004" w14:paraId="4061993D" w14:textId="77777777" w:rsidTr="00186DDE">
        <w:trPr>
          <w:jc w:val="center"/>
        </w:trPr>
        <w:tc>
          <w:tcPr>
            <w:tcW w:w="2972" w:type="dxa"/>
          </w:tcPr>
          <w:p w14:paraId="3960FB8B" w14:textId="77777777" w:rsidR="008F37E1" w:rsidRPr="00683004" w:rsidRDefault="008F37E1" w:rsidP="008F37E1">
            <w:pPr>
              <w:rPr>
                <w:rFonts w:asciiTheme="minorEastAsia" w:eastAsiaTheme="minorEastAsia" w:hAnsiTheme="minorEastAsia"/>
              </w:rPr>
            </w:pPr>
          </w:p>
        </w:tc>
        <w:tc>
          <w:tcPr>
            <w:tcW w:w="2835" w:type="dxa"/>
          </w:tcPr>
          <w:p w14:paraId="589ED697" w14:textId="77777777" w:rsidR="008F37E1" w:rsidRPr="00683004" w:rsidRDefault="008F37E1" w:rsidP="008F37E1">
            <w:pPr>
              <w:jc w:val="right"/>
              <w:rPr>
                <w:rFonts w:asciiTheme="minorEastAsia" w:eastAsiaTheme="minorEastAsia" w:hAnsiTheme="minorEastAsia"/>
              </w:rPr>
            </w:pPr>
          </w:p>
        </w:tc>
        <w:tc>
          <w:tcPr>
            <w:tcW w:w="3119" w:type="dxa"/>
          </w:tcPr>
          <w:p w14:paraId="609B498D" w14:textId="77777777" w:rsidR="008F37E1" w:rsidRPr="00683004" w:rsidRDefault="008F37E1" w:rsidP="008F37E1">
            <w:pPr>
              <w:jc w:val="right"/>
              <w:rPr>
                <w:rFonts w:asciiTheme="minorEastAsia" w:eastAsiaTheme="minorEastAsia" w:hAnsiTheme="minorEastAsia"/>
              </w:rPr>
            </w:pPr>
          </w:p>
        </w:tc>
      </w:tr>
      <w:tr w:rsidR="008F37E1" w:rsidRPr="00683004" w14:paraId="2791D7B1" w14:textId="77777777" w:rsidTr="00186DDE">
        <w:trPr>
          <w:jc w:val="center"/>
        </w:trPr>
        <w:tc>
          <w:tcPr>
            <w:tcW w:w="2972" w:type="dxa"/>
          </w:tcPr>
          <w:p w14:paraId="7B408C07" w14:textId="77777777" w:rsidR="008F37E1" w:rsidRPr="00683004" w:rsidRDefault="008F37E1" w:rsidP="008F37E1">
            <w:pPr>
              <w:rPr>
                <w:rFonts w:asciiTheme="minorEastAsia" w:eastAsiaTheme="minorEastAsia" w:hAnsiTheme="minorEastAsia"/>
              </w:rPr>
            </w:pPr>
          </w:p>
        </w:tc>
        <w:tc>
          <w:tcPr>
            <w:tcW w:w="2835" w:type="dxa"/>
          </w:tcPr>
          <w:p w14:paraId="7648E4B2" w14:textId="77777777" w:rsidR="008F37E1" w:rsidRPr="00683004" w:rsidRDefault="008F37E1" w:rsidP="008F37E1">
            <w:pPr>
              <w:jc w:val="right"/>
              <w:rPr>
                <w:rFonts w:asciiTheme="minorEastAsia" w:eastAsiaTheme="minorEastAsia" w:hAnsiTheme="minorEastAsia"/>
              </w:rPr>
            </w:pPr>
          </w:p>
        </w:tc>
        <w:tc>
          <w:tcPr>
            <w:tcW w:w="3119" w:type="dxa"/>
          </w:tcPr>
          <w:p w14:paraId="657A801D" w14:textId="77777777" w:rsidR="008F37E1" w:rsidRPr="00683004" w:rsidRDefault="008F37E1" w:rsidP="008F37E1">
            <w:pPr>
              <w:jc w:val="right"/>
              <w:rPr>
                <w:rFonts w:asciiTheme="minorEastAsia" w:eastAsiaTheme="minorEastAsia" w:hAnsiTheme="minorEastAsia"/>
              </w:rPr>
            </w:pPr>
          </w:p>
        </w:tc>
      </w:tr>
    </w:tbl>
    <w:p w14:paraId="210C5E25" w14:textId="77777777" w:rsidR="008F37E1" w:rsidRPr="00683004" w:rsidRDefault="008F37E1" w:rsidP="00186DDE">
      <w:pPr>
        <w:ind w:firstLineChars="200" w:firstLine="420"/>
        <w:rPr>
          <w:rFonts w:asciiTheme="minorEastAsia" w:eastAsiaTheme="minorEastAsia" w:hAnsiTheme="minorEastAsia"/>
        </w:rPr>
      </w:pPr>
      <w:r w:rsidRPr="00683004">
        <w:rPr>
          <w:rFonts w:asciiTheme="minorEastAsia" w:eastAsiaTheme="minorEastAsia" w:hAnsiTheme="minorEastAsia" w:hint="eastAsia"/>
        </w:rPr>
        <w:t>※必要に応じて、適宜行を追加してください。</w:t>
      </w:r>
    </w:p>
    <w:p w14:paraId="49C0656B" w14:textId="74FF9DF9" w:rsidR="00A933F4" w:rsidRPr="00683004" w:rsidRDefault="00A933F4">
      <w:pPr>
        <w:widowControl/>
        <w:jc w:val="left"/>
        <w:rPr>
          <w:rFonts w:asciiTheme="minorEastAsia" w:eastAsiaTheme="minorEastAsia" w:hAnsiTheme="minorEastAsia"/>
          <w:szCs w:val="21"/>
        </w:rPr>
      </w:pPr>
    </w:p>
    <w:p w14:paraId="0D5C4D13" w14:textId="29058FDF" w:rsidR="00A933F4" w:rsidRDefault="00A933F4">
      <w:pPr>
        <w:widowControl/>
        <w:jc w:val="left"/>
        <w:rPr>
          <w:szCs w:val="21"/>
        </w:rPr>
      </w:pPr>
    </w:p>
    <w:p w14:paraId="630A1D10" w14:textId="3AD023C1" w:rsidR="00CF28F1" w:rsidRPr="00CF28F1" w:rsidRDefault="00CF28F1" w:rsidP="001C125E">
      <w:pPr>
        <w:widowControl/>
        <w:jc w:val="left"/>
      </w:pPr>
    </w:p>
    <w:sectPr w:rsidR="00CF28F1" w:rsidRPr="00CF28F1" w:rsidSect="00EF5DAE">
      <w:footerReference w:type="even" r:id="rId7"/>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8" w14:textId="54A20383"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67825">
      <w:rPr>
        <w:rStyle w:val="aa"/>
        <w:noProof/>
      </w:rPr>
      <w:t>9</w: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8"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2"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4"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0"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625188771">
    <w:abstractNumId w:val="14"/>
  </w:num>
  <w:num w:numId="12" w16cid:durableId="1720082940">
    <w:abstractNumId w:val="31"/>
  </w:num>
  <w:num w:numId="13" w16cid:durableId="998121114">
    <w:abstractNumId w:val="37"/>
  </w:num>
  <w:num w:numId="14" w16cid:durableId="514348482">
    <w:abstractNumId w:val="36"/>
  </w:num>
  <w:num w:numId="15" w16cid:durableId="2070768113">
    <w:abstractNumId w:val="27"/>
  </w:num>
  <w:num w:numId="16" w16cid:durableId="615915029">
    <w:abstractNumId w:val="35"/>
  </w:num>
  <w:num w:numId="17" w16cid:durableId="430050983">
    <w:abstractNumId w:val="11"/>
  </w:num>
  <w:num w:numId="18" w16cid:durableId="1409841140">
    <w:abstractNumId w:val="13"/>
  </w:num>
  <w:num w:numId="19" w16cid:durableId="194273589">
    <w:abstractNumId w:val="40"/>
  </w:num>
  <w:num w:numId="20" w16cid:durableId="1562902933">
    <w:abstractNumId w:val="23"/>
  </w:num>
  <w:num w:numId="21" w16cid:durableId="1568222075">
    <w:abstractNumId w:val="16"/>
  </w:num>
  <w:num w:numId="22" w16cid:durableId="484863111">
    <w:abstractNumId w:val="18"/>
  </w:num>
  <w:num w:numId="23" w16cid:durableId="18631146">
    <w:abstractNumId w:val="39"/>
  </w:num>
  <w:num w:numId="24" w16cid:durableId="1216815246">
    <w:abstractNumId w:val="34"/>
  </w:num>
  <w:num w:numId="25" w16cid:durableId="4745030">
    <w:abstractNumId w:val="38"/>
  </w:num>
  <w:num w:numId="26" w16cid:durableId="117798625">
    <w:abstractNumId w:val="44"/>
  </w:num>
  <w:num w:numId="27" w16cid:durableId="1058557928">
    <w:abstractNumId w:val="22"/>
  </w:num>
  <w:num w:numId="28" w16cid:durableId="54401714">
    <w:abstractNumId w:val="26"/>
  </w:num>
  <w:num w:numId="29" w16cid:durableId="56243095">
    <w:abstractNumId w:val="32"/>
  </w:num>
  <w:num w:numId="30" w16cid:durableId="1084842159">
    <w:abstractNumId w:val="25"/>
  </w:num>
  <w:num w:numId="31" w16cid:durableId="27687902">
    <w:abstractNumId w:val="19"/>
  </w:num>
  <w:num w:numId="32" w16cid:durableId="1877960764">
    <w:abstractNumId w:val="15"/>
  </w:num>
  <w:num w:numId="33" w16cid:durableId="135076344">
    <w:abstractNumId w:val="20"/>
  </w:num>
  <w:num w:numId="34" w16cid:durableId="953487834">
    <w:abstractNumId w:val="29"/>
  </w:num>
  <w:num w:numId="35" w16cid:durableId="1454901817">
    <w:abstractNumId w:val="42"/>
  </w:num>
  <w:num w:numId="36" w16cid:durableId="1226140675">
    <w:abstractNumId w:val="33"/>
  </w:num>
  <w:num w:numId="37" w16cid:durableId="1822500208">
    <w:abstractNumId w:val="45"/>
  </w:num>
  <w:num w:numId="38" w16cid:durableId="139272214">
    <w:abstractNumId w:val="28"/>
  </w:num>
  <w:num w:numId="39" w16cid:durableId="853376640">
    <w:abstractNumId w:val="41"/>
  </w:num>
  <w:num w:numId="40" w16cid:durableId="785386349">
    <w:abstractNumId w:val="46"/>
  </w:num>
  <w:num w:numId="41" w16cid:durableId="214044663">
    <w:abstractNumId w:val="12"/>
  </w:num>
  <w:num w:numId="42" w16cid:durableId="971246706">
    <w:abstractNumId w:val="43"/>
  </w:num>
  <w:num w:numId="43" w16cid:durableId="1853450034">
    <w:abstractNumId w:val="10"/>
  </w:num>
  <w:num w:numId="44" w16cid:durableId="1523476383">
    <w:abstractNumId w:val="21"/>
  </w:num>
  <w:num w:numId="45" w16cid:durableId="136652913">
    <w:abstractNumId w:val="30"/>
  </w:num>
  <w:num w:numId="46" w16cid:durableId="316345961">
    <w:abstractNumId w:val="24"/>
  </w:num>
  <w:num w:numId="47" w16cid:durableId="66882453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170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331B"/>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062B7"/>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6ECA"/>
    <w:rsid w:val="00207C4E"/>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4367"/>
    <w:rsid w:val="002645C1"/>
    <w:rsid w:val="00264657"/>
    <w:rsid w:val="002650B9"/>
    <w:rsid w:val="00265254"/>
    <w:rsid w:val="002657D3"/>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3710"/>
    <w:rsid w:val="00363D58"/>
    <w:rsid w:val="00364559"/>
    <w:rsid w:val="00365D9A"/>
    <w:rsid w:val="00366786"/>
    <w:rsid w:val="003669BE"/>
    <w:rsid w:val="00366AA3"/>
    <w:rsid w:val="00367825"/>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7EC"/>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94E"/>
    <w:rsid w:val="003E1FB4"/>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0F2"/>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67E0"/>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144D"/>
    <w:rsid w:val="006314E3"/>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42"/>
    <w:rsid w:val="007576CE"/>
    <w:rsid w:val="007576F8"/>
    <w:rsid w:val="007578E0"/>
    <w:rsid w:val="00761352"/>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6C0A"/>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F2"/>
    <w:rsid w:val="00820386"/>
    <w:rsid w:val="00820765"/>
    <w:rsid w:val="00822162"/>
    <w:rsid w:val="008223F9"/>
    <w:rsid w:val="008226EB"/>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3835"/>
    <w:rsid w:val="008644C4"/>
    <w:rsid w:val="008656BF"/>
    <w:rsid w:val="008656FA"/>
    <w:rsid w:val="00866A8E"/>
    <w:rsid w:val="00866E81"/>
    <w:rsid w:val="008673CC"/>
    <w:rsid w:val="008707DD"/>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5F20"/>
    <w:rsid w:val="009364A3"/>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2679"/>
    <w:rsid w:val="00D64B5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966FB"/>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00B7"/>
    <w:rsid w:val="00FD1A95"/>
    <w:rsid w:val="00FD1EFD"/>
    <w:rsid w:val="00FD207F"/>
    <w:rsid w:val="00FD3467"/>
    <w:rsid w:val="00FD5E4C"/>
    <w:rsid w:val="00FD72E1"/>
    <w:rsid w:val="00FD7AC1"/>
    <w:rsid w:val="00FD7F00"/>
    <w:rsid w:val="00FE0263"/>
    <w:rsid w:val="00FE06E7"/>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502D7B"/>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9</Pages>
  <Words>5212</Words>
  <Characters>1310</Characters>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6509</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