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344" w14:textId="1E38A3EF" w:rsidR="00805C95" w:rsidRPr="00060A1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（様式第８）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060A18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77378A2D" w:rsidR="00D9097E" w:rsidRPr="00060A18" w:rsidRDefault="00D9097E" w:rsidP="00777237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060A18">
        <w:rPr>
          <w:rFonts w:hint="eastAsia"/>
          <w:snapToGrid w:val="0"/>
        </w:rPr>
        <w:t xml:space="preserve">代表者等名　　　　　　　</w:t>
      </w:r>
    </w:p>
    <w:p w14:paraId="796C4975" w14:textId="77777777" w:rsidR="00D9097E" w:rsidRPr="00060A18" w:rsidRDefault="00D9097E" w:rsidP="00D9097E"/>
    <w:p w14:paraId="4A4B04F0" w14:textId="4FF93029" w:rsidR="00805C95" w:rsidRPr="00060A18" w:rsidRDefault="00C54C12" w:rsidP="00805C95">
      <w:pPr>
        <w:jc w:val="center"/>
        <w:rPr>
          <w:snapToGrid w:val="0"/>
        </w:rPr>
      </w:pPr>
      <w:r w:rsidRPr="00C54C12">
        <w:rPr>
          <w:rFonts w:hint="eastAsia"/>
          <w:snapToGrid w:val="0"/>
        </w:rPr>
        <w:t>バイオものづくり革命推進事業費</w:t>
      </w:r>
      <w:r w:rsidR="00805C95" w:rsidRPr="00060A18">
        <w:rPr>
          <w:rFonts w:hint="eastAsia"/>
          <w:snapToGrid w:val="0"/>
        </w:rPr>
        <w:t>助成事業計画変更届出書</w:t>
      </w: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38C7B964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54C12" w:rsidRPr="00C54C12">
        <w:rPr>
          <w:rFonts w:hint="eastAsia"/>
          <w:snapToGrid w:val="0"/>
        </w:rPr>
        <w:t>バイオものづくり革命推進事業費</w:t>
      </w:r>
      <w:r w:rsidRPr="00060A18">
        <w:rPr>
          <w:rFonts w:hint="eastAsia"/>
          <w:snapToGrid w:val="0"/>
          <w:color w:val="auto"/>
        </w:rPr>
        <w:t>助成事業を下記のとおり変更したいので、</w:t>
      </w:r>
      <w:r w:rsidR="00C54C12" w:rsidRPr="00C54C12">
        <w:rPr>
          <w:rFonts w:hint="eastAsia"/>
          <w:snapToGrid w:val="0"/>
        </w:rPr>
        <w:t>バイオものづくり革命推進事業費</w:t>
      </w:r>
      <w:r w:rsidRPr="00060A18">
        <w:rPr>
          <w:rFonts w:hint="eastAsia"/>
          <w:snapToGrid w:val="0"/>
          <w:color w:val="auto"/>
        </w:rPr>
        <w:t>助成金交付規程第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11A857D0" w:rsidR="00805C95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</w:t>
      </w:r>
    </w:p>
    <w:p w14:paraId="3553FB44" w14:textId="77777777" w:rsidR="00C04B78" w:rsidRDefault="00C04B78" w:rsidP="00805C95">
      <w:pPr>
        <w:rPr>
          <w:snapToGrid w:val="0"/>
        </w:rPr>
      </w:pPr>
    </w:p>
    <w:p w14:paraId="71DB3CD6" w14:textId="77777777" w:rsidR="00C04B78" w:rsidRDefault="00C04B78" w:rsidP="00805C95">
      <w:pPr>
        <w:rPr>
          <w:snapToGrid w:val="0"/>
        </w:rPr>
      </w:pPr>
    </w:p>
    <w:p w14:paraId="02B9D57B" w14:textId="77777777" w:rsidR="00C04B78" w:rsidRPr="00060A18" w:rsidRDefault="00C04B78" w:rsidP="00805C95">
      <w:pPr>
        <w:rPr>
          <w:snapToGrid w:val="0"/>
        </w:rPr>
      </w:pPr>
    </w:p>
    <w:p w14:paraId="49CC1525" w14:textId="77777777" w:rsidR="00C04B78" w:rsidRPr="00251B75" w:rsidRDefault="00C04B78" w:rsidP="00C04B7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04401946" w:rsidR="003639B3" w:rsidRPr="00C04B78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04B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2759573">
    <w:abstractNumId w:val="1"/>
  </w:num>
  <w:num w:numId="2" w16cid:durableId="632365402">
    <w:abstractNumId w:val="4"/>
  </w:num>
  <w:num w:numId="3" w16cid:durableId="148328292">
    <w:abstractNumId w:val="0"/>
  </w:num>
  <w:num w:numId="4" w16cid:durableId="1963030296">
    <w:abstractNumId w:val="3"/>
  </w:num>
  <w:num w:numId="5" w16cid:durableId="1956668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2E0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060E"/>
    <w:rsid w:val="00754441"/>
    <w:rsid w:val="007613A6"/>
    <w:rsid w:val="00764CC2"/>
    <w:rsid w:val="00777237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02A6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0943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4B78"/>
    <w:rsid w:val="00C11835"/>
    <w:rsid w:val="00C20EE7"/>
    <w:rsid w:val="00C2183D"/>
    <w:rsid w:val="00C30464"/>
    <w:rsid w:val="00C3334E"/>
    <w:rsid w:val="00C43259"/>
    <w:rsid w:val="00C54C12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3937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