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C9C3" w14:textId="77777777" w:rsidR="00CC3217" w:rsidRPr="005471A3" w:rsidRDefault="00CC3217" w:rsidP="00CC3217">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＜別添3＞</w:t>
      </w:r>
    </w:p>
    <w:p w14:paraId="67BB26AA" w14:textId="77777777" w:rsidR="00CC3217" w:rsidRPr="005471A3" w:rsidRDefault="00CC3217" w:rsidP="00CC3217">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11C72605" w14:textId="77777777" w:rsidR="00CC3217" w:rsidRPr="005471A3" w:rsidRDefault="00CC3217" w:rsidP="00CC3217">
      <w:pPr>
        <w:rPr>
          <w:rFonts w:asciiTheme="minorEastAsia" w:eastAsiaTheme="minorEastAsia" w:hAnsiTheme="minorEastAsia" w:cs="Arial"/>
        </w:rPr>
      </w:pPr>
    </w:p>
    <w:p w14:paraId="200A54A0" w14:textId="77777777" w:rsidR="00CC3217" w:rsidRPr="005471A3" w:rsidRDefault="00CC3217" w:rsidP="00CC3217">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475D4A8D" w14:textId="77777777" w:rsidR="00CC3217" w:rsidRPr="005471A3" w:rsidRDefault="00CC3217" w:rsidP="00CC3217">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6101E78D" w14:textId="77777777" w:rsidR="00CC3217" w:rsidRPr="005471A3" w:rsidRDefault="00CC3217" w:rsidP="00CC3217">
      <w:pPr>
        <w:rPr>
          <w:rFonts w:asciiTheme="minorEastAsia" w:eastAsiaTheme="minorEastAsia" w:hAnsiTheme="minorEastAsia" w:cs="Arial"/>
        </w:rPr>
      </w:pPr>
    </w:p>
    <w:p w14:paraId="211CEE62" w14:textId="77777777" w:rsidR="00CC3217" w:rsidRPr="005471A3" w:rsidRDefault="00CC3217" w:rsidP="00CC3217">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6DF1D720" w14:textId="77777777" w:rsidR="00CC3217" w:rsidRPr="005471A3" w:rsidRDefault="00CC3217" w:rsidP="00CC3217">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71D6E94C" w14:textId="2311EE24" w:rsidR="00CC3217" w:rsidRPr="005471A3" w:rsidRDefault="00CC3217" w:rsidP="00CC3217">
      <w:pPr>
        <w:ind w:firstLineChars="300" w:firstLine="642"/>
        <w:rPr>
          <w:rFonts w:asciiTheme="minorEastAsia" w:eastAsiaTheme="minorEastAsia" w:hAnsiTheme="minorEastAsia" w:cs="Arial"/>
        </w:rPr>
      </w:pPr>
      <w:r w:rsidRPr="00CC3217">
        <w:rPr>
          <w:rFonts w:asciiTheme="minorEastAsia" w:eastAsiaTheme="minorEastAsia" w:hAnsiTheme="minorEastAsia" w:cs="Arial"/>
        </w:rPr>
        <w:t>https://app23.infoc.nedo.go.jp/koubo/qa/enquetes/3td2lbwroef7</w:t>
      </w:r>
    </w:p>
    <w:p w14:paraId="5CC1006B" w14:textId="77777777" w:rsidR="00CC3217" w:rsidRPr="005471A3" w:rsidRDefault="00CC3217" w:rsidP="00CC3217">
      <w:pPr>
        <w:ind w:firstLineChars="200" w:firstLine="428"/>
        <w:rPr>
          <w:rFonts w:asciiTheme="minorEastAsia" w:eastAsiaTheme="minorEastAsia" w:hAnsiTheme="minorEastAsia" w:cs="Arial"/>
        </w:rPr>
      </w:pPr>
    </w:p>
    <w:p w14:paraId="7339F3CA" w14:textId="77777777" w:rsidR="00CC3217" w:rsidRPr="005471A3" w:rsidRDefault="00CC3217" w:rsidP="00CC3217">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114A944E" w14:textId="77777777" w:rsidR="00CC3217" w:rsidRPr="005471A3" w:rsidRDefault="00CC3217" w:rsidP="00CC3217">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75283AFE" w14:textId="77777777" w:rsidR="00CC3217" w:rsidRPr="005471A3" w:rsidRDefault="00CC3217" w:rsidP="00CC3217">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236C0721" w14:textId="77777777" w:rsidR="00CC3217" w:rsidRDefault="00CC3217" w:rsidP="00CC3217">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w:t>
      </w:r>
      <w:r>
        <w:rPr>
          <w:rFonts w:asciiTheme="minorEastAsia" w:eastAsiaTheme="minorEastAsia" w:hAnsiTheme="minorEastAsia" w:cs="Arial" w:hint="eastAsia"/>
        </w:rPr>
        <w:t>財務諸表</w:t>
      </w:r>
      <w:r w:rsidRPr="005471A3">
        <w:rPr>
          <w:rFonts w:asciiTheme="minorEastAsia" w:eastAsiaTheme="minorEastAsia" w:hAnsiTheme="minorEastAsia" w:cs="Arial" w:hint="eastAsia"/>
        </w:rPr>
        <w:t>（原則、円単位：貸借対照表、損益計算書）</w:t>
      </w:r>
    </w:p>
    <w:p w14:paraId="025A435A" w14:textId="77777777" w:rsidR="00CC3217" w:rsidRPr="005471A3" w:rsidRDefault="00CC3217" w:rsidP="00CC3217">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5BD67650" w14:textId="77777777" w:rsidR="00CC3217" w:rsidRPr="005471A3" w:rsidRDefault="00CC3217" w:rsidP="00CC321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4D85B1C2" w14:textId="4E138B26" w:rsidR="00CC3217" w:rsidRPr="005471A3" w:rsidRDefault="00CC3217" w:rsidP="00CC3217">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D013007" w14:textId="77777777" w:rsidR="00CC3217" w:rsidRPr="005471A3" w:rsidRDefault="00CC3217" w:rsidP="00CC3217">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519C3A22" w14:textId="77777777" w:rsidR="00CC3217" w:rsidRPr="005471A3" w:rsidRDefault="00725654" w:rsidP="00CC3217">
      <w:pPr>
        <w:ind w:leftChars="100" w:left="214" w:firstLine="420"/>
        <w:rPr>
          <w:rFonts w:asciiTheme="minorEastAsia" w:eastAsiaTheme="minorEastAsia" w:hAnsiTheme="minorEastAsia" w:cs="Arial"/>
        </w:rPr>
      </w:pPr>
      <w:hyperlink r:id="rId7" w:history="1">
        <w:r w:rsidR="00CC3217" w:rsidRPr="005471A3">
          <w:rPr>
            <w:rStyle w:val="ac"/>
            <w:rFonts w:asciiTheme="minorEastAsia" w:eastAsiaTheme="minorEastAsia" w:hAnsiTheme="minorEastAsia"/>
          </w:rPr>
          <w:t>https://www.nedo.go.jp/itaku-gyomu/yakkan.html</w:t>
        </w:r>
      </w:hyperlink>
    </w:p>
    <w:p w14:paraId="716F1007" w14:textId="0BBF89BB" w:rsidR="00CC3217" w:rsidRPr="005471A3" w:rsidRDefault="00CC3217" w:rsidP="00CC3217">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011B5F13" w14:textId="77777777" w:rsidR="00CC3217" w:rsidRDefault="00CC3217" w:rsidP="00CC3217">
      <w:pPr>
        <w:rPr>
          <w:rFonts w:asciiTheme="minorEastAsia" w:eastAsiaTheme="minorEastAsia" w:hAnsiTheme="minorEastAsia" w:cs="Arial"/>
        </w:rPr>
      </w:pPr>
    </w:p>
    <w:p w14:paraId="121B1899" w14:textId="77777777" w:rsidR="00CC3217" w:rsidRPr="005471A3" w:rsidRDefault="00CC3217" w:rsidP="00CC3217">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348B5E01" w14:textId="77777777" w:rsidR="00CC3217" w:rsidRPr="005471A3" w:rsidRDefault="00CC3217" w:rsidP="00CC3217">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1A22916" w14:textId="77777777" w:rsidR="00CC3217" w:rsidRPr="005471A3" w:rsidRDefault="00CC3217" w:rsidP="00CC3217">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250F1596" w14:textId="77777777" w:rsidR="00CC3217" w:rsidRPr="005471A3" w:rsidRDefault="00CC3217" w:rsidP="00CC3217">
      <w:pPr>
        <w:rPr>
          <w:rFonts w:asciiTheme="minorEastAsia" w:eastAsiaTheme="minorEastAsia" w:hAnsiTheme="minorEastAsia" w:cs="Arial"/>
        </w:rPr>
      </w:pPr>
    </w:p>
    <w:p w14:paraId="4EBBDC88" w14:textId="77777777" w:rsidR="00CC3217" w:rsidRPr="005471A3" w:rsidRDefault="00CC3217" w:rsidP="00CC3217">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18081A5C" w14:textId="77777777" w:rsidR="00CC3217" w:rsidRPr="005471A3" w:rsidRDefault="00CC3217" w:rsidP="00CC3217">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09E803CE" w14:textId="77777777" w:rsidR="00CC3217" w:rsidRPr="005471A3" w:rsidRDefault="00CC3217" w:rsidP="00CC3217">
      <w:pPr>
        <w:rPr>
          <w:rFonts w:asciiTheme="minorEastAsia" w:eastAsiaTheme="minorEastAsia" w:hAnsiTheme="minorEastAsia" w:cs="Arial"/>
        </w:rPr>
      </w:pPr>
    </w:p>
    <w:p w14:paraId="24E6BB26" w14:textId="77777777" w:rsidR="00CC3217" w:rsidRPr="005471A3" w:rsidRDefault="00CC3217" w:rsidP="00CC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42A654F4" w14:textId="77777777" w:rsidR="00CC3217" w:rsidRPr="005471A3" w:rsidRDefault="00CC3217" w:rsidP="00CC3217">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0215FEAB" w14:textId="77777777" w:rsidR="00CC3217" w:rsidRPr="005471A3" w:rsidRDefault="00CC3217" w:rsidP="00CC3217">
      <w:pPr>
        <w:rPr>
          <w:rFonts w:asciiTheme="minorEastAsia" w:eastAsiaTheme="minorEastAsia" w:hAnsiTheme="minorEastAsia" w:cs="Arial"/>
        </w:rPr>
      </w:pPr>
    </w:p>
    <w:p w14:paraId="20D79A6C" w14:textId="77777777" w:rsidR="00CC3217" w:rsidRPr="005471A3" w:rsidRDefault="00CC3217" w:rsidP="00CC3217">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0A4BF2D6" w14:textId="77777777" w:rsidR="00CC3217" w:rsidRPr="005471A3" w:rsidRDefault="00CC3217" w:rsidP="00CC3217">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1EAFBECE" w14:textId="77777777" w:rsidR="00CC3217" w:rsidRPr="005471A3" w:rsidRDefault="00CC3217" w:rsidP="00CC3217">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w:t>
      </w:r>
      <w:r w:rsidRPr="005471A3">
        <w:rPr>
          <w:rFonts w:asciiTheme="minorEastAsia" w:eastAsiaTheme="minorEastAsia" w:hAnsiTheme="minorEastAsia" w:cs="Arial" w:hint="eastAsia"/>
        </w:rPr>
        <w:lastRenderedPageBreak/>
        <w:t>調査範囲を指定し、複数者に委託する場合があります。</w:t>
      </w:r>
    </w:p>
    <w:p w14:paraId="5737AE1D" w14:textId="77777777" w:rsidR="00CC3217" w:rsidRPr="006B544C" w:rsidRDefault="00CC3217" w:rsidP="00CC3217">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0E1F811B" w14:textId="77777777" w:rsidR="00CC3217" w:rsidRPr="006B544C" w:rsidRDefault="00CC3217" w:rsidP="00CC3217">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9A891DE" w14:textId="77777777" w:rsidR="00CC3217" w:rsidRPr="006B544C" w:rsidRDefault="00CC3217" w:rsidP="00CC3217">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02F0E02C" w14:textId="77777777" w:rsidR="00CC3217" w:rsidRPr="006B544C" w:rsidRDefault="00CC3217" w:rsidP="00CC3217">
      <w:pPr>
        <w:ind w:firstLineChars="100" w:firstLine="214"/>
        <w:rPr>
          <w:rFonts w:ascii="ＭＳ 明朝" w:hAnsi="ＭＳ 明朝"/>
        </w:rPr>
      </w:pPr>
      <w:r w:rsidRPr="006B544C">
        <w:rPr>
          <w:rFonts w:ascii="ＭＳ 明朝" w:hAnsi="ＭＳ 明朝"/>
        </w:rPr>
        <w:br w:type="page"/>
      </w:r>
    </w:p>
    <w:p w14:paraId="6DD4A863" w14:textId="77777777" w:rsidR="00CC3217" w:rsidRPr="006B544C" w:rsidRDefault="00CC3217" w:rsidP="00CC3217">
      <w:pPr>
        <w:jc w:val="center"/>
        <w:rPr>
          <w:rFonts w:ascii="ＭＳ 明朝" w:hAnsi="ＭＳ 明朝"/>
        </w:rPr>
      </w:pPr>
      <w:r w:rsidRPr="006B544C">
        <w:rPr>
          <w:noProof/>
        </w:rPr>
        <w:lastRenderedPageBreak/>
        <mc:AlternateContent>
          <mc:Choice Requires="wps">
            <w:drawing>
              <wp:anchor distT="0" distB="0" distL="114300" distR="114300" simplePos="0" relativeHeight="251821056" behindDoc="0" locked="0" layoutInCell="1" allowOverlap="1" wp14:anchorId="6C92E884" wp14:editId="5AEEF63B">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AE1B7DB" w14:textId="77777777" w:rsidR="00CC3217" w:rsidRDefault="00CC3217" w:rsidP="00CC3217">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E884"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6AE1B7DB" w14:textId="77777777" w:rsidR="00CC3217" w:rsidRDefault="00CC3217" w:rsidP="00CC3217">
                      <w:pPr>
                        <w:jc w:val="center"/>
                      </w:pPr>
                      <w:r>
                        <w:rPr>
                          <w:rFonts w:hint="eastAsia"/>
                        </w:rPr>
                        <w:t>別紙</w:t>
                      </w:r>
                      <w:r>
                        <w:rPr>
                          <w:rFonts w:hint="eastAsia"/>
                        </w:rPr>
                        <w:t>1</w:t>
                      </w:r>
                    </w:p>
                  </w:txbxContent>
                </v:textbox>
              </v:shape>
            </w:pict>
          </mc:Fallback>
        </mc:AlternateContent>
      </w:r>
    </w:p>
    <w:p w14:paraId="124CC4D9" w14:textId="77777777" w:rsidR="00CC3217" w:rsidRPr="005471A3" w:rsidRDefault="00CC3217" w:rsidP="00CC3217">
      <w:pPr>
        <w:pStyle w:val="aa"/>
        <w:rPr>
          <w:rFonts w:asciiTheme="minorEastAsia" w:eastAsiaTheme="minorEastAsia" w:hAnsiTheme="minorEastAsia"/>
          <w:noProof/>
        </w:rPr>
      </w:pPr>
    </w:p>
    <w:p w14:paraId="26286C03" w14:textId="77777777" w:rsidR="00CC3217" w:rsidRPr="005471A3" w:rsidRDefault="00CC3217" w:rsidP="00CC3217">
      <w:pPr>
        <w:rPr>
          <w:rFonts w:asciiTheme="minorEastAsia" w:eastAsiaTheme="minorEastAsia" w:hAnsiTheme="minorEastAsia" w:cs="Arial"/>
          <w:noProof/>
        </w:rPr>
      </w:pPr>
    </w:p>
    <w:p w14:paraId="77C464E3" w14:textId="77777777" w:rsidR="00CC3217" w:rsidRPr="005471A3" w:rsidRDefault="00CC3217" w:rsidP="00CC3217">
      <w:pPr>
        <w:rPr>
          <w:rFonts w:asciiTheme="minorEastAsia" w:eastAsiaTheme="minorEastAsia" w:hAnsiTheme="minorEastAsia" w:cs="Arial"/>
          <w:noProof/>
        </w:rPr>
      </w:pPr>
    </w:p>
    <w:p w14:paraId="445F4257" w14:textId="77777777" w:rsidR="00CC3217" w:rsidRPr="005471A3" w:rsidRDefault="00CC3217" w:rsidP="00CC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580D069" w14:textId="77777777" w:rsidR="00CC3217" w:rsidRPr="005471A3" w:rsidRDefault="00CC3217" w:rsidP="00CC3217">
      <w:pPr>
        <w:rPr>
          <w:rFonts w:asciiTheme="minorEastAsia" w:eastAsiaTheme="minorEastAsia" w:hAnsiTheme="minorEastAsia" w:cs="Arial"/>
          <w:noProof/>
        </w:rPr>
      </w:pPr>
    </w:p>
    <w:p w14:paraId="09C80698" w14:textId="77777777" w:rsidR="00CC3217" w:rsidRPr="005471A3" w:rsidRDefault="00CC3217" w:rsidP="00CC3217">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9B19C68" w14:textId="77777777" w:rsidR="00CC3217" w:rsidRPr="005471A3" w:rsidRDefault="00CC3217" w:rsidP="00CC3217">
      <w:pPr>
        <w:rPr>
          <w:rFonts w:asciiTheme="minorEastAsia" w:eastAsiaTheme="minorEastAsia" w:hAnsiTheme="minorEastAsia" w:cs="Arial"/>
          <w:noProof/>
        </w:rPr>
      </w:pPr>
    </w:p>
    <w:p w14:paraId="0DCA1B8C" w14:textId="77777777" w:rsidR="00CC3217" w:rsidRPr="005471A3" w:rsidRDefault="00CC3217" w:rsidP="00CC3217">
      <w:pPr>
        <w:rPr>
          <w:rFonts w:asciiTheme="minorEastAsia" w:eastAsiaTheme="minorEastAsia" w:hAnsiTheme="minorEastAsia" w:cs="Arial"/>
          <w:noProof/>
        </w:rPr>
      </w:pPr>
    </w:p>
    <w:p w14:paraId="1D8F9491" w14:textId="77777777" w:rsidR="00CC3217" w:rsidRPr="005471A3" w:rsidRDefault="00CC3217" w:rsidP="00CC3217">
      <w:pPr>
        <w:rPr>
          <w:rFonts w:asciiTheme="minorEastAsia" w:eastAsiaTheme="minorEastAsia" w:hAnsiTheme="minorEastAsia" w:cs="Arial"/>
          <w:noProof/>
        </w:rPr>
      </w:pPr>
    </w:p>
    <w:p w14:paraId="284335D3" w14:textId="77777777" w:rsidR="00CC3217" w:rsidRPr="005471A3" w:rsidRDefault="00CC3217" w:rsidP="00CC3217">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3574AD81" w14:textId="77777777" w:rsidR="00CC3217" w:rsidRPr="005471A3" w:rsidRDefault="00CC3217" w:rsidP="00CC3217">
      <w:pPr>
        <w:ind w:left="864"/>
        <w:rPr>
          <w:rFonts w:asciiTheme="minorEastAsia" w:eastAsiaTheme="minorEastAsia" w:hAnsiTheme="minorEastAsia" w:cs="Arial"/>
          <w:noProof/>
        </w:rPr>
      </w:pPr>
    </w:p>
    <w:p w14:paraId="5830FD23" w14:textId="77777777" w:rsidR="00CC3217" w:rsidRPr="005471A3" w:rsidRDefault="00CC3217" w:rsidP="00CC3217">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6A6C084C" w14:textId="77777777" w:rsidR="00CC3217" w:rsidRPr="005471A3" w:rsidRDefault="00CC3217" w:rsidP="00CC3217">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4D872A9E" w14:textId="77777777" w:rsidR="00CC3217" w:rsidRPr="005471A3" w:rsidRDefault="00CC3217" w:rsidP="00CC3217">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557AD586" w14:textId="77777777" w:rsidR="00CC3217" w:rsidRPr="005471A3" w:rsidRDefault="00CC3217" w:rsidP="00CC3217">
      <w:pPr>
        <w:ind w:left="864"/>
        <w:rPr>
          <w:rFonts w:asciiTheme="minorEastAsia" w:eastAsiaTheme="minorEastAsia" w:hAnsiTheme="minorEastAsia" w:cs="Arial"/>
          <w:noProof/>
        </w:rPr>
      </w:pPr>
    </w:p>
    <w:p w14:paraId="645E659F" w14:textId="77777777" w:rsidR="00CC3217" w:rsidRPr="005471A3" w:rsidRDefault="00CC3217" w:rsidP="00CC3217">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146D6CD7" w14:textId="77777777" w:rsidR="00CC3217" w:rsidRPr="005471A3" w:rsidRDefault="00CC3217" w:rsidP="00CC3217">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2080" behindDoc="0" locked="0" layoutInCell="1" allowOverlap="1" wp14:anchorId="1C6923F5" wp14:editId="08951E69">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A58BC2" id="Rectangle 1971" o:spid="_x0000_s1026" style="position:absolute;left:0;text-align:left;margin-left:12.2pt;margin-top:15.75pt;width:472.2pt;height:56.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44F5330C" w14:textId="77777777" w:rsidR="00CC3217" w:rsidRPr="005471A3" w:rsidRDefault="00CC3217" w:rsidP="00CC3217">
      <w:pPr>
        <w:ind w:left="1296" w:hanging="432"/>
        <w:rPr>
          <w:rFonts w:asciiTheme="minorEastAsia" w:eastAsiaTheme="minorEastAsia" w:hAnsiTheme="minorEastAsia" w:cs="Arial"/>
          <w:noProof/>
        </w:rPr>
      </w:pPr>
    </w:p>
    <w:p w14:paraId="0DB41D04" w14:textId="77777777" w:rsidR="00CC3217" w:rsidRPr="005471A3" w:rsidRDefault="00CC3217" w:rsidP="00CC3217">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51C9EB22" w14:textId="77777777" w:rsidR="00CC3217" w:rsidRPr="005471A3" w:rsidRDefault="00CC3217" w:rsidP="00CC3217">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4A4E5889" w14:textId="77777777" w:rsidR="00CC3217" w:rsidRPr="005471A3" w:rsidRDefault="00CC3217" w:rsidP="00CC3217">
      <w:pPr>
        <w:rPr>
          <w:rFonts w:asciiTheme="minorEastAsia" w:eastAsiaTheme="minorEastAsia" w:hAnsiTheme="minorEastAsia" w:cs="Arial"/>
          <w:noProof/>
        </w:rPr>
      </w:pPr>
    </w:p>
    <w:p w14:paraId="3AA749CD" w14:textId="77777777" w:rsidR="00CC3217" w:rsidRPr="005471A3" w:rsidRDefault="00CC3217" w:rsidP="00CC3217">
      <w:pPr>
        <w:rPr>
          <w:rFonts w:asciiTheme="minorEastAsia" w:eastAsiaTheme="minorEastAsia" w:hAnsiTheme="minorEastAsia" w:cs="Arial"/>
          <w:noProof/>
        </w:rPr>
      </w:pPr>
    </w:p>
    <w:p w14:paraId="3EC702A2" w14:textId="77777777" w:rsidR="00CC3217" w:rsidRPr="006B544C" w:rsidRDefault="00CC3217" w:rsidP="00CC3217">
      <w:pPr>
        <w:rPr>
          <w:rFonts w:ascii="ＭＳ 明朝" w:hAnsi="ＭＳ 明朝" w:cs="Arial"/>
          <w:noProof/>
        </w:rPr>
      </w:pPr>
    </w:p>
    <w:p w14:paraId="73BCCD6D" w14:textId="77777777" w:rsidR="00CC3217" w:rsidRPr="006B544C" w:rsidRDefault="00CC3217" w:rsidP="00CC3217">
      <w:pPr>
        <w:rPr>
          <w:rFonts w:ascii="ＭＳ 明朝" w:hAnsi="ＭＳ 明朝" w:cs="Arial"/>
          <w:noProof/>
        </w:rPr>
      </w:pPr>
    </w:p>
    <w:p w14:paraId="2D21C0DD" w14:textId="77777777" w:rsidR="00CC3217" w:rsidRPr="006B544C" w:rsidRDefault="00CC3217" w:rsidP="00CC3217">
      <w:pPr>
        <w:rPr>
          <w:rFonts w:ascii="ＭＳ 明朝" w:hAnsi="ＭＳ 明朝" w:cs="Arial"/>
          <w:noProof/>
        </w:rPr>
      </w:pPr>
    </w:p>
    <w:p w14:paraId="02F0B847" w14:textId="77777777" w:rsidR="00CC3217" w:rsidRPr="006B544C" w:rsidRDefault="00CC3217" w:rsidP="00CC3217">
      <w:pPr>
        <w:rPr>
          <w:rFonts w:ascii="ＭＳ 明朝" w:hAnsi="ＭＳ 明朝" w:cs="Arial"/>
          <w:noProof/>
        </w:rPr>
      </w:pPr>
    </w:p>
    <w:p w14:paraId="67DA3509" w14:textId="77777777" w:rsidR="00CC3217" w:rsidRPr="006B544C" w:rsidRDefault="00CC3217" w:rsidP="00CC3217">
      <w:pPr>
        <w:rPr>
          <w:rFonts w:ascii="ＭＳ 明朝" w:hAnsi="ＭＳ 明朝" w:cs="Arial"/>
          <w:noProof/>
        </w:rPr>
      </w:pPr>
    </w:p>
    <w:p w14:paraId="393191C9" w14:textId="77777777" w:rsidR="00CC3217" w:rsidRPr="006B544C" w:rsidRDefault="00CC3217" w:rsidP="00CC3217">
      <w:pPr>
        <w:rPr>
          <w:rFonts w:ascii="ＭＳ 明朝" w:hAnsi="ＭＳ 明朝" w:cs="Arial"/>
          <w:noProof/>
        </w:rPr>
      </w:pPr>
    </w:p>
    <w:p w14:paraId="3DB28BA2" w14:textId="77777777" w:rsidR="00CC3217" w:rsidRPr="006B544C" w:rsidRDefault="00CC3217" w:rsidP="00CC3217">
      <w:pPr>
        <w:rPr>
          <w:rFonts w:ascii="ＭＳ 明朝" w:hAnsi="ＭＳ 明朝" w:cs="Arial"/>
          <w:noProof/>
        </w:rPr>
      </w:pPr>
    </w:p>
    <w:p w14:paraId="05A3A7DD" w14:textId="77777777" w:rsidR="00CC3217" w:rsidRPr="006B544C" w:rsidRDefault="00CC3217" w:rsidP="00CC3217">
      <w:pPr>
        <w:rPr>
          <w:rFonts w:ascii="ＭＳ 明朝" w:hAnsi="ＭＳ 明朝" w:cs="Arial"/>
          <w:noProof/>
        </w:rPr>
      </w:pPr>
    </w:p>
    <w:p w14:paraId="726B6CE0" w14:textId="77777777" w:rsidR="00CC3217" w:rsidRPr="006B544C" w:rsidRDefault="00CC3217" w:rsidP="00CC3217">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169A4D0A"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bookmarkStart w:id="2" w:name="_Hlk107933589"/>
      <w:r w:rsidR="00244879" w:rsidRPr="00244879">
        <w:rPr>
          <w:rFonts w:asciiTheme="minorEastAsia" w:eastAsiaTheme="minorEastAsia" w:hAnsiTheme="minorEastAsia" w:cs="Arial" w:hint="eastAsia"/>
          <w:noProof/>
          <w:sz w:val="32"/>
        </w:rPr>
        <w:t>5G等の活用による製造業のダイナミック・ケイパビリティ強化に向けた研究開発事業</w:t>
      </w:r>
      <w:bookmarkEnd w:id="2"/>
      <w:r w:rsidR="00244879" w:rsidRPr="00244879">
        <w:rPr>
          <w:rFonts w:asciiTheme="minorEastAsia" w:eastAsiaTheme="minorEastAsia" w:hAnsiTheme="minorEastAsia" w:cs="Arial" w:hint="eastAsia"/>
          <w:noProof/>
          <w:sz w:val="32"/>
        </w:rPr>
        <w:t>／製造現場における無線通信技術の活用と課題に係る調査事業</w:t>
      </w: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0286B4"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3FE05400" w:rsidR="00B44355" w:rsidRDefault="00B44355">
      <w:pPr>
        <w:widowControl/>
        <w:jc w:val="left"/>
        <w:rPr>
          <w:rFonts w:ascii="ＭＳ 明朝" w:hAnsi="ＭＳ 明朝" w:cs="Arial"/>
          <w:noProof/>
        </w:rPr>
      </w:pPr>
      <w:r>
        <w:rPr>
          <w:rFonts w:ascii="ＭＳ 明朝" w:hAnsi="ＭＳ 明朝" w:cs="Arial"/>
          <w:noProof/>
        </w:rPr>
        <w:br w:type="page"/>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079DE8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3E1E4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F729242"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C149D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881FDE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68E0D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058C44B"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7CEA8369" w:rsidR="00BA3DA0" w:rsidRPr="005471A3" w:rsidRDefault="00444827"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023</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2C5B8E4E" w:rsidR="00BA3DA0" w:rsidRPr="005471A3" w:rsidRDefault="0044482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8</w:t>
            </w:r>
            <w:r w:rsidR="00BA3DA0"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277AF71" w:rsidR="00BA3DA0" w:rsidRPr="005471A3" w:rsidRDefault="0044482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9</w:t>
            </w:r>
            <w:r w:rsidR="00BA3DA0"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3978FF96" w:rsidR="00BA3DA0" w:rsidRPr="005471A3" w:rsidRDefault="0044482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1</w:t>
            </w:r>
            <w:r>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45288ECD" w:rsidR="00BA3DA0" w:rsidRPr="005471A3" w:rsidRDefault="00444827"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1</w:t>
            </w:r>
            <w:r>
              <w:rPr>
                <w:rFonts w:asciiTheme="minorEastAsia" w:eastAsiaTheme="minorEastAsia" w:hAnsiTheme="minorEastAsia" w:cs="Arial"/>
                <w:noProof/>
              </w:rPr>
              <w:t>1</w:t>
            </w:r>
            <w:r w:rsidR="00BA3DA0"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7DF39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5B474F"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2097F32D"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C9BE8FA"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FFB14FB"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1521C0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F4ECF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414B7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71889C"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575B9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1958A97">
                <wp:simplePos x="0" y="0"/>
                <wp:positionH relativeFrom="column">
                  <wp:posOffset>2294255</wp:posOffset>
                </wp:positionH>
                <wp:positionV relativeFrom="paragraph">
                  <wp:posOffset>201295</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15.85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531AD3"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6D0EEB8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E1D0544">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p>
    <w:p w14:paraId="29DF898D" w14:textId="706DC49F" w:rsidR="00BA3DA0" w:rsidRPr="005471A3" w:rsidRDefault="00444827"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4017619">
                <wp:simplePos x="0" y="0"/>
                <wp:positionH relativeFrom="column">
                  <wp:posOffset>2167890</wp:posOffset>
                </wp:positionH>
                <wp:positionV relativeFrom="paragraph">
                  <wp:posOffset>95885</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20220D" id="AutoShape 7380" o:spid="_x0000_s1026" type="#_x0000_t32" style="position:absolute;left:0;text-align:left;margin-left:170.7pt;margin-top:7.5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"/>
            </w:pict>
          </mc:Fallback>
        </mc:AlternateContent>
      </w: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1E60B81A"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243D74EE" w14:textId="7F838BE4" w:rsidR="00444827" w:rsidRDefault="00444827">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749AB0D9" w14:textId="77777777" w:rsidR="008361BA" w:rsidRPr="005471A3" w:rsidRDefault="008361BA" w:rsidP="00444827">
      <w:pPr>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71CA154" w:rsidR="008361BA" w:rsidRPr="005471A3" w:rsidRDefault="008361BA" w:rsidP="008361BA">
      <w:pPr>
        <w:rPr>
          <w:rFonts w:asciiTheme="minorEastAsia" w:eastAsiaTheme="minorEastAsia" w:hAnsiTheme="minorEastAsia"/>
        </w:rPr>
      </w:pPr>
    </w:p>
    <w:p w14:paraId="64CB6014" w14:textId="2D0EEA8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5F193E50" w:rsidR="008361BA" w:rsidRDefault="008361BA" w:rsidP="0044482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48B8FE0" w14:textId="6678721B" w:rsidR="008361BA" w:rsidRPr="005471A3" w:rsidRDefault="008361BA" w:rsidP="00444827">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53A9196D" w14:textId="19415586" w:rsidR="0057134A" w:rsidRDefault="0057134A" w:rsidP="00BA3DA0"/>
    <w:p w14:paraId="7A7AB0DF" w14:textId="77777777" w:rsidR="0057134A" w:rsidRDefault="0057134A" w:rsidP="00BA3DA0"/>
    <w:p w14:paraId="72DFAA1F" w14:textId="5ED036F4" w:rsidR="00444827" w:rsidRDefault="00444827">
      <w:pPr>
        <w:widowControl/>
        <w:jc w:val="left"/>
      </w:pPr>
      <w:r>
        <w:br w:type="page"/>
      </w:r>
    </w:p>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0E4D2064"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98E0A5"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25654"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1030C016"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1F2DB9C8"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3E49A9E" w14:textId="77777777" w:rsidR="00034EA6" w:rsidRDefault="00BA3DA0" w:rsidP="00034EA6">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2C9C95C6" w:rsidR="0004492C" w:rsidRDefault="0004492C" w:rsidP="00034EA6">
      <w:pPr>
        <w:spacing w:line="240" w:lineRule="exact"/>
        <w:ind w:left="862" w:hanging="142"/>
        <w:rPr>
          <w:rFonts w:asciiTheme="minorEastAsia" w:eastAsiaTheme="minorEastAsia" w:hAnsiTheme="minorEastAsia" w:cs="Arial"/>
          <w:iCs/>
          <w:noProof/>
          <w:sz w:val="20"/>
        </w:rPr>
      </w:pPr>
    </w:p>
    <w:p w14:paraId="4308D930" w14:textId="77777777" w:rsidR="00034EA6" w:rsidRPr="00034EA6" w:rsidRDefault="00034EA6" w:rsidP="00034EA6">
      <w:pPr>
        <w:spacing w:line="240" w:lineRule="exact"/>
        <w:ind w:left="862" w:hanging="142"/>
        <w:rPr>
          <w:rFonts w:asciiTheme="minorEastAsia" w:eastAsiaTheme="minorEastAsia" w:hAnsiTheme="minorEastAsia" w:cs="Arial"/>
          <w:iCs/>
          <w:noProof/>
          <w:sz w:val="20"/>
        </w:rPr>
      </w:pPr>
    </w:p>
    <w:p w14:paraId="77B9DF73" w14:textId="7D048E0E"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1662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CE64E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633437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77AF3D4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DC85C50" w:rsidR="00945FCE" w:rsidRPr="00854A33" w:rsidRDefault="000F1301" w:rsidP="00945FCE">
      <w:pPr>
        <w:widowControl/>
        <w:jc w:val="left"/>
        <w:rPr>
          <w:szCs w:val="21"/>
        </w:rPr>
      </w:pPr>
      <w:r w:rsidRPr="000F1301">
        <w:rPr>
          <w:rFonts w:asciiTheme="minorEastAsia" w:eastAsiaTheme="minorEastAsia" w:hAnsiTheme="minorEastAsia"/>
          <w:noProof/>
          <w:szCs w:val="22"/>
        </w:rPr>
        <mc:AlternateContent>
          <mc:Choice Requires="wps">
            <w:drawing>
              <wp:anchor distT="0" distB="0" distL="114300" distR="114300" simplePos="0" relativeHeight="251819008" behindDoc="0" locked="0" layoutInCell="1" allowOverlap="1" wp14:anchorId="26BC1474" wp14:editId="6730E8A6">
                <wp:simplePos x="0" y="0"/>
                <wp:positionH relativeFrom="margin">
                  <wp:posOffset>-47626</wp:posOffset>
                </wp:positionH>
                <wp:positionV relativeFrom="paragraph">
                  <wp:posOffset>-314325</wp:posOffset>
                </wp:positionV>
                <wp:extent cx="3590925" cy="374015"/>
                <wp:effectExtent l="0" t="0" r="28575" b="26035"/>
                <wp:wrapNone/>
                <wp:docPr id="51" name="吹き出し: 四角形 51"/>
                <wp:cNvGraphicFramePr/>
                <a:graphic xmlns:a="http://schemas.openxmlformats.org/drawingml/2006/main">
                  <a:graphicData uri="http://schemas.microsoft.com/office/word/2010/wordprocessingShape">
                    <wps:wsp>
                      <wps:cNvSpPr/>
                      <wps:spPr>
                        <a:xfrm>
                          <a:off x="0" y="0"/>
                          <a:ext cx="3590925" cy="374015"/>
                        </a:xfrm>
                        <a:prstGeom prst="wedgeRectCallout">
                          <a:avLst>
                            <a:gd name="adj1" fmla="val -48875"/>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3164B" w14:textId="69E53330" w:rsidR="000F1301" w:rsidRPr="00814642" w:rsidRDefault="00034EA6" w:rsidP="000F1301">
                            <w:pPr>
                              <w:jc w:val="left"/>
                              <w:rPr>
                                <w:rFonts w:asciiTheme="majorEastAsia" w:eastAsiaTheme="majorEastAsia" w:hAnsiTheme="majorEastAsia"/>
                                <w:color w:val="000000" w:themeColor="text1"/>
                                <w:sz w:val="18"/>
                                <w:szCs w:val="18"/>
                              </w:rPr>
                            </w:pPr>
                            <w:r w:rsidRPr="00034EA6">
                              <w:rPr>
                                <w:rFonts w:asciiTheme="majorEastAsia" w:eastAsiaTheme="majorEastAsia" w:hAnsiTheme="majorEastAsia" w:hint="eastAsia"/>
                                <w:color w:val="000000" w:themeColor="text1"/>
                                <w:sz w:val="18"/>
                                <w:szCs w:val="18"/>
                              </w:rPr>
                              <w:t>別添5の</w:t>
                            </w:r>
                            <w:r>
                              <w:rPr>
                                <w:rFonts w:asciiTheme="majorEastAsia" w:eastAsiaTheme="majorEastAsia" w:hAnsiTheme="majorEastAsia" w:hint="eastAsia"/>
                                <w:color w:val="000000" w:themeColor="text1"/>
                                <w:sz w:val="18"/>
                                <w:szCs w:val="18"/>
                              </w:rPr>
                              <w:t>Excelシートを図形式ではりつけてください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74" id="吹き出し: 四角形 51" o:spid="_x0000_s1043" type="#_x0000_t61" style="position:absolute;margin-left:-3.75pt;margin-top:-24.75pt;width:282.75pt;height:29.4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" adj="243,15743" filled="f" strokecolor="black [3213]" strokeweight=".5pt">
                <v:textbox>
                  <w:txbxContent>
                    <w:p w14:paraId="6143164B" w14:textId="69E53330" w:rsidR="000F1301" w:rsidRPr="00814642" w:rsidRDefault="00034EA6" w:rsidP="000F1301">
                      <w:pPr>
                        <w:jc w:val="left"/>
                        <w:rPr>
                          <w:rFonts w:asciiTheme="majorEastAsia" w:eastAsiaTheme="majorEastAsia" w:hAnsiTheme="majorEastAsia"/>
                          <w:color w:val="000000" w:themeColor="text1"/>
                          <w:sz w:val="18"/>
                          <w:szCs w:val="18"/>
                        </w:rPr>
                      </w:pPr>
                      <w:r w:rsidRPr="00034EA6">
                        <w:rPr>
                          <w:rFonts w:asciiTheme="majorEastAsia" w:eastAsiaTheme="majorEastAsia" w:hAnsiTheme="majorEastAsia" w:hint="eastAsia"/>
                          <w:color w:val="000000" w:themeColor="text1"/>
                          <w:sz w:val="18"/>
                          <w:szCs w:val="18"/>
                        </w:rPr>
                        <w:t>別添5の</w:t>
                      </w:r>
                      <w:r>
                        <w:rPr>
                          <w:rFonts w:asciiTheme="majorEastAsia" w:eastAsiaTheme="majorEastAsia" w:hAnsiTheme="majorEastAsia" w:hint="eastAsia"/>
                          <w:color w:val="000000" w:themeColor="text1"/>
                          <w:sz w:val="18"/>
                          <w:szCs w:val="18"/>
                        </w:rPr>
                        <w:t>Excelシートを図形式ではりつけてください</w:t>
                      </w:r>
                    </w:p>
                  </w:txbxContent>
                </v:textbox>
                <w10:wrap anchorx="margin"/>
              </v:shape>
            </w:pict>
          </mc:Fallback>
        </mc:AlternateContent>
      </w:r>
      <w:r w:rsidR="00854A33"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5A5A2163"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01C1B4AA" w:rsidR="00034EA6" w:rsidRDefault="00034EA6">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42D04829" w14:textId="4D236542" w:rsidR="00F50E27" w:rsidRPr="000F1301" w:rsidRDefault="00F50E27" w:rsidP="00574E2A">
      <w:pPr>
        <w:jc w:val="left"/>
        <w:rPr>
          <w:rFonts w:asciiTheme="minorEastAsia" w:eastAsiaTheme="minorEastAsia" w:hAnsiTheme="minorEastAsia"/>
          <w:b/>
          <w:sz w:val="24"/>
        </w:rPr>
      </w:pPr>
      <w:r w:rsidRPr="000F1301">
        <w:rPr>
          <w:rFonts w:asciiTheme="minorEastAsia" w:eastAsiaTheme="minorEastAsia" w:hAnsiTheme="minorEastAsia" w:hint="eastAsia"/>
          <w:b/>
          <w:sz w:val="24"/>
        </w:rPr>
        <w:t>＜別添</w:t>
      </w:r>
      <w:r w:rsidR="008736B5" w:rsidRPr="000F1301">
        <w:rPr>
          <w:rFonts w:asciiTheme="minorEastAsia" w:eastAsiaTheme="minorEastAsia" w:hAnsiTheme="minorEastAsia" w:hint="eastAsia"/>
          <w:b/>
          <w:sz w:val="24"/>
        </w:rPr>
        <w:t>4</w:t>
      </w:r>
      <w:r w:rsidRPr="000F1301">
        <w:rPr>
          <w:rFonts w:asciiTheme="minorEastAsia" w:eastAsiaTheme="minorEastAsia" w:hAnsiTheme="minorEastAsia" w:hint="eastAsia"/>
          <w:b/>
          <w:sz w:val="24"/>
        </w:rPr>
        <w:t>＞</w:t>
      </w:r>
    </w:p>
    <w:p w14:paraId="4B6D23A9" w14:textId="77777777" w:rsidR="00F50E27" w:rsidRPr="000F1301" w:rsidRDefault="00F50E27" w:rsidP="00F50E27">
      <w:pPr>
        <w:jc w:val="left"/>
        <w:rPr>
          <w:rFonts w:asciiTheme="minorEastAsia" w:eastAsiaTheme="minorEastAsia" w:hAnsiTheme="minorEastAsia"/>
          <w:sz w:val="24"/>
        </w:rPr>
      </w:pPr>
    </w:p>
    <w:p w14:paraId="34FDF146" w14:textId="77777777" w:rsidR="00F50E27" w:rsidRPr="000F1301" w:rsidRDefault="00F50E27" w:rsidP="00F50E27">
      <w:pPr>
        <w:jc w:val="center"/>
        <w:rPr>
          <w:rFonts w:asciiTheme="minorEastAsia" w:eastAsiaTheme="minorEastAsia" w:hAnsiTheme="minorEastAsia"/>
          <w:sz w:val="24"/>
        </w:rPr>
      </w:pPr>
      <w:r w:rsidRPr="000F1301">
        <w:rPr>
          <w:rFonts w:asciiTheme="minorEastAsia" w:eastAsiaTheme="minorEastAsia" w:hAnsiTheme="minorEastAsia" w:hint="eastAsia"/>
          <w:sz w:val="24"/>
        </w:rPr>
        <w:t>契約に係る情報の公表について</w:t>
      </w:r>
    </w:p>
    <w:p w14:paraId="0D1DCCF8" w14:textId="77777777" w:rsidR="00F50E27" w:rsidRPr="000F1301" w:rsidRDefault="00F50E27" w:rsidP="00F50E27">
      <w:pPr>
        <w:rPr>
          <w:rFonts w:asciiTheme="minorEastAsia" w:eastAsiaTheme="minorEastAsia" w:hAnsiTheme="minorEastAsia"/>
          <w:sz w:val="24"/>
        </w:rPr>
      </w:pPr>
    </w:p>
    <w:p w14:paraId="4B4D04F5" w14:textId="46E3DD17" w:rsidR="00F50E27" w:rsidRPr="000F1301" w:rsidRDefault="00F50E27" w:rsidP="00F50E27">
      <w:pPr>
        <w:ind w:leftChars="20" w:left="43" w:firstLineChars="110" w:firstLine="268"/>
        <w:rPr>
          <w:rFonts w:asciiTheme="minorEastAsia" w:eastAsiaTheme="minorEastAsia" w:hAnsiTheme="minorEastAsia"/>
          <w:sz w:val="24"/>
        </w:rPr>
      </w:pPr>
      <w:r w:rsidRPr="000F1301">
        <w:rPr>
          <w:rFonts w:asciiTheme="minorEastAsia" w:eastAsiaTheme="minorEastAsia" w:hAnsiTheme="minorEastAsia" w:hint="eastAsia"/>
          <w:sz w:val="24"/>
        </w:rPr>
        <w:t>独立行政法人が行う契約については、「独立行政法人の事務・事業の見直しの基本方針」（平成</w:t>
      </w:r>
      <w:r w:rsidR="008736B5" w:rsidRPr="000F1301">
        <w:rPr>
          <w:rFonts w:asciiTheme="minorEastAsia" w:eastAsiaTheme="minorEastAsia" w:hAnsiTheme="minorEastAsia" w:hint="eastAsia"/>
          <w:sz w:val="24"/>
        </w:rPr>
        <w:t>2</w:t>
      </w:r>
      <w:r w:rsidR="008736B5" w:rsidRPr="000F1301">
        <w:rPr>
          <w:rFonts w:asciiTheme="minorEastAsia" w:eastAsiaTheme="minorEastAsia" w:hAnsiTheme="minorEastAsia"/>
          <w:sz w:val="24"/>
        </w:rPr>
        <w:t>2</w:t>
      </w:r>
      <w:r w:rsidR="008736B5" w:rsidRPr="000F1301">
        <w:rPr>
          <w:rFonts w:asciiTheme="minorEastAsia" w:eastAsiaTheme="minorEastAsia" w:hAnsiTheme="minorEastAsia" w:hint="eastAsia"/>
          <w:sz w:val="24"/>
        </w:rPr>
        <w:t>年1</w:t>
      </w:r>
      <w:r w:rsidR="008736B5" w:rsidRPr="000F1301">
        <w:rPr>
          <w:rFonts w:asciiTheme="minorEastAsia" w:eastAsiaTheme="minorEastAsia" w:hAnsiTheme="minorEastAsia"/>
          <w:sz w:val="24"/>
        </w:rPr>
        <w:t>2</w:t>
      </w:r>
      <w:r w:rsidR="008736B5" w:rsidRPr="000F1301">
        <w:rPr>
          <w:rFonts w:asciiTheme="minorEastAsia" w:eastAsiaTheme="minorEastAsia" w:hAnsiTheme="minorEastAsia" w:hint="eastAsia"/>
          <w:sz w:val="24"/>
        </w:rPr>
        <w:t>月7日</w:t>
      </w:r>
      <w:r w:rsidRPr="000F1301">
        <w:rPr>
          <w:rFonts w:asciiTheme="minorEastAsia" w:eastAsiaTheme="minorEastAsia" w:hAnsiTheme="minorEastAsia" w:hint="eastAsia"/>
          <w:sz w:val="24"/>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4C4140D" w14:textId="44B32E0A" w:rsidR="00F50E27" w:rsidRPr="000F1301" w:rsidRDefault="00F50E27" w:rsidP="00F50E27">
      <w:pPr>
        <w:ind w:leftChars="20" w:left="43" w:firstLineChars="10" w:firstLine="24"/>
        <w:rPr>
          <w:rFonts w:asciiTheme="minorEastAsia" w:eastAsiaTheme="minorEastAsia" w:hAnsiTheme="minorEastAsia"/>
          <w:sz w:val="24"/>
        </w:rPr>
      </w:pPr>
      <w:r w:rsidRPr="000F1301">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sidR="008024F1" w:rsidRPr="000F1301">
        <w:rPr>
          <w:rFonts w:asciiTheme="minorEastAsia" w:eastAsiaTheme="minorEastAsia" w:hAnsiTheme="minorEastAsia" w:hint="eastAsia"/>
          <w:sz w:val="24"/>
        </w:rPr>
        <w:t>も</w:t>
      </w:r>
      <w:r w:rsidRPr="000F1301">
        <w:rPr>
          <w:rFonts w:asciiTheme="minorEastAsia" w:eastAsiaTheme="minorEastAsia" w:hAnsiTheme="minorEastAsia" w:hint="eastAsia"/>
          <w:sz w:val="24"/>
        </w:rPr>
        <w:t>しくは応募を行っていただくよう御理解と御協力をお願いいたします。</w:t>
      </w:r>
    </w:p>
    <w:p w14:paraId="514229E3" w14:textId="28FA1984" w:rsidR="00F50E27" w:rsidRPr="000F1301" w:rsidRDefault="00F50E27" w:rsidP="00F50E27">
      <w:pPr>
        <w:ind w:leftChars="20" w:left="43" w:firstLineChars="10" w:firstLine="24"/>
        <w:rPr>
          <w:rFonts w:asciiTheme="minorEastAsia" w:eastAsiaTheme="minorEastAsia" w:hAnsiTheme="minorEastAsia"/>
          <w:sz w:val="24"/>
        </w:rPr>
      </w:pPr>
      <w:r w:rsidRPr="000F1301">
        <w:rPr>
          <w:rFonts w:asciiTheme="minorEastAsia" w:eastAsiaTheme="minorEastAsia" w:hAnsiTheme="minorEastAsia" w:hint="eastAsia"/>
          <w:sz w:val="24"/>
        </w:rPr>
        <w:t xml:space="preserve">　なお、案件への応札</w:t>
      </w:r>
      <w:r w:rsidR="008024F1" w:rsidRPr="000F1301">
        <w:rPr>
          <w:rFonts w:asciiTheme="minorEastAsia" w:eastAsiaTheme="minorEastAsia" w:hAnsiTheme="minorEastAsia" w:hint="eastAsia"/>
          <w:sz w:val="24"/>
        </w:rPr>
        <w:t>も</w:t>
      </w:r>
      <w:r w:rsidRPr="000F1301">
        <w:rPr>
          <w:rFonts w:asciiTheme="minorEastAsia" w:eastAsiaTheme="minorEastAsia" w:hAnsiTheme="minorEastAsia" w:hint="eastAsia"/>
          <w:sz w:val="24"/>
        </w:rPr>
        <w:t>しくは応募をもって同意されたものとみなさせていただきますので、御了知願います。</w:t>
      </w:r>
    </w:p>
    <w:p w14:paraId="724DCA45" w14:textId="77777777" w:rsidR="00F50E27" w:rsidRPr="000F1301" w:rsidRDefault="00F50E27" w:rsidP="00F50E27">
      <w:pPr>
        <w:spacing w:beforeLines="50" w:before="161"/>
        <w:ind w:leftChars="32" w:left="357" w:hangingChars="118" w:hanging="288"/>
        <w:rPr>
          <w:rFonts w:asciiTheme="minorEastAsia" w:eastAsiaTheme="minorEastAsia" w:hAnsiTheme="minorEastAsia"/>
          <w:sz w:val="24"/>
        </w:rPr>
      </w:pPr>
    </w:p>
    <w:p w14:paraId="2D55ACFB" w14:textId="77777777" w:rsidR="00F50E27" w:rsidRPr="000F1301" w:rsidRDefault="00F50E27" w:rsidP="00F50E27">
      <w:pPr>
        <w:spacing w:beforeLines="50" w:before="161"/>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（１）公表の対象となる契約先</w:t>
      </w:r>
    </w:p>
    <w:p w14:paraId="4AD9F306" w14:textId="77777777" w:rsidR="00F50E27" w:rsidRPr="000F1301" w:rsidRDefault="00F50E27" w:rsidP="00F50E27">
      <w:pPr>
        <w:ind w:firstLineChars="300" w:firstLine="732"/>
        <w:rPr>
          <w:rFonts w:asciiTheme="minorEastAsia" w:eastAsiaTheme="minorEastAsia" w:hAnsiTheme="minorEastAsia"/>
          <w:sz w:val="24"/>
        </w:rPr>
      </w:pPr>
      <w:r w:rsidRPr="000F1301">
        <w:rPr>
          <w:rFonts w:asciiTheme="minorEastAsia" w:eastAsiaTheme="minorEastAsia" w:hAnsiTheme="minorEastAsia" w:hint="eastAsia"/>
          <w:sz w:val="24"/>
        </w:rPr>
        <w:t>次のいずれにも該当する契約先</w:t>
      </w:r>
    </w:p>
    <w:p w14:paraId="264CFEDA" w14:textId="77777777" w:rsidR="00F50E27" w:rsidRPr="000F1301" w:rsidRDefault="00F50E27" w:rsidP="00F50E27">
      <w:pPr>
        <w:ind w:leftChars="228" w:left="761" w:hangingChars="112" w:hanging="273"/>
        <w:rPr>
          <w:rFonts w:asciiTheme="minorEastAsia" w:eastAsiaTheme="minorEastAsia" w:hAnsiTheme="minorEastAsia"/>
          <w:sz w:val="24"/>
        </w:rPr>
      </w:pPr>
      <w:r w:rsidRPr="000F1301">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72D9CA95" w14:textId="0F0952D3" w:rsidR="00F50E27" w:rsidRPr="000F1301" w:rsidRDefault="00862C7D" w:rsidP="00862C7D">
      <w:pPr>
        <w:pStyle w:val="aff0"/>
        <w:numPr>
          <w:ilvl w:val="0"/>
          <w:numId w:val="34"/>
        </w:numPr>
        <w:ind w:leftChars="0" w:firstLine="116"/>
        <w:rPr>
          <w:rFonts w:asciiTheme="minorEastAsia" w:eastAsiaTheme="minorEastAsia" w:hAnsiTheme="minorEastAsia"/>
          <w:sz w:val="24"/>
        </w:rPr>
      </w:pPr>
      <w:r>
        <w:rPr>
          <w:rFonts w:asciiTheme="minorEastAsia" w:eastAsiaTheme="minorEastAsia" w:hAnsiTheme="minorEastAsia" w:hint="eastAsia"/>
          <w:sz w:val="24"/>
        </w:rPr>
        <w:t xml:space="preserve"> </w:t>
      </w:r>
      <w:r w:rsidR="00F50E27" w:rsidRPr="000F1301">
        <w:rPr>
          <w:rFonts w:asciiTheme="minorEastAsia" w:eastAsiaTheme="minorEastAsia" w:hAnsiTheme="minorEastAsia" w:hint="eastAsia"/>
          <w:sz w:val="24"/>
        </w:rPr>
        <w:t>当機構との間の取引高が、総売上高又は事業収入の</w:t>
      </w:r>
      <w:r w:rsidR="008736B5"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008736B5"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以上を占めていること</w:t>
      </w:r>
    </w:p>
    <w:p w14:paraId="283DAAB8" w14:textId="77777777" w:rsidR="00F50E27" w:rsidRPr="000F1301" w:rsidRDefault="00F50E27" w:rsidP="00F50E27">
      <w:pPr>
        <w:ind w:leftChars="32" w:left="357" w:hangingChars="118" w:hanging="288"/>
        <w:rPr>
          <w:rFonts w:asciiTheme="minorEastAsia" w:eastAsiaTheme="minorEastAsia" w:hAnsiTheme="minorEastAsia"/>
          <w:sz w:val="24"/>
        </w:rPr>
      </w:pPr>
    </w:p>
    <w:p w14:paraId="60CB2098"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（２）公表する情報</w:t>
      </w:r>
    </w:p>
    <w:p w14:paraId="6BAE598F" w14:textId="77777777" w:rsidR="00F50E27" w:rsidRPr="000F1301" w:rsidRDefault="00F50E27" w:rsidP="00F50E27">
      <w:pPr>
        <w:ind w:leftChars="220" w:left="471" w:firstLineChars="100" w:firstLine="244"/>
        <w:rPr>
          <w:rFonts w:asciiTheme="minorEastAsia" w:eastAsiaTheme="minorEastAsia" w:hAnsiTheme="minorEastAsia"/>
          <w:sz w:val="24"/>
        </w:rPr>
      </w:pPr>
      <w:r w:rsidRPr="000F1301">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1AAEA3D6" w14:textId="77777777" w:rsidR="00F50E27" w:rsidRPr="000F1301" w:rsidRDefault="00F50E27" w:rsidP="00F50E27">
      <w:pPr>
        <w:ind w:leftChars="228" w:left="761" w:hangingChars="112" w:hanging="273"/>
        <w:rPr>
          <w:rFonts w:asciiTheme="minorEastAsia" w:eastAsiaTheme="minorEastAsia" w:hAnsiTheme="minorEastAsia"/>
          <w:sz w:val="24"/>
        </w:rPr>
      </w:pPr>
      <w:r w:rsidRPr="000F1301">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38CFF6F9"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②　当機構との間の取引高</w:t>
      </w:r>
    </w:p>
    <w:p w14:paraId="1D428B12"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③　総売上高又は事業収入に占める当機構との間の取引高の割合が、次の区分のいずれかに該当する旨</w:t>
      </w:r>
    </w:p>
    <w:p w14:paraId="1CDDF880" w14:textId="4238C17B" w:rsidR="00F50E27" w:rsidRPr="000F1301" w:rsidRDefault="008736B5" w:rsidP="00F50E27">
      <w:pPr>
        <w:ind w:leftChars="356" w:left="762"/>
        <w:rPr>
          <w:rFonts w:asciiTheme="minorEastAsia" w:eastAsiaTheme="minorEastAsia" w:hAnsiTheme="minorEastAsia"/>
          <w:sz w:val="24"/>
        </w:rPr>
      </w:pP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未満、</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w:t>
      </w: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未満又は</w:t>
      </w: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以上</w:t>
      </w:r>
    </w:p>
    <w:p w14:paraId="0A92FA81"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④　一者応札又は一者応募である場合はその旨</w:t>
      </w:r>
    </w:p>
    <w:p w14:paraId="43A0DC96" w14:textId="77777777" w:rsidR="00F50E27" w:rsidRPr="000F1301" w:rsidRDefault="00F50E27" w:rsidP="00F50E27">
      <w:pPr>
        <w:ind w:leftChars="32" w:left="357" w:hangingChars="118" w:hanging="288"/>
        <w:rPr>
          <w:rFonts w:asciiTheme="minorEastAsia" w:eastAsiaTheme="minorEastAsia" w:hAnsiTheme="minorEastAsia"/>
          <w:sz w:val="24"/>
        </w:rPr>
      </w:pPr>
    </w:p>
    <w:p w14:paraId="0D3B4967"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（３）当方に提供していただく情報</w:t>
      </w:r>
    </w:p>
    <w:p w14:paraId="367B9EE7"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F8BDD62"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②　直近の事業年度における総売上高又は事業収入及び当機構との間の取引高</w:t>
      </w:r>
    </w:p>
    <w:p w14:paraId="73B8CDCB" w14:textId="77777777" w:rsidR="00F50E27" w:rsidRPr="000F1301" w:rsidRDefault="00F50E27" w:rsidP="00F50E27">
      <w:pPr>
        <w:ind w:leftChars="32" w:left="357" w:hangingChars="118" w:hanging="288"/>
        <w:rPr>
          <w:rFonts w:asciiTheme="minorEastAsia" w:eastAsiaTheme="minorEastAsia" w:hAnsiTheme="minorEastAsia"/>
          <w:sz w:val="24"/>
        </w:rPr>
      </w:pPr>
    </w:p>
    <w:p w14:paraId="13BBD2BE"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（４）公表日</w:t>
      </w:r>
    </w:p>
    <w:p w14:paraId="27908F61" w14:textId="7BD7908B" w:rsidR="00F50E27" w:rsidRPr="000F1301" w:rsidRDefault="00F50E27" w:rsidP="00F50E27">
      <w:pPr>
        <w:ind w:leftChars="199" w:left="426" w:firstLineChars="115" w:firstLine="281"/>
        <w:rPr>
          <w:rFonts w:asciiTheme="minorEastAsia" w:eastAsiaTheme="minorEastAsia" w:hAnsiTheme="minorEastAsia"/>
          <w:sz w:val="24"/>
        </w:rPr>
      </w:pPr>
      <w:r w:rsidRPr="000F1301">
        <w:rPr>
          <w:rFonts w:asciiTheme="minorEastAsia" w:eastAsiaTheme="minorEastAsia" w:hAnsiTheme="minorEastAsia" w:hint="eastAsia"/>
          <w:sz w:val="24"/>
        </w:rPr>
        <w:t>契約締結日の翌日から起算して原則として</w:t>
      </w:r>
      <w:r w:rsidR="008736B5" w:rsidRPr="000F1301">
        <w:rPr>
          <w:rFonts w:asciiTheme="minorEastAsia" w:eastAsiaTheme="minorEastAsia" w:hAnsiTheme="minorEastAsia" w:hint="eastAsia"/>
          <w:sz w:val="24"/>
        </w:rPr>
        <w:t>72</w:t>
      </w:r>
      <w:r w:rsidRPr="000F1301">
        <w:rPr>
          <w:rFonts w:asciiTheme="minorEastAsia" w:eastAsiaTheme="minorEastAsia" w:hAnsiTheme="minorEastAsia" w:hint="eastAsia"/>
          <w:sz w:val="24"/>
        </w:rPr>
        <w:t>日以内（</w:t>
      </w:r>
      <w:r w:rsidR="008736B5" w:rsidRPr="000F1301">
        <w:rPr>
          <w:rFonts w:asciiTheme="minorEastAsia" w:eastAsiaTheme="minorEastAsia" w:hAnsiTheme="minorEastAsia" w:hint="eastAsia"/>
          <w:sz w:val="24"/>
        </w:rPr>
        <w:t>4</w:t>
      </w:r>
      <w:r w:rsidRPr="000F1301">
        <w:rPr>
          <w:rFonts w:asciiTheme="minorEastAsia" w:eastAsiaTheme="minorEastAsia" w:hAnsiTheme="minorEastAsia" w:hint="eastAsia"/>
          <w:sz w:val="24"/>
        </w:rPr>
        <w:t>月中に締結した契約については原則として</w:t>
      </w:r>
      <w:r w:rsidR="008736B5" w:rsidRPr="000F1301">
        <w:rPr>
          <w:rFonts w:asciiTheme="minorEastAsia" w:eastAsiaTheme="minorEastAsia" w:hAnsiTheme="minorEastAsia" w:hint="eastAsia"/>
          <w:sz w:val="24"/>
        </w:rPr>
        <w:t>9</w:t>
      </w:r>
      <w:r w:rsidR="008736B5" w:rsidRPr="000F1301">
        <w:rPr>
          <w:rFonts w:asciiTheme="minorEastAsia" w:eastAsiaTheme="minorEastAsia" w:hAnsiTheme="minorEastAsia"/>
          <w:sz w:val="24"/>
        </w:rPr>
        <w:t>3</w:t>
      </w:r>
      <w:r w:rsidRPr="000F1301">
        <w:rPr>
          <w:rFonts w:asciiTheme="minorEastAsia" w:eastAsiaTheme="minorEastAsia" w:hAnsiTheme="minorEastAsia" w:hint="eastAsia"/>
          <w:sz w:val="24"/>
        </w:rPr>
        <w:t>日以内）</w:t>
      </w:r>
    </w:p>
    <w:p w14:paraId="6FD9333C"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7A8F6B12"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6B0B8F7E"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034EA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01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4EA6"/>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26CD"/>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79"/>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4827"/>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5654"/>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355"/>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217"/>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0527"/>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101"/>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50E"/>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1.emf" Type="http://schemas.openxmlformats.org/officeDocument/2006/relationships/image"/><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7919</Words>
  <Characters>1439</Characters>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9340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