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E53" w14:textId="2A7720E7" w:rsidR="00261630" w:rsidRDefault="002136C2" w:rsidP="00AC43AB">
      <w:r w:rsidRPr="000F1301">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37A728EB" wp14:editId="0A94486A">
                <wp:simplePos x="0" y="0"/>
                <wp:positionH relativeFrom="margin">
                  <wp:posOffset>5872038</wp:posOffset>
                </wp:positionH>
                <wp:positionV relativeFrom="paragraph">
                  <wp:posOffset>-75537</wp:posOffset>
                </wp:positionV>
                <wp:extent cx="882502" cy="262393"/>
                <wp:effectExtent l="0" t="0" r="13335" b="23495"/>
                <wp:wrapNone/>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62393"/>
                        </a:xfrm>
                        <a:prstGeom prst="rect">
                          <a:avLst/>
                        </a:prstGeom>
                        <a:solidFill>
                          <a:srgbClr val="FFFFFF"/>
                        </a:solidFill>
                        <a:ln w="9525">
                          <a:solidFill>
                            <a:srgbClr val="000000"/>
                          </a:solidFill>
                          <a:miter lim="800000"/>
                          <a:headEnd/>
                          <a:tailEnd/>
                        </a:ln>
                      </wps:spPr>
                      <wps:txbx>
                        <w:txbxContent>
                          <w:p w14:paraId="2C3558F5" w14:textId="67795B92" w:rsidR="002136C2" w:rsidRDefault="005471A3" w:rsidP="00CE7576">
                            <w:pPr>
                              <w:jc w:val="center"/>
                            </w:pPr>
                            <w:r>
                              <w:rPr>
                                <w:rFonts w:hint="eastAsia"/>
                              </w:rPr>
                              <w:t>別紙</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728EB" id="_x0000_t202" coordsize="21600,21600" o:spt="202" path="m,l,21600r21600,l21600,xe">
                <v:stroke joinstyle="miter"/>
                <v:path gradientshapeok="t" o:connecttype="rect"/>
              </v:shapetype>
              <v:shape id="Text Box 5029" o:spid="_x0000_s1026" type="#_x0000_t202" style="position:absolute;left:0;text-align:left;margin-left:462.35pt;margin-top:-5.95pt;width:69.5pt;height:20.6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6gFQIAACo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">
                <v:textbox>
                  <w:txbxContent>
                    <w:p w14:paraId="2C3558F5" w14:textId="67795B92" w:rsidR="002136C2" w:rsidRDefault="005471A3" w:rsidP="00CE7576">
                      <w:pPr>
                        <w:jc w:val="center"/>
                      </w:pPr>
                      <w:r>
                        <w:rPr>
                          <w:rFonts w:hint="eastAsia"/>
                        </w:rPr>
                        <w:t>別紙</w:t>
                      </w:r>
                      <w:r>
                        <w:t>3</w:t>
                      </w:r>
                    </w:p>
                  </w:txbxContent>
                </v:textbox>
                <w10:wrap anchorx="margin"/>
              </v:shape>
            </w:pict>
          </mc:Fallback>
        </mc:AlternateContent>
      </w:r>
    </w:p>
    <w:p w14:paraId="6ED3EB33" w14:textId="37BEB6C9" w:rsidR="00261630" w:rsidRPr="000F1301" w:rsidRDefault="00261630" w:rsidP="00261630">
      <w:pPr>
        <w:spacing w:line="264" w:lineRule="auto"/>
        <w:jc w:val="center"/>
        <w:rPr>
          <w:rFonts w:asciiTheme="minorEastAsia" w:eastAsiaTheme="minorEastAsia" w:hAnsiTheme="minorEastAsia"/>
          <w:sz w:val="24"/>
        </w:rPr>
      </w:pPr>
      <w:r w:rsidRPr="000F1301">
        <w:rPr>
          <w:rFonts w:asciiTheme="minorEastAsia" w:eastAsiaTheme="minorEastAsia" w:hAnsiTheme="minorEastAsia" w:hint="eastAsia"/>
          <w:sz w:val="24"/>
        </w:rPr>
        <w:t>－</w:t>
      </w:r>
      <w:r w:rsidR="00CA48B8" w:rsidRPr="000F1301">
        <w:rPr>
          <w:rFonts w:asciiTheme="minorEastAsia" w:eastAsiaTheme="minorEastAsia" w:hAnsiTheme="minorEastAsia" w:hint="eastAsia"/>
          <w:sz w:val="24"/>
        </w:rPr>
        <w:t>業務実施者</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1DA54036" w:rsidR="00AC43AB" w:rsidRPr="004C7021" w:rsidRDefault="00CA48B8" w:rsidP="00B56566">
            <w:pPr>
              <w:jc w:val="center"/>
              <w:rPr>
                <w:rFonts w:asciiTheme="majorEastAsia" w:eastAsiaTheme="majorEastAsia" w:hAnsiTheme="majorEastAsia"/>
                <w:sz w:val="24"/>
              </w:rPr>
            </w:pPr>
            <w:r>
              <w:rPr>
                <w:rFonts w:asciiTheme="majorEastAsia" w:eastAsiaTheme="majorEastAsia" w:hAnsiTheme="majorEastAsia" w:hint="eastAsia"/>
                <w:sz w:val="24"/>
              </w:rPr>
              <w:t>業務実施者</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77777777"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0022222A"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sectPr w:rsidR="00776B0F" w:rsidSect="0073783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6C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1F4A"/>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37833"/>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7434"/>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591"/>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576"/>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414</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