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77277" w14:textId="55CAEFA4" w:rsidR="00B90FD1" w:rsidRPr="00747E9C" w:rsidRDefault="00B90FD1">
      <w:pPr>
        <w:pStyle w:val="af1"/>
        <w:rPr>
          <w:rFonts w:hAnsi="ＭＳ 明朝"/>
          <w:color w:val="000000" w:themeColor="text1"/>
        </w:rPr>
      </w:pPr>
    </w:p>
    <w:p w14:paraId="3EA572F2" w14:textId="05EE66B2"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25E67A0E">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1C2A79C3" w14:textId="77777777" w:rsidR="00C1649D" w:rsidRPr="00747E9C" w:rsidRDefault="00C1649D" w:rsidP="00C1649D">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w:t>
      </w:r>
      <w:r w:rsidRPr="009241B2">
        <w:rPr>
          <w:rFonts w:ascii="ＭＳ 明朝" w:hint="eastAsia"/>
          <w:noProof/>
          <w:color w:val="000000" w:themeColor="text1"/>
          <w:sz w:val="20"/>
          <w:szCs w:val="20"/>
        </w:rPr>
        <w:t>化及び社会課題の解決、モビリティ関連の社会インフラの発達の</w:t>
      </w:r>
      <w:r w:rsidRPr="00747E9C">
        <w:rPr>
          <w:rFonts w:ascii="ＭＳ 明朝" w:hint="eastAsia"/>
          <w:noProof/>
          <w:color w:val="000000" w:themeColor="text1"/>
          <w:sz w:val="20"/>
          <w:szCs w:val="20"/>
        </w:rPr>
        <w:t>実現に努めるものとして、想定の範囲で記述してください。</w:t>
      </w:r>
      <w:r w:rsidRPr="007A7D4E">
        <w:rPr>
          <w:rFonts w:hint="eastAsia"/>
          <w:color w:val="000000" w:themeColor="text1"/>
        </w:rPr>
        <w:t>国、都道府県、自治体の政策・施策への反映、法律・政令・条例・通達・基準などへの</w:t>
      </w:r>
      <w:r>
        <w:rPr>
          <w:rFonts w:hint="eastAsia"/>
          <w:color w:val="000000" w:themeColor="text1"/>
        </w:rPr>
        <w:t>反映に向けた取組について</w:t>
      </w:r>
      <w:r w:rsidRPr="007A7D4E">
        <w:rPr>
          <w:rFonts w:hint="eastAsia"/>
          <w:color w:val="000000" w:themeColor="text1"/>
        </w:rPr>
        <w:t>も記載してください。</w:t>
      </w:r>
      <w:r w:rsidRPr="00747E9C">
        <w:rPr>
          <w:rFonts w:ascii="ＭＳ 明朝" w:hint="eastAsia"/>
          <w:noProof/>
          <w:color w:val="000000" w:themeColor="text1"/>
          <w:sz w:val="20"/>
          <w:szCs w:val="20"/>
        </w:rPr>
        <w:t>）</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5739F7" w:rsidRDefault="00B90FD1" w:rsidP="006653A5">
      <w:pPr>
        <w:numPr>
          <w:ilvl w:val="0"/>
          <w:numId w:val="31"/>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7A1C0EAC" w14:textId="216BDF89" w:rsidR="005739F7" w:rsidRPr="00747E9C" w:rsidRDefault="005739F7" w:rsidP="005739F7">
      <w:pPr>
        <w:ind w:left="709"/>
        <w:rPr>
          <w:rFonts w:ascii="ＭＳ 明朝"/>
          <w:b/>
          <w:i/>
          <w:noProof/>
          <w:color w:val="000000" w:themeColor="text1"/>
          <w:sz w:val="20"/>
          <w:szCs w:val="20"/>
        </w:rPr>
      </w:pPr>
      <w:r w:rsidRPr="00515262">
        <w:rPr>
          <w:rFonts w:ascii="ＭＳ 明朝" w:hint="eastAsia"/>
          <w:b/>
          <w:i/>
          <w:noProof/>
          <w:color w:val="000000" w:themeColor="text1"/>
          <w:sz w:val="20"/>
          <w:szCs w:val="20"/>
        </w:rPr>
        <w:t>国、都道府県、自治体の政策・施策への反映、法律・政令・条例・通達・基準などへの</w:t>
      </w:r>
      <w:r>
        <w:rPr>
          <w:rFonts w:ascii="ＭＳ 明朝" w:hint="eastAsia"/>
          <w:b/>
          <w:i/>
          <w:noProof/>
          <w:color w:val="000000" w:themeColor="text1"/>
          <w:sz w:val="20"/>
          <w:szCs w:val="20"/>
        </w:rPr>
        <w:t>反映に向けた取組について</w:t>
      </w:r>
      <w:r w:rsidRPr="00515262">
        <w:rPr>
          <w:rFonts w:ascii="ＭＳ 明朝" w:hint="eastAsia"/>
          <w:b/>
          <w:i/>
          <w:noProof/>
          <w:color w:val="000000" w:themeColor="text1"/>
          <w:sz w:val="20"/>
          <w:szCs w:val="20"/>
        </w:rPr>
        <w:t>も記載してください。</w:t>
      </w:r>
    </w:p>
    <w:p w14:paraId="4CF794C0" w14:textId="1E6D58E2"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6653A5">
      <w:pPr>
        <w:pStyle w:val="211"/>
        <w:numPr>
          <w:ilvl w:val="0"/>
          <w:numId w:val="31"/>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w:t>
      </w:r>
      <w:r w:rsidRPr="00747E9C">
        <w:rPr>
          <w:rFonts w:hAnsi="ＭＳ 明朝" w:hint="eastAsia"/>
          <w:color w:val="000000" w:themeColor="text1"/>
          <w:sz w:val="20"/>
        </w:rPr>
        <w:lastRenderedPageBreak/>
        <w:t>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A3632" id="Line 83" o:spid="_x0000_s1026" style="position:absolute;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5C214" id="Line 84"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F56E9" id="Line 85"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60C57" id="Line 86"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12928" id="Line 87"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3AD7A" id="Line 88" o:spid="_x0000_s1026" style="position:absolute;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F2B13" id="Line 89" o:spid="_x0000_s1026" style="position:absolute;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5DA9" id="Line 90" o:spid="_x0000_s1026" style="position:absolute;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25FB5" id="Line 9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4981F" id="Line 92" o:spid="_x0000_s1026" style="position:absolute;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50957" id="Line 94" o:spid="_x0000_s1026"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338D" id="Line 95" o:spid="_x0000_s1026"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6653A5">
      <w:pPr>
        <w:numPr>
          <w:ilvl w:val="0"/>
          <w:numId w:val="32"/>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lastRenderedPageBreak/>
        <w:t>市場規模算出の根拠：～～～～～～～～～～～～～～～～～～～～～～～～～～～</w:t>
      </w:r>
    </w:p>
    <w:p w14:paraId="0C656E72" w14:textId="49F638D0" w:rsidR="00EA70BE" w:rsidRDefault="00B90FD1" w:rsidP="00C1649D">
      <w:pPr>
        <w:tabs>
          <w:tab w:val="center" w:pos="3740"/>
          <w:tab w:val="center" w:pos="5280"/>
          <w:tab w:val="right" w:pos="7260"/>
          <w:tab w:val="right" w:pos="9020"/>
        </w:tabs>
        <w:ind w:left="660"/>
        <w:rPr>
          <w:rFonts w:ascii="ＭＳ 明朝" w:hAns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6A0E579A" w14:textId="77777777" w:rsidR="00B35B3F" w:rsidRDefault="00B35B3F" w:rsidP="00C1649D">
      <w:pPr>
        <w:tabs>
          <w:tab w:val="center" w:pos="3740"/>
          <w:tab w:val="center" w:pos="5280"/>
          <w:tab w:val="right" w:pos="7260"/>
          <w:tab w:val="right" w:pos="9020"/>
        </w:tabs>
        <w:ind w:left="660"/>
        <w:rPr>
          <w:rFonts w:ascii="ＭＳ 明朝" w:hAnsi="ＭＳ 明朝"/>
          <w:b/>
          <w:i/>
          <w:noProof/>
          <w:color w:val="000000" w:themeColor="text1"/>
          <w:sz w:val="20"/>
          <w:szCs w:val="20"/>
        </w:rPr>
      </w:pPr>
    </w:p>
    <w:p w14:paraId="70FC07BB" w14:textId="77777777" w:rsidR="00B35B3F" w:rsidRPr="009241B2" w:rsidRDefault="00B35B3F" w:rsidP="00B35B3F">
      <w:pPr>
        <w:rPr>
          <w:rFonts w:ascii="ＭＳ 明朝" w:hAnsi="ＭＳ 明朝"/>
          <w:noProof/>
          <w:color w:val="000000" w:themeColor="text1"/>
          <w:sz w:val="20"/>
          <w:szCs w:val="20"/>
        </w:rPr>
      </w:pPr>
      <w:r w:rsidRPr="009241B2">
        <w:rPr>
          <w:rFonts w:ascii="ＭＳ 明朝" w:hAnsi="ＭＳ 明朝"/>
          <w:noProof/>
          <w:color w:val="000000" w:themeColor="text1"/>
          <w:sz w:val="20"/>
          <w:szCs w:val="20"/>
        </w:rPr>
        <w:t>4</w:t>
      </w:r>
      <w:r w:rsidRPr="009241B2">
        <w:rPr>
          <w:rFonts w:ascii="ＭＳ 明朝" w:hAnsi="ＭＳ 明朝" w:hint="eastAsia"/>
          <w:noProof/>
          <w:color w:val="000000" w:themeColor="text1"/>
          <w:sz w:val="20"/>
          <w:szCs w:val="20"/>
        </w:rPr>
        <w:t>. 国、都道府県、自治体の政策・施策への反映、法律・政令・条例・通達・基準などへの反映</w:t>
      </w:r>
    </w:p>
    <w:p w14:paraId="0FC175A4" w14:textId="77777777" w:rsidR="00B35B3F" w:rsidRPr="009241B2" w:rsidRDefault="00B35B3F" w:rsidP="00B35B3F">
      <w:pPr>
        <w:rPr>
          <w:rFonts w:ascii="ＭＳ 明朝" w:hAnsi="ＭＳ 明朝"/>
          <w:noProof/>
          <w:color w:val="000000" w:themeColor="text1"/>
          <w:sz w:val="20"/>
          <w:szCs w:val="20"/>
        </w:rPr>
      </w:pPr>
    </w:p>
    <w:p w14:paraId="0BCACCDA" w14:textId="77777777" w:rsidR="00B35B3F" w:rsidRPr="009241B2" w:rsidRDefault="00B35B3F" w:rsidP="00B35B3F">
      <w:pPr>
        <w:ind w:leftChars="100" w:left="210" w:firstLineChars="100" w:firstLine="201"/>
        <w:rPr>
          <w:rFonts w:ascii="ＭＳ 明朝" w:hAnsi="ＭＳ 明朝"/>
          <w:b/>
          <w:bCs/>
          <w:i/>
          <w:iCs/>
          <w:noProof/>
          <w:color w:val="000000" w:themeColor="text1"/>
          <w:sz w:val="20"/>
          <w:szCs w:val="20"/>
        </w:rPr>
      </w:pPr>
      <w:r w:rsidRPr="009241B2">
        <w:rPr>
          <w:rFonts w:ascii="ＭＳ 明朝" w:hAnsi="ＭＳ 明朝" w:hint="eastAsia"/>
          <w:b/>
          <w:bCs/>
          <w:i/>
          <w:iCs/>
          <w:noProof/>
          <w:color w:val="000000" w:themeColor="text1"/>
          <w:sz w:val="20"/>
          <w:szCs w:val="20"/>
        </w:rPr>
        <w:t>本プロジェクトの成果が、国、都道府県、自治体の政策や施策に、どのように反映させるか、また法律・政令・条例・通達・基準などへ反映させるか、その内容、方策、見込みについて具体的に記載してください。</w:t>
      </w:r>
    </w:p>
    <w:p w14:paraId="7E218A7A" w14:textId="77777777" w:rsidR="00B35B3F" w:rsidRPr="009241B2" w:rsidRDefault="00B35B3F" w:rsidP="00B35B3F">
      <w:pPr>
        <w:rPr>
          <w:rFonts w:ascii="ＭＳ 明朝" w:hAnsi="ＭＳ 明朝"/>
          <w:noProof/>
          <w:color w:val="000000" w:themeColor="text1"/>
          <w:sz w:val="20"/>
          <w:szCs w:val="20"/>
        </w:rPr>
      </w:pPr>
    </w:p>
    <w:p w14:paraId="67CA6EDE" w14:textId="77777777" w:rsidR="00B35B3F" w:rsidRPr="009241B2" w:rsidRDefault="00B35B3F" w:rsidP="00B35B3F">
      <w:pPr>
        <w:rPr>
          <w:rFonts w:ascii="ＭＳ 明朝" w:hAnsi="ＭＳ 明朝"/>
          <w:noProof/>
          <w:color w:val="000000" w:themeColor="text1"/>
          <w:sz w:val="20"/>
          <w:szCs w:val="20"/>
        </w:rPr>
      </w:pPr>
      <w:r w:rsidRPr="009241B2">
        <w:rPr>
          <w:rFonts w:ascii="ＭＳ 明朝" w:hAnsi="ＭＳ 明朝" w:hint="eastAsia"/>
          <w:noProof/>
          <w:color w:val="000000" w:themeColor="text1"/>
          <w:sz w:val="20"/>
          <w:szCs w:val="20"/>
        </w:rPr>
        <w:t>5</w:t>
      </w:r>
      <w:r w:rsidRPr="009241B2">
        <w:rPr>
          <w:rFonts w:ascii="ＭＳ 明朝" w:hAnsi="ＭＳ 明朝"/>
          <w:noProof/>
          <w:color w:val="000000" w:themeColor="text1"/>
          <w:sz w:val="20"/>
          <w:szCs w:val="20"/>
        </w:rPr>
        <w:t xml:space="preserve">. </w:t>
      </w:r>
      <w:r w:rsidRPr="009241B2">
        <w:rPr>
          <w:rFonts w:ascii="ＭＳ 明朝" w:hAnsi="ＭＳ 明朝" w:hint="eastAsia"/>
          <w:noProof/>
          <w:color w:val="000000" w:themeColor="text1"/>
          <w:sz w:val="20"/>
          <w:szCs w:val="20"/>
        </w:rPr>
        <w:t>社会課題の解決、モビリティ関連の社会インフラの発達への貢献</w:t>
      </w:r>
    </w:p>
    <w:p w14:paraId="5C0C20ED" w14:textId="77777777" w:rsidR="00B35B3F" w:rsidRPr="009241B2" w:rsidRDefault="00B35B3F" w:rsidP="00B35B3F">
      <w:pPr>
        <w:spacing w:line="264" w:lineRule="auto"/>
        <w:rPr>
          <w:rFonts w:ascii="ＭＳ 明朝" w:hAnsi="ＭＳ 明朝"/>
          <w:noProof/>
          <w:color w:val="000000" w:themeColor="text1"/>
          <w:sz w:val="20"/>
          <w:szCs w:val="20"/>
        </w:rPr>
      </w:pPr>
    </w:p>
    <w:p w14:paraId="5857FB9D" w14:textId="77777777" w:rsidR="00B35B3F" w:rsidRPr="00F07911" w:rsidRDefault="00B35B3F" w:rsidP="00B35B3F">
      <w:pPr>
        <w:spacing w:line="264" w:lineRule="auto"/>
        <w:ind w:leftChars="100" w:left="210" w:firstLineChars="100" w:firstLine="201"/>
        <w:rPr>
          <w:rFonts w:ascii="ＭＳ 明朝" w:hAnsi="ＭＳ 明朝"/>
          <w:b/>
          <w:bCs/>
          <w:i/>
          <w:iCs/>
          <w:noProof/>
          <w:color w:val="000000" w:themeColor="text1"/>
          <w:sz w:val="20"/>
          <w:szCs w:val="20"/>
        </w:rPr>
      </w:pPr>
      <w:r w:rsidRPr="009241B2">
        <w:rPr>
          <w:rFonts w:ascii="ＭＳ 明朝" w:hAnsi="ＭＳ 明朝" w:hint="eastAsia"/>
          <w:b/>
          <w:bCs/>
          <w:i/>
          <w:iCs/>
          <w:noProof/>
          <w:color w:val="000000" w:themeColor="text1"/>
          <w:sz w:val="20"/>
          <w:szCs w:val="20"/>
        </w:rPr>
        <w:t>本プロジェクトの成果によって、交通事故者の減少や、交通渋滞の緩和、地域交通の維持など、どのような社会課題が解決されるのか、またモビリティの関連する各種社会インフラの維持・発展にどのように貢献するかを具体的に記載してください。</w:t>
      </w:r>
    </w:p>
    <w:p w14:paraId="5D85CC50" w14:textId="77777777" w:rsidR="00B35B3F" w:rsidRPr="00B35B3F" w:rsidRDefault="00B35B3F" w:rsidP="00C1649D">
      <w:pPr>
        <w:tabs>
          <w:tab w:val="center" w:pos="3740"/>
          <w:tab w:val="center" w:pos="5280"/>
          <w:tab w:val="right" w:pos="7260"/>
          <w:tab w:val="right" w:pos="9020"/>
        </w:tabs>
        <w:ind w:left="660"/>
        <w:rPr>
          <w:rFonts w:ascii="ＭＳ 明朝" w:hAnsi="ＭＳ 明朝"/>
          <w:noProof/>
          <w:color w:val="000000" w:themeColor="text1"/>
          <w:sz w:val="20"/>
          <w:szCs w:val="20"/>
        </w:rPr>
      </w:pPr>
    </w:p>
    <w:sectPr w:rsidR="00B35B3F" w:rsidRPr="00B35B3F"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6"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576"/>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B78F3"/>
    <w:rsid w:val="000C03BC"/>
    <w:rsid w:val="000C23D5"/>
    <w:rsid w:val="000C250F"/>
    <w:rsid w:val="000C2888"/>
    <w:rsid w:val="000C37CA"/>
    <w:rsid w:val="000C7381"/>
    <w:rsid w:val="000D02CB"/>
    <w:rsid w:val="000D2FA8"/>
    <w:rsid w:val="000D4185"/>
    <w:rsid w:val="000D4240"/>
    <w:rsid w:val="000D4481"/>
    <w:rsid w:val="000D45D2"/>
    <w:rsid w:val="000D493A"/>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5FE"/>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239"/>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70D"/>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6C32"/>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163"/>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D"/>
    <w:rsid w:val="00260BFE"/>
    <w:rsid w:val="002617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2F48"/>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1A2"/>
    <w:rsid w:val="00351BF3"/>
    <w:rsid w:val="003521CC"/>
    <w:rsid w:val="00352A6C"/>
    <w:rsid w:val="003533A5"/>
    <w:rsid w:val="00353AB3"/>
    <w:rsid w:val="0035400C"/>
    <w:rsid w:val="0035477C"/>
    <w:rsid w:val="00355249"/>
    <w:rsid w:val="0035587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97CF3"/>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3E9C"/>
    <w:rsid w:val="003B410C"/>
    <w:rsid w:val="003B4A6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158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C21"/>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948"/>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310"/>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39F7"/>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0923"/>
    <w:rsid w:val="005B2258"/>
    <w:rsid w:val="005B33F8"/>
    <w:rsid w:val="005B4477"/>
    <w:rsid w:val="005B5B62"/>
    <w:rsid w:val="005B5F88"/>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144D"/>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40B"/>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6F92"/>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7C"/>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383C"/>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40A"/>
    <w:rsid w:val="008006CA"/>
    <w:rsid w:val="008009ED"/>
    <w:rsid w:val="00800CB3"/>
    <w:rsid w:val="00801495"/>
    <w:rsid w:val="00802290"/>
    <w:rsid w:val="008022EB"/>
    <w:rsid w:val="008027D6"/>
    <w:rsid w:val="008029A5"/>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8AA"/>
    <w:rsid w:val="00830179"/>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CC"/>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FF"/>
    <w:rsid w:val="008E4BA4"/>
    <w:rsid w:val="008E59F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2F2"/>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A35"/>
    <w:rsid w:val="00983F5F"/>
    <w:rsid w:val="00987FF5"/>
    <w:rsid w:val="009900BB"/>
    <w:rsid w:val="00990451"/>
    <w:rsid w:val="009909A9"/>
    <w:rsid w:val="00990EBC"/>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37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C2"/>
    <w:rsid w:val="00A35C68"/>
    <w:rsid w:val="00A3623A"/>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4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D9A"/>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B3F"/>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4F22"/>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512"/>
    <w:rsid w:val="00B97A39"/>
    <w:rsid w:val="00B97C07"/>
    <w:rsid w:val="00BA0A73"/>
    <w:rsid w:val="00BA38B4"/>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5F"/>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37E"/>
    <w:rsid w:val="00C128BC"/>
    <w:rsid w:val="00C12ACE"/>
    <w:rsid w:val="00C12D43"/>
    <w:rsid w:val="00C12ED0"/>
    <w:rsid w:val="00C13019"/>
    <w:rsid w:val="00C13679"/>
    <w:rsid w:val="00C13967"/>
    <w:rsid w:val="00C13E17"/>
    <w:rsid w:val="00C159B6"/>
    <w:rsid w:val="00C15A28"/>
    <w:rsid w:val="00C15EA4"/>
    <w:rsid w:val="00C16483"/>
    <w:rsid w:val="00C1649D"/>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995"/>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6EBF"/>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63"/>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50"/>
    <w:rsid w:val="00D34CC5"/>
    <w:rsid w:val="00D35189"/>
    <w:rsid w:val="00D35815"/>
    <w:rsid w:val="00D35D67"/>
    <w:rsid w:val="00D36282"/>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AE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016"/>
    <w:rsid w:val="00E541FE"/>
    <w:rsid w:val="00E5525A"/>
    <w:rsid w:val="00E5594B"/>
    <w:rsid w:val="00E559E7"/>
    <w:rsid w:val="00E55B1D"/>
    <w:rsid w:val="00E560B0"/>
    <w:rsid w:val="00E56AAF"/>
    <w:rsid w:val="00E575DE"/>
    <w:rsid w:val="00E57723"/>
    <w:rsid w:val="00E57E6A"/>
    <w:rsid w:val="00E608FF"/>
    <w:rsid w:val="00E6185E"/>
    <w:rsid w:val="00E62C5B"/>
    <w:rsid w:val="00E63467"/>
    <w:rsid w:val="00E64F45"/>
    <w:rsid w:val="00E65160"/>
    <w:rsid w:val="00E657A6"/>
    <w:rsid w:val="00E65D0C"/>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1E1"/>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00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2B68"/>
    <w:rsid w:val="00F832B5"/>
    <w:rsid w:val="00F83AA0"/>
    <w:rsid w:val="00F846C0"/>
    <w:rsid w:val="00F853C3"/>
    <w:rsid w:val="00F85A2B"/>
    <w:rsid w:val="00F86BF1"/>
    <w:rsid w:val="00F87C8A"/>
    <w:rsid w:val="00F9057F"/>
    <w:rsid w:val="00F90B02"/>
    <w:rsid w:val="00F90C57"/>
    <w:rsid w:val="00F91211"/>
    <w:rsid w:val="00F9186D"/>
    <w:rsid w:val="00F91EB4"/>
    <w:rsid w:val="00F92B1A"/>
    <w:rsid w:val="00F92CD1"/>
    <w:rsid w:val="00F92E8D"/>
    <w:rsid w:val="00F939B1"/>
    <w:rsid w:val="00F95F7A"/>
    <w:rsid w:val="00F96B76"/>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ADC"/>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5BFD"/>
    <w:rsid w:val="00FD602A"/>
    <w:rsid w:val="00FE113A"/>
    <w:rsid w:val="00FE18B7"/>
    <w:rsid w:val="00FE53A2"/>
    <w:rsid w:val="00FE73C2"/>
    <w:rsid w:val="00FF068F"/>
    <w:rsid w:val="00FF0C0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C1009"/>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C1009"/>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2314</Words>
  <Characters>235</Characters>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