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2A923AFA" w14:textId="10047262" w:rsidR="00B94F75" w:rsidRPr="00B94F75" w:rsidRDefault="00206A3B" w:rsidP="00945FCE">
      <w:pPr>
        <w:widowControl/>
        <w:jc w:val="left"/>
        <w:rPr>
          <w:szCs w:val="21"/>
        </w:rPr>
      </w:pPr>
      <w:r w:rsidRPr="00206A3B">
        <w:lastRenderedPageBreak/>
        <w:drawing>
          <wp:inline distT="0" distB="0" distL="0" distR="0" wp14:anchorId="5A3B8689" wp14:editId="53766825">
            <wp:extent cx="6645910" cy="9542145"/>
            <wp:effectExtent l="0" t="0" r="2540" b="1905"/>
            <wp:docPr id="1994560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2145"/>
                    </a:xfrm>
                    <a:prstGeom prst="rect">
                      <a:avLst/>
                    </a:prstGeom>
                    <a:noFill/>
                    <a:ln>
                      <a:noFill/>
                    </a:ln>
                  </pic:spPr>
                </pic:pic>
              </a:graphicData>
            </a:graphic>
          </wp:inline>
        </w:drawing>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rPr>
      </w:pPr>
      <w:r w:rsidRPr="00F36438">
        <w:rPr>
          <w:rFonts w:asciiTheme="minorEastAsia" w:eastAsiaTheme="minorEastAsia" w:hAnsiTheme="minorEastAsia" w:hint="eastAsia"/>
          <w:b/>
          <w:bCs/>
          <w:sz w:val="24"/>
          <w:szCs w:val="32"/>
        </w:rPr>
        <w:t>①</w:t>
      </w:r>
      <w:r w:rsidRPr="00F36438">
        <w:rPr>
          <w:rFonts w:asciiTheme="minorEastAsia" w:eastAsiaTheme="minorEastAsia" w:hAnsiTheme="minorEastAsia"/>
          <w:b/>
          <w:bCs/>
          <w:sz w:val="24"/>
          <w:szCs w:val="32"/>
        </w:rPr>
        <w:t xml:space="preserve"> </w:t>
      </w:r>
      <w:r w:rsidR="00AC43AB" w:rsidRPr="00F36438">
        <w:rPr>
          <w:rFonts w:asciiTheme="minorEastAsia" w:eastAsiaTheme="minorEastAsia" w:hAnsiTheme="minorEastAsia" w:hint="eastAsia"/>
          <w:b/>
          <w:bCs/>
          <w:sz w:val="24"/>
          <w:szCs w:val="32"/>
        </w:rPr>
        <w:t>情報取扱者名簿</w:t>
      </w:r>
      <w:r w:rsidR="000E3CCD" w:rsidRPr="00F3643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