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5BDA903F"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なかった</w:t>
      </w:r>
      <w:r w:rsidR="008A3B17" w:rsidRPr="003E09F6">
        <w:rPr>
          <w:rFonts w:ascii="ＭＳ 明朝" w:hAnsi="ＭＳ 明朝" w:hint="eastAsia"/>
        </w:rPr>
        <w:t>ものとして不採択</w:t>
      </w:r>
      <w:r w:rsidR="004B50ED">
        <w:rPr>
          <w:rFonts w:ascii="ＭＳ 明朝" w:hAnsi="ＭＳ 明朝" w:hint="eastAsia"/>
        </w:rPr>
        <w:t>扱い</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77777777"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p>
    <w:p w14:paraId="6AE830FF" w14:textId="4949CB3E"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5D191E">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751D9447"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情報管理体制等取扱規程、</w:t>
            </w:r>
          </w:p>
          <w:p w14:paraId="2FD0D818" w14:textId="7044FC55"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009A87BA"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2AFEE3DA" w:rsidR="0043002A" w:rsidRPr="009F6670" w:rsidRDefault="00C37C92" w:rsidP="005B5B62">
      <w:pPr>
        <w:widowControl/>
        <w:jc w:val="left"/>
        <w:rPr>
          <w:rFonts w:ascii="ＭＳ 明朝" w:hAnsi="ＭＳ 明朝" w:cs="Arial"/>
          <w:noProof/>
          <w:color w:val="000000" w:themeColor="text1"/>
        </w:rPr>
      </w:pPr>
      <w:r w:rsidRPr="00C37C92">
        <w:rPr>
          <w:rFonts w:ascii="ＭＳ 明朝" w:hAnsi="ＭＳ 明朝" w:cs="Arial"/>
          <w:noProof/>
          <w:color w:val="000000" w:themeColor="text1"/>
        </w:rPr>
        <w:lastRenderedPageBreak/>
        <w:t xml:space="preserve"> </w:t>
      </w:r>
      <w:r w:rsidRPr="00C37C92">
        <w:rPr>
          <w:noProof/>
        </w:rPr>
        <w:drawing>
          <wp:inline distT="0" distB="0" distL="0" distR="0" wp14:anchorId="72DA999A" wp14:editId="69E6E103">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2A0EC658"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66CB1758" w14:textId="37482A66" w:rsidR="00B90FD1" w:rsidRPr="00747E9C" w:rsidRDefault="00B90FD1" w:rsidP="00A2202F">
      <w:pPr>
        <w:widowControl/>
        <w:jc w:val="left"/>
        <w:rPr>
          <w:color w:val="000000" w:themeColor="text1"/>
        </w:rPr>
      </w:pPr>
      <w:bookmarkStart w:id="1" w:name="_１３．（参考）中堅・中小・ベンチャー企業の定義"/>
      <w:bookmarkEnd w:id="1"/>
    </w:p>
    <w:sectPr w:rsidR="00B90FD1" w:rsidRPr="00747E9C" w:rsidSect="000F3D05">
      <w:footerReference w:type="even" r:id="rId13"/>
      <w:footerReference w:type="default" r:id="rId14"/>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1983D8DF"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D31A7">
      <w:rPr>
        <w:rStyle w:val="ae"/>
        <w:noProof/>
      </w:rPr>
      <w:t>1</w: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103490"/>
      <w:docPartObj>
        <w:docPartGallery w:val="Page Numbers (Bottom of Page)"/>
        <w:docPartUnique/>
      </w:docPartObj>
    </w:sdtPr>
    <w:sdtEndPr/>
    <w:sdtContent>
      <w:p w14:paraId="7FA94F95" w14:textId="54B6B22B" w:rsidR="00BD31A7" w:rsidRDefault="00BD31A7">
        <w:pPr>
          <w:pStyle w:val="ac"/>
          <w:jc w:val="center"/>
        </w:pPr>
        <w:r>
          <w:fldChar w:fldCharType="begin"/>
        </w:r>
        <w:r>
          <w:instrText>PAGE   \* MERGEFORMAT</w:instrText>
        </w:r>
        <w:r>
          <w:fldChar w:fldCharType="separate"/>
        </w:r>
        <w:r>
          <w:rPr>
            <w:lang w:val="ja-JP"/>
          </w:rPr>
          <w:t>2</w:t>
        </w:r>
        <w:r>
          <w:fldChar w:fldCharType="end"/>
        </w:r>
      </w:p>
    </w:sdtContent>
  </w:sdt>
  <w:p w14:paraId="19D13B68" w14:textId="77777777" w:rsidR="00BD31A7" w:rsidRDefault="00BD31A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83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7E8"/>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B29"/>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330"/>
    <w:rsid w:val="005176A2"/>
    <w:rsid w:val="00517F1D"/>
    <w:rsid w:val="005208A2"/>
    <w:rsid w:val="00520BF7"/>
    <w:rsid w:val="0052112F"/>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ACE"/>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522"/>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4AE"/>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02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76B"/>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77A04"/>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B3F"/>
    <w:rsid w:val="00BD2CBA"/>
    <w:rsid w:val="00BD2E20"/>
    <w:rsid w:val="00BD31A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797"/>
    <w:rsid w:val="00DD5884"/>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83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133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2023-08-20T23:38:00Z</dcterms:created>
  <dcterms:modified xsi:type="dcterms:W3CDTF">2023-08-20T23:39:00Z</dcterms:modified>
</cp:coreProperties>
</file>