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0A0A745E"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11B45C35"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1E508B1D" w:rsidR="00BA3DA0" w:rsidRPr="005471A3" w:rsidRDefault="00BA3DA0" w:rsidP="00BA3DA0">
      <w:pPr>
        <w:rPr>
          <w:rFonts w:asciiTheme="minorEastAsia" w:eastAsiaTheme="minorEastAsia" w:hAnsiTheme="minorEastAsia" w:cs="Arial"/>
        </w:rPr>
      </w:pPr>
    </w:p>
    <w:p w14:paraId="631F0C64" w14:textId="03BE732C"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732D456F"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6E751621" w:rsidR="00BA3DA0" w:rsidRPr="00A10E7C"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0EBE4656" w:rsidR="005C1881" w:rsidRDefault="00A10E7C" w:rsidP="005C1881">
      <w:pPr>
        <w:ind w:firstLineChars="300" w:firstLine="642"/>
        <w:rPr>
          <w:rFonts w:asciiTheme="minorEastAsia" w:eastAsiaTheme="minorEastAsia" w:hAnsiTheme="minorEastAsia" w:cs="Arial"/>
          <w:color w:val="FF0000"/>
        </w:rPr>
      </w:pPr>
      <w:r w:rsidRPr="00A10E7C">
        <w:rPr>
          <w:rFonts w:asciiTheme="minorEastAsia" w:eastAsiaTheme="minorEastAsia" w:hAnsiTheme="minorEastAsia" w:cs="Arial"/>
          <w:color w:val="FF0000"/>
        </w:rPr>
        <w:t xml:space="preserve">  </w:t>
      </w:r>
      <w:hyperlink r:id="rId7" w:history="1">
        <w:r w:rsidRPr="00346A91">
          <w:rPr>
            <w:rStyle w:val="ac"/>
            <w:rFonts w:asciiTheme="minorEastAsia" w:eastAsiaTheme="minorEastAsia" w:hAnsiTheme="minorEastAsia" w:cs="Arial"/>
          </w:rPr>
          <w:t>https://app23.infoc.nedo.go.jp/koubo/qa/enquetes/3pzr06weqye8</w:t>
        </w:r>
      </w:hyperlink>
    </w:p>
    <w:p w14:paraId="5CF80259" w14:textId="4F3E007E" w:rsidR="00BA3DA0" w:rsidRPr="005471A3" w:rsidRDefault="00BA3DA0" w:rsidP="00A10E7C">
      <w:pPr>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5DDC98D2" w14:textId="5D872C9C" w:rsidR="00E94EEC" w:rsidRDefault="00BA3DA0" w:rsidP="00BC1D8E">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w:t>
      </w:r>
    </w:p>
    <w:p w14:paraId="67237C52" w14:textId="21ABFB83" w:rsidR="00335E15" w:rsidRPr="005471A3" w:rsidRDefault="001F1F20" w:rsidP="00E94EEC">
      <w:pPr>
        <w:ind w:leftChars="100" w:left="214" w:firstLineChars="200" w:firstLine="420"/>
        <w:rPr>
          <w:rFonts w:asciiTheme="minorEastAsia" w:eastAsiaTheme="minorEastAsia" w:hAnsiTheme="minorEastAsia" w:cs="Arial"/>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4E158596"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lang w:eastAsia="zh-TW"/>
        </w:rPr>
      </w:pPr>
      <w:r w:rsidRPr="005471A3">
        <w:rPr>
          <w:rFonts w:asciiTheme="minorEastAsia" w:eastAsiaTheme="minorEastAsia" w:hAnsiTheme="minorEastAsia" w:cs="Arial" w:hint="eastAsia"/>
        </w:rPr>
        <w:t xml:space="preserve">　　</w:t>
      </w:r>
      <w:r w:rsidRPr="005471A3">
        <w:rPr>
          <w:rFonts w:asciiTheme="minorEastAsia" w:eastAsiaTheme="minorEastAsia" w:hAnsiTheme="minorEastAsia" w:cs="Arial" w:hint="eastAsia"/>
          <w:lang w:eastAsia="zh-TW"/>
        </w:rPr>
        <w:t>調査委託</w:t>
      </w:r>
      <w:r w:rsidR="003E09EC" w:rsidRPr="005471A3">
        <w:rPr>
          <w:rFonts w:asciiTheme="minorEastAsia" w:eastAsiaTheme="minorEastAsia" w:hAnsiTheme="minorEastAsia" w:cs="Arial" w:hint="eastAsia"/>
          <w:lang w:eastAsia="zh-TW"/>
        </w:rPr>
        <w:t>契約標準</w:t>
      </w:r>
      <w:r w:rsidRPr="005471A3">
        <w:rPr>
          <w:rFonts w:asciiTheme="minorEastAsia" w:eastAsiaTheme="minorEastAsia" w:hAnsiTheme="minorEastAsia" w:cs="Arial" w:hint="eastAsia"/>
          <w:lang w:eastAsia="zh-TW"/>
        </w:rPr>
        <w:t>契約書</w:t>
      </w:r>
    </w:p>
    <w:p w14:paraId="4160AF15" w14:textId="397EB732" w:rsidR="00A21A90" w:rsidRPr="005471A3" w:rsidRDefault="00D731A5"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2AB2B6A4"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lastRenderedPageBreak/>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B8ABB"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0C32CEBD"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「○○○○に関する</w:t>
      </w:r>
      <w:r w:rsidR="006D78E5" w:rsidRPr="005471A3">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lang w:eastAsia="zh-TW"/>
        </w:rPr>
      </w:pPr>
      <w:r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lang w:eastAsia="zh-TW"/>
        </w:rPr>
        <w:t xml:space="preserve">代表者名　　</w:t>
      </w:r>
      <w:r w:rsidRPr="005471A3">
        <w:rPr>
          <w:rFonts w:asciiTheme="minorEastAsia" w:eastAsiaTheme="minorEastAsia" w:hAnsiTheme="minorEastAsia" w:cs="Arial" w:hint="eastAsia"/>
          <w:b/>
          <w:bCs/>
          <w:iCs/>
          <w:noProof/>
          <w:lang w:eastAsia="zh-TW"/>
        </w:rPr>
        <w:t>代表取締役社長　○　○　　○　○</w:t>
      </w:r>
      <w:r w:rsidRPr="005471A3">
        <w:rPr>
          <w:rFonts w:asciiTheme="minorEastAsia" w:eastAsiaTheme="minorEastAsia" w:hAnsiTheme="minorEastAsia" w:cs="Arial" w:hint="eastAsia"/>
          <w:b/>
          <w:bCs/>
          <w:noProof/>
          <w:lang w:eastAsia="zh-TW"/>
        </w:rPr>
        <w:t xml:space="preserve">　</w:t>
      </w:r>
      <w:r w:rsidRPr="005471A3">
        <w:rPr>
          <w:rFonts w:asciiTheme="minorEastAsia" w:eastAsiaTheme="minorEastAsia" w:hAnsiTheme="minorEastAsia" w:cs="Arial" w:hint="eastAsia"/>
          <w:noProof/>
          <w:lang w:eastAsia="zh-TW"/>
        </w:rPr>
        <w:t xml:space="preserve">　　　</w:t>
      </w:r>
    </w:p>
    <w:p w14:paraId="024695ED" w14:textId="77777777" w:rsidR="00BA3DA0" w:rsidRPr="005471A3" w:rsidRDefault="00BA3DA0" w:rsidP="00BA3DA0">
      <w:pPr>
        <w:rPr>
          <w:rFonts w:asciiTheme="minorEastAsia" w:eastAsiaTheme="minorEastAsia" w:hAnsiTheme="minorEastAsia" w:cs="Arial"/>
          <w:noProof/>
          <w:lang w:eastAsia="zh-TW"/>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lang w:eastAsia="zh-TW"/>
        </w:rPr>
        <w:t xml:space="preserve">　　</w:t>
      </w:r>
      <w:r w:rsidRPr="005471A3">
        <w:rPr>
          <w:rFonts w:asciiTheme="minorEastAsia" w:eastAsiaTheme="minorEastAsia" w:hAnsiTheme="minorEastAsia" w:cs="Arial" w:hint="eastAsia"/>
          <w:noProof/>
        </w:rPr>
        <w:t xml:space="preserve">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lang w:eastAsia="zh-TW"/>
        </w:rPr>
      </w:pPr>
      <w:r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lang w:eastAsia="zh-TW"/>
        </w:rPr>
        <w:t xml:space="preserve">連 絡 先　　所　属　　</w:t>
      </w:r>
      <w:r w:rsidRPr="005471A3">
        <w:rPr>
          <w:rFonts w:asciiTheme="minorEastAsia" w:eastAsiaTheme="minorEastAsia" w:hAnsiTheme="minorEastAsia" w:cs="Arial" w:hint="eastAsia"/>
          <w:b/>
          <w:bCs/>
          <w:iCs/>
          <w:noProof/>
          <w:lang w:eastAsia="zh-TW"/>
        </w:rPr>
        <w:t>○○○部　△△△課</w:t>
      </w:r>
    </w:p>
    <w:p w14:paraId="3222C025" w14:textId="77777777" w:rsidR="00BA3DA0" w:rsidRPr="005471A3" w:rsidRDefault="00BA3DA0" w:rsidP="00BA3DA0">
      <w:pPr>
        <w:rPr>
          <w:rFonts w:asciiTheme="minorEastAsia" w:eastAsiaTheme="minorEastAsia" w:hAnsiTheme="minorEastAsia" w:cs="Arial"/>
          <w:b/>
          <w:bCs/>
          <w:noProof/>
          <w:lang w:eastAsia="zh-TW"/>
        </w:rPr>
      </w:pPr>
      <w:r w:rsidRPr="005471A3">
        <w:rPr>
          <w:rFonts w:asciiTheme="minorEastAsia" w:eastAsiaTheme="minorEastAsia" w:hAnsiTheme="minorEastAsia" w:cs="Arial" w:hint="eastAsia"/>
          <w:noProof/>
          <w:lang w:eastAsia="zh-TW"/>
        </w:rPr>
        <w:t xml:space="preserve">　　　　　　　　役職名　　</w:t>
      </w:r>
      <w:r w:rsidRPr="005471A3">
        <w:rPr>
          <w:rFonts w:asciiTheme="minorEastAsia" w:eastAsiaTheme="minorEastAsia" w:hAnsiTheme="minorEastAsia" w:cs="Arial" w:hint="eastAsia"/>
          <w:b/>
          <w:bCs/>
          <w:iCs/>
          <w:noProof/>
          <w:lang w:eastAsia="zh-TW"/>
        </w:rPr>
        <w:t>○○○○○部（課）長</w:t>
      </w:r>
    </w:p>
    <w:p w14:paraId="7A321757" w14:textId="77777777" w:rsidR="00BA3DA0" w:rsidRPr="005471A3" w:rsidRDefault="00BA3DA0" w:rsidP="00BA3DA0">
      <w:pPr>
        <w:rPr>
          <w:rFonts w:asciiTheme="minorEastAsia" w:eastAsiaTheme="minorEastAsia" w:hAnsiTheme="minorEastAsia" w:cs="Arial"/>
          <w:b/>
          <w:bCs/>
          <w:noProof/>
          <w:lang w:eastAsia="zh-TW"/>
        </w:rPr>
      </w:pPr>
      <w:r w:rsidRPr="005471A3">
        <w:rPr>
          <w:rFonts w:asciiTheme="minorEastAsia" w:eastAsiaTheme="minorEastAsia" w:hAnsiTheme="minorEastAsia" w:cs="Arial" w:hint="eastAsia"/>
          <w:noProof/>
          <w:lang w:eastAsia="zh-TW"/>
        </w:rPr>
        <w:t xml:space="preserve">　　　　　　　　氏　名　　</w:t>
      </w:r>
      <w:r w:rsidRPr="005471A3">
        <w:rPr>
          <w:rFonts w:asciiTheme="minorEastAsia" w:eastAsiaTheme="minorEastAsia" w:hAnsiTheme="minorEastAsia" w:cs="Arial" w:hint="eastAsia"/>
          <w:b/>
          <w:bCs/>
          <w:iCs/>
          <w:noProof/>
          <w:lang w:eastAsia="zh-TW"/>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lang w:eastAsia="zh-TW"/>
        </w:rPr>
        <w:t xml:space="preserve">　</w:t>
      </w:r>
      <w:r w:rsidRPr="005471A3">
        <w:rPr>
          <w:rFonts w:asciiTheme="minorEastAsia" w:eastAsiaTheme="minorEastAsia" w:hAnsiTheme="minorEastAsia" w:cs="Arial" w:hint="eastAsia"/>
          <w:noProof/>
        </w:rPr>
        <w:t xml:space="preserve">（所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lang w:eastAsia="zh-TW"/>
        </w:rPr>
      </w:pPr>
      <w:r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lang w:eastAsia="zh-TW"/>
        </w:rPr>
        <w:t xml:space="preserve">ＴＥＬ　　</w:t>
      </w:r>
      <w:r w:rsidRPr="005471A3">
        <w:rPr>
          <w:rFonts w:asciiTheme="minorEastAsia" w:eastAsiaTheme="minorEastAsia" w:hAnsiTheme="minorEastAsia" w:cs="Arial" w:hint="eastAsia"/>
          <w:b/>
          <w:bCs/>
          <w:iCs/>
          <w:noProof/>
          <w:lang w:eastAsia="zh-TW"/>
        </w:rPr>
        <w:t>△△△－△△－△△△△（代）　内線　△△△△</w:t>
      </w:r>
    </w:p>
    <w:p w14:paraId="441325F4" w14:textId="77777777" w:rsidR="00BA3DA0" w:rsidRPr="005471A3" w:rsidRDefault="00BA3DA0" w:rsidP="00BA3DA0">
      <w:pPr>
        <w:rPr>
          <w:rFonts w:asciiTheme="minorEastAsia" w:eastAsiaTheme="minorEastAsia" w:hAnsiTheme="minorEastAsia" w:cs="Arial"/>
          <w:b/>
          <w:bCs/>
          <w:iCs/>
          <w:noProof/>
          <w:lang w:eastAsia="zh-TW"/>
        </w:rPr>
      </w:pPr>
      <w:r w:rsidRPr="005471A3">
        <w:rPr>
          <w:rFonts w:asciiTheme="minorEastAsia" w:eastAsiaTheme="minorEastAsia" w:hAnsiTheme="minorEastAsia" w:cs="Arial" w:hint="eastAsia"/>
          <w:noProof/>
          <w:lang w:eastAsia="zh-TW"/>
        </w:rPr>
        <w:t xml:space="preserve">　　　　　　　　E-mail　　</w:t>
      </w:r>
      <w:r w:rsidRPr="005471A3">
        <w:rPr>
          <w:rFonts w:asciiTheme="minorEastAsia" w:eastAsiaTheme="minorEastAsia" w:hAnsiTheme="minorEastAsia" w:cs="Arial" w:hint="eastAsia"/>
          <w:b/>
          <w:bCs/>
          <w:iCs/>
          <w:noProof/>
          <w:lang w:eastAsia="zh-TW"/>
        </w:rPr>
        <w:t>○○○○○＠○○○○．○○．○○</w:t>
      </w:r>
    </w:p>
    <w:p w14:paraId="2DA3DFC1" w14:textId="77777777" w:rsidR="00BA3DA0" w:rsidRPr="006B544C" w:rsidRDefault="00BA3DA0" w:rsidP="00BA3DA0">
      <w:pPr>
        <w:rPr>
          <w:rFonts w:ascii="ＭＳ 明朝" w:hAnsi="ＭＳ 明朝" w:cs="Arial"/>
          <w:noProof/>
          <w:lang w:eastAsia="zh-TW"/>
        </w:rPr>
      </w:pPr>
    </w:p>
    <w:p w14:paraId="02CBA7FD" w14:textId="251581AE" w:rsidR="00BA3DA0" w:rsidRPr="006B544C" w:rsidRDefault="00BA3DA0" w:rsidP="00BA3DA0">
      <w:pPr>
        <w:rPr>
          <w:rFonts w:ascii="ＭＳ 明朝" w:hAnsi="ＭＳ 明朝" w:cs="Arial"/>
          <w:noProof/>
          <w:lang w:eastAsia="zh-TW"/>
        </w:rPr>
      </w:pPr>
      <w:r w:rsidRPr="006B544C">
        <w:rPr>
          <w:rFonts w:ascii="ＭＳ 明朝" w:hAnsi="ＭＳ 明朝" w:cs="Arial" w:hint="eastAsia"/>
          <w:noProof/>
          <w:lang w:eastAsia="zh-TW"/>
        </w:rPr>
        <w:t xml:space="preserve">　　　　　　　　</w:t>
      </w:r>
    </w:p>
    <w:p w14:paraId="59F84337" w14:textId="4734E526" w:rsidR="00BA3DA0" w:rsidRPr="006B544C" w:rsidRDefault="00BA3DA0" w:rsidP="00BA3DA0">
      <w:pPr>
        <w:rPr>
          <w:rFonts w:ascii="ＭＳ 明朝" w:hAnsi="ＭＳ 明朝" w:cs="Arial"/>
          <w:noProof/>
          <w:lang w:eastAsia="zh-TW"/>
        </w:rPr>
      </w:pPr>
    </w:p>
    <w:p w14:paraId="24377891" w14:textId="77777777" w:rsidR="00BA3DA0" w:rsidRPr="006B544C" w:rsidRDefault="00BA3DA0" w:rsidP="00BA3DA0">
      <w:pPr>
        <w:rPr>
          <w:rFonts w:ascii="ＭＳ 明朝" w:hAnsi="ＭＳ 明朝" w:cs="Arial"/>
          <w:noProof/>
          <w:lang w:eastAsia="zh-TW"/>
        </w:rPr>
      </w:pPr>
    </w:p>
    <w:p w14:paraId="7F190626" w14:textId="77777777" w:rsidR="00964F6E" w:rsidRPr="006B544C" w:rsidRDefault="00964F6E" w:rsidP="00BA3DA0">
      <w:pPr>
        <w:rPr>
          <w:rFonts w:ascii="ＭＳ 明朝" w:hAnsi="ＭＳ 明朝" w:cs="Arial"/>
          <w:noProof/>
          <w:lang w:eastAsia="zh-TW"/>
        </w:rPr>
      </w:pPr>
    </w:p>
    <w:p w14:paraId="7E0DD7D6" w14:textId="77777777" w:rsidR="00BA3DA0" w:rsidRPr="006B544C" w:rsidRDefault="00BA3DA0" w:rsidP="00BA3DA0">
      <w:pPr>
        <w:rPr>
          <w:rFonts w:ascii="ＭＳ 明朝" w:hAnsi="ＭＳ 明朝" w:cs="Arial"/>
          <w:noProof/>
          <w:lang w:eastAsia="zh-TW"/>
        </w:rPr>
      </w:pPr>
    </w:p>
    <w:p w14:paraId="741E2CA4" w14:textId="2777222D" w:rsidR="006D1D00" w:rsidRDefault="006D1D00" w:rsidP="00BA3DA0">
      <w:pPr>
        <w:rPr>
          <w:rFonts w:ascii="ＭＳ 明朝" w:hAnsi="ＭＳ 明朝" w:cs="Arial"/>
          <w:noProof/>
          <w:lang w:eastAsia="zh-TW"/>
        </w:rPr>
      </w:pPr>
    </w:p>
    <w:p w14:paraId="2066E6BA" w14:textId="77777777" w:rsidR="00103B9F" w:rsidRPr="006B544C" w:rsidRDefault="00103B9F" w:rsidP="00BA3DA0">
      <w:pPr>
        <w:rPr>
          <w:rFonts w:ascii="ＭＳ 明朝" w:hAnsi="ＭＳ 明朝" w:cs="Arial"/>
          <w:noProof/>
          <w:lang w:eastAsia="zh-TW"/>
        </w:rPr>
      </w:pPr>
    </w:p>
    <w:p w14:paraId="44A3922E" w14:textId="77777777" w:rsidR="00CB6CC3" w:rsidRPr="006B544C" w:rsidRDefault="00CB6CC3" w:rsidP="00BA3DA0">
      <w:pPr>
        <w:rPr>
          <w:rFonts w:ascii="ＭＳ 明朝" w:hAnsi="ＭＳ 明朝" w:cs="Arial"/>
          <w:noProof/>
          <w:lang w:eastAsia="zh-TW"/>
        </w:rPr>
      </w:pPr>
    </w:p>
    <w:p w14:paraId="1282D722" w14:textId="636BA864" w:rsidR="0018527B" w:rsidRDefault="0018527B" w:rsidP="00BA3DA0">
      <w:pPr>
        <w:rPr>
          <w:rFonts w:ascii="ＭＳ 明朝" w:hAnsi="ＭＳ 明朝" w:cs="Arial"/>
          <w:noProof/>
          <w:lang w:eastAsia="zh-TW"/>
        </w:rPr>
      </w:pPr>
    </w:p>
    <w:p w14:paraId="3427F28C" w14:textId="7B90C61D" w:rsidR="00776B0F" w:rsidRDefault="00776B0F" w:rsidP="00BA3DA0">
      <w:pPr>
        <w:rPr>
          <w:rFonts w:ascii="ＭＳ 明朝" w:hAnsi="ＭＳ 明朝" w:cs="Arial"/>
          <w:noProof/>
          <w:lang w:eastAsia="zh-TW"/>
        </w:rPr>
      </w:pPr>
    </w:p>
    <w:p w14:paraId="7C0D3DE5" w14:textId="230C61AB" w:rsidR="00776B0F" w:rsidRDefault="00776B0F" w:rsidP="00BA3DA0">
      <w:pPr>
        <w:rPr>
          <w:rFonts w:ascii="ＭＳ 明朝" w:hAnsi="ＭＳ 明朝" w:cs="Arial"/>
          <w:noProof/>
          <w:lang w:eastAsia="zh-TW"/>
        </w:rPr>
      </w:pPr>
    </w:p>
    <w:p w14:paraId="2D0BB11E" w14:textId="77777777" w:rsidR="00776B0F" w:rsidRPr="006B544C" w:rsidRDefault="00776B0F" w:rsidP="00BA3DA0">
      <w:pPr>
        <w:rPr>
          <w:rFonts w:ascii="ＭＳ 明朝" w:hAnsi="ＭＳ 明朝" w:cs="Arial"/>
          <w:noProof/>
          <w:lang w:eastAsia="zh-TW"/>
        </w:rPr>
      </w:pPr>
    </w:p>
    <w:p w14:paraId="4083EAF3" w14:textId="77777777" w:rsidR="0018527B" w:rsidRPr="006B544C" w:rsidRDefault="0018527B" w:rsidP="00BA3DA0">
      <w:pPr>
        <w:rPr>
          <w:rFonts w:ascii="ＭＳ 明朝" w:hAnsi="ＭＳ 明朝" w:cs="Arial"/>
          <w:noProof/>
          <w:lang w:eastAsia="zh-TW"/>
        </w:rPr>
      </w:pPr>
    </w:p>
    <w:p w14:paraId="1FD93D94" w14:textId="77777777" w:rsidR="0018527B" w:rsidRPr="006B544C" w:rsidRDefault="0018527B" w:rsidP="00BA3DA0">
      <w:pPr>
        <w:rPr>
          <w:rFonts w:ascii="ＭＳ 明朝" w:hAnsi="ＭＳ 明朝" w:cs="Arial"/>
          <w:noProof/>
          <w:lang w:eastAsia="zh-TW"/>
        </w:rPr>
      </w:pPr>
    </w:p>
    <w:p w14:paraId="6C1C0D50" w14:textId="451CAA5B" w:rsidR="0018527B" w:rsidRPr="006B544C" w:rsidRDefault="0018527B" w:rsidP="00BA3DA0">
      <w:pPr>
        <w:rPr>
          <w:rFonts w:ascii="ＭＳ 明朝" w:hAnsi="ＭＳ 明朝" w:cs="Arial"/>
          <w:noProof/>
          <w:lang w:eastAsia="zh-TW"/>
        </w:rPr>
      </w:pPr>
    </w:p>
    <w:p w14:paraId="36E0714D" w14:textId="2192AB54"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lang w:eastAsia="zh-TW"/>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0"/>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2262C71B" w14:textId="49B038C9" w:rsidR="00CD2906" w:rsidRPr="005471A3" w:rsidRDefault="00CD2906" w:rsidP="00306F23">
      <w:pPr>
        <w:widowControl/>
        <w:ind w:right="568"/>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494A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3E26C"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3C1310"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B19FA"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0D8ECD"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4989A"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0DB17C28" w14:textId="21ED6ED7" w:rsidR="00B76ABD" w:rsidRPr="005471A3" w:rsidRDefault="00B76ABD" w:rsidP="00B76ABD">
      <w:pPr>
        <w:pStyle w:val="a9"/>
        <w:ind w:right="504"/>
        <w:jc w:val="right"/>
        <w:rPr>
          <w:rFonts w:asciiTheme="minorEastAsia" w:eastAsiaTheme="minorEastAsia" w:hAnsiTheme="minorEastAsia"/>
        </w:rPr>
      </w:pPr>
      <w:r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Pr="005471A3">
        <w:rPr>
          <w:rFonts w:asciiTheme="minorEastAsia" w:eastAsiaTheme="minorEastAsia" w:hAnsiTheme="minorEastAsia"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lang w:eastAsia="zh-TW"/>
              </w:rPr>
            </w:pPr>
            <w:r w:rsidRPr="005471A3">
              <w:rPr>
                <w:rFonts w:asciiTheme="minorEastAsia" w:eastAsiaTheme="minorEastAsia" w:hAnsiTheme="minorEastAsia" w:hint="eastAsia"/>
                <w:spacing w:val="0"/>
                <w:sz w:val="21"/>
                <w:szCs w:val="21"/>
                <w:lang w:eastAsia="zh-TW"/>
              </w:rPr>
              <w:t>１．</w:t>
            </w:r>
            <w:r w:rsidR="00B76ABD" w:rsidRPr="005471A3">
              <w:rPr>
                <w:rFonts w:asciiTheme="minorEastAsia" w:eastAsiaTheme="minorEastAsia" w:hAnsiTheme="minorEastAsia" w:hint="eastAsia"/>
                <w:spacing w:val="0"/>
                <w:sz w:val="21"/>
                <w:szCs w:val="21"/>
                <w:lang w:eastAsia="zh-TW"/>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lang w:eastAsia="zh-TW"/>
              </w:rPr>
            </w:pPr>
          </w:p>
          <w:p w14:paraId="619152F3" w14:textId="77777777" w:rsidR="00C76AD3" w:rsidRPr="005471A3" w:rsidRDefault="00C76AD3" w:rsidP="00032C74">
            <w:pPr>
              <w:pStyle w:val="a9"/>
              <w:rPr>
                <w:rFonts w:asciiTheme="minorEastAsia" w:eastAsiaTheme="minorEastAsia" w:hAnsiTheme="minorEastAsia"/>
                <w:spacing w:val="0"/>
                <w:sz w:val="21"/>
                <w:szCs w:val="21"/>
                <w:lang w:eastAsia="zh-TW"/>
              </w:rPr>
            </w:pPr>
          </w:p>
          <w:p w14:paraId="1F28317C" w14:textId="3E005DED" w:rsidR="00B76ABD" w:rsidRPr="005471A3" w:rsidRDefault="00C76AD3" w:rsidP="00032C74">
            <w:pPr>
              <w:pStyle w:val="a9"/>
              <w:rPr>
                <w:rFonts w:asciiTheme="minorEastAsia" w:eastAsiaTheme="minorEastAsia" w:hAnsiTheme="minorEastAsia"/>
                <w:spacing w:val="0"/>
                <w:sz w:val="21"/>
                <w:szCs w:val="21"/>
                <w:lang w:eastAsia="zh-TW"/>
              </w:rPr>
            </w:pPr>
            <w:r w:rsidRPr="005471A3">
              <w:rPr>
                <w:rFonts w:asciiTheme="minorEastAsia" w:eastAsiaTheme="minorEastAsia" w:hAnsiTheme="minorEastAsia" w:hint="eastAsia"/>
                <w:spacing w:val="0"/>
                <w:sz w:val="21"/>
                <w:szCs w:val="21"/>
                <w:lang w:eastAsia="zh-TW"/>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lang w:eastAsia="zh-TW"/>
              </w:rPr>
            </w:pPr>
          </w:p>
          <w:p w14:paraId="4EE904D2" w14:textId="77777777" w:rsidR="00B76ABD" w:rsidRPr="005471A3" w:rsidRDefault="00B76ABD" w:rsidP="00032C74">
            <w:pPr>
              <w:pStyle w:val="a9"/>
              <w:rPr>
                <w:rFonts w:asciiTheme="minorEastAsia" w:eastAsiaTheme="minorEastAsia" w:hAnsiTheme="minorEastAsia"/>
                <w:spacing w:val="0"/>
                <w:sz w:val="21"/>
                <w:szCs w:val="21"/>
                <w:lang w:eastAsia="zh-TW"/>
              </w:rPr>
            </w:pPr>
          </w:p>
          <w:p w14:paraId="5C6AD1E4" w14:textId="207E4DB3" w:rsidR="00B76ABD" w:rsidRPr="005471A3" w:rsidRDefault="00B76ABD" w:rsidP="00032C74">
            <w:pPr>
              <w:pStyle w:val="a9"/>
              <w:rPr>
                <w:rFonts w:asciiTheme="minorEastAsia" w:eastAsiaTheme="minorEastAsia" w:hAnsiTheme="minorEastAsia"/>
                <w:spacing w:val="0"/>
                <w:sz w:val="21"/>
                <w:szCs w:val="21"/>
                <w:lang w:eastAsia="zh-TW"/>
              </w:rPr>
            </w:pPr>
            <w:r w:rsidRPr="005471A3">
              <w:rPr>
                <w:rFonts w:asciiTheme="minorEastAsia" w:eastAsiaTheme="minorEastAsia" w:hAnsiTheme="minorEastAsia" w:hint="eastAsia"/>
                <w:spacing w:val="0"/>
                <w:sz w:val="21"/>
                <w:szCs w:val="21"/>
                <w:lang w:eastAsia="zh-TW"/>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lang w:eastAsia="zh-TW"/>
              </w:rPr>
            </w:pPr>
          </w:p>
          <w:p w14:paraId="52BE6A9E" w14:textId="77777777" w:rsidR="00B76ABD" w:rsidRPr="005471A3" w:rsidRDefault="00B76ABD" w:rsidP="00032C74">
            <w:pPr>
              <w:pStyle w:val="a9"/>
              <w:rPr>
                <w:rFonts w:asciiTheme="minorEastAsia" w:eastAsiaTheme="minorEastAsia" w:hAnsiTheme="minorEastAsia"/>
                <w:spacing w:val="0"/>
                <w:sz w:val="21"/>
                <w:szCs w:val="21"/>
                <w:lang w:eastAsia="zh-TW"/>
              </w:rPr>
            </w:pPr>
          </w:p>
          <w:p w14:paraId="6E0D1214" w14:textId="77777777" w:rsidR="00B76ABD" w:rsidRPr="005471A3" w:rsidRDefault="00B76ABD" w:rsidP="00032C74">
            <w:pPr>
              <w:pStyle w:val="a9"/>
              <w:rPr>
                <w:rFonts w:asciiTheme="minorEastAsia" w:eastAsiaTheme="minorEastAsia" w:hAnsiTheme="minorEastAsia"/>
                <w:spacing w:val="0"/>
                <w:sz w:val="21"/>
                <w:szCs w:val="21"/>
                <w:lang w:eastAsia="zh-TW"/>
              </w:rPr>
            </w:pPr>
          </w:p>
          <w:p w14:paraId="067B6B93" w14:textId="36D2791F" w:rsidR="00B76ABD" w:rsidRPr="005471A3" w:rsidRDefault="00B76ABD" w:rsidP="00032C74">
            <w:pPr>
              <w:pStyle w:val="a9"/>
              <w:rPr>
                <w:rFonts w:asciiTheme="minorEastAsia" w:eastAsiaTheme="minorEastAsia" w:hAnsiTheme="minorEastAsia"/>
                <w:spacing w:val="0"/>
                <w:sz w:val="21"/>
                <w:szCs w:val="21"/>
                <w:lang w:eastAsia="zh-TW"/>
              </w:rPr>
            </w:pPr>
            <w:r w:rsidRPr="005471A3">
              <w:rPr>
                <w:rFonts w:asciiTheme="minorEastAsia" w:eastAsiaTheme="minorEastAsia" w:hAnsiTheme="minorEastAsia" w:hint="eastAsia"/>
                <w:spacing w:val="0"/>
                <w:sz w:val="21"/>
                <w:szCs w:val="21"/>
                <w:lang w:eastAsia="zh-TW"/>
              </w:rPr>
              <w:t>２．</w:t>
            </w:r>
            <w:r w:rsidR="00C76AD3" w:rsidRPr="005471A3">
              <w:rPr>
                <w:rFonts w:asciiTheme="minorEastAsia" w:eastAsiaTheme="minorEastAsia" w:hAnsiTheme="minorEastAsia" w:hint="eastAsia"/>
                <w:spacing w:val="0"/>
                <w:sz w:val="21"/>
                <w:szCs w:val="21"/>
                <w:lang w:eastAsia="zh-TW"/>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lang w:eastAsia="zh-TW"/>
              </w:rPr>
            </w:pPr>
          </w:p>
          <w:p w14:paraId="2A1A09B8" w14:textId="77777777" w:rsidR="00B76ABD" w:rsidRPr="005471A3" w:rsidRDefault="00B76ABD" w:rsidP="00032C74">
            <w:pPr>
              <w:pStyle w:val="a9"/>
              <w:rPr>
                <w:rFonts w:asciiTheme="minorEastAsia" w:eastAsiaTheme="minorEastAsia" w:hAnsiTheme="minorEastAsia"/>
                <w:spacing w:val="0"/>
                <w:sz w:val="21"/>
                <w:szCs w:val="21"/>
                <w:lang w:eastAsia="zh-TW"/>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B1C68" id="Line 2867"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C3D65" id="Line 286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xml:space="preserve">（　</w:t>
                                  </w:r>
                                  <w:r>
                                    <w:rPr>
                                      <w:rFonts w:hint="eastAsia"/>
                                      <w:spacing w:val="0"/>
                                    </w:rPr>
                                    <w:t>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29"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G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x75RTAX1geUgTOvC682XFvCXFAOvSinp506hkaL77NiSi/lyGXcrBct37xcc4Hml&#10;Oq8opxmqlEGK6Xodpn3cebTbljtNQ3BwxTY2Nil8ZnWkz+uQPDqubty38zi9ev7BNr8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BLH8iG4QEAAKgDAAAOAAAAAAAAAAAAAAAAAC4CAABkcnMvZTJvRG9jLnhtbFBLAQItABQA&#10;BgAIAAAAIQDdDMbk3QAAAAgBAAAPAAAAAAAAAAAAAAAAADsEAABkcnMvZG93bnJldi54bWxQSwUG&#10;AAAAAAQABADzAAAARQU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xml:space="preserve">（　</w:t>
                            </w:r>
                            <w:r>
                              <w:rPr>
                                <w:rFonts w:hint="eastAsia"/>
                                <w:spacing w:val="0"/>
                              </w:rPr>
                              <w:t>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xml:space="preserve">（　</w:t>
                                  </w:r>
                                  <w:r>
                                    <w:rPr>
                                      <w:rFonts w:hint="eastAsia"/>
                                      <w:spacing w:val="0"/>
                                    </w:rPr>
                                    <w:t>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0"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xml:space="preserve">（　</w:t>
                            </w:r>
                            <w:r>
                              <w:rPr>
                                <w:rFonts w:hint="eastAsia"/>
                                <w:spacing w:val="0"/>
                              </w:rPr>
                              <w:t>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xml:space="preserve">（　</w:t>
                                  </w:r>
                                  <w:r>
                                    <w:rPr>
                                      <w:rFonts w:hint="eastAsia"/>
                                      <w:spacing w:val="0"/>
                                    </w:rPr>
                                    <w:t>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1"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xml:space="preserve">（　</w:t>
                            </w:r>
                            <w:r>
                              <w:rPr>
                                <w:rFonts w:hint="eastAsia"/>
                                <w:spacing w:val="0"/>
                              </w:rPr>
                              <w:t>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44183E6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39CE1" id="Line 2868"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0BF052DD" w14:textId="7FF84C7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AD582" id="Line 2869"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2"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3"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xml:space="preserve">（　</w:t>
                                  </w:r>
                                  <w:r>
                                    <w:rPr>
                                      <w:rFonts w:hint="eastAsia"/>
                                      <w:spacing w:val="0"/>
                                    </w:rPr>
                                    <w:t>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4"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xml:space="preserve">（　</w:t>
                            </w:r>
                            <w:r>
                              <w:rPr>
                                <w:rFonts w:hint="eastAsia"/>
                                <w:spacing w:val="0"/>
                              </w:rPr>
                              <w:t>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5"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b4gEAAKc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6"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xml:space="preserve">（　</w:t>
                            </w:r>
                            <w:r>
                              <w:rPr>
                                <w:rFonts w:hint="eastAsia"/>
                                <w:spacing w:val="0"/>
                              </w:rPr>
                              <w:t>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7"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OS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8"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39"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0"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ORmoXviAQAAqAMAAA4AAAAAAAAAAAAAAAAALgIAAGRycy9lMm9Eb2MueG1sUEsBAi0AFAAG&#10;AAgAAAAhAEUDeb3bAAAACAEAAA8AAAAAAAAAAAAAAAAAPAQAAGRycy9kb3ducmV2LnhtbFBLBQYA&#10;AAAABAAEAPMAAABEBQ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xml:space="preserve">（　</w:t>
                            </w:r>
                            <w:r>
                              <w:rPr>
                                <w:rFonts w:hint="eastAsia"/>
                                <w:spacing w:val="0"/>
                              </w:rPr>
                              <w:t>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8CE86C"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2CC1E3FB"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np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l&#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GRm2ekN&#10;AgAA/g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cN2wEAAJ0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GmZSRG0xVGNzYD2Exy3hrWajR/otxcQbUkn/awekpRg+2diTdc6kRUjO+yLadJmoLxJgFQNV&#10;MkhxNG/DcQl3jkzXc51lEmfxhrvYmiTwmdOJPe9A0n3a17hkl3669fyrtn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BE66cN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A8478C"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6FAIAACc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mkRexgzxqIL6QMoiHOeV/hcZHeAvzgaa1ZL7nzuBijPz0cbuxNQ03Mm5WkQ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t6Y+hQCAAAn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ACA81E"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rPr>
                                <w:lang w:eastAsia="zh-TW"/>
                              </w:rPr>
                            </w:pPr>
                            <w:r>
                              <w:rPr>
                                <w:rFonts w:hint="eastAsia"/>
                                <w:lang w:eastAsia="zh-TW"/>
                              </w:rPr>
                              <w:t>【業務実施者①】</w:t>
                            </w:r>
                          </w:p>
                          <w:p w14:paraId="0186DBE6" w14:textId="77777777" w:rsidR="005471A3" w:rsidRDefault="005471A3" w:rsidP="00282063">
                            <w:pPr>
                              <w:spacing w:line="240" w:lineRule="exact"/>
                              <w:jc w:val="left"/>
                              <w:rPr>
                                <w:lang w:eastAsia="zh-TW"/>
                              </w:rPr>
                            </w:pPr>
                            <w:r>
                              <w:rPr>
                                <w:rFonts w:hint="eastAsia"/>
                                <w:lang w:eastAsia="zh-TW"/>
                              </w:rPr>
                              <w:t>（氏名）</w:t>
                            </w:r>
                          </w:p>
                          <w:p w14:paraId="2DAEB636" w14:textId="77777777" w:rsidR="005471A3" w:rsidRDefault="005471A3" w:rsidP="00282063">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5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BNJiRHiUw3NkahFmAaWFoyEHvAHZyMNa8X9951AxZn5YGN7Ymia7qRcRSoZXhrqC4OwkoAqHjib&#10;xE2Y9mHnUHc9xSkSGRbuqKGtTlS/5HTKnsYxNeu0OnHeL/Xk9bLg65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KG4&#10;33kRAgAAKA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rPr>
                          <w:lang w:eastAsia="zh-TW"/>
                        </w:rPr>
                      </w:pPr>
                      <w:r>
                        <w:rPr>
                          <w:rFonts w:hint="eastAsia"/>
                          <w:lang w:eastAsia="zh-TW"/>
                        </w:rPr>
                        <w:t>【業務実施者①】</w:t>
                      </w:r>
                    </w:p>
                    <w:p w14:paraId="0186DBE6" w14:textId="77777777" w:rsidR="005471A3" w:rsidRDefault="005471A3" w:rsidP="00282063">
                      <w:pPr>
                        <w:spacing w:line="240" w:lineRule="exact"/>
                        <w:jc w:val="left"/>
                        <w:rPr>
                          <w:lang w:eastAsia="zh-TW"/>
                        </w:rPr>
                      </w:pPr>
                      <w:r>
                        <w:rPr>
                          <w:rFonts w:hint="eastAsia"/>
                          <w:lang w:eastAsia="zh-TW"/>
                        </w:rPr>
                        <w:t>（氏名）</w:t>
                      </w:r>
                    </w:p>
                    <w:p w14:paraId="2DAEB636" w14:textId="77777777" w:rsidR="005471A3" w:rsidRDefault="005471A3" w:rsidP="00282063">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rPr>
                                <w:lang w:eastAsia="zh-TW"/>
                              </w:rPr>
                            </w:pPr>
                            <w:r>
                              <w:rPr>
                                <w:rFonts w:hint="eastAsia"/>
                                <w:lang w:eastAsia="zh-TW"/>
                              </w:rPr>
                              <w:t>【業務管理者】</w:t>
                            </w:r>
                          </w:p>
                          <w:p w14:paraId="48E91D78" w14:textId="77777777" w:rsidR="005471A3" w:rsidRDefault="005471A3" w:rsidP="008E4827">
                            <w:pPr>
                              <w:spacing w:line="240" w:lineRule="exact"/>
                              <w:jc w:val="left"/>
                              <w:rPr>
                                <w:lang w:eastAsia="zh-TW"/>
                              </w:rPr>
                            </w:pPr>
                            <w:r>
                              <w:rPr>
                                <w:rFonts w:hint="eastAsia"/>
                                <w:lang w:eastAsia="zh-TW"/>
                              </w:rPr>
                              <w:t>（氏名）</w:t>
                            </w:r>
                          </w:p>
                          <w:p w14:paraId="321C55F8" w14:textId="77777777" w:rsidR="005471A3" w:rsidRDefault="005471A3" w:rsidP="008E4827">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nU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qs&#10;YoZ4VEF9JGURTvNK/4uMDvAnZwPNasn9j71AxZn5ZGN3Ymoa7uS8X0QbrwPVVUBYSUAlD5ydzG04&#10;fYe9Q912lGeaxLBwS/1sdJL6hdOZPU1j6sD558Rxv/bTrZf/vfkF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I7eqdQ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rPr>
                          <w:lang w:eastAsia="zh-TW"/>
                        </w:rPr>
                      </w:pPr>
                      <w:r>
                        <w:rPr>
                          <w:rFonts w:hint="eastAsia"/>
                          <w:lang w:eastAsia="zh-TW"/>
                        </w:rPr>
                        <w:t>【業務管理者】</w:t>
                      </w:r>
                    </w:p>
                    <w:p w14:paraId="48E91D78" w14:textId="77777777" w:rsidR="005471A3" w:rsidRDefault="005471A3" w:rsidP="008E4827">
                      <w:pPr>
                        <w:spacing w:line="240" w:lineRule="exact"/>
                        <w:jc w:val="left"/>
                        <w:rPr>
                          <w:lang w:eastAsia="zh-TW"/>
                        </w:rPr>
                      </w:pPr>
                      <w:r>
                        <w:rPr>
                          <w:rFonts w:hint="eastAsia"/>
                          <w:lang w:eastAsia="zh-TW"/>
                        </w:rPr>
                        <w:t>（氏名）</w:t>
                      </w:r>
                    </w:p>
                    <w:p w14:paraId="321C55F8" w14:textId="77777777" w:rsidR="005471A3" w:rsidRDefault="005471A3" w:rsidP="008E4827">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rPr>
                                <w:lang w:eastAsia="zh-TW"/>
                              </w:rPr>
                            </w:pPr>
                            <w:r>
                              <w:rPr>
                                <w:rFonts w:hint="eastAsia"/>
                                <w:lang w:eastAsia="zh-TW"/>
                              </w:rPr>
                              <w:t>【統括責任者】</w:t>
                            </w:r>
                          </w:p>
                          <w:p w14:paraId="4CD49FB5" w14:textId="77777777" w:rsidR="005471A3" w:rsidRDefault="005471A3" w:rsidP="008E4827">
                            <w:pPr>
                              <w:spacing w:line="240" w:lineRule="exact"/>
                              <w:jc w:val="left"/>
                              <w:rPr>
                                <w:lang w:eastAsia="zh-TW"/>
                              </w:rPr>
                            </w:pPr>
                            <w:r>
                              <w:rPr>
                                <w:rFonts w:hint="eastAsia"/>
                                <w:lang w:eastAsia="zh-TW"/>
                              </w:rPr>
                              <w:t>（氏名）</w:t>
                            </w:r>
                          </w:p>
                          <w:p w14:paraId="13FFB913" w14:textId="77777777" w:rsidR="005471A3" w:rsidRDefault="005471A3" w:rsidP="008E4827">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XUWq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rPr>
                          <w:lang w:eastAsia="zh-TW"/>
                        </w:rPr>
                      </w:pPr>
                      <w:r>
                        <w:rPr>
                          <w:rFonts w:hint="eastAsia"/>
                          <w:lang w:eastAsia="zh-TW"/>
                        </w:rPr>
                        <w:t>【統括責任者】</w:t>
                      </w:r>
                    </w:p>
                    <w:p w14:paraId="4CD49FB5" w14:textId="77777777" w:rsidR="005471A3" w:rsidRDefault="005471A3" w:rsidP="008E4827">
                      <w:pPr>
                        <w:spacing w:line="240" w:lineRule="exact"/>
                        <w:jc w:val="left"/>
                        <w:rPr>
                          <w:lang w:eastAsia="zh-TW"/>
                        </w:rPr>
                      </w:pPr>
                      <w:r>
                        <w:rPr>
                          <w:rFonts w:hint="eastAsia"/>
                          <w:lang w:eastAsia="zh-TW"/>
                        </w:rPr>
                        <w:t>（氏名）</w:t>
                      </w:r>
                    </w:p>
                    <w:p w14:paraId="13FFB913" w14:textId="77777777" w:rsidR="005471A3" w:rsidRDefault="005471A3" w:rsidP="008E4827">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8E7FDD1"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8BDF57"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4129E8"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w:t>
                            </w: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gd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k&#10;leNRDc2RlEU4zSv9LzJ6wB+cjTSrFfff9wIVZ+aDjd2JqWm4k/N2GW28DtRXAWElAVU8cHYyt+H0&#10;HfYOdddTnnkSw8Id9bPVSeoXTmf2NI2pA+efE8f92k+3Xv735i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bOjgd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w:t>
                      </w: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C39DCF"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rPr>
                                <w:lang w:eastAsia="zh-TW"/>
                              </w:rPr>
                            </w:pPr>
                            <w:r>
                              <w:rPr>
                                <w:rFonts w:hint="eastAsia"/>
                                <w:lang w:eastAsia="zh-TW"/>
                              </w:rPr>
                              <w:t>【業務実施者②】</w:t>
                            </w:r>
                          </w:p>
                          <w:p w14:paraId="37ABD051" w14:textId="77777777" w:rsidR="005471A3" w:rsidRDefault="005471A3" w:rsidP="0024570B">
                            <w:pPr>
                              <w:spacing w:line="240" w:lineRule="exact"/>
                              <w:jc w:val="left"/>
                              <w:rPr>
                                <w:lang w:eastAsia="zh-TW"/>
                              </w:rPr>
                            </w:pPr>
                            <w:r>
                              <w:rPr>
                                <w:rFonts w:hint="eastAsia"/>
                                <w:lang w:eastAsia="zh-TW"/>
                              </w:rPr>
                              <w:t>（氏名）</w:t>
                            </w:r>
                          </w:p>
                          <w:p w14:paraId="55638732" w14:textId="77777777" w:rsidR="005471A3" w:rsidRDefault="005471A3" w:rsidP="0024570B">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Dh&#10;xGMB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rPr>
                          <w:lang w:eastAsia="zh-TW"/>
                        </w:rPr>
                      </w:pPr>
                      <w:r>
                        <w:rPr>
                          <w:rFonts w:hint="eastAsia"/>
                          <w:lang w:eastAsia="zh-TW"/>
                        </w:rPr>
                        <w:t>【業務実施者②】</w:t>
                      </w:r>
                    </w:p>
                    <w:p w14:paraId="37ABD051" w14:textId="77777777" w:rsidR="005471A3" w:rsidRDefault="005471A3" w:rsidP="0024570B">
                      <w:pPr>
                        <w:spacing w:line="240" w:lineRule="exact"/>
                        <w:jc w:val="left"/>
                        <w:rPr>
                          <w:lang w:eastAsia="zh-TW"/>
                        </w:rPr>
                      </w:pPr>
                      <w:r>
                        <w:rPr>
                          <w:rFonts w:hint="eastAsia"/>
                          <w:lang w:eastAsia="zh-TW"/>
                        </w:rPr>
                        <w:t>（氏名）</w:t>
                      </w:r>
                    </w:p>
                    <w:p w14:paraId="55638732" w14:textId="77777777" w:rsidR="005471A3" w:rsidRDefault="005471A3" w:rsidP="0024570B">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7C2FCF"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4466DD11" w:rsidR="0024570B" w:rsidRPr="005471A3" w:rsidRDefault="0024570B" w:rsidP="00BA3DA0">
      <w:pPr>
        <w:rPr>
          <w:rFonts w:asciiTheme="minorEastAsia" w:eastAsiaTheme="minorEastAsia" w:hAnsiTheme="minorEastAsia" w:cs="Arial"/>
          <w:noProof/>
        </w:rPr>
      </w:pPr>
    </w:p>
    <w:p w14:paraId="2362FFC5" w14:textId="7232057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814642" w:rsidRDefault="005471A3" w:rsidP="008361BA">
                            <w:pPr>
                              <w:jc w:val="left"/>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会計監査人の</w:t>
                            </w:r>
                            <w:r w:rsidRPr="00814642">
                              <w:rPr>
                                <w:rFonts w:asciiTheme="majorEastAsia" w:eastAsiaTheme="majorEastAsia" w:hAnsiTheme="majorEastAsia"/>
                                <w:sz w:val="18"/>
                                <w:szCs w:val="18"/>
                              </w:rPr>
                              <w:t>設置</w:t>
                            </w:r>
                            <w:r w:rsidRPr="00814642">
                              <w:rPr>
                                <w:rFonts w:asciiTheme="majorEastAsia" w:eastAsiaTheme="majorEastAsia" w:hAnsiTheme="majorEastAsia" w:hint="eastAsia"/>
                                <w:sz w:val="18"/>
                                <w:szCs w:val="18"/>
                              </w:rPr>
                              <w:t>が</w:t>
                            </w:r>
                            <w:r w:rsidRPr="00814642">
                              <w:rPr>
                                <w:rFonts w:asciiTheme="majorEastAsia" w:eastAsiaTheme="majorEastAsia" w:hAnsiTheme="majorEastAsia"/>
                                <w:sz w:val="18"/>
                                <w:szCs w:val="18"/>
                              </w:rPr>
                              <w:t>ない場合は”</w:t>
                            </w:r>
                            <w:r w:rsidRPr="00814642">
                              <w:rPr>
                                <w:rFonts w:asciiTheme="majorEastAsia" w:eastAsiaTheme="majorEastAsia" w:hAnsiTheme="majorEastAsia" w:hint="eastAsia"/>
                                <w:sz w:val="18"/>
                                <w:szCs w:val="18"/>
                              </w:rPr>
                              <w:t>なし</w:t>
                            </w:r>
                            <w:r w:rsidRPr="00814642">
                              <w:rPr>
                                <w:rFonts w:asciiTheme="majorEastAsia" w:eastAsiaTheme="majorEastAsia" w:hAnsiTheme="majorEastAsia"/>
                                <w:sz w:val="18"/>
                                <w:szCs w:val="18"/>
                              </w:rPr>
                              <w:t>”</w:t>
                            </w:r>
                            <w:r w:rsidRPr="00814642">
                              <w:rPr>
                                <w:rFonts w:asciiTheme="majorEastAsia" w:eastAsiaTheme="majorEastAsia" w:hAnsiTheme="majorEastAsia" w:hint="eastAsia"/>
                                <w:sz w:val="18"/>
                                <w:szCs w:val="18"/>
                              </w:rPr>
                              <w:t>と</w:t>
                            </w:r>
                            <w:r w:rsidRPr="00814642">
                              <w:rPr>
                                <w:rFonts w:asciiTheme="majorEastAsia" w:eastAsiaTheme="majorEastAsia" w:hAnsiTheme="majorEastAsia"/>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H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y3AlHG10eXi0yOpuapyh6xoC3EH+j8RCZWCgYPT9AyxcaMhY9xJGlba/PzsP9tC9oMWogbEDOn7t&#10;iGWQ3g8FfT1L8zzMadzk42kGGzvUbIYatZMrDaWBXgF0UQz2XhxFbrV8gxdiGaKCiigKsTvi+83K&#10;d88BvDGULZfRDGbTEH+nng0NzgN1gdqX9o1Y07ezh6Lc6+OIknnspm4AzrbhptLLnde8PpHe8dpX&#10;AOY6Dk3/BoWHY7iPVueXcvEH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KzDvh6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814642" w:rsidRDefault="005471A3" w:rsidP="008361BA">
                      <w:pPr>
                        <w:jc w:val="left"/>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会計監査人の</w:t>
                      </w:r>
                      <w:r w:rsidRPr="00814642">
                        <w:rPr>
                          <w:rFonts w:asciiTheme="majorEastAsia" w:eastAsiaTheme="majorEastAsia" w:hAnsiTheme="majorEastAsia"/>
                          <w:sz w:val="18"/>
                          <w:szCs w:val="18"/>
                        </w:rPr>
                        <w:t>設置</w:t>
                      </w:r>
                      <w:r w:rsidRPr="00814642">
                        <w:rPr>
                          <w:rFonts w:asciiTheme="majorEastAsia" w:eastAsiaTheme="majorEastAsia" w:hAnsiTheme="majorEastAsia" w:hint="eastAsia"/>
                          <w:sz w:val="18"/>
                          <w:szCs w:val="18"/>
                        </w:rPr>
                        <w:t>が</w:t>
                      </w:r>
                      <w:r w:rsidRPr="00814642">
                        <w:rPr>
                          <w:rFonts w:asciiTheme="majorEastAsia" w:eastAsiaTheme="majorEastAsia" w:hAnsiTheme="majorEastAsia"/>
                          <w:sz w:val="18"/>
                          <w:szCs w:val="18"/>
                        </w:rPr>
                        <w:t>ない場合は”</w:t>
                      </w:r>
                      <w:r w:rsidRPr="00814642">
                        <w:rPr>
                          <w:rFonts w:asciiTheme="majorEastAsia" w:eastAsiaTheme="majorEastAsia" w:hAnsiTheme="majorEastAsia" w:hint="eastAsia"/>
                          <w:sz w:val="18"/>
                          <w:szCs w:val="18"/>
                        </w:rPr>
                        <w:t>なし</w:t>
                      </w:r>
                      <w:r w:rsidRPr="00814642">
                        <w:rPr>
                          <w:rFonts w:asciiTheme="majorEastAsia" w:eastAsiaTheme="majorEastAsia" w:hAnsiTheme="majorEastAsia"/>
                          <w:sz w:val="18"/>
                          <w:szCs w:val="18"/>
                        </w:rPr>
                        <w:t>”</w:t>
                      </w:r>
                      <w:r w:rsidRPr="00814642">
                        <w:rPr>
                          <w:rFonts w:asciiTheme="majorEastAsia" w:eastAsiaTheme="majorEastAsia" w:hAnsiTheme="majorEastAsia" w:hint="eastAsia"/>
                          <w:sz w:val="18"/>
                          <w:szCs w:val="18"/>
                        </w:rPr>
                        <w:t>と</w:t>
                      </w:r>
                      <w:r w:rsidRPr="00814642">
                        <w:rPr>
                          <w:rFonts w:asciiTheme="majorEastAsia" w:eastAsiaTheme="majorEastAsia" w:hAnsiTheme="majorEastAsia"/>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lang w:eastAsia="zh-TW"/>
              </w:rPr>
            </w:pPr>
            <w:r w:rsidRPr="005471A3">
              <w:rPr>
                <w:rFonts w:asciiTheme="minorEastAsia" w:eastAsiaTheme="minorEastAsia" w:hAnsiTheme="minorEastAsia" w:hint="eastAsia"/>
                <w:noProof/>
                <w:color w:val="000000" w:themeColor="text1"/>
                <w:sz w:val="20"/>
                <w:lang w:eastAsia="zh-TW"/>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814642" w:rsidRDefault="005471A3" w:rsidP="008361BA">
                                  <w:pPr>
                                    <w:pStyle w:val="11"/>
                                    <w:ind w:firstLine="185"/>
                                    <w:rPr>
                                      <w:rFonts w:asciiTheme="majorEastAsia" w:eastAsiaTheme="majorEastAsia" w:hAnsiTheme="majorEastAsia"/>
                                      <w:b/>
                                      <w:i/>
                                      <w:sz w:val="18"/>
                                      <w:szCs w:val="18"/>
                                    </w:rPr>
                                  </w:pPr>
                                  <w:r w:rsidRPr="00814642">
                                    <w:rPr>
                                      <w:rFonts w:asciiTheme="majorEastAsia" w:eastAsiaTheme="majorEastAsia" w:hAnsiTheme="majorEastAsia" w:hint="eastAsia"/>
                                      <w:b/>
                                      <w:bCs/>
                                      <w:i/>
                                      <w:iCs/>
                                      <w:color w:val="000000"/>
                                      <w:sz w:val="18"/>
                                      <w:szCs w:val="18"/>
                                    </w:rPr>
                                    <w:t>従業員数</w:t>
                                  </w:r>
                                  <w:r w:rsidRPr="00814642">
                                    <w:rPr>
                                      <w:rFonts w:asciiTheme="majorEastAsia" w:eastAsiaTheme="majorEastAsia" w:hAnsiTheme="majorEastAsia"/>
                                      <w:b/>
                                      <w:bCs/>
                                      <w:i/>
                                      <w:iCs/>
                                      <w:color w:val="000000"/>
                                      <w:sz w:val="18"/>
                                      <w:szCs w:val="18"/>
                                    </w:rPr>
                                    <w:t>、資本金</w:t>
                                  </w:r>
                                  <w:r w:rsidRPr="00814642">
                                    <w:rPr>
                                      <w:rFonts w:asciiTheme="majorEastAsia" w:eastAsiaTheme="majorEastAsia" w:hAnsiTheme="majorEastAsia" w:hint="eastAsia"/>
                                      <w:b/>
                                      <w:bCs/>
                                      <w:i/>
                                      <w:iCs/>
                                      <w:color w:val="000000"/>
                                      <w:sz w:val="18"/>
                                      <w:szCs w:val="18"/>
                                    </w:rPr>
                                    <w:t>は応募</w:t>
                                  </w:r>
                                  <w:r w:rsidRPr="00814642">
                                    <w:rPr>
                                      <w:rFonts w:asciiTheme="majorEastAsia" w:eastAsiaTheme="majorEastAsia" w:hAnsiTheme="majorEastAsia" w:hint="eastAsia"/>
                                      <w:b/>
                                      <w:i/>
                                      <w:sz w:val="18"/>
                                      <w:szCs w:val="18"/>
                                    </w:rPr>
                                    <w:t>時点を</w:t>
                                  </w:r>
                                </w:p>
                                <w:p w14:paraId="5C216036" w14:textId="77777777" w:rsidR="005471A3" w:rsidRPr="00814642" w:rsidRDefault="005471A3" w:rsidP="008361BA">
                                  <w:pPr>
                                    <w:pStyle w:val="11"/>
                                    <w:ind w:firstLine="185"/>
                                    <w:rPr>
                                      <w:rFonts w:asciiTheme="majorEastAsia" w:eastAsiaTheme="majorEastAsia" w:hAnsiTheme="majorEastAsia"/>
                                      <w:b/>
                                      <w:bCs/>
                                      <w:i/>
                                      <w:iCs/>
                                      <w:color w:val="000000"/>
                                      <w:sz w:val="18"/>
                                      <w:szCs w:val="18"/>
                                    </w:rPr>
                                  </w:pPr>
                                  <w:r w:rsidRPr="00814642">
                                    <w:rPr>
                                      <w:rFonts w:asciiTheme="majorEastAsia" w:eastAsiaTheme="majorEastAsia" w:hAnsiTheme="majorEastAsia" w:hint="eastAsia"/>
                                      <w:b/>
                                      <w:i/>
                                      <w:sz w:val="18"/>
                                      <w:szCs w:val="18"/>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JA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xUq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6oUSQG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814642" w:rsidRDefault="005471A3" w:rsidP="008361BA">
                            <w:pPr>
                              <w:pStyle w:val="11"/>
                              <w:ind w:firstLine="185"/>
                              <w:rPr>
                                <w:rFonts w:asciiTheme="majorEastAsia" w:eastAsiaTheme="majorEastAsia" w:hAnsiTheme="majorEastAsia"/>
                                <w:b/>
                                <w:i/>
                                <w:sz w:val="18"/>
                                <w:szCs w:val="18"/>
                              </w:rPr>
                            </w:pPr>
                            <w:r w:rsidRPr="00814642">
                              <w:rPr>
                                <w:rFonts w:asciiTheme="majorEastAsia" w:eastAsiaTheme="majorEastAsia" w:hAnsiTheme="majorEastAsia" w:hint="eastAsia"/>
                                <w:b/>
                                <w:bCs/>
                                <w:i/>
                                <w:iCs/>
                                <w:color w:val="000000"/>
                                <w:sz w:val="18"/>
                                <w:szCs w:val="18"/>
                              </w:rPr>
                              <w:t>従業員数</w:t>
                            </w:r>
                            <w:r w:rsidRPr="00814642">
                              <w:rPr>
                                <w:rFonts w:asciiTheme="majorEastAsia" w:eastAsiaTheme="majorEastAsia" w:hAnsiTheme="majorEastAsia"/>
                                <w:b/>
                                <w:bCs/>
                                <w:i/>
                                <w:iCs/>
                                <w:color w:val="000000"/>
                                <w:sz w:val="18"/>
                                <w:szCs w:val="18"/>
                              </w:rPr>
                              <w:t>、資本金</w:t>
                            </w:r>
                            <w:r w:rsidRPr="00814642">
                              <w:rPr>
                                <w:rFonts w:asciiTheme="majorEastAsia" w:eastAsiaTheme="majorEastAsia" w:hAnsiTheme="majorEastAsia" w:hint="eastAsia"/>
                                <w:b/>
                                <w:bCs/>
                                <w:i/>
                                <w:iCs/>
                                <w:color w:val="000000"/>
                                <w:sz w:val="18"/>
                                <w:szCs w:val="18"/>
                              </w:rPr>
                              <w:t>は応募</w:t>
                            </w:r>
                            <w:r w:rsidRPr="00814642">
                              <w:rPr>
                                <w:rFonts w:asciiTheme="majorEastAsia" w:eastAsiaTheme="majorEastAsia" w:hAnsiTheme="majorEastAsia" w:hint="eastAsia"/>
                                <w:b/>
                                <w:i/>
                                <w:sz w:val="18"/>
                                <w:szCs w:val="18"/>
                              </w:rPr>
                              <w:t>時点を</w:t>
                            </w:r>
                          </w:p>
                          <w:p w14:paraId="5C216036" w14:textId="77777777" w:rsidR="005471A3" w:rsidRPr="00814642" w:rsidRDefault="005471A3" w:rsidP="008361BA">
                            <w:pPr>
                              <w:pStyle w:val="11"/>
                              <w:ind w:firstLine="185"/>
                              <w:rPr>
                                <w:rFonts w:asciiTheme="majorEastAsia" w:eastAsiaTheme="majorEastAsia" w:hAnsiTheme="majorEastAsia"/>
                                <w:b/>
                                <w:bCs/>
                                <w:i/>
                                <w:iCs/>
                                <w:color w:val="000000"/>
                                <w:sz w:val="18"/>
                                <w:szCs w:val="18"/>
                              </w:rPr>
                            </w:pPr>
                            <w:r w:rsidRPr="00814642">
                              <w:rPr>
                                <w:rFonts w:asciiTheme="majorEastAsia" w:eastAsiaTheme="majorEastAsia" w:hAnsiTheme="majorEastAsia" w:hint="eastAsia"/>
                                <w:b/>
                                <w:i/>
                                <w:sz w:val="18"/>
                                <w:szCs w:val="18"/>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393B9BD5" w:rsidR="008361BA" w:rsidRPr="005471A3" w:rsidRDefault="008361BA" w:rsidP="008361BA">
      <w:pPr>
        <w:rPr>
          <w:rFonts w:asciiTheme="minorEastAsia" w:eastAsiaTheme="minorEastAsia" w:hAnsiTheme="minorEastAsia"/>
        </w:rPr>
      </w:pPr>
    </w:p>
    <w:p w14:paraId="64CB6014" w14:textId="2D0EEA8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390E92C5" w:rsidR="008361BA" w:rsidRDefault="008361BA" w:rsidP="008361BA">
      <w:pPr>
        <w:ind w:leftChars="500" w:left="1284" w:hangingChars="100" w:hanging="214"/>
        <w:rPr>
          <w:rFonts w:asciiTheme="minorEastAsia" w:eastAsiaTheme="minorEastAsia" w:hAnsiTheme="minorEastAsia"/>
          <w:szCs w:val="21"/>
        </w:rPr>
      </w:pP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A4BAACB" w14:textId="77777777" w:rsidR="00306F2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w:t>
      </w:r>
    </w:p>
    <w:p w14:paraId="6A3E2857" w14:textId="77777777" w:rsidR="00306F23" w:rsidRDefault="008361BA" w:rsidP="00306F23">
      <w:pPr>
        <w:ind w:firstLineChars="400" w:firstLine="856"/>
        <w:rPr>
          <w:rFonts w:asciiTheme="minorEastAsia" w:eastAsiaTheme="minorEastAsia" w:hAnsiTheme="minorEastAsia"/>
        </w:rPr>
      </w:pPr>
      <w:r w:rsidRPr="005471A3">
        <w:rPr>
          <w:rFonts w:asciiTheme="minorEastAsia" w:eastAsiaTheme="minorEastAsia" w:hAnsiTheme="minorEastAsia" w:hint="eastAsia"/>
        </w:rPr>
        <w:t>員会等設置会社などに設置が義務付けられている株式会社の機関の一つ。監査役と異なり、独</w:t>
      </w:r>
    </w:p>
    <w:p w14:paraId="45566B40" w14:textId="77777777" w:rsidR="00306F23" w:rsidRDefault="008361BA" w:rsidP="00306F23">
      <w:pPr>
        <w:ind w:firstLineChars="400" w:firstLine="856"/>
        <w:rPr>
          <w:rFonts w:asciiTheme="minorEastAsia" w:eastAsiaTheme="minorEastAsia" w:hAnsiTheme="minorEastAsia"/>
        </w:rPr>
      </w:pPr>
      <w:r w:rsidRPr="005471A3">
        <w:rPr>
          <w:rFonts w:asciiTheme="minorEastAsia" w:eastAsiaTheme="minorEastAsia" w:hAnsiTheme="minorEastAsia" w:hint="eastAsia"/>
        </w:rPr>
        <w:t>立的な立場から財務諸表等の監査を行う。なお、大会社・委員会設置会社以外の株式会社も会</w:t>
      </w:r>
    </w:p>
    <w:p w14:paraId="07735198" w14:textId="137F47FA" w:rsidR="00F50E27" w:rsidRPr="005471A3" w:rsidRDefault="008361BA" w:rsidP="00306F2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計監査人を設置することができる。</w:t>
      </w:r>
    </w:p>
    <w:p w14:paraId="251F7C4E" w14:textId="43F07CC7" w:rsidR="00E03C66" w:rsidRDefault="00E03C66" w:rsidP="00BA3DA0"/>
    <w:p w14:paraId="7BEFB0DC" w14:textId="14F8F872" w:rsidR="00306F23" w:rsidRDefault="00306F23">
      <w:pPr>
        <w:widowControl/>
        <w:jc w:val="left"/>
      </w:pPr>
      <w:r>
        <w:br w:type="page"/>
      </w:r>
    </w:p>
    <w:p w14:paraId="6EA17E15" w14:textId="3E527E3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52C58D36"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8C542"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42880"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5471A3" w:rsidRPr="00814642" w:rsidRDefault="005471A3" w:rsidP="00C830E5">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51" type="#_x0000_t61" style="position:absolute;left:0;text-align:left;margin-left:223.45pt;margin-top:-17.15pt;width:265.25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" adj="-5016,5638" strokeweight=".5pt">
                <v:textbox inset="1mm,1mm,1mm,1mm">
                  <w:txbxContent>
                    <w:p w14:paraId="1B7A77B5" w14:textId="77777777" w:rsidR="005471A3" w:rsidRPr="00814642" w:rsidRDefault="005471A3" w:rsidP="00C830E5">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①か②のいずれかを選択し、記載すること。</w:t>
                      </w:r>
                    </w:p>
                  </w:txbxContent>
                </v:textbox>
              </v:shape>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D731A5"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lang w:eastAsia="zh-TW"/>
              </w:rPr>
            </w:pPr>
            <w:r w:rsidRPr="005471A3">
              <w:rPr>
                <w:rFonts w:asciiTheme="minorEastAsia" w:eastAsiaTheme="minorEastAsia" w:hAnsiTheme="minorEastAsia" w:cs="Arial" w:hint="eastAsia"/>
                <w:noProof/>
                <w:lang w:eastAsia="zh-TW"/>
              </w:rPr>
              <w:t>Ⅰ．労務費</w:t>
            </w:r>
          </w:p>
          <w:p w14:paraId="0A713168" w14:textId="07EC2666" w:rsidR="00BA3DA0" w:rsidRPr="005471A3" w:rsidRDefault="00BA3DA0" w:rsidP="00BA3DA0">
            <w:pPr>
              <w:rPr>
                <w:rFonts w:asciiTheme="minorEastAsia" w:eastAsiaTheme="minorEastAsia" w:hAnsiTheme="minorEastAsia" w:cs="Arial"/>
                <w:noProof/>
                <w:lang w:eastAsia="zh-TW"/>
              </w:rPr>
            </w:pPr>
            <w:r w:rsidRPr="005471A3">
              <w:rPr>
                <w:rFonts w:asciiTheme="minorEastAsia" w:eastAsiaTheme="minorEastAsia" w:hAnsiTheme="minorEastAsia" w:cs="Arial" w:hint="eastAsia"/>
                <w:noProof/>
                <w:lang w:eastAsia="zh-TW"/>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lang w:eastAsia="zh-TW"/>
              </w:rPr>
              <w:t xml:space="preserve">　</w:t>
            </w:r>
            <w:r w:rsidRPr="005471A3">
              <w:rPr>
                <w:rFonts w:asciiTheme="minorEastAsia" w:eastAsiaTheme="minorEastAsia" w:hAnsiTheme="minorEastAsia" w:cs="Arial" w:hint="eastAsia"/>
                <w:noProof/>
              </w:rPr>
              <w:t>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lang w:eastAsia="zh-TW"/>
              </w:rPr>
            </w:pPr>
            <w:r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lang w:eastAsia="zh-TW"/>
              </w:rPr>
              <w:t>２．旅費</w:t>
            </w:r>
          </w:p>
          <w:p w14:paraId="10403CB1" w14:textId="5CA1AB93" w:rsidR="00BA3DA0" w:rsidRPr="005471A3" w:rsidRDefault="00BA3DA0" w:rsidP="00BA3DA0">
            <w:pPr>
              <w:rPr>
                <w:rFonts w:asciiTheme="minorEastAsia" w:eastAsiaTheme="minorEastAsia" w:hAnsiTheme="minorEastAsia" w:cs="Arial"/>
                <w:noProof/>
                <w:lang w:eastAsia="zh-TW"/>
              </w:rPr>
            </w:pPr>
            <w:r w:rsidRPr="005471A3">
              <w:rPr>
                <w:rFonts w:asciiTheme="minorEastAsia" w:eastAsiaTheme="minorEastAsia" w:hAnsiTheme="minorEastAsia" w:cs="Arial" w:hint="eastAsia"/>
                <w:noProof/>
                <w:lang w:eastAsia="zh-TW"/>
              </w:rPr>
              <w:t xml:space="preserve">　３．外注費</w:t>
            </w:r>
          </w:p>
          <w:p w14:paraId="0B64FB84" w14:textId="52F6926C" w:rsidR="00BA3DA0" w:rsidRPr="005471A3" w:rsidRDefault="00BA3DA0" w:rsidP="00BA3DA0">
            <w:pPr>
              <w:rPr>
                <w:rFonts w:asciiTheme="minorEastAsia" w:eastAsiaTheme="minorEastAsia" w:hAnsiTheme="minorEastAsia" w:cs="Arial"/>
                <w:noProof/>
                <w:lang w:eastAsia="zh-TW"/>
              </w:rPr>
            </w:pPr>
            <w:r w:rsidRPr="005471A3">
              <w:rPr>
                <w:rFonts w:asciiTheme="minorEastAsia" w:eastAsiaTheme="minorEastAsia" w:hAnsiTheme="minorEastAsia" w:cs="Arial" w:hint="eastAsia"/>
                <w:noProof/>
                <w:lang w:eastAsia="zh-TW"/>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lang w:eastAsia="zh-TW"/>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Pr="00814642" w:rsidRDefault="005471A3" w:rsidP="00BA3DA0">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LOZn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Pr="00814642" w:rsidRDefault="005471A3" w:rsidP="00BA3DA0">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lang w:eastAsia="zh-TW"/>
              </w:rPr>
            </w:pPr>
          </w:p>
          <w:p w14:paraId="4ED7E4B5" w14:textId="77777777" w:rsidR="00BA3DA0" w:rsidRPr="005471A3" w:rsidRDefault="00BA3DA0" w:rsidP="00BA3DA0">
            <w:pPr>
              <w:rPr>
                <w:rFonts w:asciiTheme="minorEastAsia" w:eastAsiaTheme="minorEastAsia" w:hAnsiTheme="minorEastAsia" w:cs="Arial"/>
                <w:noProof/>
                <w:lang w:eastAsia="zh-TW"/>
              </w:rPr>
            </w:pPr>
          </w:p>
          <w:p w14:paraId="4B6DD59C" w14:textId="77777777" w:rsidR="00BA3DA0" w:rsidRPr="005471A3" w:rsidRDefault="00BA3DA0" w:rsidP="00BA3DA0">
            <w:pPr>
              <w:rPr>
                <w:rFonts w:asciiTheme="minorEastAsia" w:eastAsiaTheme="minorEastAsia" w:hAnsiTheme="minorEastAsia" w:cs="Arial"/>
                <w:noProof/>
                <w:lang w:eastAsia="zh-TW"/>
              </w:rPr>
            </w:pPr>
          </w:p>
          <w:p w14:paraId="4FA8A40D" w14:textId="77777777" w:rsidR="00BA3DA0" w:rsidRPr="005471A3" w:rsidRDefault="00BA3DA0" w:rsidP="00BA3DA0">
            <w:pPr>
              <w:rPr>
                <w:rFonts w:asciiTheme="minorEastAsia" w:eastAsiaTheme="minorEastAsia" w:hAnsiTheme="minorEastAsia" w:cs="Arial"/>
                <w:noProof/>
                <w:lang w:eastAsia="zh-TW"/>
              </w:rPr>
            </w:pPr>
          </w:p>
          <w:p w14:paraId="13AA7386" w14:textId="77777777" w:rsidR="00BA3DA0" w:rsidRPr="005471A3" w:rsidRDefault="00BA3DA0" w:rsidP="00BA3DA0">
            <w:pPr>
              <w:rPr>
                <w:rFonts w:asciiTheme="minorEastAsia" w:eastAsiaTheme="minorEastAsia" w:hAnsiTheme="minorEastAsia" w:cs="Arial"/>
                <w:noProof/>
                <w:lang w:eastAsia="zh-TW"/>
              </w:rPr>
            </w:pPr>
          </w:p>
          <w:p w14:paraId="0D1E8545" w14:textId="77777777" w:rsidR="00BA3DA0" w:rsidRPr="005471A3" w:rsidRDefault="00BA3DA0" w:rsidP="00BA3DA0">
            <w:pPr>
              <w:rPr>
                <w:rFonts w:asciiTheme="minorEastAsia" w:eastAsiaTheme="minorEastAsia" w:hAnsiTheme="minorEastAsia" w:cs="Arial"/>
                <w:noProof/>
                <w:lang w:eastAsia="zh-TW"/>
              </w:rPr>
            </w:pPr>
          </w:p>
          <w:p w14:paraId="66EB5446" w14:textId="77777777" w:rsidR="00BA3DA0" w:rsidRPr="005471A3" w:rsidRDefault="00BA3DA0" w:rsidP="00BA3DA0">
            <w:pPr>
              <w:rPr>
                <w:rFonts w:asciiTheme="minorEastAsia" w:eastAsiaTheme="minorEastAsia" w:hAnsiTheme="minorEastAsia" w:cs="Arial"/>
                <w:noProof/>
                <w:lang w:eastAsia="zh-TW"/>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lang w:eastAsia="zh-TW"/>
              </w:rPr>
            </w:pPr>
            <w:r w:rsidRPr="005471A3">
              <w:rPr>
                <w:rFonts w:asciiTheme="minorEastAsia" w:eastAsiaTheme="minorEastAsia" w:hAnsiTheme="minorEastAsia" w:cs="Arial" w:hint="eastAsia"/>
                <w:noProof/>
                <w:lang w:eastAsia="zh-TW"/>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lang w:eastAsia="zh-TW"/>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lang w:eastAsia="zh-TW"/>
              </w:rPr>
            </w:pPr>
            <w:r w:rsidRPr="005471A3">
              <w:rPr>
                <w:rFonts w:asciiTheme="minorEastAsia" w:eastAsiaTheme="minorEastAsia" w:hAnsiTheme="minorEastAsia" w:cs="Arial" w:hint="eastAsia"/>
                <w:noProof/>
                <w:lang w:eastAsia="zh-TW"/>
              </w:rPr>
              <w:t>Ⅲ．間接経費（＝Ａ×比率）</w:t>
            </w:r>
            <w:r w:rsidRPr="005471A3">
              <w:rPr>
                <w:rFonts w:asciiTheme="minorEastAsia" w:eastAsiaTheme="minorEastAsia" w:hAnsiTheme="minorEastAsia" w:cs="Arial" w:hint="eastAsia"/>
                <w:iCs/>
                <w:noProof/>
                <w:lang w:eastAsia="zh-TW"/>
              </w:rPr>
              <w:t>（注</w:t>
            </w:r>
            <w:r w:rsidR="004E79AE" w:rsidRPr="005471A3">
              <w:rPr>
                <w:rFonts w:asciiTheme="minorEastAsia" w:eastAsiaTheme="minorEastAsia" w:hAnsiTheme="minorEastAsia" w:cs="Arial" w:hint="eastAsia"/>
                <w:iCs/>
                <w:noProof/>
                <w:lang w:eastAsia="zh-TW"/>
              </w:rPr>
              <w:t>1</w:t>
            </w:r>
            <w:r w:rsidRPr="005471A3">
              <w:rPr>
                <w:rFonts w:asciiTheme="minorEastAsia" w:eastAsiaTheme="minorEastAsia" w:hAnsiTheme="minorEastAsia" w:cs="Arial" w:hint="eastAsia"/>
                <w:iCs/>
                <w:noProof/>
                <w:lang w:eastAsia="zh-TW"/>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lang w:eastAsia="zh-TW"/>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lang w:eastAsia="zh-TW"/>
              </w:rPr>
            </w:pPr>
            <w:r w:rsidRPr="005471A3">
              <w:rPr>
                <w:rFonts w:asciiTheme="minorEastAsia" w:eastAsiaTheme="minorEastAsia" w:hAnsiTheme="minorEastAsia" w:cs="Arial" w:hint="eastAsia"/>
                <w:noProof/>
                <w:lang w:eastAsia="zh-TW"/>
              </w:rPr>
              <w:t>合　計　Ｂ（＝Ａ＋Ⅲ）</w:t>
            </w:r>
            <w:r w:rsidRPr="005471A3">
              <w:rPr>
                <w:rFonts w:asciiTheme="minorEastAsia" w:eastAsiaTheme="minorEastAsia" w:hAnsiTheme="minorEastAsia" w:cs="Arial" w:hint="eastAsia"/>
                <w:iCs/>
                <w:noProof/>
                <w:lang w:eastAsia="zh-TW"/>
              </w:rPr>
              <w:t>（注</w:t>
            </w:r>
            <w:r w:rsidR="004E79AE" w:rsidRPr="005471A3">
              <w:rPr>
                <w:rFonts w:asciiTheme="minorEastAsia" w:eastAsiaTheme="minorEastAsia" w:hAnsiTheme="minorEastAsia" w:cs="Arial" w:hint="eastAsia"/>
                <w:iCs/>
                <w:noProof/>
                <w:lang w:eastAsia="zh-TW"/>
              </w:rPr>
              <w:t>2</w:t>
            </w:r>
            <w:r w:rsidRPr="005471A3">
              <w:rPr>
                <w:rFonts w:asciiTheme="minorEastAsia" w:eastAsiaTheme="minorEastAsia" w:hAnsiTheme="minorEastAsia" w:cs="Arial" w:hint="eastAsia"/>
                <w:iCs/>
                <w:noProof/>
                <w:lang w:eastAsia="zh-TW"/>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lang w:eastAsia="zh-TW"/>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33B4C1E8"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1968EE98" w:rsidR="00BA3DA0" w:rsidRPr="005471A3" w:rsidRDefault="00C73AD2" w:rsidP="00BA3DA0">
      <w:pPr>
        <w:ind w:left="864" w:hanging="864"/>
        <w:rPr>
          <w:rFonts w:asciiTheme="minorEastAsia" w:eastAsiaTheme="minorEastAsia" w:hAnsiTheme="minorEastAsia" w:cs="Arial"/>
          <w:iCs/>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344A5A7D">
                <wp:simplePos x="0" y="0"/>
                <wp:positionH relativeFrom="margin">
                  <wp:posOffset>2733040</wp:posOffset>
                </wp:positionH>
                <wp:positionV relativeFrom="paragraph">
                  <wp:posOffset>98425</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3" type="#_x0000_t62" style="position:absolute;left:0;text-align:left;margin-left:215.2pt;margin-top:7.7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00BA3DA0" w:rsidRPr="005471A3">
        <w:rPr>
          <w:rFonts w:asciiTheme="minorEastAsia" w:eastAsiaTheme="minorEastAsia" w:hAnsiTheme="minorEastAsia" w:cs="Arial" w:hint="eastAsia"/>
          <w:iCs/>
          <w:noProof/>
        </w:rPr>
        <w:t>．提案者が免税業者</w:t>
      </w:r>
      <w:r w:rsidR="00BA3DA0" w:rsidRPr="005471A3">
        <w:rPr>
          <w:rFonts w:asciiTheme="minorEastAsia" w:eastAsiaTheme="minorEastAsia" w:hAnsiTheme="minorEastAsia" w:cs="Arial" w:hint="eastAsia"/>
          <w:iCs/>
          <w:noProof/>
          <w:vertAlign w:val="superscript"/>
        </w:rPr>
        <w:t>※</w:t>
      </w:r>
      <w:r w:rsidR="00BA3DA0"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00BA3DA0"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00BA3DA0" w:rsidRPr="005471A3">
        <w:rPr>
          <w:rFonts w:asciiTheme="minorEastAsia" w:eastAsiaTheme="minorEastAsia" w:hAnsiTheme="minorEastAsia" w:cs="Arial" w:hint="eastAsia"/>
          <w:iCs/>
          <w:noProof/>
        </w:rPr>
        <w:t>。</w:t>
      </w:r>
    </w:p>
    <w:p w14:paraId="5482F0AA" w14:textId="51EFD22E"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3B4459" w14:textId="3D7A1CB7" w:rsidR="0004492C" w:rsidRPr="000F1301" w:rsidRDefault="0004492C" w:rsidP="00BA3DA0">
      <w:pPr>
        <w:rPr>
          <w:rFonts w:asciiTheme="minorEastAsia" w:eastAsiaTheme="minorEastAsia" w:hAnsiTheme="minorEastAsia" w:cs="Arial"/>
          <w:noProof/>
        </w:rPr>
      </w:pPr>
    </w:p>
    <w:p w14:paraId="77B9DF73" w14:textId="778DAA5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35FBD6B7"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53014"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6EB23"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295D2923" w14:textId="77777777" w:rsidR="00306F23"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w:t>
      </w:r>
    </w:p>
    <w:p w14:paraId="5D3876B6" w14:textId="4DA761BB" w:rsidR="00566D95" w:rsidRPr="000F1301" w:rsidRDefault="00566D95" w:rsidP="00306F23">
      <w:pPr>
        <w:ind w:firstLineChars="550" w:firstLine="101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77C5E18D" w14:textId="77777777" w:rsidR="00306F23"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w:t>
      </w:r>
    </w:p>
    <w:p w14:paraId="5CBC7908" w14:textId="28DDA3CA" w:rsidR="00566D95" w:rsidRPr="000F1301" w:rsidRDefault="004E79AE" w:rsidP="00306F23">
      <w:pPr>
        <w:ind w:firstLineChars="550" w:firstLine="101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項</w:t>
      </w:r>
      <w:r w:rsidR="00566D95" w:rsidRPr="000F1301">
        <w:rPr>
          <w:rFonts w:asciiTheme="minorEastAsia" w:eastAsiaTheme="minorEastAsia" w:hAnsiTheme="minorEastAsia" w:hint="eastAsia"/>
          <w:sz w:val="18"/>
          <w:szCs w:val="21"/>
        </w:rPr>
        <w:t>の規定による経過措置に基づく認定</w:t>
      </w:r>
    </w:p>
    <w:p w14:paraId="312FB257" w14:textId="6593DAB9" w:rsidR="00566D95" w:rsidRPr="00306F23" w:rsidRDefault="00566D95" w:rsidP="00306F23">
      <w:pPr>
        <w:ind w:leftChars="300" w:left="1102" w:hangingChars="250" w:hanging="46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p>
    <w:p w14:paraId="7E788A26" w14:textId="77777777" w:rsidR="00776B0F" w:rsidRPr="006B544C" w:rsidRDefault="00776B0F" w:rsidP="00566D95">
      <w:pPr>
        <w:widowControl/>
        <w:jc w:val="left"/>
        <w:rPr>
          <w:rFonts w:ascii="ＭＳ 明朝" w:hAnsi="ＭＳ 明朝"/>
          <w:b/>
          <w:bCs/>
          <w:iCs/>
          <w:noProof/>
          <w:szCs w:val="21"/>
        </w:rPr>
      </w:pP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0D9DAA3"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40A5620D">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lV0HA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lang w:eastAsia="zh-TW"/>
              </w:rPr>
            </w:pPr>
            <w:r w:rsidRPr="000F1301">
              <w:rPr>
                <w:rFonts w:asciiTheme="minorEastAsia" w:eastAsiaTheme="minorEastAsia" w:hAnsiTheme="minorEastAsia" w:hint="eastAsia"/>
                <w:sz w:val="20"/>
                <w:szCs w:val="20"/>
                <w:lang w:eastAsia="zh-TW"/>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73472295" w:rsidR="00945FCE" w:rsidRPr="00854A33" w:rsidRDefault="00C73AD2" w:rsidP="00945FCE">
      <w:pPr>
        <w:widowControl/>
        <w:jc w:val="left"/>
        <w:rPr>
          <w:szCs w:val="21"/>
        </w:rPr>
      </w:pPr>
      <w:r w:rsidRPr="000F1301">
        <w:rPr>
          <w:rFonts w:asciiTheme="minorEastAsia" w:eastAsiaTheme="minorEastAsia" w:hAnsiTheme="minorEastAsia"/>
          <w:noProof/>
          <w:szCs w:val="22"/>
        </w:rPr>
        <mc:AlternateContent>
          <mc:Choice Requires="wps">
            <w:drawing>
              <wp:anchor distT="0" distB="0" distL="114300" distR="114300" simplePos="0" relativeHeight="251844608" behindDoc="0" locked="0" layoutInCell="1" allowOverlap="1" wp14:anchorId="715D52D7" wp14:editId="61116471">
                <wp:simplePos x="0" y="0"/>
                <wp:positionH relativeFrom="margin">
                  <wp:posOffset>0</wp:posOffset>
                </wp:positionH>
                <wp:positionV relativeFrom="paragraph">
                  <wp:posOffset>-317500</wp:posOffset>
                </wp:positionV>
                <wp:extent cx="3590925" cy="374015"/>
                <wp:effectExtent l="0" t="0" r="28575" b="26035"/>
                <wp:wrapNone/>
                <wp:docPr id="999604740" name="吹き出し: 四角形 999604740"/>
                <wp:cNvGraphicFramePr/>
                <a:graphic xmlns:a="http://schemas.openxmlformats.org/drawingml/2006/main">
                  <a:graphicData uri="http://schemas.microsoft.com/office/word/2010/wordprocessingShape">
                    <wps:wsp>
                      <wps:cNvSpPr/>
                      <wps:spPr>
                        <a:xfrm>
                          <a:off x="0" y="0"/>
                          <a:ext cx="3590925" cy="374015"/>
                        </a:xfrm>
                        <a:prstGeom prst="wedgeRectCallout">
                          <a:avLst>
                            <a:gd name="adj1" fmla="val -48875"/>
                            <a:gd name="adj2" fmla="val 2288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57F33D" w14:textId="77777777" w:rsidR="00C73AD2" w:rsidRPr="00814642" w:rsidRDefault="00C73AD2" w:rsidP="00C73AD2">
                            <w:pPr>
                              <w:jc w:val="left"/>
                              <w:rPr>
                                <w:rFonts w:asciiTheme="majorEastAsia" w:eastAsiaTheme="majorEastAsia" w:hAnsiTheme="majorEastAsia"/>
                                <w:color w:val="000000" w:themeColor="text1"/>
                                <w:sz w:val="18"/>
                                <w:szCs w:val="18"/>
                              </w:rPr>
                            </w:pPr>
                            <w:r w:rsidRPr="00034EA6">
                              <w:rPr>
                                <w:rFonts w:asciiTheme="majorEastAsia" w:eastAsiaTheme="majorEastAsia" w:hAnsiTheme="majorEastAsia" w:hint="eastAsia"/>
                                <w:color w:val="000000" w:themeColor="text1"/>
                                <w:sz w:val="18"/>
                                <w:szCs w:val="18"/>
                              </w:rPr>
                              <w:t>別添5の</w:t>
                            </w:r>
                            <w:r>
                              <w:rPr>
                                <w:rFonts w:asciiTheme="majorEastAsia" w:eastAsiaTheme="majorEastAsia" w:hAnsiTheme="majorEastAsia" w:hint="eastAsia"/>
                                <w:color w:val="000000" w:themeColor="text1"/>
                                <w:sz w:val="18"/>
                                <w:szCs w:val="18"/>
                              </w:rPr>
                              <w:t>Excelシートを図形式ではりつけてください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D52D7" id="吹き出し: 四角形 999604740" o:spid="_x0000_s1055" type="#_x0000_t61" style="position:absolute;margin-left:0;margin-top:-25pt;width:282.75pt;height:29.4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" adj="243,15743" filled="f" strokecolor="black [3213]" strokeweight=".5pt">
                <v:textbox>
                  <w:txbxContent>
                    <w:p w14:paraId="7F57F33D" w14:textId="77777777" w:rsidR="00C73AD2" w:rsidRPr="00814642" w:rsidRDefault="00C73AD2" w:rsidP="00C73AD2">
                      <w:pPr>
                        <w:jc w:val="left"/>
                        <w:rPr>
                          <w:rFonts w:asciiTheme="majorEastAsia" w:eastAsiaTheme="majorEastAsia" w:hAnsiTheme="majorEastAsia"/>
                          <w:color w:val="000000" w:themeColor="text1"/>
                          <w:sz w:val="18"/>
                          <w:szCs w:val="18"/>
                        </w:rPr>
                      </w:pPr>
                      <w:r w:rsidRPr="00034EA6">
                        <w:rPr>
                          <w:rFonts w:asciiTheme="majorEastAsia" w:eastAsiaTheme="majorEastAsia" w:hAnsiTheme="majorEastAsia" w:hint="eastAsia"/>
                          <w:color w:val="000000" w:themeColor="text1"/>
                          <w:sz w:val="18"/>
                          <w:szCs w:val="18"/>
                        </w:rPr>
                        <w:t>別添5の</w:t>
                      </w:r>
                      <w:r>
                        <w:rPr>
                          <w:rFonts w:asciiTheme="majorEastAsia" w:eastAsiaTheme="majorEastAsia" w:hAnsiTheme="majorEastAsia" w:hint="eastAsia"/>
                          <w:color w:val="000000" w:themeColor="text1"/>
                          <w:sz w:val="18"/>
                          <w:szCs w:val="18"/>
                        </w:rPr>
                        <w:t>Excelシートを図形式ではりつけてください</w:t>
                      </w:r>
                    </w:p>
                  </w:txbxContent>
                </v:textbox>
                <w10:wrap anchorx="margin"/>
              </v:shape>
            </w:pict>
          </mc:Fallback>
        </mc:AlternateContent>
      </w:r>
      <w:r w:rsidR="00854A33" w:rsidRPr="00854A33">
        <w:rPr>
          <w:noProof/>
        </w:rPr>
        <w:drawing>
          <wp:inline distT="0" distB="0" distL="0" distR="0" wp14:anchorId="3E34049C" wp14:editId="0B069EAD">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1801FFBC"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lang w:eastAsia="zh-TW"/>
        </w:rPr>
      </w:pPr>
      <w:bookmarkStart w:id="3" w:name="_Hlk60682991"/>
      <w:bookmarkStart w:id="4" w:name="_Hlk60683158"/>
      <w:r w:rsidRPr="000F1301">
        <w:rPr>
          <w:rFonts w:asciiTheme="minorEastAsia" w:eastAsiaTheme="minorEastAsia" w:hAnsiTheme="minorEastAsia" w:hint="eastAsia"/>
          <w:lang w:eastAsia="zh-TW"/>
        </w:rPr>
        <w:t>情報取扱者名簿</w:t>
      </w:r>
      <w:r w:rsidR="000E3CCD" w:rsidRPr="000F1301">
        <w:rPr>
          <w:rFonts w:asciiTheme="minorEastAsia" w:eastAsiaTheme="minorEastAsia" w:hAnsiTheme="minorEastAsia" w:hint="eastAsia"/>
          <w:lang w:eastAsia="zh-TW"/>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lang w:eastAsia="zh-TW"/>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lang w:eastAsia="zh-TW"/>
        </w:rPr>
      </w:pPr>
      <w:r w:rsidRPr="000F1301">
        <w:rPr>
          <w:rFonts w:asciiTheme="minorEastAsia" w:eastAsiaTheme="minorEastAsia" w:hAnsiTheme="minorEastAsia" w:hint="eastAsia"/>
          <w:szCs w:val="22"/>
          <w:lang w:eastAsia="zh-TW"/>
        </w:rPr>
        <w:t>②情報管理体制図</w:t>
      </w:r>
    </w:p>
    <w:p w14:paraId="4CE336D3" w14:textId="77777777" w:rsidR="00AC43AB" w:rsidRPr="000F1301" w:rsidRDefault="00AC43AB" w:rsidP="00AC43AB">
      <w:pPr>
        <w:rPr>
          <w:rFonts w:asciiTheme="minorEastAsia" w:eastAsiaTheme="minorEastAsia" w:hAnsiTheme="minorEastAsia"/>
          <w:lang w:eastAsia="zh-TW"/>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6"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Kl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0+Wco1Xm2hPG4ccdBNh7d8rfDFHpgPG+ZwHHBwcMTDEx5SQ1NQ6ClKKnC/&#10;3ruP+tilKKWkwfEqqP+5Z05Qor8Z7N8v+WwW5zExs6vrKTLuXLI9l5h9vQJsgxyXieWJjPpBD6R0&#10;UL/iJlhGryhihqPvgvLgBmYVurHHXcLFcpnUcAYtCw/m2fIIHgsdO/KlfWXO9m0bsOEfYRhFNn/T&#10;vZ1utDSw3AeQKrX2qa79E+D8pl7qd01cEOd80jptxMVvAA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EfSgqV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lang w:eastAsia="zh-TW"/>
        </w:rPr>
        <w:t>（例）</w:t>
      </w:r>
    </w:p>
    <w:p w14:paraId="43BB2780" w14:textId="77777777" w:rsidR="00AC43AB" w:rsidRPr="000F1301" w:rsidRDefault="00AC43AB" w:rsidP="00AC43AB">
      <w:pPr>
        <w:rPr>
          <w:rFonts w:asciiTheme="minorEastAsia" w:eastAsiaTheme="minorEastAsia" w:hAnsiTheme="minorEastAsia"/>
          <w:lang w:eastAsia="zh-TW"/>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7"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uPbAIAADA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FBq3NlDu18gQetl7J29quolb4cNaIOmcbo9mN9zTRxtoCw6DxVkF+Puj/RhP8iMvZy3NTcH9&#10;r61AxZn5YUmY59P5PA5aWszzbzNa4GvP5rXHbpsroJub0ivhZDJjfDAHUyM0zzTiq1iVXMJKql3w&#10;cDCvQj/N9ERItVqlIBotJ8KtfXQyQkeao86eumeBbhBjIB3fwWHCxOKNJvvYmGlhtQ2g6yTYI6vD&#10;BdBYJiUNT0ic+9frFHV86JZ/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Fatrj2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lang w:eastAsia="zh-TW"/>
        </w:rPr>
      </w:pPr>
    </w:p>
    <w:p w14:paraId="29C620FC" w14:textId="77777777" w:rsidR="00AC43AB" w:rsidRPr="000F1301" w:rsidRDefault="00AC43AB" w:rsidP="00AC43AB">
      <w:pPr>
        <w:rPr>
          <w:rFonts w:asciiTheme="minorEastAsia" w:eastAsiaTheme="minorEastAsia" w:hAnsiTheme="minorEastAsia"/>
          <w:lang w:eastAsia="zh-TW"/>
        </w:rPr>
      </w:pPr>
    </w:p>
    <w:p w14:paraId="30EC3A17" w14:textId="77777777" w:rsidR="00AC43AB" w:rsidRPr="000F1301" w:rsidRDefault="00AC43AB" w:rsidP="00AC43AB">
      <w:pPr>
        <w:rPr>
          <w:rFonts w:asciiTheme="minorEastAsia" w:eastAsiaTheme="minorEastAsia" w:hAnsiTheme="minorEastAsia"/>
          <w:lang w:eastAsia="zh-TW"/>
        </w:rPr>
      </w:pPr>
    </w:p>
    <w:p w14:paraId="717D5653" w14:textId="77777777" w:rsidR="00AC43AB" w:rsidRPr="000F1301" w:rsidRDefault="00AC43AB" w:rsidP="00AC43AB">
      <w:pPr>
        <w:rPr>
          <w:rFonts w:asciiTheme="minorEastAsia" w:eastAsiaTheme="minorEastAsia" w:hAnsiTheme="minorEastAsia"/>
          <w:lang w:eastAsia="zh-TW"/>
        </w:rPr>
      </w:pPr>
    </w:p>
    <w:p w14:paraId="7065A36A" w14:textId="77777777" w:rsidR="00AC43AB" w:rsidRPr="000F1301" w:rsidRDefault="00AC43AB" w:rsidP="00AC43AB">
      <w:pPr>
        <w:rPr>
          <w:rFonts w:asciiTheme="minorEastAsia" w:eastAsiaTheme="minorEastAsia" w:hAnsiTheme="minorEastAsia"/>
          <w:lang w:eastAsia="zh-TW"/>
        </w:rPr>
      </w:pPr>
    </w:p>
    <w:p w14:paraId="063AFDB1" w14:textId="77777777" w:rsidR="00AC43AB" w:rsidRPr="000F1301" w:rsidRDefault="00AC43AB" w:rsidP="00AC43AB">
      <w:pPr>
        <w:rPr>
          <w:rFonts w:asciiTheme="minorEastAsia" w:eastAsiaTheme="minorEastAsia" w:hAnsiTheme="minorEastAsia"/>
          <w:lang w:eastAsia="zh-TW"/>
        </w:rPr>
      </w:pPr>
    </w:p>
    <w:p w14:paraId="20231D3C" w14:textId="77777777" w:rsidR="00AC43AB" w:rsidRPr="000F1301" w:rsidRDefault="00AC43AB" w:rsidP="00AC43AB">
      <w:pPr>
        <w:rPr>
          <w:rFonts w:asciiTheme="minorEastAsia" w:eastAsiaTheme="minorEastAsia" w:hAnsiTheme="minorEastAsia"/>
          <w:lang w:eastAsia="zh-TW"/>
        </w:rPr>
      </w:pPr>
    </w:p>
    <w:p w14:paraId="7E254788" w14:textId="77777777" w:rsidR="00AC43AB" w:rsidRPr="000F1301" w:rsidRDefault="00AC43AB" w:rsidP="00AC43AB">
      <w:pPr>
        <w:rPr>
          <w:rFonts w:asciiTheme="minorEastAsia" w:eastAsiaTheme="minorEastAsia" w:hAnsiTheme="minorEastAsia"/>
          <w:lang w:eastAsia="zh-TW"/>
        </w:rPr>
      </w:pPr>
    </w:p>
    <w:p w14:paraId="77362A35" w14:textId="77777777" w:rsidR="00AC43AB" w:rsidRPr="000F1301" w:rsidRDefault="00AC43AB" w:rsidP="00AC43AB">
      <w:pPr>
        <w:rPr>
          <w:rFonts w:asciiTheme="minorEastAsia" w:eastAsiaTheme="minorEastAsia" w:hAnsiTheme="minorEastAsia"/>
          <w:lang w:eastAsia="zh-TW"/>
        </w:rPr>
      </w:pPr>
    </w:p>
    <w:p w14:paraId="73FE328E" w14:textId="77777777" w:rsidR="00AC43AB" w:rsidRPr="000F1301" w:rsidRDefault="00AC43AB" w:rsidP="00AC43AB">
      <w:pPr>
        <w:rPr>
          <w:rFonts w:asciiTheme="minorEastAsia" w:eastAsiaTheme="minorEastAsia" w:hAnsiTheme="minorEastAsia"/>
          <w:lang w:eastAsia="zh-TW"/>
        </w:rPr>
      </w:pPr>
    </w:p>
    <w:p w14:paraId="79E662CD" w14:textId="77777777" w:rsidR="00AC43AB" w:rsidRPr="000F1301" w:rsidRDefault="00AC43AB" w:rsidP="00AC43AB">
      <w:pPr>
        <w:rPr>
          <w:rFonts w:asciiTheme="minorEastAsia" w:eastAsiaTheme="minorEastAsia" w:hAnsiTheme="minorEastAsia"/>
          <w:lang w:eastAsia="zh-TW"/>
        </w:rPr>
      </w:pPr>
    </w:p>
    <w:p w14:paraId="16693DFF" w14:textId="77777777" w:rsidR="00AC43AB" w:rsidRPr="000F1301" w:rsidRDefault="00AC43AB" w:rsidP="00AC43AB">
      <w:pPr>
        <w:rPr>
          <w:rFonts w:asciiTheme="minorEastAsia" w:eastAsiaTheme="minorEastAsia" w:hAnsiTheme="minorEastAsia"/>
          <w:lang w:eastAsia="zh-TW"/>
        </w:rPr>
      </w:pPr>
    </w:p>
    <w:p w14:paraId="0E98874D" w14:textId="77777777" w:rsidR="00AC43AB" w:rsidRPr="00306F23" w:rsidRDefault="00AC43AB" w:rsidP="00AC43AB">
      <w:pPr>
        <w:rPr>
          <w:rFonts w:asciiTheme="minorEastAsia" w:eastAsia="PMingLiU" w:hAnsiTheme="minorEastAsia"/>
          <w:lang w:eastAsia="zh-TW"/>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70A43485" w14:textId="6D33311D" w:rsidR="0057134A"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2D04829" w14:textId="4D236542" w:rsidR="00F50E27" w:rsidRPr="000F1301" w:rsidRDefault="00F50E27" w:rsidP="00574E2A">
      <w:pPr>
        <w:jc w:val="left"/>
        <w:rPr>
          <w:rFonts w:asciiTheme="minorEastAsia" w:eastAsiaTheme="minorEastAsia" w:hAnsiTheme="minorEastAsia"/>
          <w:b/>
          <w:sz w:val="24"/>
        </w:rPr>
      </w:pPr>
      <w:r w:rsidRPr="000F1301">
        <w:rPr>
          <w:rFonts w:asciiTheme="minorEastAsia" w:eastAsiaTheme="minorEastAsia" w:hAnsiTheme="minorEastAsia" w:hint="eastAsia"/>
          <w:b/>
          <w:sz w:val="24"/>
        </w:rPr>
        <w:t>＜別添</w:t>
      </w:r>
      <w:r w:rsidR="008736B5" w:rsidRPr="000F1301">
        <w:rPr>
          <w:rFonts w:asciiTheme="minorEastAsia" w:eastAsiaTheme="minorEastAsia" w:hAnsiTheme="minorEastAsia" w:hint="eastAsia"/>
          <w:b/>
          <w:sz w:val="24"/>
        </w:rPr>
        <w:t>4</w:t>
      </w:r>
      <w:r w:rsidRPr="000F1301">
        <w:rPr>
          <w:rFonts w:asciiTheme="minorEastAsia" w:eastAsiaTheme="minorEastAsia" w:hAnsiTheme="minorEastAsia" w:hint="eastAsia"/>
          <w:b/>
          <w:sz w:val="24"/>
        </w:rPr>
        <w:t>＞</w:t>
      </w:r>
    </w:p>
    <w:p w14:paraId="4B6D23A9" w14:textId="77777777" w:rsidR="00F50E27" w:rsidRPr="000F1301" w:rsidRDefault="00F50E27" w:rsidP="00F50E27">
      <w:pPr>
        <w:jc w:val="left"/>
        <w:rPr>
          <w:rFonts w:asciiTheme="minorEastAsia" w:eastAsiaTheme="minorEastAsia" w:hAnsiTheme="minorEastAsia"/>
          <w:sz w:val="24"/>
        </w:rPr>
      </w:pPr>
    </w:p>
    <w:p w14:paraId="34FDF146" w14:textId="77777777" w:rsidR="00F50E27" w:rsidRPr="000F1301" w:rsidRDefault="00F50E27" w:rsidP="00F50E27">
      <w:pPr>
        <w:jc w:val="center"/>
        <w:rPr>
          <w:rFonts w:asciiTheme="minorEastAsia" w:eastAsiaTheme="minorEastAsia" w:hAnsiTheme="minorEastAsia"/>
          <w:sz w:val="24"/>
        </w:rPr>
      </w:pPr>
      <w:r w:rsidRPr="000F1301">
        <w:rPr>
          <w:rFonts w:asciiTheme="minorEastAsia" w:eastAsiaTheme="minorEastAsia" w:hAnsiTheme="minorEastAsia" w:hint="eastAsia"/>
          <w:sz w:val="24"/>
        </w:rPr>
        <w:t>契約に係る情報の公表について</w:t>
      </w:r>
    </w:p>
    <w:p w14:paraId="0D1DCCF8" w14:textId="77777777" w:rsidR="00F50E27" w:rsidRPr="000F1301" w:rsidRDefault="00F50E27" w:rsidP="00F50E27">
      <w:pPr>
        <w:rPr>
          <w:rFonts w:asciiTheme="minorEastAsia" w:eastAsiaTheme="minorEastAsia" w:hAnsiTheme="minorEastAsia"/>
          <w:sz w:val="24"/>
        </w:rPr>
      </w:pPr>
    </w:p>
    <w:p w14:paraId="4B4D04F5" w14:textId="46E3DD17" w:rsidR="00F50E27" w:rsidRPr="000F1301" w:rsidRDefault="00F50E27" w:rsidP="00F50E27">
      <w:pPr>
        <w:ind w:leftChars="20" w:left="43" w:firstLineChars="110" w:firstLine="268"/>
        <w:rPr>
          <w:rFonts w:asciiTheme="minorEastAsia" w:eastAsiaTheme="minorEastAsia" w:hAnsiTheme="minorEastAsia"/>
          <w:sz w:val="24"/>
        </w:rPr>
      </w:pPr>
      <w:r w:rsidRPr="000F1301">
        <w:rPr>
          <w:rFonts w:asciiTheme="minorEastAsia" w:eastAsiaTheme="minorEastAsia" w:hAnsiTheme="minorEastAsia" w:hint="eastAsia"/>
          <w:sz w:val="24"/>
        </w:rPr>
        <w:t>独立行政法人が行う契約については、「独立行政法人の事務・事業の見直しの基本方針」（平成</w:t>
      </w:r>
      <w:r w:rsidR="008736B5" w:rsidRPr="000F1301">
        <w:rPr>
          <w:rFonts w:asciiTheme="minorEastAsia" w:eastAsiaTheme="minorEastAsia" w:hAnsiTheme="minorEastAsia" w:hint="eastAsia"/>
          <w:sz w:val="24"/>
        </w:rPr>
        <w:t>2</w:t>
      </w:r>
      <w:r w:rsidR="008736B5" w:rsidRPr="000F1301">
        <w:rPr>
          <w:rFonts w:asciiTheme="minorEastAsia" w:eastAsiaTheme="minorEastAsia" w:hAnsiTheme="minorEastAsia"/>
          <w:sz w:val="24"/>
        </w:rPr>
        <w:t>2</w:t>
      </w:r>
      <w:r w:rsidR="008736B5" w:rsidRPr="000F1301">
        <w:rPr>
          <w:rFonts w:asciiTheme="minorEastAsia" w:eastAsiaTheme="minorEastAsia" w:hAnsiTheme="minorEastAsia" w:hint="eastAsia"/>
          <w:sz w:val="24"/>
        </w:rPr>
        <w:t>年1</w:t>
      </w:r>
      <w:r w:rsidR="008736B5" w:rsidRPr="000F1301">
        <w:rPr>
          <w:rFonts w:asciiTheme="minorEastAsia" w:eastAsiaTheme="minorEastAsia" w:hAnsiTheme="minorEastAsia"/>
          <w:sz w:val="24"/>
        </w:rPr>
        <w:t>2</w:t>
      </w:r>
      <w:r w:rsidR="008736B5" w:rsidRPr="000F1301">
        <w:rPr>
          <w:rFonts w:asciiTheme="minorEastAsia" w:eastAsiaTheme="minorEastAsia" w:hAnsiTheme="minorEastAsia" w:hint="eastAsia"/>
          <w:sz w:val="24"/>
        </w:rPr>
        <w:t>月7日</w:t>
      </w:r>
      <w:r w:rsidRPr="000F1301">
        <w:rPr>
          <w:rFonts w:asciiTheme="minorEastAsia" w:eastAsiaTheme="minorEastAsia" w:hAnsiTheme="minorEastAsia" w:hint="eastAsia"/>
          <w:sz w:val="24"/>
        </w:rPr>
        <w:t>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4C4140D" w14:textId="44B32E0A" w:rsidR="00F50E27" w:rsidRPr="000F1301" w:rsidRDefault="00F50E27" w:rsidP="00F50E27">
      <w:pPr>
        <w:ind w:leftChars="20" w:left="43" w:firstLineChars="10" w:firstLine="24"/>
        <w:rPr>
          <w:rFonts w:asciiTheme="minorEastAsia" w:eastAsiaTheme="minorEastAsia" w:hAnsiTheme="minorEastAsia"/>
          <w:sz w:val="24"/>
        </w:rPr>
      </w:pPr>
      <w:r w:rsidRPr="000F1301">
        <w:rPr>
          <w:rFonts w:asciiTheme="minorEastAsia" w:eastAsiaTheme="minorEastAsia" w:hAnsiTheme="minorEastAsia" w:hint="eastAsia"/>
          <w:sz w:val="24"/>
        </w:rPr>
        <w:t xml:space="preserve">　これに基づき、以下のとおり、当機構との関係に係る情報を当機構のウェブサイトで公表することとしますので、所要の情報の当方への提供及び情報の公表に同意の上で、応札</w:t>
      </w:r>
      <w:r w:rsidR="008024F1" w:rsidRPr="000F1301">
        <w:rPr>
          <w:rFonts w:asciiTheme="minorEastAsia" w:eastAsiaTheme="minorEastAsia" w:hAnsiTheme="minorEastAsia" w:hint="eastAsia"/>
          <w:sz w:val="24"/>
        </w:rPr>
        <w:t>も</w:t>
      </w:r>
      <w:r w:rsidRPr="000F1301">
        <w:rPr>
          <w:rFonts w:asciiTheme="minorEastAsia" w:eastAsiaTheme="minorEastAsia" w:hAnsiTheme="minorEastAsia" w:hint="eastAsia"/>
          <w:sz w:val="24"/>
        </w:rPr>
        <w:t>しくは応募を行っていただくよう御理解と御協力をお願いいたします。</w:t>
      </w:r>
    </w:p>
    <w:p w14:paraId="514229E3" w14:textId="28FA1984" w:rsidR="00F50E27" w:rsidRPr="000F1301" w:rsidRDefault="00F50E27" w:rsidP="00F50E27">
      <w:pPr>
        <w:ind w:leftChars="20" w:left="43" w:firstLineChars="10" w:firstLine="24"/>
        <w:rPr>
          <w:rFonts w:asciiTheme="minorEastAsia" w:eastAsiaTheme="minorEastAsia" w:hAnsiTheme="minorEastAsia"/>
          <w:sz w:val="24"/>
        </w:rPr>
      </w:pPr>
      <w:r w:rsidRPr="000F1301">
        <w:rPr>
          <w:rFonts w:asciiTheme="minorEastAsia" w:eastAsiaTheme="minorEastAsia" w:hAnsiTheme="minorEastAsia" w:hint="eastAsia"/>
          <w:sz w:val="24"/>
        </w:rPr>
        <w:t xml:space="preserve">　なお、案件への応札</w:t>
      </w:r>
      <w:r w:rsidR="008024F1" w:rsidRPr="000F1301">
        <w:rPr>
          <w:rFonts w:asciiTheme="minorEastAsia" w:eastAsiaTheme="minorEastAsia" w:hAnsiTheme="minorEastAsia" w:hint="eastAsia"/>
          <w:sz w:val="24"/>
        </w:rPr>
        <w:t>も</w:t>
      </w:r>
      <w:r w:rsidRPr="000F1301">
        <w:rPr>
          <w:rFonts w:asciiTheme="minorEastAsia" w:eastAsiaTheme="minorEastAsia" w:hAnsiTheme="minorEastAsia" w:hint="eastAsia"/>
          <w:sz w:val="24"/>
        </w:rPr>
        <w:t>しくは応募をもって同意されたものとみなさせていただきますので、御了知願います。</w:t>
      </w:r>
    </w:p>
    <w:p w14:paraId="724DCA45" w14:textId="77777777" w:rsidR="00F50E27" w:rsidRPr="000F1301" w:rsidRDefault="00F50E27" w:rsidP="00F50E27">
      <w:pPr>
        <w:spacing w:beforeLines="50" w:before="161"/>
        <w:ind w:leftChars="32" w:left="357" w:hangingChars="118" w:hanging="288"/>
        <w:rPr>
          <w:rFonts w:asciiTheme="minorEastAsia" w:eastAsiaTheme="minorEastAsia" w:hAnsiTheme="minorEastAsia"/>
          <w:sz w:val="24"/>
        </w:rPr>
      </w:pPr>
    </w:p>
    <w:p w14:paraId="2D55ACFB" w14:textId="77777777" w:rsidR="00F50E27" w:rsidRPr="000F1301" w:rsidRDefault="00F50E27" w:rsidP="00F50E27">
      <w:pPr>
        <w:spacing w:beforeLines="50" w:before="161"/>
        <w:ind w:leftChars="32" w:left="357"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（１）公表の対象となる契約先</w:t>
      </w:r>
    </w:p>
    <w:p w14:paraId="4AD9F306" w14:textId="77777777" w:rsidR="00F50E27" w:rsidRPr="000F1301" w:rsidRDefault="00F50E27" w:rsidP="00F50E27">
      <w:pPr>
        <w:ind w:firstLineChars="300" w:firstLine="732"/>
        <w:rPr>
          <w:rFonts w:asciiTheme="minorEastAsia" w:eastAsiaTheme="minorEastAsia" w:hAnsiTheme="minorEastAsia"/>
          <w:sz w:val="24"/>
        </w:rPr>
      </w:pPr>
      <w:r w:rsidRPr="000F1301">
        <w:rPr>
          <w:rFonts w:asciiTheme="minorEastAsia" w:eastAsiaTheme="minorEastAsia" w:hAnsiTheme="minorEastAsia" w:hint="eastAsia"/>
          <w:sz w:val="24"/>
        </w:rPr>
        <w:t>次のいずれにも該当する契約先</w:t>
      </w:r>
    </w:p>
    <w:p w14:paraId="264CFEDA" w14:textId="77777777" w:rsidR="00F50E27" w:rsidRPr="000F1301" w:rsidRDefault="00F50E27" w:rsidP="00F50E27">
      <w:pPr>
        <w:ind w:leftChars="228" w:left="761" w:hangingChars="112" w:hanging="273"/>
        <w:rPr>
          <w:rFonts w:asciiTheme="minorEastAsia" w:eastAsiaTheme="minorEastAsia" w:hAnsiTheme="minorEastAsia"/>
          <w:sz w:val="24"/>
        </w:rPr>
      </w:pPr>
      <w:r w:rsidRPr="000F1301">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1DDAE51D" w14:textId="77777777" w:rsidR="00F57EDF" w:rsidRDefault="00862C7D" w:rsidP="00862C7D">
      <w:pPr>
        <w:pStyle w:val="aff0"/>
        <w:numPr>
          <w:ilvl w:val="0"/>
          <w:numId w:val="34"/>
        </w:numPr>
        <w:ind w:leftChars="0" w:firstLine="116"/>
        <w:rPr>
          <w:rFonts w:asciiTheme="minorEastAsia" w:eastAsiaTheme="minorEastAsia" w:hAnsiTheme="minorEastAsia"/>
          <w:sz w:val="24"/>
        </w:rPr>
      </w:pPr>
      <w:r>
        <w:rPr>
          <w:rFonts w:asciiTheme="minorEastAsia" w:eastAsiaTheme="minorEastAsia" w:hAnsiTheme="minorEastAsia" w:hint="eastAsia"/>
          <w:sz w:val="24"/>
        </w:rPr>
        <w:t xml:space="preserve"> </w:t>
      </w:r>
      <w:r w:rsidR="00F50E27" w:rsidRPr="000F1301">
        <w:rPr>
          <w:rFonts w:asciiTheme="minorEastAsia" w:eastAsiaTheme="minorEastAsia" w:hAnsiTheme="minorEastAsia" w:hint="eastAsia"/>
          <w:sz w:val="24"/>
        </w:rPr>
        <w:t>当機構との間の取引高が、総売上高又は事業収入の</w:t>
      </w:r>
      <w:r w:rsidR="008736B5" w:rsidRPr="000F1301">
        <w:rPr>
          <w:rFonts w:asciiTheme="minorEastAsia" w:eastAsiaTheme="minorEastAsia" w:hAnsiTheme="minorEastAsia" w:hint="eastAsia"/>
          <w:sz w:val="24"/>
        </w:rPr>
        <w:t>3</w:t>
      </w:r>
      <w:r w:rsidR="00F50E27" w:rsidRPr="000F1301">
        <w:rPr>
          <w:rFonts w:asciiTheme="minorEastAsia" w:eastAsiaTheme="minorEastAsia" w:hAnsiTheme="minorEastAsia" w:hint="eastAsia"/>
          <w:sz w:val="24"/>
        </w:rPr>
        <w:t>分の</w:t>
      </w:r>
      <w:r w:rsidR="008736B5" w:rsidRPr="000F1301">
        <w:rPr>
          <w:rFonts w:asciiTheme="minorEastAsia" w:eastAsiaTheme="minorEastAsia" w:hAnsiTheme="minorEastAsia" w:hint="eastAsia"/>
          <w:sz w:val="24"/>
        </w:rPr>
        <w:t>1</w:t>
      </w:r>
      <w:r w:rsidR="00F50E27" w:rsidRPr="000F1301">
        <w:rPr>
          <w:rFonts w:asciiTheme="minorEastAsia" w:eastAsiaTheme="minorEastAsia" w:hAnsiTheme="minorEastAsia" w:hint="eastAsia"/>
          <w:sz w:val="24"/>
        </w:rPr>
        <w:t>以上を占めているこ</w:t>
      </w:r>
    </w:p>
    <w:p w14:paraId="72D9CA95" w14:textId="130765D9" w:rsidR="00F50E27" w:rsidRPr="000F1301" w:rsidRDefault="00F50E27" w:rsidP="00F57EDF">
      <w:pPr>
        <w:pStyle w:val="aff0"/>
        <w:ind w:leftChars="0" w:left="476" w:firstLineChars="100" w:firstLine="244"/>
        <w:rPr>
          <w:rFonts w:asciiTheme="minorEastAsia" w:eastAsiaTheme="minorEastAsia" w:hAnsiTheme="minorEastAsia"/>
          <w:sz w:val="24"/>
        </w:rPr>
      </w:pPr>
      <w:r w:rsidRPr="000F1301">
        <w:rPr>
          <w:rFonts w:asciiTheme="minorEastAsia" w:eastAsiaTheme="minorEastAsia" w:hAnsiTheme="minorEastAsia" w:hint="eastAsia"/>
          <w:sz w:val="24"/>
        </w:rPr>
        <w:t>と</w:t>
      </w:r>
    </w:p>
    <w:p w14:paraId="283DAAB8" w14:textId="77777777" w:rsidR="00F50E27" w:rsidRPr="000F1301" w:rsidRDefault="00F50E27" w:rsidP="00F50E27">
      <w:pPr>
        <w:ind w:leftChars="32" w:left="357" w:hangingChars="118" w:hanging="288"/>
        <w:rPr>
          <w:rFonts w:asciiTheme="minorEastAsia" w:eastAsiaTheme="minorEastAsia" w:hAnsiTheme="minorEastAsia"/>
          <w:sz w:val="24"/>
        </w:rPr>
      </w:pPr>
    </w:p>
    <w:p w14:paraId="60CB2098" w14:textId="77777777" w:rsidR="00F50E27" w:rsidRPr="000F1301" w:rsidRDefault="00F50E27" w:rsidP="00F50E27">
      <w:pPr>
        <w:ind w:leftChars="32" w:left="357"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（２）公表する情報</w:t>
      </w:r>
    </w:p>
    <w:p w14:paraId="6BAE598F" w14:textId="77777777" w:rsidR="00F50E27" w:rsidRPr="000F1301" w:rsidRDefault="00F50E27" w:rsidP="00F50E27">
      <w:pPr>
        <w:ind w:leftChars="220" w:left="471" w:firstLineChars="100" w:firstLine="244"/>
        <w:rPr>
          <w:rFonts w:asciiTheme="minorEastAsia" w:eastAsiaTheme="minorEastAsia" w:hAnsiTheme="minorEastAsia"/>
          <w:sz w:val="24"/>
        </w:rPr>
      </w:pPr>
      <w:r w:rsidRPr="000F1301">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1AAEA3D6" w14:textId="77777777" w:rsidR="00F50E27" w:rsidRPr="000F1301" w:rsidRDefault="00F50E27" w:rsidP="00F50E27">
      <w:pPr>
        <w:ind w:leftChars="228" w:left="761" w:hangingChars="112" w:hanging="273"/>
        <w:rPr>
          <w:rFonts w:asciiTheme="minorEastAsia" w:eastAsiaTheme="minorEastAsia" w:hAnsiTheme="minorEastAsia"/>
          <w:sz w:val="24"/>
        </w:rPr>
      </w:pPr>
      <w:r w:rsidRPr="000F1301">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38CFF6F9" w14:textId="77777777" w:rsidR="00F50E27" w:rsidRPr="000F1301" w:rsidRDefault="00F50E27" w:rsidP="00F50E27">
      <w:pPr>
        <w:ind w:leftChars="222" w:left="763"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②　当機構との間の取引高</w:t>
      </w:r>
    </w:p>
    <w:p w14:paraId="1D428B12" w14:textId="77777777" w:rsidR="00F50E27" w:rsidRPr="000F1301" w:rsidRDefault="00F50E27" w:rsidP="00F50E27">
      <w:pPr>
        <w:ind w:leftChars="222" w:left="763"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③　総売上高又は事業収入に占める当機構との間の取引高の割合が、次の区分のいずれかに該当する旨</w:t>
      </w:r>
    </w:p>
    <w:p w14:paraId="1CDDF880" w14:textId="4238C17B" w:rsidR="00F50E27" w:rsidRPr="000F1301" w:rsidRDefault="008736B5" w:rsidP="00F50E27">
      <w:pPr>
        <w:ind w:leftChars="356" w:left="762"/>
        <w:rPr>
          <w:rFonts w:asciiTheme="minorEastAsia" w:eastAsiaTheme="minorEastAsia" w:hAnsiTheme="minorEastAsia"/>
          <w:sz w:val="24"/>
        </w:rPr>
      </w:pPr>
      <w:r w:rsidRPr="000F1301">
        <w:rPr>
          <w:rFonts w:asciiTheme="minorEastAsia" w:eastAsiaTheme="minorEastAsia" w:hAnsiTheme="minorEastAsia" w:hint="eastAsia"/>
          <w:sz w:val="24"/>
        </w:rPr>
        <w:t>3</w:t>
      </w:r>
      <w:r w:rsidR="00F50E27" w:rsidRPr="000F1301">
        <w:rPr>
          <w:rFonts w:asciiTheme="minorEastAsia" w:eastAsiaTheme="minorEastAsia" w:hAnsiTheme="minorEastAsia" w:hint="eastAsia"/>
          <w:sz w:val="24"/>
        </w:rPr>
        <w:t>分の</w:t>
      </w:r>
      <w:r w:rsidRPr="000F1301">
        <w:rPr>
          <w:rFonts w:asciiTheme="minorEastAsia" w:eastAsiaTheme="minorEastAsia" w:hAnsiTheme="minorEastAsia" w:hint="eastAsia"/>
          <w:sz w:val="24"/>
        </w:rPr>
        <w:t>1</w:t>
      </w:r>
      <w:r w:rsidR="00F50E27" w:rsidRPr="000F1301">
        <w:rPr>
          <w:rFonts w:asciiTheme="minorEastAsia" w:eastAsiaTheme="minorEastAsia" w:hAnsiTheme="minorEastAsia" w:hint="eastAsia"/>
          <w:sz w:val="24"/>
        </w:rPr>
        <w:t>以上</w:t>
      </w:r>
      <w:r w:rsidRPr="000F1301">
        <w:rPr>
          <w:rFonts w:asciiTheme="minorEastAsia" w:eastAsiaTheme="minorEastAsia" w:hAnsiTheme="minorEastAsia" w:hint="eastAsia"/>
          <w:sz w:val="24"/>
        </w:rPr>
        <w:t>2</w:t>
      </w:r>
      <w:r w:rsidR="00F50E27" w:rsidRPr="000F1301">
        <w:rPr>
          <w:rFonts w:asciiTheme="minorEastAsia" w:eastAsiaTheme="minorEastAsia" w:hAnsiTheme="minorEastAsia" w:hint="eastAsia"/>
          <w:sz w:val="24"/>
        </w:rPr>
        <w:t>分の</w:t>
      </w:r>
      <w:r w:rsidRPr="000F1301">
        <w:rPr>
          <w:rFonts w:asciiTheme="minorEastAsia" w:eastAsiaTheme="minorEastAsia" w:hAnsiTheme="minorEastAsia" w:hint="eastAsia"/>
          <w:sz w:val="24"/>
        </w:rPr>
        <w:t>1</w:t>
      </w:r>
      <w:r w:rsidR="00F50E27" w:rsidRPr="000F1301">
        <w:rPr>
          <w:rFonts w:asciiTheme="minorEastAsia" w:eastAsiaTheme="minorEastAsia" w:hAnsiTheme="minorEastAsia" w:hint="eastAsia"/>
          <w:sz w:val="24"/>
        </w:rPr>
        <w:t>未満、</w:t>
      </w:r>
      <w:r w:rsidRPr="000F1301">
        <w:rPr>
          <w:rFonts w:asciiTheme="minorEastAsia" w:eastAsiaTheme="minorEastAsia" w:hAnsiTheme="minorEastAsia" w:hint="eastAsia"/>
          <w:sz w:val="24"/>
        </w:rPr>
        <w:t>2</w:t>
      </w:r>
      <w:r w:rsidR="00F50E27" w:rsidRPr="000F1301">
        <w:rPr>
          <w:rFonts w:asciiTheme="minorEastAsia" w:eastAsiaTheme="minorEastAsia" w:hAnsiTheme="minorEastAsia" w:hint="eastAsia"/>
          <w:sz w:val="24"/>
        </w:rPr>
        <w:t>分の</w:t>
      </w:r>
      <w:r w:rsidRPr="000F1301">
        <w:rPr>
          <w:rFonts w:asciiTheme="minorEastAsia" w:eastAsiaTheme="minorEastAsia" w:hAnsiTheme="minorEastAsia" w:hint="eastAsia"/>
          <w:sz w:val="24"/>
        </w:rPr>
        <w:t>1</w:t>
      </w:r>
      <w:r w:rsidR="00F50E27" w:rsidRPr="000F1301">
        <w:rPr>
          <w:rFonts w:asciiTheme="minorEastAsia" w:eastAsiaTheme="minorEastAsia" w:hAnsiTheme="minorEastAsia" w:hint="eastAsia"/>
          <w:sz w:val="24"/>
        </w:rPr>
        <w:t>以上</w:t>
      </w:r>
      <w:r w:rsidRPr="000F1301">
        <w:rPr>
          <w:rFonts w:asciiTheme="minorEastAsia" w:eastAsiaTheme="minorEastAsia" w:hAnsiTheme="minorEastAsia" w:hint="eastAsia"/>
          <w:sz w:val="24"/>
        </w:rPr>
        <w:t>3</w:t>
      </w:r>
      <w:r w:rsidR="00F50E27" w:rsidRPr="000F1301">
        <w:rPr>
          <w:rFonts w:asciiTheme="minorEastAsia" w:eastAsiaTheme="minorEastAsia" w:hAnsiTheme="minorEastAsia" w:hint="eastAsia"/>
          <w:sz w:val="24"/>
        </w:rPr>
        <w:t>分の</w:t>
      </w:r>
      <w:r w:rsidRPr="000F1301">
        <w:rPr>
          <w:rFonts w:asciiTheme="minorEastAsia" w:eastAsiaTheme="minorEastAsia" w:hAnsiTheme="minorEastAsia" w:hint="eastAsia"/>
          <w:sz w:val="24"/>
        </w:rPr>
        <w:t>2</w:t>
      </w:r>
      <w:r w:rsidR="00F50E27" w:rsidRPr="000F1301">
        <w:rPr>
          <w:rFonts w:asciiTheme="minorEastAsia" w:eastAsiaTheme="minorEastAsia" w:hAnsiTheme="minorEastAsia" w:hint="eastAsia"/>
          <w:sz w:val="24"/>
        </w:rPr>
        <w:t>未満又は</w:t>
      </w:r>
      <w:r w:rsidRPr="000F1301">
        <w:rPr>
          <w:rFonts w:asciiTheme="minorEastAsia" w:eastAsiaTheme="minorEastAsia" w:hAnsiTheme="minorEastAsia" w:hint="eastAsia"/>
          <w:sz w:val="24"/>
        </w:rPr>
        <w:t>3</w:t>
      </w:r>
      <w:r w:rsidR="00F50E27" w:rsidRPr="000F1301">
        <w:rPr>
          <w:rFonts w:asciiTheme="minorEastAsia" w:eastAsiaTheme="minorEastAsia" w:hAnsiTheme="minorEastAsia" w:hint="eastAsia"/>
          <w:sz w:val="24"/>
        </w:rPr>
        <w:t>分の</w:t>
      </w:r>
      <w:r w:rsidRPr="000F1301">
        <w:rPr>
          <w:rFonts w:asciiTheme="minorEastAsia" w:eastAsiaTheme="minorEastAsia" w:hAnsiTheme="minorEastAsia" w:hint="eastAsia"/>
          <w:sz w:val="24"/>
        </w:rPr>
        <w:t>2</w:t>
      </w:r>
      <w:r w:rsidR="00F50E27" w:rsidRPr="000F1301">
        <w:rPr>
          <w:rFonts w:asciiTheme="minorEastAsia" w:eastAsiaTheme="minorEastAsia" w:hAnsiTheme="minorEastAsia" w:hint="eastAsia"/>
          <w:sz w:val="24"/>
        </w:rPr>
        <w:t>以上</w:t>
      </w:r>
    </w:p>
    <w:p w14:paraId="0A92FA81" w14:textId="77777777" w:rsidR="00F50E27" w:rsidRPr="000F1301" w:rsidRDefault="00F50E27" w:rsidP="00F50E27">
      <w:pPr>
        <w:ind w:leftChars="222" w:left="763"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④　一者応札又は一者応募である場合はその旨</w:t>
      </w:r>
    </w:p>
    <w:p w14:paraId="43A0DC96" w14:textId="77777777" w:rsidR="00F50E27" w:rsidRPr="000F1301" w:rsidRDefault="00F50E27" w:rsidP="00F50E27">
      <w:pPr>
        <w:ind w:leftChars="32" w:left="357" w:hangingChars="118" w:hanging="288"/>
        <w:rPr>
          <w:rFonts w:asciiTheme="minorEastAsia" w:eastAsiaTheme="minorEastAsia" w:hAnsiTheme="minorEastAsia"/>
          <w:sz w:val="24"/>
        </w:rPr>
      </w:pPr>
    </w:p>
    <w:p w14:paraId="0D3B4967" w14:textId="77777777" w:rsidR="00F50E27" w:rsidRPr="000F1301" w:rsidRDefault="00F50E27" w:rsidP="00F50E27">
      <w:pPr>
        <w:ind w:leftChars="32" w:left="357"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（３）当方に提供していただく情報</w:t>
      </w:r>
    </w:p>
    <w:p w14:paraId="367B9EE7" w14:textId="77777777" w:rsidR="00F50E27" w:rsidRPr="000F1301" w:rsidRDefault="00F50E27" w:rsidP="00F50E27">
      <w:pPr>
        <w:ind w:leftChars="222" w:left="763"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3F8BDD62" w14:textId="77777777" w:rsidR="00F50E27" w:rsidRPr="000F1301" w:rsidRDefault="00F50E27" w:rsidP="00F50E27">
      <w:pPr>
        <w:ind w:leftChars="222" w:left="763"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②　直近の事業年度における総売上高又は事業収入及び当機構との間の取引高</w:t>
      </w:r>
    </w:p>
    <w:p w14:paraId="73B8CDCB" w14:textId="77777777" w:rsidR="00F50E27" w:rsidRPr="000F1301" w:rsidRDefault="00F50E27" w:rsidP="00F50E27">
      <w:pPr>
        <w:ind w:leftChars="32" w:left="357" w:hangingChars="118" w:hanging="288"/>
        <w:rPr>
          <w:rFonts w:asciiTheme="minorEastAsia" w:eastAsiaTheme="minorEastAsia" w:hAnsiTheme="minorEastAsia"/>
          <w:sz w:val="24"/>
        </w:rPr>
      </w:pPr>
    </w:p>
    <w:p w14:paraId="13BBD2BE" w14:textId="77777777" w:rsidR="00F50E27" w:rsidRPr="000F1301" w:rsidRDefault="00F50E27" w:rsidP="00F50E27">
      <w:pPr>
        <w:ind w:leftChars="32" w:left="357" w:hangingChars="118" w:hanging="288"/>
        <w:rPr>
          <w:rFonts w:asciiTheme="minorEastAsia" w:eastAsiaTheme="minorEastAsia" w:hAnsiTheme="minorEastAsia"/>
          <w:sz w:val="24"/>
        </w:rPr>
      </w:pPr>
      <w:r w:rsidRPr="000F1301">
        <w:rPr>
          <w:rFonts w:asciiTheme="minorEastAsia" w:eastAsiaTheme="minorEastAsia" w:hAnsiTheme="minorEastAsia" w:hint="eastAsia"/>
          <w:sz w:val="24"/>
        </w:rPr>
        <w:t>（４）公表日</w:t>
      </w:r>
    </w:p>
    <w:p w14:paraId="27908F61" w14:textId="7BD7908B" w:rsidR="00F50E27" w:rsidRPr="000F1301" w:rsidRDefault="00F50E27" w:rsidP="00F50E27">
      <w:pPr>
        <w:ind w:leftChars="199" w:left="426" w:firstLineChars="115" w:firstLine="281"/>
        <w:rPr>
          <w:rFonts w:asciiTheme="minorEastAsia" w:eastAsiaTheme="minorEastAsia" w:hAnsiTheme="minorEastAsia"/>
          <w:sz w:val="24"/>
        </w:rPr>
      </w:pPr>
      <w:r w:rsidRPr="000F1301">
        <w:rPr>
          <w:rFonts w:asciiTheme="minorEastAsia" w:eastAsiaTheme="minorEastAsia" w:hAnsiTheme="minorEastAsia" w:hint="eastAsia"/>
          <w:sz w:val="24"/>
        </w:rPr>
        <w:t>契約締結日の翌日から起算して原則として</w:t>
      </w:r>
      <w:r w:rsidR="008736B5" w:rsidRPr="000F1301">
        <w:rPr>
          <w:rFonts w:asciiTheme="minorEastAsia" w:eastAsiaTheme="minorEastAsia" w:hAnsiTheme="minorEastAsia" w:hint="eastAsia"/>
          <w:sz w:val="24"/>
        </w:rPr>
        <w:t>72</w:t>
      </w:r>
      <w:r w:rsidRPr="000F1301">
        <w:rPr>
          <w:rFonts w:asciiTheme="minorEastAsia" w:eastAsiaTheme="minorEastAsia" w:hAnsiTheme="minorEastAsia" w:hint="eastAsia"/>
          <w:sz w:val="24"/>
        </w:rPr>
        <w:t>日以内（</w:t>
      </w:r>
      <w:r w:rsidR="008736B5" w:rsidRPr="000F1301">
        <w:rPr>
          <w:rFonts w:asciiTheme="minorEastAsia" w:eastAsiaTheme="minorEastAsia" w:hAnsiTheme="minorEastAsia" w:hint="eastAsia"/>
          <w:sz w:val="24"/>
        </w:rPr>
        <w:t>4</w:t>
      </w:r>
      <w:r w:rsidRPr="000F1301">
        <w:rPr>
          <w:rFonts w:asciiTheme="minorEastAsia" w:eastAsiaTheme="minorEastAsia" w:hAnsiTheme="minorEastAsia" w:hint="eastAsia"/>
          <w:sz w:val="24"/>
        </w:rPr>
        <w:t>月中に締結した契約については原則として</w:t>
      </w:r>
      <w:r w:rsidR="008736B5" w:rsidRPr="000F1301">
        <w:rPr>
          <w:rFonts w:asciiTheme="minorEastAsia" w:eastAsiaTheme="minorEastAsia" w:hAnsiTheme="minorEastAsia" w:hint="eastAsia"/>
          <w:sz w:val="24"/>
        </w:rPr>
        <w:t>9</w:t>
      </w:r>
      <w:r w:rsidR="008736B5" w:rsidRPr="000F1301">
        <w:rPr>
          <w:rFonts w:asciiTheme="minorEastAsia" w:eastAsiaTheme="minorEastAsia" w:hAnsiTheme="minorEastAsia"/>
          <w:sz w:val="24"/>
        </w:rPr>
        <w:t>3</w:t>
      </w:r>
      <w:r w:rsidRPr="000F1301">
        <w:rPr>
          <w:rFonts w:asciiTheme="minorEastAsia" w:eastAsiaTheme="minorEastAsia" w:hAnsiTheme="minorEastAsia" w:hint="eastAsia"/>
          <w:sz w:val="24"/>
        </w:rPr>
        <w:t>日以内）</w:t>
      </w:r>
    </w:p>
    <w:p w14:paraId="6FD9333C" w14:textId="77777777" w:rsidR="00F50E27" w:rsidRPr="000F1301" w:rsidRDefault="00F50E27" w:rsidP="00F50E27">
      <w:pPr>
        <w:ind w:leftChars="199" w:left="426" w:firstLineChars="115" w:firstLine="281"/>
        <w:rPr>
          <w:rFonts w:asciiTheme="minorEastAsia" w:eastAsiaTheme="minorEastAsia" w:hAnsiTheme="minorEastAsia"/>
          <w:sz w:val="24"/>
        </w:rPr>
      </w:pPr>
    </w:p>
    <w:p w14:paraId="1B993C10" w14:textId="1A427C59" w:rsidR="00306F23" w:rsidRDefault="00306F23">
      <w:pPr>
        <w:widowControl/>
        <w:jc w:val="left"/>
        <w:rPr>
          <w:rFonts w:asciiTheme="minorEastAsia" w:eastAsiaTheme="minorEastAsia" w:hAnsiTheme="minorEastAsia"/>
          <w:sz w:val="24"/>
        </w:rPr>
      </w:pPr>
    </w:p>
    <w:sectPr w:rsidR="00306F23" w:rsidSect="00EB5153">
      <w:footerReference w:type="even" r:id="rId17"/>
      <w:footerReference w:type="default" r:id="rId18"/>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C35F" w14:textId="77777777" w:rsidR="00121854" w:rsidRDefault="00121854">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AC1D945" w14:textId="77777777" w:rsidR="00121854" w:rsidRDefault="0012185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7FD7" w14:textId="77777777" w:rsidR="00121854" w:rsidRPr="00125F9E" w:rsidRDefault="00121854" w:rsidP="00125F9E">
    <w:pPr>
      <w:pStyle w:val="a4"/>
      <w:spacing w:line="240" w:lineRule="auto"/>
      <w:jc w:val="center"/>
      <w:rPr>
        <w:rFonts w:ascii="モトヤ明朝3等幅" w:eastAsia="モトヤ明朝3等幅"/>
        <w:sz w:val="20"/>
      </w:rPr>
    </w:pPr>
    <w:r w:rsidRPr="00D47A0E">
      <w:rPr>
        <w:rFonts w:ascii="モトヤ明朝3等幅" w:eastAsia="モトヤ明朝3等幅" w:hint="eastAsia"/>
        <w:sz w:val="20"/>
      </w:rPr>
      <w:t>3-</w:t>
    </w: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2633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46"/>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645"/>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4CA6"/>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1854"/>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06F23"/>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81A"/>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29B7"/>
    <w:rsid w:val="00A04AC9"/>
    <w:rsid w:val="00A050C6"/>
    <w:rsid w:val="00A0555F"/>
    <w:rsid w:val="00A05BB7"/>
    <w:rsid w:val="00A100AF"/>
    <w:rsid w:val="00A10B4F"/>
    <w:rsid w:val="00A10E7C"/>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683"/>
    <w:rsid w:val="00B62A62"/>
    <w:rsid w:val="00B64FBD"/>
    <w:rsid w:val="00B6504B"/>
    <w:rsid w:val="00B653F5"/>
    <w:rsid w:val="00B66C6B"/>
    <w:rsid w:val="00B673F2"/>
    <w:rsid w:val="00B716C5"/>
    <w:rsid w:val="00B7272A"/>
    <w:rsid w:val="00B727DC"/>
    <w:rsid w:val="00B728C7"/>
    <w:rsid w:val="00B744E3"/>
    <w:rsid w:val="00B75B87"/>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BBF"/>
    <w:rsid w:val="00C31D8B"/>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3AD2"/>
    <w:rsid w:val="00C74261"/>
    <w:rsid w:val="00C74927"/>
    <w:rsid w:val="00C74E04"/>
    <w:rsid w:val="00C762D6"/>
    <w:rsid w:val="00C7634E"/>
    <w:rsid w:val="00C76AD3"/>
    <w:rsid w:val="00C76AEB"/>
    <w:rsid w:val="00C800A8"/>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2BDC"/>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31A5"/>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C59"/>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45B"/>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57EDF"/>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24"/>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633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oter1.xml" Type="http://schemas.openxmlformats.org/officeDocument/2006/relationships/footer"/><Relationship Id="rId18" Target="footer2.xml" Type="http://schemas.openxmlformats.org/officeDocument/2006/relationships/footer"/><Relationship Id="rId19" Target="fontTable.xml" Type="http://schemas.openxmlformats.org/officeDocument/2006/relationships/fontTable"/><Relationship Id="rId2" Target="styles.xml" Type="http://schemas.openxmlformats.org/officeDocument/2006/relationships/styles"/><Relationship Id="rId20"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3pzr06weqye8"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17</Pages>
  <Words>8877</Words>
  <Characters>1519</Characters>
  <DocSecurity>0</DocSecurity>
  <Lines>12</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10376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