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7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7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7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6D3EF929" w:rsidR="00121FC4" w:rsidRPr="003028D7" w:rsidRDefault="00121FC4" w:rsidP="00E57469">
      <w:pPr>
        <w:pStyle w:val="a7"/>
        <w:wordWrap/>
        <w:spacing w:line="240" w:lineRule="auto"/>
        <w:ind w:rightChars="809" w:right="1699"/>
        <w:rPr>
          <w:snapToGrid w:val="0"/>
        </w:rPr>
      </w:pPr>
      <w:r w:rsidRPr="003028D7">
        <w:rPr>
          <w:rFonts w:hint="eastAsia"/>
          <w:snapToGrid w:val="0"/>
        </w:rPr>
        <w:t xml:space="preserve">代表者等名　　　　　　　</w:t>
      </w:r>
    </w:p>
    <w:p w14:paraId="14A7ED92" w14:textId="77777777" w:rsidR="00121FC4" w:rsidRPr="003028D7" w:rsidRDefault="00121FC4" w:rsidP="00121FC4"/>
    <w:p w14:paraId="5DDE7A33" w14:textId="77777777" w:rsidR="008D1CAA" w:rsidRPr="003028D7" w:rsidRDefault="008D1CAA" w:rsidP="008D1CAA">
      <w:pPr>
        <w:pStyle w:val="a5"/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>ディープテック・スタートアップ支援事業費</w:t>
      </w:r>
      <w:r w:rsidRPr="003028D7">
        <w:rPr>
          <w:rFonts w:hint="eastAsia"/>
          <w:snapToGrid w:val="0"/>
        </w:rPr>
        <w:t>助成金に係る事故報告書</w:t>
      </w:r>
    </w:p>
    <w:p w14:paraId="3B02D9F5" w14:textId="77777777" w:rsidR="008D1CAA" w:rsidRPr="003028D7" w:rsidRDefault="008D1CAA" w:rsidP="008D1CAA">
      <w:pPr>
        <w:pStyle w:val="a5"/>
        <w:wordWrap/>
        <w:spacing w:line="240" w:lineRule="auto"/>
      </w:pPr>
      <w:r w:rsidRPr="003028D7">
        <w:rPr>
          <w:rFonts w:hint="eastAsia"/>
        </w:rPr>
        <w:t>（・・助成事業名・・）</w:t>
      </w:r>
    </w:p>
    <w:p w14:paraId="77706743" w14:textId="77777777" w:rsidR="008D1CAA" w:rsidRPr="003028D7" w:rsidRDefault="008D1CAA" w:rsidP="008D1CAA"/>
    <w:p w14:paraId="2E367EAF" w14:textId="77777777" w:rsidR="008D1CAA" w:rsidRPr="003028D7" w:rsidRDefault="008D1CAA" w:rsidP="008D1CAA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  上記の件について、</w:t>
      </w:r>
      <w:r>
        <w:rPr>
          <w:rFonts w:hint="eastAsia"/>
          <w:snapToGrid w:val="0"/>
          <w:color w:val="auto"/>
        </w:rPr>
        <w:t>ディープテック・スタートアップ支援事業費</w:t>
      </w:r>
      <w:r w:rsidRPr="003028D7">
        <w:rPr>
          <w:rFonts w:hint="eastAsia"/>
          <w:snapToGrid w:val="0"/>
          <w:color w:val="auto"/>
        </w:rPr>
        <w:t>助成金交付規程第９条</w:t>
      </w:r>
      <w:r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8D1CAA" w:rsidRDefault="00121FC4" w:rsidP="00805C95">
      <w:pPr>
        <w:pStyle w:val="a5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5E7C1A35" w:rsidR="00805C95" w:rsidRPr="003028D7" w:rsidRDefault="00C07ED3" w:rsidP="00805C9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5C95" w:rsidRPr="003028D7">
        <w:rPr>
          <w:rFonts w:hint="eastAsia"/>
          <w:snapToGrid w:val="0"/>
        </w:rPr>
        <w:t xml:space="preserve">　助成事業の現在の進捗状況には、当初の計画との差異についても記載すること。</w:t>
      </w:r>
    </w:p>
    <w:p w14:paraId="6BA65001" w14:textId="282B7D32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170687">
    <w:abstractNumId w:val="1"/>
  </w:num>
  <w:num w:numId="2" w16cid:durableId="2035423229">
    <w:abstractNumId w:val="4"/>
  </w:num>
  <w:num w:numId="3" w16cid:durableId="1062870596">
    <w:abstractNumId w:val="0"/>
  </w:num>
  <w:num w:numId="4" w16cid:durableId="1542085822">
    <w:abstractNumId w:val="3"/>
  </w:num>
  <w:num w:numId="5" w16cid:durableId="1846431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22DF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1CAA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469"/>
    <w:rsid w:val="00E65EBD"/>
    <w:rsid w:val="00E80735"/>
    <w:rsid w:val="00E9225C"/>
    <w:rsid w:val="00E97202"/>
    <w:rsid w:val="00EB03A5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a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b">
    <w:name w:val="annotation reference"/>
    <w:basedOn w:val="a0"/>
    <w:semiHidden/>
    <w:rsid w:val="000F2DBC"/>
    <w:rPr>
      <w:sz w:val="18"/>
      <w:szCs w:val="18"/>
    </w:rPr>
  </w:style>
  <w:style w:type="paragraph" w:styleId="ac">
    <w:name w:val="annotation text"/>
    <w:basedOn w:val="a"/>
    <w:link w:val="ad"/>
    <w:semiHidden/>
    <w:rsid w:val="000F2DBC"/>
    <w:pPr>
      <w:jc w:val="left"/>
    </w:pPr>
    <w:rPr>
      <w:szCs w:val="24"/>
    </w:rPr>
  </w:style>
  <w:style w:type="paragraph" w:styleId="ae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c"/>
    <w:next w:val="ac"/>
    <w:link w:val="af2"/>
    <w:rsid w:val="008910F2"/>
    <w:rPr>
      <w:b/>
      <w:bCs/>
      <w:szCs w:val="21"/>
    </w:rPr>
  </w:style>
  <w:style w:type="character" w:customStyle="1" w:styleId="ad">
    <w:name w:val="コメント文字列 (文字)"/>
    <w:basedOn w:val="a0"/>
    <w:link w:val="ac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d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6">
    <w:name w:val="記 (文字)"/>
    <w:link w:val="a5"/>
    <w:rsid w:val="008D1CAA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8D1CAA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