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44BA5" w14:textId="72F098CC" w:rsidR="002A44E4" w:rsidRPr="00747E9C" w:rsidRDefault="002A44E4" w:rsidP="00826034">
      <w:pPr>
        <w:spacing w:line="264" w:lineRule="auto"/>
        <w:ind w:firstLineChars="700" w:firstLine="1680"/>
        <w:rPr>
          <w:rFonts w:ascii="ＭＳ ゴシック" w:eastAsia="ＭＳ ゴシック" w:hAnsi="ＭＳ ゴシック"/>
          <w:color w:val="000000" w:themeColor="text1"/>
          <w:sz w:val="24"/>
        </w:rPr>
      </w:pPr>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Pr="00747E9C">
        <w:rPr>
          <w:rFonts w:asciiTheme="minorEastAsia" w:eastAsiaTheme="minorEastAsia" w:hAnsiTheme="minorEastAsia"/>
          <w:color w:val="000000" w:themeColor="text1"/>
          <w:sz w:val="24"/>
        </w:rPr>
        <w:t>歳以下）及び女性研究者数</w:t>
      </w:r>
      <w:r w:rsidRPr="00747E9C">
        <w:rPr>
          <w:rFonts w:asciiTheme="minorEastAsia" w:eastAsiaTheme="minorEastAsia" w:hAnsiTheme="minorEastAsia" w:hint="eastAsia"/>
          <w:color w:val="000000" w:themeColor="text1"/>
          <w:sz w:val="24"/>
        </w:rPr>
        <w:t>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3502AD5B" w:rsidR="004D1F55" w:rsidRPr="00747E9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w:t>
      </w:r>
      <w:r w:rsidR="00015082">
        <w:rPr>
          <w:rFonts w:hAnsi="ＭＳ 明朝" w:hint="eastAsia"/>
          <w:noProof/>
          <w:color w:val="000000" w:themeColor="text1"/>
          <w:sz w:val="21"/>
          <w:szCs w:val="21"/>
        </w:rPr>
        <w:t>28</w:t>
      </w:r>
      <w:r w:rsidRPr="00747E9C">
        <w:rPr>
          <w:rFonts w:hAnsi="ＭＳ 明朝"/>
          <w:noProof/>
          <w:color w:val="000000" w:themeColor="text1"/>
          <w:sz w:val="21"/>
          <w:szCs w:val="21"/>
        </w:rPr>
        <w:t>年</w:t>
      </w:r>
      <w:r w:rsidR="00015082">
        <w:rPr>
          <w:rFonts w:hAnsi="ＭＳ 明朝" w:hint="eastAsia"/>
          <w:noProof/>
          <w:color w:val="000000" w:themeColor="text1"/>
          <w:sz w:val="21"/>
          <w:szCs w:val="21"/>
        </w:rPr>
        <w:t>1</w:t>
      </w:r>
      <w:r w:rsidRPr="00747E9C">
        <w:rPr>
          <w:rFonts w:hAnsi="ＭＳ 明朝"/>
          <w:noProof/>
          <w:color w:val="000000" w:themeColor="text1"/>
          <w:sz w:val="21"/>
          <w:szCs w:val="21"/>
        </w:rPr>
        <w:t>月</w:t>
      </w:r>
      <w:r w:rsidR="00015082">
        <w:rPr>
          <w:rFonts w:hAnsi="ＭＳ 明朝" w:hint="eastAsia"/>
          <w:noProof/>
          <w:color w:val="000000" w:themeColor="text1"/>
          <w:sz w:val="21"/>
          <w:szCs w:val="21"/>
        </w:rPr>
        <w:t>22</w:t>
      </w:r>
      <w:r w:rsidRPr="00747E9C">
        <w:rPr>
          <w:rFonts w:hAnsi="ＭＳ 明朝" w:hint="eastAsia"/>
          <w:noProof/>
          <w:color w:val="000000" w:themeColor="text1"/>
          <w:sz w:val="21"/>
          <w:szCs w:val="21"/>
        </w:rPr>
        <w:t>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48E9B63" w:rsidR="00F3045F" w:rsidRPr="00747E9C" w:rsidRDefault="00015082" w:rsidP="004D1F55">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40</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以下の</w:t>
            </w:r>
            <w:r w:rsidR="00F3045F"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1F7BAEF4" w:rsidR="00F3045F" w:rsidRPr="00747E9C" w:rsidRDefault="00015082" w:rsidP="00F3045F">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41</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w:t>
            </w:r>
            <w:r w:rsidR="00F3045F" w:rsidRPr="00747E9C">
              <w:rPr>
                <w:rFonts w:ascii="ＭＳ Ｐゴシック" w:eastAsia="ＭＳ Ｐゴシック" w:hAnsi="ＭＳ Ｐゴシック" w:hint="eastAsia"/>
                <w:color w:val="000000" w:themeColor="text1"/>
              </w:rPr>
              <w:t>上</w:t>
            </w:r>
            <w:r w:rsidR="00F3045F" w:rsidRPr="00747E9C">
              <w:rPr>
                <w:rFonts w:ascii="ＭＳ Ｐゴシック" w:eastAsia="ＭＳ Ｐゴシック" w:hAnsi="ＭＳ Ｐゴシック"/>
                <w:color w:val="000000" w:themeColor="text1"/>
              </w:rPr>
              <w:t>の</w:t>
            </w:r>
            <w:r w:rsidR="00F3045F"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commentRangeStart w:id="0"/>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commentRangeEnd w:id="0"/>
            <w:r w:rsidR="00107835">
              <w:rPr>
                <w:rStyle w:val="affff"/>
              </w:rPr>
              <w:commentReference w:id="0"/>
            </w:r>
          </w:p>
        </w:tc>
        <w:tc>
          <w:tcPr>
            <w:tcW w:w="2835" w:type="dxa"/>
          </w:tcPr>
          <w:p w14:paraId="4FA41CB1" w14:textId="274CEF4D"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1</w:t>
            </w:r>
            <w:r w:rsidR="00F3045F" w:rsidRPr="00747E9C">
              <w:rPr>
                <w:rFonts w:ascii="ＭＳ Ｐゴシック" w:eastAsia="ＭＳ Ｐゴシック" w:hAnsi="ＭＳ Ｐゴシック"/>
                <w:color w:val="000000" w:themeColor="text1"/>
              </w:rPr>
              <w:t>）</w:t>
            </w:r>
          </w:p>
        </w:tc>
        <w:tc>
          <w:tcPr>
            <w:tcW w:w="3119" w:type="dxa"/>
          </w:tcPr>
          <w:p w14:paraId="65ED8AA4" w14:textId="0A7ABC67"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10</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2</w:t>
            </w:r>
            <w:r w:rsidR="00F3045F" w:rsidRPr="00747E9C">
              <w:rPr>
                <w:rFonts w:ascii="ＭＳ Ｐゴシック" w:eastAsia="ＭＳ Ｐゴシック" w:hAnsi="ＭＳ Ｐゴシック"/>
                <w:color w:val="000000" w:themeColor="text1"/>
              </w:rPr>
              <w:t>）</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2E2F03A2" w14:textId="427F21D4" w:rsidR="004D1F55" w:rsidRPr="00D63352" w:rsidRDefault="004D1F55" w:rsidP="004D1F55">
      <w:pPr>
        <w:rPr>
          <w:rFonts w:asciiTheme="minorEastAsia" w:eastAsiaTheme="minorEastAsia" w:hAnsiTheme="minorEastAsia"/>
          <w:color w:val="00B050"/>
        </w:rPr>
      </w:pPr>
      <w:commentRangeStart w:id="1"/>
      <w:r w:rsidRPr="00D63352">
        <w:rPr>
          <w:rFonts w:asciiTheme="minorEastAsia" w:eastAsiaTheme="minorEastAsia" w:hAnsiTheme="minorEastAsia" w:hint="eastAsia"/>
          <w:color w:val="00B050"/>
        </w:rPr>
        <w:t>※必要に応じて、適宜行を追加してください。</w:t>
      </w:r>
      <w:commentRangeEnd w:id="1"/>
      <w:r w:rsidR="00D63352">
        <w:rPr>
          <w:rStyle w:val="affff"/>
        </w:rPr>
        <w:commentReference w:id="1"/>
      </w:r>
    </w:p>
    <w:p w14:paraId="1391DA22"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695512BD" w14:textId="0D3B5A1B" w:rsidR="00D63352" w:rsidRDefault="00D63352" w:rsidP="00807EC9">
      <w:pPr>
        <w:widowControl/>
        <w:jc w:val="left"/>
        <w:rPr>
          <w:color w:val="000000" w:themeColor="text1"/>
          <w:szCs w:val="21"/>
        </w:rPr>
      </w:pPr>
      <w:r>
        <w:rPr>
          <w:color w:val="000000" w:themeColor="text1"/>
          <w:szCs w:val="21"/>
        </w:rPr>
        <w:br w:type="page"/>
      </w:r>
    </w:p>
    <w:p w14:paraId="6B68EE81" w14:textId="77777777" w:rsidR="00D63352" w:rsidRPr="00747E9C" w:rsidRDefault="00D63352" w:rsidP="00D63352">
      <w:pPr>
        <w:jc w:val="center"/>
        <w:rPr>
          <w:color w:val="000000" w:themeColor="text1"/>
          <w:sz w:val="24"/>
        </w:rPr>
      </w:pPr>
      <w:r w:rsidRPr="00747E9C">
        <w:rPr>
          <w:rFonts w:hint="eastAsia"/>
          <w:color w:val="000000" w:themeColor="text1"/>
          <w:sz w:val="24"/>
        </w:rPr>
        <w:lastRenderedPageBreak/>
        <w:t>－　ワーク・ライフ・バランス等推進企業に関する認定等の状況について　－</w:t>
      </w:r>
    </w:p>
    <w:p w14:paraId="3392AAD9" w14:textId="77777777" w:rsidR="00D63352" w:rsidRPr="00747E9C" w:rsidRDefault="00D63352" w:rsidP="00D63352">
      <w:pPr>
        <w:jc w:val="left"/>
        <w:rPr>
          <w:color w:val="000000" w:themeColor="text1"/>
          <w:szCs w:val="21"/>
        </w:rPr>
      </w:pPr>
    </w:p>
    <w:p w14:paraId="1CB11489" w14:textId="77777777" w:rsidR="00D63352" w:rsidRPr="00D63352" w:rsidRDefault="00D63352" w:rsidP="00D63352">
      <w:pPr>
        <w:ind w:firstLineChars="100" w:firstLine="180"/>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若者雇用促進法に基づく認定（ユースエール認定企業）の状況について記載ください。</w:t>
      </w:r>
    </w:p>
    <w:p w14:paraId="506D8D1B" w14:textId="77777777" w:rsidR="00D63352" w:rsidRPr="00D63352" w:rsidRDefault="00D63352" w:rsidP="00D63352">
      <w:pPr>
        <w:ind w:firstLineChars="100" w:firstLine="180"/>
        <w:jc w:val="left"/>
        <w:rPr>
          <w:rFonts w:asciiTheme="minorEastAsia" w:eastAsiaTheme="minorEastAsia" w:hAnsiTheme="minorEastAsia"/>
          <w:color w:val="000000" w:themeColor="text1"/>
          <w:sz w:val="18"/>
          <w:szCs w:val="18"/>
        </w:rPr>
      </w:pPr>
    </w:p>
    <w:p w14:paraId="15CB2DA3" w14:textId="77777777" w:rsidR="00D63352" w:rsidRPr="00D63352" w:rsidRDefault="00D63352" w:rsidP="00D63352">
      <w:pPr>
        <w:ind w:firstLineChars="100" w:firstLine="180"/>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対象：提案書の実施体制に記載される委託先（再委託等は除く）</w:t>
      </w:r>
    </w:p>
    <w:p w14:paraId="2EA27E1D" w14:textId="77777777" w:rsidR="00D63352" w:rsidRPr="00D63352" w:rsidRDefault="00D63352" w:rsidP="00D63352">
      <w:pPr>
        <w:ind w:firstLineChars="100" w:firstLine="180"/>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D63352" w:rsidRPr="00D63352" w14:paraId="3FA181F9" w14:textId="77777777" w:rsidTr="00717AC8">
        <w:trPr>
          <w:trHeight w:val="460"/>
        </w:trPr>
        <w:tc>
          <w:tcPr>
            <w:tcW w:w="2441" w:type="dxa"/>
          </w:tcPr>
          <w:p w14:paraId="2ACCE558"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提案法人名</w:t>
            </w:r>
          </w:p>
        </w:tc>
        <w:tc>
          <w:tcPr>
            <w:tcW w:w="1391" w:type="dxa"/>
          </w:tcPr>
          <w:p w14:paraId="11872D66"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常時雇用する労働者数</w:t>
            </w:r>
          </w:p>
        </w:tc>
        <w:tc>
          <w:tcPr>
            <w:tcW w:w="5969" w:type="dxa"/>
          </w:tcPr>
          <w:p w14:paraId="09E56006"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認定状況及び取得年月日（認定が</w:t>
            </w:r>
            <w:r w:rsidRPr="00D63352">
              <w:rPr>
                <w:rFonts w:asciiTheme="minorEastAsia" w:eastAsiaTheme="minorEastAsia" w:hAnsiTheme="minorEastAsia"/>
                <w:color w:val="000000" w:themeColor="text1"/>
                <w:sz w:val="18"/>
                <w:szCs w:val="18"/>
              </w:rPr>
              <w:t>無い場合は</w:t>
            </w:r>
            <w:r w:rsidRPr="00D63352">
              <w:rPr>
                <w:rFonts w:asciiTheme="minorEastAsia" w:eastAsiaTheme="minorEastAsia" w:hAnsiTheme="minorEastAsia" w:hint="eastAsia"/>
                <w:color w:val="000000" w:themeColor="text1"/>
                <w:sz w:val="18"/>
                <w:szCs w:val="18"/>
              </w:rPr>
              <w:t>無し</w:t>
            </w:r>
            <w:r w:rsidRPr="00D63352">
              <w:rPr>
                <w:rFonts w:asciiTheme="minorEastAsia" w:eastAsiaTheme="minorEastAsia" w:hAnsiTheme="minorEastAsia"/>
                <w:color w:val="000000" w:themeColor="text1"/>
                <w:sz w:val="18"/>
                <w:szCs w:val="18"/>
              </w:rPr>
              <w:t>と記入）</w:t>
            </w:r>
          </w:p>
        </w:tc>
      </w:tr>
      <w:tr w:rsidR="00D63352" w:rsidRPr="00D63352" w14:paraId="33D89AD0" w14:textId="77777777" w:rsidTr="00717AC8">
        <w:trPr>
          <w:trHeight w:val="230"/>
        </w:trPr>
        <w:tc>
          <w:tcPr>
            <w:tcW w:w="2441" w:type="dxa"/>
          </w:tcPr>
          <w:p w14:paraId="32040559" w14:textId="77777777" w:rsidR="00D63352" w:rsidRPr="00D63352" w:rsidRDefault="00D63352" w:rsidP="00717AC8">
            <w:pPr>
              <w:jc w:val="left"/>
              <w:rPr>
                <w:rFonts w:asciiTheme="minorEastAsia" w:eastAsiaTheme="minorEastAsia" w:hAnsiTheme="minorEastAsia"/>
                <w:color w:val="000000" w:themeColor="text1"/>
                <w:sz w:val="18"/>
                <w:szCs w:val="18"/>
              </w:rPr>
            </w:pPr>
            <w:commentRangeStart w:id="2"/>
            <w:r w:rsidRPr="00D63352">
              <w:rPr>
                <w:rFonts w:asciiTheme="minorEastAsia" w:eastAsiaTheme="minorEastAsia" w:hAnsiTheme="minorEastAsia" w:hint="eastAsia"/>
                <w:color w:val="000000" w:themeColor="text1"/>
                <w:sz w:val="18"/>
                <w:szCs w:val="18"/>
              </w:rPr>
              <w:t>○○株式会社</w:t>
            </w:r>
            <w:commentRangeEnd w:id="2"/>
            <w:r w:rsidR="00107835">
              <w:rPr>
                <w:rStyle w:val="affff"/>
              </w:rPr>
              <w:commentReference w:id="2"/>
            </w:r>
          </w:p>
        </w:tc>
        <w:tc>
          <w:tcPr>
            <w:tcW w:w="1391" w:type="dxa"/>
          </w:tcPr>
          <w:p w14:paraId="5F4E03A4" w14:textId="77777777" w:rsidR="00D63352" w:rsidRPr="00D63352" w:rsidRDefault="00D63352" w:rsidP="00717AC8">
            <w:pPr>
              <w:tabs>
                <w:tab w:val="left" w:pos="5803"/>
              </w:tabs>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○名</w:t>
            </w:r>
          </w:p>
        </w:tc>
        <w:tc>
          <w:tcPr>
            <w:tcW w:w="5969" w:type="dxa"/>
          </w:tcPr>
          <w:p w14:paraId="4EEEA263" w14:textId="77777777" w:rsidR="00D63352" w:rsidRPr="00D63352" w:rsidRDefault="00D63352" w:rsidP="00717AC8">
            <w:pPr>
              <w:tabs>
                <w:tab w:val="left" w:pos="5803"/>
              </w:tabs>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えるぼし認定１段階（○年○月○日）</w:t>
            </w:r>
          </w:p>
        </w:tc>
      </w:tr>
      <w:tr w:rsidR="00D63352" w:rsidRPr="00D63352" w14:paraId="0CB8247B" w14:textId="77777777" w:rsidTr="00717AC8">
        <w:trPr>
          <w:trHeight w:val="460"/>
        </w:trPr>
        <w:tc>
          <w:tcPr>
            <w:tcW w:w="2441" w:type="dxa"/>
          </w:tcPr>
          <w:p w14:paraId="17B7F827"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○○株式会社</w:t>
            </w:r>
          </w:p>
        </w:tc>
        <w:tc>
          <w:tcPr>
            <w:tcW w:w="1391" w:type="dxa"/>
          </w:tcPr>
          <w:p w14:paraId="07B7BACD"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○名</w:t>
            </w:r>
          </w:p>
        </w:tc>
        <w:tc>
          <w:tcPr>
            <w:tcW w:w="5969" w:type="dxa"/>
          </w:tcPr>
          <w:p w14:paraId="2E85FAA7"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えるぼし認定行動計画（○年○月○日）、</w:t>
            </w:r>
          </w:p>
          <w:p w14:paraId="64EDAAA3"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ユースエール認定</w:t>
            </w:r>
          </w:p>
        </w:tc>
      </w:tr>
      <w:tr w:rsidR="00D63352" w:rsidRPr="00D63352" w14:paraId="00EC3E2F" w14:textId="77777777" w:rsidTr="00717AC8">
        <w:trPr>
          <w:trHeight w:val="230"/>
        </w:trPr>
        <w:tc>
          <w:tcPr>
            <w:tcW w:w="2441" w:type="dxa"/>
          </w:tcPr>
          <w:p w14:paraId="0F5C406E"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○○大学</w:t>
            </w:r>
          </w:p>
        </w:tc>
        <w:tc>
          <w:tcPr>
            <w:tcW w:w="1391" w:type="dxa"/>
          </w:tcPr>
          <w:p w14:paraId="612062D9"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○名</w:t>
            </w:r>
          </w:p>
        </w:tc>
        <w:tc>
          <w:tcPr>
            <w:tcW w:w="5969" w:type="dxa"/>
          </w:tcPr>
          <w:p w14:paraId="327D0316" w14:textId="77777777" w:rsidR="00D63352" w:rsidRPr="00D63352" w:rsidRDefault="00D63352" w:rsidP="00717AC8">
            <w:pPr>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プラチナくるみん認定（○年○月○日）</w:t>
            </w:r>
          </w:p>
        </w:tc>
      </w:tr>
      <w:tr w:rsidR="00D63352" w:rsidRPr="00D63352" w14:paraId="63D3F56A" w14:textId="77777777" w:rsidTr="00717AC8">
        <w:trPr>
          <w:trHeight w:val="64"/>
        </w:trPr>
        <w:tc>
          <w:tcPr>
            <w:tcW w:w="2441" w:type="dxa"/>
          </w:tcPr>
          <w:p w14:paraId="021A46BA" w14:textId="77777777" w:rsidR="00D63352" w:rsidRPr="00D63352" w:rsidRDefault="00D63352" w:rsidP="00717AC8">
            <w:pPr>
              <w:jc w:val="left"/>
              <w:rPr>
                <w:rFonts w:asciiTheme="minorEastAsia" w:eastAsiaTheme="minorEastAsia" w:hAnsiTheme="minorEastAsia"/>
                <w:color w:val="000000" w:themeColor="text1"/>
                <w:sz w:val="18"/>
                <w:szCs w:val="18"/>
              </w:rPr>
            </w:pPr>
          </w:p>
        </w:tc>
        <w:tc>
          <w:tcPr>
            <w:tcW w:w="1391" w:type="dxa"/>
          </w:tcPr>
          <w:p w14:paraId="45180325" w14:textId="77777777" w:rsidR="00D63352" w:rsidRPr="00D63352" w:rsidRDefault="00D63352" w:rsidP="00717AC8">
            <w:pPr>
              <w:jc w:val="left"/>
              <w:rPr>
                <w:rFonts w:asciiTheme="minorEastAsia" w:eastAsiaTheme="minorEastAsia" w:hAnsiTheme="minorEastAsia"/>
                <w:color w:val="000000" w:themeColor="text1"/>
                <w:sz w:val="18"/>
                <w:szCs w:val="18"/>
              </w:rPr>
            </w:pPr>
          </w:p>
        </w:tc>
        <w:tc>
          <w:tcPr>
            <w:tcW w:w="5969" w:type="dxa"/>
          </w:tcPr>
          <w:p w14:paraId="453D82E9" w14:textId="77777777" w:rsidR="00D63352" w:rsidRPr="00D63352" w:rsidRDefault="00D63352" w:rsidP="00717AC8">
            <w:pPr>
              <w:jc w:val="left"/>
              <w:rPr>
                <w:rFonts w:asciiTheme="minorEastAsia" w:eastAsiaTheme="minorEastAsia" w:hAnsiTheme="minorEastAsia"/>
                <w:color w:val="000000" w:themeColor="text1"/>
                <w:sz w:val="18"/>
                <w:szCs w:val="18"/>
              </w:rPr>
            </w:pPr>
          </w:p>
        </w:tc>
      </w:tr>
    </w:tbl>
    <w:p w14:paraId="557ADC5E" w14:textId="77777777" w:rsidR="00D63352" w:rsidRPr="00D63352" w:rsidRDefault="00D63352" w:rsidP="00D63352">
      <w:pPr>
        <w:ind w:firstLineChars="100" w:firstLine="180"/>
        <w:jc w:val="left"/>
        <w:rPr>
          <w:rFonts w:asciiTheme="minorEastAsia" w:eastAsiaTheme="minorEastAsia" w:hAnsiTheme="minorEastAsia"/>
          <w:color w:val="000000" w:themeColor="text1"/>
          <w:sz w:val="18"/>
          <w:szCs w:val="18"/>
        </w:rPr>
      </w:pPr>
      <w:r w:rsidRPr="00D63352">
        <w:rPr>
          <w:rFonts w:asciiTheme="minorEastAsia" w:eastAsiaTheme="minorEastAsia" w:hAnsiTheme="minorEastAsia" w:hint="eastAsia"/>
          <w:color w:val="000000" w:themeColor="text1"/>
          <w:sz w:val="18"/>
          <w:szCs w:val="18"/>
        </w:rPr>
        <w:t>※必要に応じて、適宜行を追加してください。</w:t>
      </w:r>
    </w:p>
    <w:p w14:paraId="6564DB76" w14:textId="77777777" w:rsidR="00D63352" w:rsidRPr="00D63352" w:rsidRDefault="00D63352" w:rsidP="00D63352">
      <w:pPr>
        <w:ind w:firstLineChars="100" w:firstLine="180"/>
        <w:jc w:val="left"/>
        <w:rPr>
          <w:color w:val="000000" w:themeColor="text1"/>
          <w:sz w:val="18"/>
          <w:szCs w:val="18"/>
        </w:rPr>
      </w:pPr>
      <w:r w:rsidRPr="00D63352">
        <w:rPr>
          <w:rFonts w:asciiTheme="minorEastAsia" w:eastAsiaTheme="minorEastAsia" w:hAnsiTheme="minorEastAsia" w:hint="eastAsia"/>
          <w:color w:val="000000" w:themeColor="text1"/>
          <w:sz w:val="18"/>
          <w:szCs w:val="18"/>
        </w:rPr>
        <w:t>※証拠書類</w:t>
      </w:r>
      <w:r w:rsidRPr="00D63352">
        <w:rPr>
          <w:rFonts w:asciiTheme="minorEastAsia" w:eastAsiaTheme="minorEastAsia" w:hAnsiTheme="minorEastAsia"/>
          <w:color w:val="000000" w:themeColor="text1"/>
          <w:sz w:val="18"/>
          <w:szCs w:val="18"/>
        </w:rPr>
        <w:t>等の</w:t>
      </w:r>
      <w:r w:rsidRPr="00D63352">
        <w:rPr>
          <w:rFonts w:asciiTheme="minorEastAsia" w:eastAsiaTheme="minorEastAsia" w:hAnsiTheme="minorEastAsia" w:hint="eastAsia"/>
          <w:color w:val="000000" w:themeColor="text1"/>
          <w:sz w:val="18"/>
          <w:szCs w:val="18"/>
        </w:rPr>
        <w:t>提出</w:t>
      </w:r>
      <w:r w:rsidRPr="00D63352">
        <w:rPr>
          <w:rFonts w:asciiTheme="minorEastAsia" w:eastAsiaTheme="minorEastAsia" w:hAnsiTheme="minorEastAsia"/>
          <w:color w:val="000000" w:themeColor="text1"/>
          <w:sz w:val="18"/>
          <w:szCs w:val="18"/>
        </w:rPr>
        <w:t>をお願いする</w:t>
      </w:r>
      <w:r w:rsidRPr="00D63352">
        <w:rPr>
          <w:rFonts w:asciiTheme="minorEastAsia" w:eastAsiaTheme="minorEastAsia" w:hAnsiTheme="minorEastAsia" w:hint="eastAsia"/>
          <w:color w:val="000000" w:themeColor="text1"/>
          <w:sz w:val="18"/>
          <w:szCs w:val="18"/>
        </w:rPr>
        <w:t>可能性があります。</w:t>
      </w:r>
    </w:p>
    <w:p w14:paraId="69442B7C" w14:textId="77777777" w:rsidR="00D63352" w:rsidRPr="00D63352" w:rsidRDefault="00D63352" w:rsidP="00D63352">
      <w:pPr>
        <w:spacing w:line="0" w:lineRule="atLeast"/>
        <w:ind w:firstLineChars="100" w:firstLine="180"/>
        <w:jc w:val="left"/>
        <w:rPr>
          <w:color w:val="000000" w:themeColor="text1"/>
          <w:sz w:val="18"/>
          <w:szCs w:val="18"/>
        </w:rPr>
      </w:pPr>
    </w:p>
    <w:p w14:paraId="77452A48" w14:textId="77777777" w:rsidR="00D63352" w:rsidRPr="00D63352" w:rsidRDefault="00D63352" w:rsidP="00D63352">
      <w:pPr>
        <w:ind w:leftChars="100" w:left="1110" w:hangingChars="500" w:hanging="900"/>
        <w:jc w:val="left"/>
        <w:rPr>
          <w:rFonts w:asciiTheme="minorEastAsia" w:eastAsiaTheme="minorEastAsia" w:hAnsiTheme="minorEastAsia" w:cs="Arial Unicode MS"/>
          <w:color w:val="00B050"/>
          <w:sz w:val="18"/>
          <w:szCs w:val="18"/>
        </w:rPr>
      </w:pPr>
      <w:commentRangeStart w:id="3"/>
      <w:r w:rsidRPr="00D63352">
        <w:rPr>
          <w:rFonts w:asciiTheme="minorEastAsia" w:eastAsiaTheme="minorEastAsia" w:hAnsiTheme="minorEastAsia" w:cs="Arial Unicode MS" w:hint="eastAsia"/>
          <w:color w:val="00B050"/>
          <w:sz w:val="18"/>
          <w:szCs w:val="18"/>
        </w:rPr>
        <w:t>【加点対象認定】</w:t>
      </w:r>
    </w:p>
    <w:p w14:paraId="3373FE20"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D63352">
        <w:rPr>
          <w:rFonts w:asciiTheme="minorEastAsia" w:eastAsiaTheme="minorEastAsia" w:hAnsiTheme="minorEastAsia" w:cs="Arial Unicode MS" w:hint="eastAsia"/>
          <w:color w:val="00B050"/>
          <w:sz w:val="18"/>
          <w:szCs w:val="18"/>
        </w:rPr>
        <w:t xml:space="preserve">（参考：女性活躍推進法特集ページ　</w:t>
      </w:r>
      <w:hyperlink r:id="rId10" w:history="1">
        <w:r w:rsidRPr="00D63352">
          <w:rPr>
            <w:rStyle w:val="afffd"/>
            <w:rFonts w:asciiTheme="minorEastAsia" w:eastAsiaTheme="minorEastAsia" w:hAnsiTheme="minorEastAsia"/>
            <w:color w:val="00B050"/>
            <w:sz w:val="18"/>
            <w:szCs w:val="18"/>
          </w:rPr>
          <w:t>https://www.mhlw.go.jp/stf/seisakunitsuite/bunya/0000091025.html</w:t>
        </w:r>
      </w:hyperlink>
      <w:r w:rsidRPr="00D63352">
        <w:rPr>
          <w:rFonts w:asciiTheme="minorEastAsia" w:eastAsiaTheme="minorEastAsia" w:hAnsiTheme="minorEastAsia" w:hint="eastAsia"/>
          <w:color w:val="00B050"/>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D63352" w:rsidRPr="00D63352" w14:paraId="157675C1" w14:textId="77777777" w:rsidTr="00717AC8">
        <w:trPr>
          <w:trHeight w:val="320"/>
        </w:trPr>
        <w:tc>
          <w:tcPr>
            <w:tcW w:w="8652" w:type="dxa"/>
            <w:gridSpan w:val="2"/>
            <w:vAlign w:val="center"/>
          </w:tcPr>
          <w:p w14:paraId="03E8CFBF"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認定等の区分</w:t>
            </w:r>
          </w:p>
        </w:tc>
      </w:tr>
      <w:tr w:rsidR="00D63352" w:rsidRPr="00D63352" w14:paraId="27046288" w14:textId="77777777" w:rsidTr="00717AC8">
        <w:trPr>
          <w:trHeight w:val="320"/>
        </w:trPr>
        <w:tc>
          <w:tcPr>
            <w:tcW w:w="4788" w:type="dxa"/>
            <w:vMerge w:val="restart"/>
            <w:vAlign w:val="center"/>
          </w:tcPr>
          <w:p w14:paraId="7C903CC2" w14:textId="77777777" w:rsidR="00D63352" w:rsidRPr="00D63352" w:rsidRDefault="00D63352" w:rsidP="00717AC8">
            <w:pPr>
              <w:pStyle w:val="affff3"/>
              <w:ind w:leftChars="0" w:left="0"/>
              <w:jc w:val="center"/>
              <w:rPr>
                <w:rFonts w:asciiTheme="minorEastAsia" w:hAnsiTheme="minorEastAsia"/>
                <w:color w:val="00B050"/>
                <w:sz w:val="18"/>
                <w:szCs w:val="18"/>
              </w:rPr>
            </w:pPr>
            <w:r w:rsidRPr="00D63352">
              <w:rPr>
                <w:rFonts w:asciiTheme="minorEastAsia" w:hAnsiTheme="minorEastAsia" w:hint="eastAsia"/>
                <w:color w:val="00B050"/>
                <w:sz w:val="18"/>
                <w:szCs w:val="18"/>
              </w:rPr>
              <w:t>女性活躍推進法に基づく認定</w:t>
            </w:r>
          </w:p>
          <w:p w14:paraId="4477E1E7"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（えるぼし認定企業</w:t>
            </w:r>
            <w:r w:rsidRPr="00D63352">
              <w:rPr>
                <w:rFonts w:hint="eastAsia"/>
                <w:color w:val="00B050"/>
                <w:sz w:val="18"/>
                <w:szCs w:val="18"/>
              </w:rPr>
              <w:t>・プラチナえるぼし認定企業</w:t>
            </w:r>
            <w:r w:rsidRPr="00D63352">
              <w:rPr>
                <w:rFonts w:asciiTheme="minorEastAsia" w:hAnsiTheme="minorEastAsia" w:hint="eastAsia"/>
                <w:color w:val="00B050"/>
                <w:sz w:val="18"/>
                <w:szCs w:val="18"/>
              </w:rPr>
              <w:t>）</w:t>
            </w:r>
          </w:p>
        </w:tc>
        <w:tc>
          <w:tcPr>
            <w:tcW w:w="3864" w:type="dxa"/>
            <w:vAlign w:val="center"/>
          </w:tcPr>
          <w:p w14:paraId="46222579" w14:textId="77777777" w:rsidR="00D63352" w:rsidRPr="00D63352" w:rsidRDefault="00D63352" w:rsidP="00717AC8">
            <w:pPr>
              <w:jc w:val="center"/>
              <w:rPr>
                <w:rFonts w:asciiTheme="minorEastAsia" w:hAnsiTheme="minorEastAsia"/>
                <w:color w:val="00B050"/>
                <w:sz w:val="18"/>
                <w:szCs w:val="18"/>
                <w:vertAlign w:val="superscript"/>
              </w:rPr>
            </w:pPr>
            <w:r w:rsidRPr="00D63352">
              <w:rPr>
                <w:rFonts w:asciiTheme="minorEastAsia" w:hAnsiTheme="minorEastAsia" w:hint="eastAsia"/>
                <w:color w:val="00B050"/>
                <w:sz w:val="18"/>
                <w:szCs w:val="18"/>
              </w:rPr>
              <w:t>１段階目</w:t>
            </w:r>
            <w:r w:rsidRPr="00D63352">
              <w:rPr>
                <w:rFonts w:asciiTheme="minorEastAsia" w:hAnsiTheme="minorEastAsia" w:hint="eastAsia"/>
                <w:color w:val="00B050"/>
                <w:sz w:val="18"/>
                <w:szCs w:val="18"/>
                <w:vertAlign w:val="superscript"/>
              </w:rPr>
              <w:t>※１</w:t>
            </w:r>
          </w:p>
        </w:tc>
      </w:tr>
      <w:tr w:rsidR="00D63352" w:rsidRPr="00D63352" w14:paraId="068FCFCF" w14:textId="77777777" w:rsidTr="00717AC8">
        <w:trPr>
          <w:trHeight w:val="333"/>
        </w:trPr>
        <w:tc>
          <w:tcPr>
            <w:tcW w:w="4788" w:type="dxa"/>
            <w:vMerge/>
            <w:vAlign w:val="center"/>
          </w:tcPr>
          <w:p w14:paraId="6E44D17F"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6125EA06"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２段階目</w:t>
            </w:r>
            <w:r w:rsidRPr="00D63352">
              <w:rPr>
                <w:rFonts w:asciiTheme="minorEastAsia" w:hAnsiTheme="minorEastAsia" w:hint="eastAsia"/>
                <w:color w:val="00B050"/>
                <w:sz w:val="18"/>
                <w:szCs w:val="18"/>
                <w:vertAlign w:val="superscript"/>
              </w:rPr>
              <w:t>※１</w:t>
            </w:r>
          </w:p>
        </w:tc>
      </w:tr>
      <w:tr w:rsidR="00D63352" w:rsidRPr="00D63352" w14:paraId="4B889302" w14:textId="77777777" w:rsidTr="00717AC8">
        <w:trPr>
          <w:trHeight w:val="333"/>
        </w:trPr>
        <w:tc>
          <w:tcPr>
            <w:tcW w:w="4788" w:type="dxa"/>
            <w:vMerge/>
            <w:vAlign w:val="center"/>
          </w:tcPr>
          <w:p w14:paraId="5623F3B1"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3C48AFAF"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３段階目</w:t>
            </w:r>
            <w:r w:rsidRPr="00D63352">
              <w:rPr>
                <w:rFonts w:asciiTheme="minorEastAsia" w:hAnsiTheme="minorEastAsia" w:hint="eastAsia"/>
                <w:color w:val="00B050"/>
                <w:sz w:val="18"/>
                <w:szCs w:val="18"/>
                <w:vertAlign w:val="superscript"/>
              </w:rPr>
              <w:t>※１</w:t>
            </w:r>
          </w:p>
        </w:tc>
      </w:tr>
      <w:tr w:rsidR="00D63352" w:rsidRPr="00D63352" w14:paraId="5D042727" w14:textId="77777777" w:rsidTr="00717AC8">
        <w:trPr>
          <w:trHeight w:val="333"/>
        </w:trPr>
        <w:tc>
          <w:tcPr>
            <w:tcW w:w="4788" w:type="dxa"/>
            <w:vMerge/>
            <w:vAlign w:val="center"/>
          </w:tcPr>
          <w:p w14:paraId="517C83AD"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30D4566B"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プラチナえるぼし</w:t>
            </w:r>
            <w:r w:rsidRPr="00D63352">
              <w:rPr>
                <w:rFonts w:asciiTheme="minorEastAsia" w:hAnsiTheme="minorEastAsia" w:hint="eastAsia"/>
                <w:color w:val="00B050"/>
                <w:sz w:val="18"/>
                <w:szCs w:val="18"/>
                <w:vertAlign w:val="superscript"/>
              </w:rPr>
              <w:t>※２</w:t>
            </w:r>
          </w:p>
        </w:tc>
      </w:tr>
      <w:tr w:rsidR="00D63352" w:rsidRPr="00D63352" w14:paraId="7A750097" w14:textId="77777777" w:rsidTr="00717AC8">
        <w:trPr>
          <w:trHeight w:val="333"/>
        </w:trPr>
        <w:tc>
          <w:tcPr>
            <w:tcW w:w="4788" w:type="dxa"/>
            <w:vMerge/>
            <w:vAlign w:val="center"/>
          </w:tcPr>
          <w:p w14:paraId="035EECAC"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6BAA2C5E" w14:textId="77777777" w:rsidR="00D63352" w:rsidRPr="00D63352" w:rsidRDefault="00D63352" w:rsidP="00717AC8">
            <w:pPr>
              <w:jc w:val="center"/>
              <w:rPr>
                <w:rFonts w:asciiTheme="minorEastAsia" w:hAnsiTheme="minorEastAsia"/>
                <w:color w:val="00B050"/>
                <w:sz w:val="18"/>
                <w:szCs w:val="18"/>
                <w:vertAlign w:val="superscript"/>
              </w:rPr>
            </w:pPr>
            <w:r w:rsidRPr="00D63352">
              <w:rPr>
                <w:rFonts w:asciiTheme="minorEastAsia" w:hAnsiTheme="minorEastAsia" w:hint="eastAsia"/>
                <w:color w:val="00B050"/>
                <w:sz w:val="18"/>
                <w:szCs w:val="18"/>
              </w:rPr>
              <w:t>行動計画</w:t>
            </w:r>
            <w:r w:rsidRPr="00D63352">
              <w:rPr>
                <w:rFonts w:asciiTheme="minorEastAsia" w:hAnsiTheme="minorEastAsia" w:hint="eastAsia"/>
                <w:color w:val="00B050"/>
                <w:sz w:val="18"/>
                <w:szCs w:val="18"/>
                <w:vertAlign w:val="superscript"/>
              </w:rPr>
              <w:t>※３</w:t>
            </w:r>
          </w:p>
        </w:tc>
      </w:tr>
      <w:tr w:rsidR="00D63352" w:rsidRPr="00D63352" w14:paraId="6E8507E3" w14:textId="77777777" w:rsidTr="00717AC8">
        <w:trPr>
          <w:trHeight w:val="320"/>
        </w:trPr>
        <w:tc>
          <w:tcPr>
            <w:tcW w:w="4788" w:type="dxa"/>
            <w:vMerge w:val="restart"/>
            <w:vAlign w:val="center"/>
          </w:tcPr>
          <w:p w14:paraId="75A4972A" w14:textId="77777777" w:rsidR="00D63352" w:rsidRPr="00D63352" w:rsidRDefault="00D63352" w:rsidP="00717AC8">
            <w:pPr>
              <w:pStyle w:val="affff3"/>
              <w:ind w:leftChars="0" w:left="0"/>
              <w:jc w:val="center"/>
              <w:rPr>
                <w:rFonts w:asciiTheme="minorEastAsia" w:hAnsiTheme="minorEastAsia"/>
                <w:color w:val="00B050"/>
                <w:sz w:val="18"/>
                <w:szCs w:val="18"/>
              </w:rPr>
            </w:pPr>
            <w:r w:rsidRPr="00D63352">
              <w:rPr>
                <w:rFonts w:asciiTheme="minorEastAsia" w:hAnsiTheme="minorEastAsia" w:hint="eastAsia"/>
                <w:color w:val="00B050"/>
                <w:sz w:val="18"/>
                <w:szCs w:val="18"/>
              </w:rPr>
              <w:t>次世代法に基づく認定</w:t>
            </w:r>
          </w:p>
          <w:p w14:paraId="46481F44"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（くるみん認定企業・プラチナくるみん認定企業）</w:t>
            </w:r>
          </w:p>
        </w:tc>
        <w:tc>
          <w:tcPr>
            <w:tcW w:w="3864" w:type="dxa"/>
            <w:vAlign w:val="center"/>
          </w:tcPr>
          <w:p w14:paraId="57E45B07"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くるみん（旧基準）</w:t>
            </w:r>
            <w:r w:rsidRPr="00D63352">
              <w:rPr>
                <w:rFonts w:asciiTheme="minorEastAsia" w:hAnsiTheme="minorEastAsia" w:hint="eastAsia"/>
                <w:color w:val="00B050"/>
                <w:sz w:val="18"/>
                <w:szCs w:val="18"/>
                <w:vertAlign w:val="superscript"/>
              </w:rPr>
              <w:t>※４</w:t>
            </w:r>
          </w:p>
        </w:tc>
      </w:tr>
      <w:tr w:rsidR="00D63352" w:rsidRPr="00D63352" w14:paraId="64E4D878" w14:textId="77777777" w:rsidTr="00717AC8">
        <w:trPr>
          <w:trHeight w:val="333"/>
        </w:trPr>
        <w:tc>
          <w:tcPr>
            <w:tcW w:w="4788" w:type="dxa"/>
            <w:vMerge/>
            <w:vAlign w:val="center"/>
          </w:tcPr>
          <w:p w14:paraId="008C8256"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2970BBE4"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くるみん（新基準）</w:t>
            </w:r>
            <w:r w:rsidRPr="00D63352">
              <w:rPr>
                <w:rFonts w:asciiTheme="minorEastAsia" w:hAnsiTheme="minorEastAsia" w:hint="eastAsia"/>
                <w:color w:val="00B050"/>
                <w:sz w:val="18"/>
                <w:szCs w:val="18"/>
                <w:vertAlign w:val="superscript"/>
              </w:rPr>
              <w:t>※５</w:t>
            </w:r>
          </w:p>
        </w:tc>
      </w:tr>
      <w:tr w:rsidR="00D63352" w:rsidRPr="00D63352" w14:paraId="78F8CA7C" w14:textId="77777777" w:rsidTr="00717AC8">
        <w:trPr>
          <w:trHeight w:val="333"/>
        </w:trPr>
        <w:tc>
          <w:tcPr>
            <w:tcW w:w="4788" w:type="dxa"/>
            <w:vMerge/>
            <w:vAlign w:val="center"/>
          </w:tcPr>
          <w:p w14:paraId="3A51533E" w14:textId="77777777" w:rsidR="00D63352" w:rsidRPr="00D63352" w:rsidRDefault="00D63352" w:rsidP="00717AC8">
            <w:pPr>
              <w:jc w:val="center"/>
              <w:rPr>
                <w:rFonts w:asciiTheme="minorEastAsia" w:hAnsiTheme="minorEastAsia"/>
                <w:color w:val="00B050"/>
                <w:sz w:val="18"/>
                <w:szCs w:val="18"/>
              </w:rPr>
            </w:pPr>
          </w:p>
        </w:tc>
        <w:tc>
          <w:tcPr>
            <w:tcW w:w="3864" w:type="dxa"/>
            <w:vAlign w:val="center"/>
          </w:tcPr>
          <w:p w14:paraId="5CF33302"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プラチナくるみん</w:t>
            </w:r>
          </w:p>
        </w:tc>
      </w:tr>
      <w:tr w:rsidR="00D63352" w:rsidRPr="00D63352" w14:paraId="4E35D5C6" w14:textId="77777777" w:rsidTr="00717AC8">
        <w:trPr>
          <w:trHeight w:val="626"/>
        </w:trPr>
        <w:tc>
          <w:tcPr>
            <w:tcW w:w="8652" w:type="dxa"/>
            <w:gridSpan w:val="2"/>
            <w:vAlign w:val="center"/>
          </w:tcPr>
          <w:p w14:paraId="7B7CF36D" w14:textId="77777777" w:rsidR="00D63352" w:rsidRPr="00D63352" w:rsidRDefault="00D63352" w:rsidP="00717AC8">
            <w:pPr>
              <w:pStyle w:val="affff3"/>
              <w:ind w:leftChars="0" w:left="0"/>
              <w:jc w:val="center"/>
              <w:rPr>
                <w:rFonts w:asciiTheme="minorEastAsia" w:hAnsiTheme="minorEastAsia"/>
                <w:color w:val="00B050"/>
                <w:sz w:val="18"/>
                <w:szCs w:val="18"/>
              </w:rPr>
            </w:pPr>
            <w:r w:rsidRPr="00D63352">
              <w:rPr>
                <w:rFonts w:asciiTheme="minorEastAsia" w:hAnsiTheme="minorEastAsia" w:hint="eastAsia"/>
                <w:color w:val="00B050"/>
                <w:sz w:val="18"/>
                <w:szCs w:val="18"/>
              </w:rPr>
              <w:t>若者雇用促進法に基づく認定</w:t>
            </w:r>
          </w:p>
          <w:p w14:paraId="03938A85" w14:textId="77777777" w:rsidR="00D63352" w:rsidRPr="00D63352" w:rsidRDefault="00D63352" w:rsidP="00717AC8">
            <w:pPr>
              <w:jc w:val="center"/>
              <w:rPr>
                <w:rFonts w:asciiTheme="minorEastAsia" w:hAnsiTheme="minorEastAsia"/>
                <w:color w:val="00B050"/>
                <w:sz w:val="18"/>
                <w:szCs w:val="18"/>
              </w:rPr>
            </w:pPr>
            <w:r w:rsidRPr="00D63352">
              <w:rPr>
                <w:rFonts w:asciiTheme="minorEastAsia" w:hAnsiTheme="minorEastAsia" w:hint="eastAsia"/>
                <w:color w:val="00B050"/>
                <w:sz w:val="18"/>
                <w:szCs w:val="18"/>
              </w:rPr>
              <w:t>（ユースエール認定企業）</w:t>
            </w:r>
          </w:p>
        </w:tc>
      </w:tr>
    </w:tbl>
    <w:p w14:paraId="0256F562" w14:textId="77777777" w:rsidR="00D63352" w:rsidRPr="00D63352" w:rsidRDefault="00D63352" w:rsidP="00D63352">
      <w:pPr>
        <w:jc w:val="left"/>
        <w:rPr>
          <w:rFonts w:asciiTheme="minorEastAsia" w:hAnsiTheme="minorEastAsia"/>
          <w:color w:val="00B050"/>
          <w:sz w:val="18"/>
          <w:szCs w:val="18"/>
        </w:rPr>
      </w:pPr>
    </w:p>
    <w:p w14:paraId="5D106C05" w14:textId="77777777" w:rsidR="00D63352" w:rsidRPr="00D63352" w:rsidRDefault="00D63352" w:rsidP="00D63352">
      <w:pPr>
        <w:jc w:val="left"/>
        <w:rPr>
          <w:rFonts w:asciiTheme="minorEastAsia" w:hAnsiTheme="minorEastAsia"/>
          <w:color w:val="00B050"/>
          <w:sz w:val="18"/>
          <w:szCs w:val="18"/>
        </w:rPr>
      </w:pPr>
    </w:p>
    <w:p w14:paraId="5A0CD73B" w14:textId="77777777" w:rsidR="00D63352" w:rsidRPr="00D63352" w:rsidRDefault="00D63352" w:rsidP="00D63352">
      <w:pPr>
        <w:ind w:firstLineChars="100" w:firstLine="180"/>
        <w:jc w:val="left"/>
        <w:rPr>
          <w:rFonts w:asciiTheme="minorEastAsia" w:hAnsiTheme="minorEastAsia"/>
          <w:color w:val="00B050"/>
          <w:sz w:val="18"/>
          <w:szCs w:val="18"/>
        </w:rPr>
      </w:pPr>
    </w:p>
    <w:p w14:paraId="39A9D3FE" w14:textId="77777777" w:rsidR="00D63352" w:rsidRPr="00D63352" w:rsidRDefault="00D63352" w:rsidP="00D63352">
      <w:pPr>
        <w:ind w:firstLineChars="100" w:firstLine="180"/>
        <w:jc w:val="left"/>
        <w:rPr>
          <w:rFonts w:asciiTheme="minorEastAsia" w:hAnsiTheme="minorEastAsia"/>
          <w:color w:val="00B050"/>
          <w:sz w:val="18"/>
          <w:szCs w:val="18"/>
        </w:rPr>
      </w:pPr>
    </w:p>
    <w:p w14:paraId="43367DC8" w14:textId="77777777" w:rsidR="00D63352" w:rsidRPr="00D63352" w:rsidRDefault="00D63352" w:rsidP="00D63352">
      <w:pPr>
        <w:ind w:firstLineChars="100" w:firstLine="180"/>
        <w:jc w:val="left"/>
        <w:rPr>
          <w:rFonts w:asciiTheme="minorEastAsia" w:hAnsiTheme="minorEastAsia"/>
          <w:color w:val="00B050"/>
          <w:sz w:val="18"/>
          <w:szCs w:val="18"/>
        </w:rPr>
      </w:pPr>
    </w:p>
    <w:p w14:paraId="1C843893" w14:textId="77777777" w:rsidR="00D63352" w:rsidRPr="00D63352" w:rsidRDefault="00D63352" w:rsidP="00D63352">
      <w:pPr>
        <w:ind w:firstLineChars="100" w:firstLine="180"/>
        <w:jc w:val="left"/>
        <w:rPr>
          <w:rFonts w:asciiTheme="minorEastAsia" w:hAnsiTheme="minorEastAsia"/>
          <w:color w:val="00B050"/>
          <w:sz w:val="18"/>
          <w:szCs w:val="18"/>
        </w:rPr>
      </w:pPr>
    </w:p>
    <w:p w14:paraId="177B2DDB" w14:textId="77777777" w:rsidR="00D63352" w:rsidRPr="00D63352" w:rsidRDefault="00D63352" w:rsidP="00D63352">
      <w:pPr>
        <w:ind w:firstLineChars="100" w:firstLine="180"/>
        <w:jc w:val="left"/>
        <w:rPr>
          <w:rFonts w:asciiTheme="minorEastAsia" w:hAnsiTheme="minorEastAsia"/>
          <w:color w:val="00B050"/>
          <w:sz w:val="18"/>
          <w:szCs w:val="18"/>
        </w:rPr>
      </w:pPr>
    </w:p>
    <w:p w14:paraId="6B9AE4DA" w14:textId="77777777" w:rsidR="00D63352" w:rsidRPr="00D63352" w:rsidRDefault="00D63352" w:rsidP="00D63352">
      <w:pPr>
        <w:ind w:firstLineChars="100" w:firstLine="180"/>
        <w:jc w:val="left"/>
        <w:rPr>
          <w:rFonts w:asciiTheme="minorEastAsia" w:hAnsiTheme="minorEastAsia"/>
          <w:color w:val="00B050"/>
          <w:sz w:val="18"/>
          <w:szCs w:val="18"/>
        </w:rPr>
      </w:pPr>
    </w:p>
    <w:p w14:paraId="304A652D" w14:textId="77777777" w:rsidR="00D63352" w:rsidRPr="00D63352" w:rsidRDefault="00D63352" w:rsidP="00D63352">
      <w:pPr>
        <w:ind w:firstLineChars="100" w:firstLine="180"/>
        <w:jc w:val="left"/>
        <w:rPr>
          <w:rFonts w:asciiTheme="minorEastAsia" w:hAnsiTheme="minorEastAsia"/>
          <w:color w:val="00B050"/>
          <w:sz w:val="18"/>
          <w:szCs w:val="18"/>
        </w:rPr>
      </w:pPr>
    </w:p>
    <w:p w14:paraId="31182B11" w14:textId="77777777" w:rsidR="00D63352" w:rsidRPr="00D63352" w:rsidRDefault="00D63352" w:rsidP="00D63352">
      <w:pPr>
        <w:ind w:firstLineChars="100" w:firstLine="180"/>
        <w:jc w:val="left"/>
        <w:rPr>
          <w:rFonts w:asciiTheme="minorEastAsia" w:hAnsiTheme="minorEastAsia"/>
          <w:color w:val="00B050"/>
          <w:sz w:val="18"/>
          <w:szCs w:val="18"/>
        </w:rPr>
      </w:pPr>
    </w:p>
    <w:p w14:paraId="0738FC1A" w14:textId="77777777" w:rsidR="00D63352" w:rsidRPr="00D63352" w:rsidRDefault="00D63352" w:rsidP="00D63352">
      <w:pPr>
        <w:ind w:firstLineChars="100" w:firstLine="180"/>
        <w:jc w:val="left"/>
        <w:rPr>
          <w:rFonts w:asciiTheme="minorEastAsia" w:hAnsiTheme="minorEastAsia"/>
          <w:color w:val="00B050"/>
          <w:sz w:val="18"/>
          <w:szCs w:val="18"/>
        </w:rPr>
      </w:pPr>
    </w:p>
    <w:p w14:paraId="302C2B84"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D63352">
        <w:rPr>
          <w:rFonts w:asciiTheme="minorEastAsia" w:hAnsiTheme="minorEastAsia" w:hint="eastAsia"/>
          <w:color w:val="00B050"/>
          <w:sz w:val="18"/>
          <w:szCs w:val="18"/>
        </w:rPr>
        <w:t xml:space="preserve">　　</w:t>
      </w:r>
    </w:p>
    <w:p w14:paraId="298E3807" w14:textId="77777777" w:rsidR="00D63352" w:rsidRPr="00D63352" w:rsidRDefault="00D63352" w:rsidP="00D63352">
      <w:pPr>
        <w:ind w:firstLineChars="300" w:firstLine="540"/>
        <w:jc w:val="left"/>
        <w:rPr>
          <w:rFonts w:asciiTheme="minorEastAsia" w:eastAsiaTheme="minorEastAsia" w:hAnsiTheme="minorEastAsia"/>
          <w:color w:val="00B050"/>
          <w:sz w:val="18"/>
          <w:szCs w:val="18"/>
        </w:rPr>
      </w:pPr>
      <w:r w:rsidRPr="00D63352">
        <w:rPr>
          <w:rFonts w:asciiTheme="minorEastAsia" w:eastAsiaTheme="minorEastAsia" w:hAnsiTheme="minorEastAsia" w:hint="eastAsia"/>
          <w:color w:val="00B050"/>
          <w:sz w:val="18"/>
          <w:szCs w:val="18"/>
        </w:rPr>
        <w:t>※１　女性活躍推進法第9条に基づく認定。なお、労働時間等の働き方に係る基準は満たすことが必要。</w:t>
      </w:r>
    </w:p>
    <w:p w14:paraId="50082C8C" w14:textId="77777777" w:rsidR="00D63352" w:rsidRPr="00D63352" w:rsidRDefault="00D63352" w:rsidP="00D63352">
      <w:pPr>
        <w:ind w:leftChars="135" w:left="1107" w:hangingChars="458" w:hanging="824"/>
        <w:jc w:val="left"/>
        <w:rPr>
          <w:rFonts w:asciiTheme="minorEastAsia" w:eastAsiaTheme="minorEastAsia" w:hAnsiTheme="minorEastAsia"/>
          <w:color w:val="00B050"/>
          <w:sz w:val="18"/>
          <w:szCs w:val="18"/>
        </w:rPr>
      </w:pPr>
      <w:r w:rsidRPr="00D63352">
        <w:rPr>
          <w:rFonts w:asciiTheme="minorEastAsia" w:eastAsiaTheme="minorEastAsia" w:hAnsiTheme="minorEastAsia" w:hint="eastAsia"/>
          <w:color w:val="00B050"/>
          <w:sz w:val="18"/>
          <w:szCs w:val="18"/>
        </w:rPr>
        <w:t xml:space="preserve">　 ※２　女性の職業生活における活躍の推進に関する法律等の一部を改正する法律 (令和元年法第24 号)による改正後の女性活躍推進法第12 条に基づく認定</w:t>
      </w:r>
    </w:p>
    <w:p w14:paraId="64A1E60D" w14:textId="77777777" w:rsidR="00D63352" w:rsidRPr="00D63352" w:rsidRDefault="00D63352" w:rsidP="00D63352">
      <w:pPr>
        <w:ind w:leftChars="270" w:left="1087" w:hangingChars="289" w:hanging="520"/>
        <w:jc w:val="left"/>
        <w:rPr>
          <w:rFonts w:asciiTheme="minorEastAsia" w:eastAsiaTheme="minorEastAsia" w:hAnsiTheme="minorEastAsia"/>
          <w:color w:val="00B050"/>
          <w:sz w:val="18"/>
          <w:szCs w:val="18"/>
        </w:rPr>
      </w:pPr>
      <w:r w:rsidRPr="00D63352">
        <w:rPr>
          <w:rFonts w:asciiTheme="minorEastAsia" w:eastAsiaTheme="minorEastAsia" w:hAnsiTheme="minorEastAsia" w:hint="eastAsia"/>
          <w:color w:val="00B050"/>
          <w:sz w:val="18"/>
          <w:szCs w:val="18"/>
        </w:rPr>
        <w:t xml:space="preserve">※３　</w:t>
      </w:r>
      <w:r w:rsidRPr="00D63352">
        <w:rPr>
          <w:rFonts w:asciiTheme="minorEastAsia" w:eastAsiaTheme="minorEastAsia" w:hAnsiTheme="minorEastAsia" w:hint="eastAsia"/>
          <w:color w:val="00B050"/>
          <w:spacing w:val="-10"/>
          <w:sz w:val="18"/>
          <w:szCs w:val="18"/>
        </w:rPr>
        <w:t>常時雇用する労働者の数が300 人以下の事業主に限る（計画期間が満了していない行動計画を策定している場合のみ）。</w:t>
      </w:r>
    </w:p>
    <w:p w14:paraId="32036FD8" w14:textId="77777777" w:rsidR="00D63352" w:rsidRPr="00D63352" w:rsidRDefault="00D63352" w:rsidP="00D63352">
      <w:pPr>
        <w:ind w:leftChars="270" w:left="1170" w:hangingChars="335" w:hanging="603"/>
        <w:jc w:val="left"/>
        <w:rPr>
          <w:rFonts w:asciiTheme="minorEastAsia" w:eastAsiaTheme="minorEastAsia" w:hAnsiTheme="minorEastAsia"/>
          <w:color w:val="00B050"/>
          <w:sz w:val="18"/>
          <w:szCs w:val="18"/>
        </w:rPr>
      </w:pPr>
      <w:r w:rsidRPr="00D63352">
        <w:rPr>
          <w:rFonts w:asciiTheme="minorEastAsia" w:eastAsiaTheme="minorEastAsia" w:hAnsiTheme="minorEastAsia" w:hint="eastAsia"/>
          <w:color w:val="00B050"/>
          <w:sz w:val="18"/>
          <w:szCs w:val="18"/>
        </w:rPr>
        <w:t>※４　次世代育成支援対策推進法施行規則等の一部を改正する省令による改正前の認定基準又は同附則第2条第3項の規定による経過措置に基づく認定</w:t>
      </w:r>
    </w:p>
    <w:p w14:paraId="48E67341" w14:textId="77777777" w:rsidR="00D63352" w:rsidRPr="00D63352" w:rsidRDefault="00D63352" w:rsidP="00D63352">
      <w:pPr>
        <w:ind w:leftChars="270" w:left="1170" w:hangingChars="335" w:hanging="603"/>
        <w:jc w:val="left"/>
        <w:rPr>
          <w:rFonts w:asciiTheme="minorEastAsia" w:hAnsiTheme="minorEastAsia"/>
          <w:color w:val="00B050"/>
          <w:sz w:val="18"/>
          <w:szCs w:val="18"/>
        </w:rPr>
      </w:pPr>
      <w:r w:rsidRPr="00D63352">
        <w:rPr>
          <w:rFonts w:asciiTheme="minorEastAsia" w:eastAsiaTheme="minorEastAsia" w:hAnsiTheme="minorEastAsia" w:hint="eastAsia"/>
          <w:color w:val="00B050"/>
          <w:sz w:val="18"/>
          <w:szCs w:val="18"/>
        </w:rPr>
        <w:t>※５　次世代育成支援対策推進法施行規則等の一部を改正する省令（平成29 年厚生労働省令第31 号）による改</w:t>
      </w:r>
      <w:r w:rsidRPr="00D63352">
        <w:rPr>
          <w:rFonts w:asciiTheme="minorEastAsia" w:eastAsiaTheme="minorEastAsia" w:hAnsiTheme="minorEastAsia" w:hint="eastAsia"/>
          <w:color w:val="00B050"/>
          <w:sz w:val="18"/>
          <w:szCs w:val="18"/>
        </w:rPr>
        <w:lastRenderedPageBreak/>
        <w:t>正後の認定基準に基づく認定</w:t>
      </w:r>
    </w:p>
    <w:p w14:paraId="4BE070E2" w14:textId="77777777" w:rsidR="00D63352" w:rsidRPr="00D63352" w:rsidRDefault="00D63352" w:rsidP="00D63352">
      <w:pPr>
        <w:rPr>
          <w:color w:val="00B050"/>
          <w:sz w:val="18"/>
          <w:szCs w:val="18"/>
        </w:rPr>
      </w:pPr>
    </w:p>
    <w:p w14:paraId="38FC8631" w14:textId="67C3A773" w:rsidR="00D63352" w:rsidRPr="00D63352" w:rsidRDefault="00D63352" w:rsidP="00807EC9">
      <w:pPr>
        <w:widowControl/>
        <w:jc w:val="left"/>
        <w:rPr>
          <w:color w:val="00B050"/>
          <w:sz w:val="18"/>
          <w:szCs w:val="18"/>
        </w:rPr>
      </w:pPr>
      <w:r w:rsidRPr="00D63352">
        <w:rPr>
          <w:color w:val="00B050"/>
          <w:sz w:val="18"/>
          <w:szCs w:val="18"/>
        </w:rPr>
        <w:br w:type="page"/>
      </w:r>
      <w:commentRangeEnd w:id="3"/>
      <w:r>
        <w:rPr>
          <w:rStyle w:val="affff"/>
        </w:rPr>
        <w:commentReference w:id="3"/>
      </w:r>
    </w:p>
    <w:p w14:paraId="4F4EDD32" w14:textId="77777777" w:rsidR="000B2126" w:rsidRPr="000B2126" w:rsidRDefault="000B2126" w:rsidP="000B2126">
      <w:pPr>
        <w:jc w:val="center"/>
        <w:rPr>
          <w:rFonts w:asciiTheme="minorEastAsia" w:eastAsiaTheme="minorEastAsia" w:hAnsiTheme="minorEastAsia"/>
          <w:color w:val="00B050"/>
          <w:sz w:val="28"/>
          <w:szCs w:val="28"/>
        </w:rPr>
      </w:pPr>
      <w:commentRangeStart w:id="4"/>
      <w:r w:rsidRPr="000B2126">
        <w:rPr>
          <w:rFonts w:asciiTheme="minorEastAsia" w:eastAsiaTheme="minorEastAsia" w:hAnsiTheme="minorEastAsia" w:hint="eastAsia"/>
          <w:color w:val="00B050"/>
          <w:sz w:val="28"/>
          <w:szCs w:val="28"/>
        </w:rPr>
        <w:lastRenderedPageBreak/>
        <w:t>事業開始年度の賃金を引き上げる旨の表明資料について（任意）</w:t>
      </w:r>
    </w:p>
    <w:p w14:paraId="1F88A14E" w14:textId="77777777" w:rsidR="000B2126" w:rsidRPr="000B2126" w:rsidRDefault="000B2126" w:rsidP="000B2126">
      <w:pPr>
        <w:rPr>
          <w:rFonts w:asciiTheme="minorEastAsia" w:eastAsiaTheme="minorEastAsia" w:hAnsiTheme="minorEastAsia"/>
          <w:color w:val="00B050"/>
        </w:rPr>
      </w:pPr>
    </w:p>
    <w:p w14:paraId="57A0F484" w14:textId="77777777" w:rsidR="000B2126" w:rsidRPr="000B2126" w:rsidRDefault="000B2126" w:rsidP="000B2126">
      <w:pPr>
        <w:rPr>
          <w:rFonts w:asciiTheme="minorEastAsia" w:eastAsiaTheme="minorEastAsia" w:hAnsiTheme="minorEastAsia"/>
          <w:color w:val="00B050"/>
          <w:szCs w:val="21"/>
        </w:rPr>
      </w:pPr>
      <w:r w:rsidRPr="000B2126">
        <w:rPr>
          <w:rFonts w:asciiTheme="minorEastAsia" w:eastAsiaTheme="minorEastAsia" w:hAnsiTheme="minorEastAsia" w:hint="eastAsia"/>
          <w:color w:val="00B050"/>
        </w:rPr>
        <w:t xml:space="preserve">　</w:t>
      </w:r>
      <w:r w:rsidRPr="000B2126">
        <w:rPr>
          <w:rFonts w:asciiTheme="minorEastAsia" w:eastAsiaTheme="minorEastAsia" w:hAnsiTheme="minorEastAsia" w:hint="eastAsia"/>
          <w:color w:val="00B050"/>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D15B38" w14:textId="77777777" w:rsidR="000B2126" w:rsidRPr="000B2126" w:rsidRDefault="000B2126" w:rsidP="000B2126">
      <w:pPr>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 xml:space="preserve">　加点を希望する提案者は、留意事項をご確認の上、様式による表明書をご提出ください。</w:t>
      </w:r>
    </w:p>
    <w:p w14:paraId="7EA5696D" w14:textId="77777777" w:rsidR="000B2126" w:rsidRPr="000B2126" w:rsidRDefault="000B2126" w:rsidP="000B2126">
      <w:pPr>
        <w:rPr>
          <w:rFonts w:asciiTheme="minorEastAsia" w:eastAsiaTheme="minorEastAsia" w:hAnsiTheme="minorEastAsia"/>
          <w:color w:val="00B050"/>
          <w:szCs w:val="21"/>
        </w:rPr>
      </w:pPr>
    </w:p>
    <w:p w14:paraId="2ACA84FE" w14:textId="77777777" w:rsidR="000B2126" w:rsidRPr="000B2126" w:rsidRDefault="000B2126" w:rsidP="000B2126">
      <w:pPr>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（留意事項）</w:t>
      </w:r>
    </w:p>
    <w:p w14:paraId="365CCAA2"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１．給与等受給者一人当たりの平均受給額を、事業開始年度（又は暦年）に、対前年度（又は前年）と比べて、大企業は３％、中小企業等は1.5％以上増加させることを表明し、公表している（又は公表予定がある）場合に加点いたします。（事業開始までに公表されている必要があります。）</w:t>
      </w:r>
    </w:p>
    <w:p w14:paraId="20D671D5"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 xml:space="preserve">　</w:t>
      </w:r>
    </w:p>
    <w:p w14:paraId="5DD9CF12"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２．給与等受給者の範囲は、全社員を基本としますが、当該事業に参画する研究員に限ることも可能です。</w:t>
      </w:r>
    </w:p>
    <w:p w14:paraId="07E9C573" w14:textId="77777777" w:rsidR="000B2126" w:rsidRPr="000B2126" w:rsidRDefault="000B2126" w:rsidP="000B2126">
      <w:pPr>
        <w:ind w:left="210" w:hangingChars="100" w:hanging="210"/>
        <w:rPr>
          <w:rFonts w:asciiTheme="minorEastAsia" w:eastAsiaTheme="minorEastAsia" w:hAnsiTheme="minorEastAsia"/>
          <w:color w:val="00B050"/>
          <w:szCs w:val="21"/>
        </w:rPr>
      </w:pPr>
    </w:p>
    <w:p w14:paraId="2E489370"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３．提案者が複数者からなるコンソーシアム等の場合は、代表法人が企業等であって、賃上げの実施を表明した場合を加点対象といたします。</w:t>
      </w:r>
    </w:p>
    <w:p w14:paraId="314CEE2E" w14:textId="77777777" w:rsidR="000B2126" w:rsidRPr="000B2126" w:rsidRDefault="000B2126" w:rsidP="000B2126">
      <w:pPr>
        <w:rPr>
          <w:rFonts w:asciiTheme="minorEastAsia" w:eastAsiaTheme="minorEastAsia" w:hAnsiTheme="minorEastAsia"/>
          <w:color w:val="00B050"/>
          <w:szCs w:val="21"/>
        </w:rPr>
      </w:pPr>
    </w:p>
    <w:p w14:paraId="6F5A20EB"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４．表明した賃上げが実施されなかった場合には、速やかにNEDOに理由書を提出してください。また、やむを得ない事情があると認められる場合を除き、賃上げが予定通り行われなかった旨を公表（自社w</w:t>
      </w:r>
      <w:r w:rsidRPr="000B2126">
        <w:rPr>
          <w:rFonts w:asciiTheme="minorEastAsia" w:eastAsiaTheme="minorEastAsia" w:hAnsiTheme="minorEastAsia"/>
          <w:color w:val="00B050"/>
          <w:szCs w:val="21"/>
        </w:rPr>
        <w:t>eb</w:t>
      </w:r>
      <w:r w:rsidRPr="000B2126">
        <w:rPr>
          <w:rFonts w:asciiTheme="minorEastAsia" w:eastAsiaTheme="minorEastAsia" w:hAnsiTheme="minorEastAsia" w:hint="eastAsia"/>
          <w:color w:val="00B050"/>
          <w:szCs w:val="21"/>
        </w:rPr>
        <w:t>ページ等）いただきます。</w:t>
      </w:r>
    </w:p>
    <w:p w14:paraId="6FADB8C6" w14:textId="77777777" w:rsidR="000B2126" w:rsidRPr="000B2126" w:rsidRDefault="000B2126" w:rsidP="000B2126">
      <w:pPr>
        <w:ind w:left="210" w:hangingChars="100" w:hanging="210"/>
        <w:rPr>
          <w:rFonts w:asciiTheme="minorEastAsia" w:eastAsiaTheme="minorEastAsia" w:hAnsiTheme="minorEastAsia"/>
          <w:color w:val="00B050"/>
          <w:szCs w:val="21"/>
        </w:rPr>
      </w:pPr>
    </w:p>
    <w:p w14:paraId="76968939" w14:textId="77777777" w:rsidR="000B2126" w:rsidRPr="000B2126" w:rsidRDefault="000B2126" w:rsidP="000B2126">
      <w:pPr>
        <w:ind w:left="210" w:hangingChars="100" w:hanging="210"/>
        <w:rPr>
          <w:rFonts w:asciiTheme="minorEastAsia" w:eastAsiaTheme="minorEastAsia" w:hAnsiTheme="minorEastAsia"/>
          <w:color w:val="00B050"/>
          <w:szCs w:val="21"/>
        </w:rPr>
      </w:pPr>
      <w:r w:rsidRPr="000B2126">
        <w:rPr>
          <w:rFonts w:asciiTheme="minorEastAsia" w:eastAsiaTheme="minorEastAsia" w:hAnsiTheme="minorEastAsia" w:hint="eastAsia"/>
          <w:color w:val="00B050"/>
          <w:szCs w:val="21"/>
        </w:rPr>
        <w:t>５．すでに本表明書を当該年度中にNEDOへ提出済みの場合、写しでの提出も可とします。</w:t>
      </w:r>
    </w:p>
    <w:p w14:paraId="081B554F" w14:textId="77777777" w:rsidR="000B2126" w:rsidRDefault="000B2126" w:rsidP="000B2126">
      <w:pPr>
        <w:rPr>
          <w:rFonts w:asciiTheme="minorEastAsia" w:hAnsiTheme="minorEastAsia"/>
          <w:sz w:val="24"/>
        </w:rPr>
      </w:pPr>
    </w:p>
    <w:p w14:paraId="1BA46615" w14:textId="77777777" w:rsidR="000B2126" w:rsidRDefault="000B2126" w:rsidP="000B2126">
      <w:pPr>
        <w:rPr>
          <w:rFonts w:asciiTheme="minorEastAsia" w:hAnsiTheme="minorEastAsia"/>
          <w:sz w:val="24"/>
        </w:rPr>
      </w:pPr>
    </w:p>
    <w:commentRangeEnd w:id="4"/>
    <w:p w14:paraId="3ED71422" w14:textId="3DB47407" w:rsidR="000B2126" w:rsidRPr="000B2126" w:rsidRDefault="000B2126" w:rsidP="000B2126">
      <w:pPr>
        <w:rPr>
          <w:rFonts w:asciiTheme="minorEastAsia" w:hAnsiTheme="minorEastAsia"/>
          <w:sz w:val="24"/>
        </w:rPr>
      </w:pPr>
      <w:r>
        <w:rPr>
          <w:rStyle w:val="affff"/>
        </w:rPr>
        <w:commentReference w:id="4"/>
      </w:r>
    </w:p>
    <w:p w14:paraId="78A7B527" w14:textId="1031939A" w:rsidR="0096077D" w:rsidRDefault="0096077D" w:rsidP="000B2126">
      <w:pPr>
        <w:jc w:val="left"/>
        <w:rPr>
          <w:sz w:val="20"/>
          <w:szCs w:val="20"/>
        </w:rPr>
      </w:pPr>
      <w:r>
        <w:rPr>
          <w:sz w:val="20"/>
          <w:szCs w:val="20"/>
        </w:rPr>
        <w:br w:type="page"/>
      </w:r>
    </w:p>
    <w:p w14:paraId="58F829ED" w14:textId="77777777" w:rsidR="000B2126" w:rsidRPr="000B2126" w:rsidRDefault="000B2126" w:rsidP="000B2126">
      <w:pPr>
        <w:jc w:val="left"/>
        <w:rPr>
          <w:sz w:val="20"/>
          <w:szCs w:val="20"/>
        </w:rPr>
      </w:pPr>
    </w:p>
    <w:p w14:paraId="5AB6D3AC" w14:textId="0D13775E" w:rsidR="00D63352" w:rsidRPr="0012152A" w:rsidRDefault="00D63352" w:rsidP="00D63352">
      <w:pPr>
        <w:jc w:val="center"/>
        <w:rPr>
          <w:sz w:val="32"/>
        </w:rPr>
      </w:pPr>
      <w:commentRangeStart w:id="5"/>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commentRangeEnd w:id="5"/>
      <w:r w:rsidR="00B84CCA">
        <w:rPr>
          <w:rStyle w:val="affff"/>
        </w:rPr>
        <w:commentReference w:id="5"/>
      </w:r>
    </w:p>
    <w:p w14:paraId="32E35350" w14:textId="77777777" w:rsidR="00D63352" w:rsidRDefault="00D63352" w:rsidP="00D63352">
      <w:pPr>
        <w:rPr>
          <w:sz w:val="24"/>
        </w:rPr>
      </w:pPr>
    </w:p>
    <w:p w14:paraId="55FFF822" w14:textId="77777777" w:rsidR="00D63352" w:rsidRPr="0012152A" w:rsidRDefault="00D63352" w:rsidP="00D63352">
      <w:pPr>
        <w:rPr>
          <w:sz w:val="24"/>
        </w:rPr>
      </w:pPr>
    </w:p>
    <w:p w14:paraId="57DF028C" w14:textId="7A28CFAF" w:rsidR="00D63352" w:rsidRDefault="00D63352" w:rsidP="00D63352">
      <w:pPr>
        <w:ind w:firstLineChars="100" w:firstLine="240"/>
        <w:rPr>
          <w:rFonts w:asciiTheme="minorEastAsia" w:hAnsiTheme="minorEastAsia"/>
          <w:sz w:val="24"/>
        </w:rPr>
      </w:pPr>
      <w:r w:rsidRPr="0012152A">
        <w:rPr>
          <w:sz w:val="24"/>
        </w:rPr>
        <w:t>当社は、</w:t>
      </w:r>
      <w:r w:rsidRPr="0096077D">
        <w:rPr>
          <w:rFonts w:asciiTheme="minorEastAsia" w:hAnsiTheme="minorEastAsia"/>
          <w:color w:val="0000FF"/>
          <w:sz w:val="24"/>
        </w:rPr>
        <w:t>○年度（令和○年○月○日から令和○年○月○日まで</w:t>
      </w:r>
      <w:r w:rsidRPr="0096077D">
        <w:rPr>
          <w:rFonts w:asciiTheme="minorEastAsia" w:hAnsiTheme="minorEastAsia" w:hint="eastAsia"/>
          <w:color w:val="0000FF"/>
          <w:sz w:val="24"/>
        </w:rPr>
        <w:t>の当社事業年度</w:t>
      </w:r>
      <w:r w:rsidRPr="0096077D">
        <w:rPr>
          <w:rFonts w:asciiTheme="minorEastAsia" w:hAnsiTheme="minorEastAsia"/>
          <w:color w:val="0000FF"/>
          <w:sz w:val="24"/>
        </w:rPr>
        <w:t>）（又は○年）</w:t>
      </w:r>
      <w:r>
        <w:rPr>
          <w:rFonts w:asciiTheme="minorEastAsia" w:hAnsiTheme="minorEastAsia"/>
          <w:sz w:val="24"/>
        </w:rPr>
        <w:t>において</w:t>
      </w:r>
      <w:r>
        <w:rPr>
          <w:sz w:val="24"/>
        </w:rPr>
        <w:t>、</w:t>
      </w:r>
      <w:r w:rsidRPr="0096077D">
        <w:rPr>
          <w:color w:val="0000FF"/>
          <w:sz w:val="24"/>
        </w:rPr>
        <w:t>給与等受給者一人あたり</w:t>
      </w:r>
      <w:r w:rsidR="0096077D" w:rsidRPr="0096077D">
        <w:rPr>
          <w:rFonts w:hint="eastAsia"/>
          <w:color w:val="0000FF"/>
          <w:sz w:val="24"/>
        </w:rPr>
        <w:t>（</w:t>
      </w:r>
      <w:r w:rsidRPr="0096077D">
        <w:rPr>
          <w:rFonts w:asciiTheme="minorEastAsia" w:hAnsiTheme="minorEastAsia"/>
          <w:color w:val="0000FF"/>
          <w:sz w:val="24"/>
        </w:rPr>
        <w:t>又は</w:t>
      </w:r>
      <w:r w:rsidRPr="0096077D">
        <w:rPr>
          <w:rFonts w:hint="eastAsia"/>
          <w:color w:val="0000FF"/>
          <w:sz w:val="24"/>
        </w:rPr>
        <w:t>提案する研究開発事業に参画する研究員</w:t>
      </w:r>
      <w:r w:rsidR="0096077D" w:rsidRPr="0096077D">
        <w:rPr>
          <w:rFonts w:hint="eastAsia"/>
          <w:color w:val="0000FF"/>
          <w:sz w:val="24"/>
        </w:rPr>
        <w:t>）</w:t>
      </w:r>
      <w:r>
        <w:rPr>
          <w:sz w:val="24"/>
        </w:rPr>
        <w:t>の平均受給</w:t>
      </w:r>
      <w:r w:rsidRPr="0012152A">
        <w:rPr>
          <w:sz w:val="24"/>
        </w:rPr>
        <w:t>額を</w:t>
      </w:r>
      <w:r w:rsidRPr="0096077D">
        <w:rPr>
          <w:color w:val="0000FF"/>
          <w:sz w:val="24"/>
        </w:rPr>
        <w:t>対前年度（又は対前年）増加率</w:t>
      </w:r>
      <w:r w:rsidRPr="0096077D">
        <w:rPr>
          <w:rFonts w:asciiTheme="minorEastAsia" w:hAnsiTheme="minorEastAsia" w:hint="eastAsia"/>
          <w:color w:val="0000FF"/>
          <w:sz w:val="24"/>
        </w:rPr>
        <w:t>○</w:t>
      </w:r>
      <w:r w:rsidRPr="0096077D">
        <w:rPr>
          <w:rFonts w:asciiTheme="minorEastAsia" w:hAnsiTheme="minorEastAsia"/>
          <w:color w:val="0000FF"/>
          <w:sz w:val="24"/>
        </w:rPr>
        <w:t>％</w:t>
      </w:r>
      <w:r w:rsidRPr="0012152A">
        <w:rPr>
          <w:rFonts w:asciiTheme="minorEastAsia" w:hAnsiTheme="minorEastAsia"/>
          <w:sz w:val="24"/>
        </w:rPr>
        <w:t>以上とすることを表明</w:t>
      </w:r>
      <w:r>
        <w:rPr>
          <w:rFonts w:asciiTheme="minorEastAsia" w:hAnsiTheme="minorEastAsia" w:hint="eastAsia"/>
          <w:sz w:val="24"/>
        </w:rPr>
        <w:t>します。</w:t>
      </w:r>
    </w:p>
    <w:p w14:paraId="217198AB" w14:textId="77777777" w:rsidR="00D63352" w:rsidRDefault="00D63352" w:rsidP="00D63352">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1DFA8980" w14:textId="77777777" w:rsidR="00D63352" w:rsidRPr="00A5695C" w:rsidRDefault="00D63352" w:rsidP="00D63352">
      <w:pPr>
        <w:ind w:firstLineChars="100" w:firstLine="240"/>
        <w:rPr>
          <w:rFonts w:asciiTheme="majorEastAsia" w:eastAsiaTheme="majorEastAsia" w:hAnsiTheme="majorEastAsia"/>
          <w:kern w:val="0"/>
          <w:sz w:val="24"/>
          <w:u w:val="thick"/>
        </w:rPr>
      </w:pPr>
    </w:p>
    <w:p w14:paraId="2F79C1E0" w14:textId="77777777" w:rsidR="00D63352" w:rsidRDefault="00D63352" w:rsidP="00D63352">
      <w:pPr>
        <w:ind w:firstLineChars="100" w:firstLine="240"/>
        <w:rPr>
          <w:rFonts w:asciiTheme="minorEastAsia" w:hAnsiTheme="minorEastAsia"/>
          <w:sz w:val="24"/>
        </w:rPr>
      </w:pPr>
    </w:p>
    <w:p w14:paraId="6D0F8810" w14:textId="77777777" w:rsidR="00D63352" w:rsidRDefault="00D63352" w:rsidP="00D63352">
      <w:pPr>
        <w:ind w:firstLineChars="100" w:firstLine="240"/>
        <w:rPr>
          <w:rFonts w:asciiTheme="minorEastAsia" w:hAnsiTheme="minorEastAsia"/>
          <w:sz w:val="24"/>
        </w:rPr>
      </w:pPr>
      <w:r>
        <w:rPr>
          <w:rFonts w:asciiTheme="minorEastAsia" w:hAnsiTheme="minorEastAsia" w:hint="eastAsia"/>
          <w:sz w:val="24"/>
        </w:rPr>
        <w:t>公表日</w:t>
      </w:r>
      <w:r w:rsidRPr="0096077D">
        <w:rPr>
          <w:rFonts w:asciiTheme="minorEastAsia" w:hAnsiTheme="minorEastAsia" w:hint="eastAsia"/>
          <w:color w:val="0000FF"/>
          <w:sz w:val="24"/>
        </w:rPr>
        <w:t>（又は公表予定日）</w:t>
      </w:r>
      <w:r w:rsidRPr="0096077D">
        <w:rPr>
          <w:rFonts w:asciiTheme="minorEastAsia" w:hAnsiTheme="minorEastAsia" w:hint="eastAsia"/>
          <w:sz w:val="24"/>
        </w:rPr>
        <w:t>：</w:t>
      </w:r>
      <w:r w:rsidRPr="0096077D">
        <w:rPr>
          <w:rFonts w:asciiTheme="minorEastAsia" w:hAnsiTheme="minorEastAsia" w:hint="eastAsia"/>
          <w:color w:val="0000FF"/>
          <w:sz w:val="24"/>
        </w:rPr>
        <w:t>●</w:t>
      </w:r>
      <w:r w:rsidRPr="0096077D">
        <w:rPr>
          <w:rFonts w:asciiTheme="minorEastAsia" w:hAnsiTheme="minorEastAsia" w:hint="eastAsia"/>
          <w:sz w:val="24"/>
        </w:rPr>
        <w:t>年</w:t>
      </w:r>
      <w:r w:rsidRPr="0096077D">
        <w:rPr>
          <w:rFonts w:asciiTheme="minorEastAsia" w:hAnsiTheme="minorEastAsia" w:hint="eastAsia"/>
          <w:color w:val="0000FF"/>
          <w:sz w:val="24"/>
        </w:rPr>
        <w:t>●</w:t>
      </w:r>
      <w:r w:rsidRPr="0096077D">
        <w:rPr>
          <w:rFonts w:asciiTheme="minorEastAsia" w:hAnsiTheme="minorEastAsia" w:hint="eastAsia"/>
          <w:sz w:val="24"/>
        </w:rPr>
        <w:t>月</w:t>
      </w:r>
      <w:r w:rsidRPr="0096077D">
        <w:rPr>
          <w:rFonts w:asciiTheme="minorEastAsia" w:hAnsiTheme="minorEastAsia" w:hint="eastAsia"/>
          <w:color w:val="0000FF"/>
          <w:sz w:val="24"/>
        </w:rPr>
        <w:t>●</w:t>
      </w:r>
      <w:r w:rsidRPr="0096077D">
        <w:rPr>
          <w:rFonts w:asciiTheme="minorEastAsia" w:hAnsiTheme="minorEastAsia" w:hint="eastAsia"/>
          <w:sz w:val="24"/>
        </w:rPr>
        <w:t>日</w:t>
      </w:r>
    </w:p>
    <w:p w14:paraId="07E3B7EA" w14:textId="77777777" w:rsidR="00D63352" w:rsidRPr="00580D8B" w:rsidRDefault="00D63352" w:rsidP="00D63352">
      <w:pPr>
        <w:ind w:firstLineChars="100" w:firstLine="240"/>
        <w:rPr>
          <w:rFonts w:asciiTheme="minorHAnsi" w:hAnsiTheme="minorHAnsi"/>
          <w:sz w:val="24"/>
        </w:rPr>
      </w:pPr>
      <w:r>
        <w:rPr>
          <w:rFonts w:asciiTheme="minorEastAsia" w:hAnsiTheme="minorEastAsia" w:hint="eastAsia"/>
          <w:sz w:val="24"/>
        </w:rPr>
        <w:t>公表場所：</w:t>
      </w:r>
      <w:commentRangeStart w:id="6"/>
      <w:r w:rsidRPr="0096077D">
        <w:rPr>
          <w:rFonts w:asciiTheme="minorEastAsia" w:hAnsiTheme="minorEastAsia" w:hint="eastAsia"/>
          <w:color w:val="0000FF"/>
          <w:sz w:val="24"/>
        </w:rPr>
        <w:t>自社w</w:t>
      </w:r>
      <w:r w:rsidRPr="0096077D">
        <w:rPr>
          <w:rFonts w:asciiTheme="minorEastAsia" w:hAnsiTheme="minorEastAsia"/>
          <w:color w:val="0000FF"/>
          <w:sz w:val="24"/>
        </w:rPr>
        <w:t>eb</w:t>
      </w:r>
      <w:r w:rsidRPr="0096077D">
        <w:rPr>
          <w:rFonts w:asciiTheme="minorEastAsia" w:hAnsiTheme="minorEastAsia" w:hint="eastAsia"/>
          <w:color w:val="0000FF"/>
          <w:sz w:val="24"/>
        </w:rPr>
        <w:t>サイト</w:t>
      </w:r>
      <w:commentRangeEnd w:id="6"/>
      <w:r w:rsidR="0096077D">
        <w:rPr>
          <w:rStyle w:val="affff"/>
        </w:rPr>
        <w:commentReference w:id="6"/>
      </w:r>
    </w:p>
    <w:p w14:paraId="46134747" w14:textId="77777777" w:rsidR="00D63352" w:rsidRPr="00954097" w:rsidRDefault="00D63352" w:rsidP="00D63352">
      <w:pPr>
        <w:rPr>
          <w:rFonts w:asciiTheme="minorEastAsia" w:hAnsiTheme="minorEastAsia"/>
          <w:sz w:val="24"/>
        </w:rPr>
      </w:pPr>
      <w:r w:rsidRPr="0012152A">
        <w:rPr>
          <w:rFonts w:hint="eastAsia"/>
          <w:sz w:val="24"/>
        </w:rPr>
        <w:t xml:space="preserve">　</w:t>
      </w:r>
    </w:p>
    <w:p w14:paraId="6CA23C44" w14:textId="77777777" w:rsidR="00D63352" w:rsidRPr="00D71FD3" w:rsidRDefault="00D63352" w:rsidP="00D63352">
      <w:pPr>
        <w:rPr>
          <w:sz w:val="24"/>
        </w:rPr>
      </w:pPr>
    </w:p>
    <w:p w14:paraId="26EEF5DD" w14:textId="77777777" w:rsidR="00D63352" w:rsidRPr="006F6309" w:rsidRDefault="00D63352" w:rsidP="00D63352">
      <w:pPr>
        <w:rPr>
          <w:sz w:val="24"/>
        </w:rPr>
      </w:pPr>
    </w:p>
    <w:p w14:paraId="385AEE2F" w14:textId="77777777" w:rsidR="00D63352" w:rsidRPr="006F6309" w:rsidRDefault="00D63352" w:rsidP="00D63352">
      <w:pPr>
        <w:rPr>
          <w:sz w:val="24"/>
        </w:rPr>
      </w:pPr>
    </w:p>
    <w:p w14:paraId="1370652E" w14:textId="77777777" w:rsidR="00D63352" w:rsidRPr="0012152A" w:rsidRDefault="00D63352" w:rsidP="00D63352">
      <w:pPr>
        <w:rPr>
          <w:sz w:val="24"/>
        </w:rPr>
      </w:pPr>
      <w:r w:rsidRPr="0012152A">
        <w:rPr>
          <w:sz w:val="24"/>
        </w:rPr>
        <w:t>令和　年　　月　　日</w:t>
      </w:r>
    </w:p>
    <w:p w14:paraId="59E662F6" w14:textId="77777777" w:rsidR="00D63352" w:rsidRPr="0012152A" w:rsidRDefault="00D63352" w:rsidP="00D63352">
      <w:pPr>
        <w:rPr>
          <w:rFonts w:asciiTheme="minorEastAsia" w:hAnsiTheme="minorEastAsia"/>
          <w:sz w:val="24"/>
        </w:rPr>
      </w:pPr>
      <w:r w:rsidRPr="0012152A">
        <w:rPr>
          <w:sz w:val="24"/>
        </w:rPr>
        <w:t xml:space="preserve">　</w:t>
      </w:r>
      <w:r w:rsidRPr="0096077D">
        <w:rPr>
          <w:color w:val="0000FF"/>
          <w:sz w:val="24"/>
        </w:rPr>
        <w:t>株式会社</w:t>
      </w:r>
      <w:r w:rsidRPr="0096077D">
        <w:rPr>
          <w:rFonts w:asciiTheme="minorEastAsia" w:hAnsiTheme="minorEastAsia"/>
          <w:color w:val="0000FF"/>
          <w:sz w:val="24"/>
        </w:rPr>
        <w:t>○○○○</w:t>
      </w:r>
    </w:p>
    <w:p w14:paraId="766F5B9E" w14:textId="77777777" w:rsidR="00D63352" w:rsidRPr="0012152A" w:rsidRDefault="00D63352" w:rsidP="00D63352">
      <w:pPr>
        <w:rPr>
          <w:rFonts w:asciiTheme="minorEastAsia" w:hAnsiTheme="minorEastAsia"/>
          <w:sz w:val="24"/>
        </w:rPr>
      </w:pPr>
      <w:r w:rsidRPr="0012152A">
        <w:rPr>
          <w:rFonts w:asciiTheme="minorEastAsia" w:hAnsiTheme="minorEastAsia"/>
          <w:sz w:val="24"/>
        </w:rPr>
        <w:t xml:space="preserve">　（住所を記載）</w:t>
      </w:r>
    </w:p>
    <w:p w14:paraId="291ABDF4" w14:textId="77777777" w:rsidR="00D63352" w:rsidRPr="0012152A" w:rsidRDefault="00D63352" w:rsidP="00D63352">
      <w:pPr>
        <w:rPr>
          <w:rFonts w:asciiTheme="minorEastAsia" w:hAnsiTheme="minorEastAsia"/>
          <w:sz w:val="24"/>
        </w:rPr>
      </w:pPr>
      <w:r w:rsidRPr="0012152A">
        <w:rPr>
          <w:rFonts w:asciiTheme="minorEastAsia" w:hAnsiTheme="minorEastAsia"/>
          <w:sz w:val="24"/>
        </w:rPr>
        <w:t xml:space="preserve">　代表者氏名</w:t>
      </w:r>
      <w:r w:rsidRPr="0096077D">
        <w:rPr>
          <w:rFonts w:asciiTheme="minorEastAsia" w:hAnsiTheme="minorEastAsia"/>
          <w:color w:val="0000FF"/>
          <w:sz w:val="24"/>
        </w:rPr>
        <w:t xml:space="preserve">　○○　○○</w:t>
      </w:r>
      <w:r>
        <w:rPr>
          <w:rFonts w:asciiTheme="minorEastAsia" w:hAnsiTheme="minorEastAsia" w:hint="eastAsia"/>
          <w:sz w:val="24"/>
        </w:rPr>
        <w:t xml:space="preserve">　　</w:t>
      </w:r>
    </w:p>
    <w:p w14:paraId="01F5EF5E" w14:textId="77777777" w:rsidR="00D63352" w:rsidRDefault="00D63352" w:rsidP="00D63352">
      <w:pPr>
        <w:rPr>
          <w:rFonts w:asciiTheme="minorEastAsia" w:hAnsiTheme="minorEastAsia"/>
          <w:sz w:val="24"/>
        </w:rPr>
      </w:pPr>
    </w:p>
    <w:p w14:paraId="52ECA5B1" w14:textId="77777777" w:rsidR="00D63352" w:rsidRDefault="00D63352" w:rsidP="00D63352">
      <w:pPr>
        <w:rPr>
          <w:rFonts w:asciiTheme="minorEastAsia" w:hAnsiTheme="minorEastAsia"/>
          <w:sz w:val="24"/>
        </w:rPr>
      </w:pPr>
    </w:p>
    <w:p w14:paraId="5B9D4826" w14:textId="77777777" w:rsidR="00D63352" w:rsidRDefault="00D63352" w:rsidP="00D63352">
      <w:pPr>
        <w:rPr>
          <w:rFonts w:asciiTheme="minorEastAsia" w:hAnsiTheme="minorEastAsia"/>
          <w:sz w:val="24"/>
        </w:rPr>
      </w:pPr>
    </w:p>
    <w:p w14:paraId="3BE5CA46" w14:textId="433C9AC5" w:rsidR="000B2126" w:rsidRDefault="000B2126" w:rsidP="00D63352">
      <w:pPr>
        <w:rPr>
          <w:rFonts w:asciiTheme="minorEastAsia" w:hAnsiTheme="minorEastAsia"/>
          <w:sz w:val="24"/>
        </w:rPr>
      </w:pPr>
      <w:r>
        <w:rPr>
          <w:rFonts w:asciiTheme="minorEastAsia" w:hAnsiTheme="minorEastAsia"/>
          <w:sz w:val="24"/>
        </w:rPr>
        <w:br w:type="page"/>
      </w:r>
    </w:p>
    <w:p w14:paraId="52A25CD3" w14:textId="77777777" w:rsidR="000B2126" w:rsidRPr="000B2126" w:rsidRDefault="000B2126" w:rsidP="000B2126">
      <w:pPr>
        <w:jc w:val="center"/>
        <w:rPr>
          <w:color w:val="0000FF"/>
          <w:sz w:val="32"/>
        </w:rPr>
      </w:pPr>
      <w:commentRangeStart w:id="7"/>
      <w:r w:rsidRPr="000B2126">
        <w:rPr>
          <w:color w:val="0000FF"/>
          <w:sz w:val="32"/>
        </w:rPr>
        <w:lastRenderedPageBreak/>
        <w:t>従業員への賃金引上げ計画の表明書</w:t>
      </w:r>
      <w:commentRangeEnd w:id="7"/>
      <w:r w:rsidRPr="000B2126">
        <w:rPr>
          <w:rStyle w:val="affff"/>
          <w:color w:val="0000FF"/>
        </w:rPr>
        <w:commentReference w:id="7"/>
      </w:r>
    </w:p>
    <w:p w14:paraId="39CFEC22" w14:textId="77777777" w:rsidR="000B2126" w:rsidRPr="000B2126" w:rsidRDefault="000B2126" w:rsidP="000B2126">
      <w:pPr>
        <w:rPr>
          <w:color w:val="0000FF"/>
          <w:sz w:val="24"/>
        </w:rPr>
      </w:pPr>
    </w:p>
    <w:p w14:paraId="78A2BA40" w14:textId="77777777" w:rsidR="000B2126" w:rsidRPr="000B2126" w:rsidRDefault="000B2126" w:rsidP="000B2126">
      <w:pPr>
        <w:rPr>
          <w:color w:val="0000FF"/>
          <w:sz w:val="24"/>
        </w:rPr>
      </w:pPr>
    </w:p>
    <w:p w14:paraId="15D02AA7" w14:textId="77777777" w:rsidR="000B2126" w:rsidRPr="000B2126" w:rsidRDefault="000B2126" w:rsidP="000B2126">
      <w:pPr>
        <w:ind w:firstLineChars="100" w:firstLine="240"/>
        <w:rPr>
          <w:rFonts w:asciiTheme="minorEastAsia" w:hAnsiTheme="minorEastAsia"/>
          <w:color w:val="0000FF"/>
          <w:sz w:val="24"/>
        </w:rPr>
      </w:pPr>
      <w:r w:rsidRPr="000B2126">
        <w:rPr>
          <w:color w:val="0000FF"/>
          <w:sz w:val="24"/>
        </w:rPr>
        <w:t>当社は、</w:t>
      </w:r>
      <w:r w:rsidRPr="000B2126">
        <w:rPr>
          <w:rFonts w:asciiTheme="minorEastAsia" w:hAnsiTheme="minorEastAsia"/>
          <w:color w:val="0000FF"/>
          <w:sz w:val="24"/>
        </w:rPr>
        <w:t>○年度（令和○年○月○日から令和○年○月○日まで</w:t>
      </w:r>
      <w:r w:rsidRPr="000B2126">
        <w:rPr>
          <w:rFonts w:asciiTheme="minorEastAsia" w:hAnsiTheme="minorEastAsia" w:hint="eastAsia"/>
          <w:color w:val="0000FF"/>
          <w:sz w:val="24"/>
        </w:rPr>
        <w:t>の当社事業年度</w:t>
      </w:r>
      <w:r w:rsidRPr="000B2126">
        <w:rPr>
          <w:rFonts w:asciiTheme="minorEastAsia" w:hAnsiTheme="minorEastAsia"/>
          <w:color w:val="0000FF"/>
          <w:sz w:val="24"/>
        </w:rPr>
        <w:t>）（又は○年）において</w:t>
      </w:r>
      <w:r w:rsidRPr="000B2126">
        <w:rPr>
          <w:color w:val="0000FF"/>
          <w:sz w:val="24"/>
        </w:rPr>
        <w:t>、給与等受給者一人あたり</w:t>
      </w:r>
      <w:r w:rsidRPr="000B2126">
        <w:rPr>
          <w:rFonts w:hint="eastAsia"/>
          <w:color w:val="0000FF"/>
          <w:sz w:val="24"/>
        </w:rPr>
        <w:t>(</w:t>
      </w:r>
      <w:r w:rsidRPr="000B2126">
        <w:rPr>
          <w:rFonts w:asciiTheme="minorEastAsia" w:hAnsiTheme="minorEastAsia"/>
          <w:color w:val="0000FF"/>
          <w:sz w:val="24"/>
        </w:rPr>
        <w:t>又は</w:t>
      </w:r>
      <w:r w:rsidRPr="000B2126">
        <w:rPr>
          <w:rFonts w:hint="eastAsia"/>
          <w:color w:val="0000FF"/>
          <w:sz w:val="24"/>
        </w:rPr>
        <w:t>提案する研究開発事業に参画する研究員</w:t>
      </w:r>
      <w:r w:rsidRPr="000B2126">
        <w:rPr>
          <w:color w:val="0000FF"/>
          <w:sz w:val="24"/>
        </w:rPr>
        <w:t>)</w:t>
      </w:r>
      <w:r w:rsidRPr="000B2126">
        <w:rPr>
          <w:color w:val="0000FF"/>
          <w:sz w:val="24"/>
        </w:rPr>
        <w:t>の平均受給額を対前年度（又は対前年）増加率</w:t>
      </w:r>
      <w:r w:rsidRPr="000B2126">
        <w:rPr>
          <w:rFonts w:asciiTheme="minorEastAsia" w:hAnsiTheme="minorEastAsia" w:hint="eastAsia"/>
          <w:color w:val="0000FF"/>
          <w:sz w:val="24"/>
        </w:rPr>
        <w:t>○</w:t>
      </w:r>
      <w:r w:rsidRPr="000B2126">
        <w:rPr>
          <w:rFonts w:asciiTheme="minorEastAsia" w:hAnsiTheme="minorEastAsia"/>
          <w:color w:val="0000FF"/>
          <w:sz w:val="24"/>
        </w:rPr>
        <w:t>％以上とすることを表明</w:t>
      </w:r>
      <w:r w:rsidRPr="000B2126">
        <w:rPr>
          <w:rFonts w:asciiTheme="minorEastAsia" w:hAnsiTheme="minorEastAsia" w:hint="eastAsia"/>
          <w:color w:val="0000FF"/>
          <w:sz w:val="24"/>
        </w:rPr>
        <w:t>します。</w:t>
      </w:r>
    </w:p>
    <w:p w14:paraId="6E0116D1" w14:textId="77777777" w:rsidR="000B2126" w:rsidRPr="000B2126" w:rsidRDefault="000B2126" w:rsidP="000B2126">
      <w:pPr>
        <w:ind w:firstLineChars="100" w:firstLine="240"/>
        <w:rPr>
          <w:rFonts w:asciiTheme="majorEastAsia" w:eastAsiaTheme="majorEastAsia" w:hAnsiTheme="majorEastAsia"/>
          <w:color w:val="0000FF"/>
          <w:kern w:val="0"/>
          <w:sz w:val="24"/>
          <w:u w:val="thick"/>
        </w:rPr>
      </w:pPr>
      <w:r w:rsidRPr="000B2126">
        <w:rPr>
          <w:rFonts w:asciiTheme="minorEastAsia" w:hAnsiTheme="minorEastAsia" w:hint="eastAsia"/>
          <w:color w:val="0000FF"/>
          <w:sz w:val="24"/>
        </w:rPr>
        <w:t>また、交付決定を受けた後、表明した賃金引上げが</w:t>
      </w:r>
      <w:r w:rsidRPr="000B2126">
        <w:rPr>
          <w:rFonts w:asciiTheme="minorEastAsia" w:eastAsiaTheme="minorEastAsia" w:hAnsiTheme="minorEastAsia" w:hint="eastAsia"/>
          <w:color w:val="0000FF"/>
          <w:kern w:val="0"/>
          <w:sz w:val="24"/>
        </w:rPr>
        <w:t>予定通り行われなかった場合は、速やかに報告いたします。</w:t>
      </w:r>
    </w:p>
    <w:p w14:paraId="3AD53B13" w14:textId="77777777" w:rsidR="000B2126" w:rsidRPr="000B2126" w:rsidRDefault="000B2126" w:rsidP="000B2126">
      <w:pPr>
        <w:ind w:firstLineChars="100" w:firstLine="240"/>
        <w:rPr>
          <w:rFonts w:asciiTheme="majorEastAsia" w:eastAsiaTheme="majorEastAsia" w:hAnsiTheme="majorEastAsia"/>
          <w:color w:val="0000FF"/>
          <w:kern w:val="0"/>
          <w:sz w:val="24"/>
          <w:u w:val="thick"/>
        </w:rPr>
      </w:pPr>
    </w:p>
    <w:p w14:paraId="21481827" w14:textId="77777777" w:rsidR="000B2126" w:rsidRPr="000B2126" w:rsidRDefault="000B2126" w:rsidP="000B2126">
      <w:pPr>
        <w:ind w:firstLineChars="100" w:firstLine="240"/>
        <w:rPr>
          <w:rFonts w:asciiTheme="minorEastAsia" w:hAnsiTheme="minorEastAsia"/>
          <w:color w:val="0000FF"/>
          <w:sz w:val="24"/>
        </w:rPr>
      </w:pPr>
    </w:p>
    <w:p w14:paraId="65D3583F" w14:textId="77777777" w:rsidR="000B2126" w:rsidRPr="000B2126" w:rsidRDefault="000B2126" w:rsidP="000B2126">
      <w:pPr>
        <w:ind w:firstLineChars="100" w:firstLine="240"/>
        <w:rPr>
          <w:rFonts w:asciiTheme="minorEastAsia" w:hAnsiTheme="minorEastAsia"/>
          <w:color w:val="0000FF"/>
          <w:sz w:val="24"/>
        </w:rPr>
      </w:pPr>
      <w:r w:rsidRPr="000B2126">
        <w:rPr>
          <w:rFonts w:asciiTheme="minorEastAsia" w:hAnsiTheme="minorEastAsia" w:hint="eastAsia"/>
          <w:color w:val="0000FF"/>
          <w:sz w:val="24"/>
        </w:rPr>
        <w:t>公表日（又は公表予定日）：●年●月●日</w:t>
      </w:r>
    </w:p>
    <w:p w14:paraId="77ED5F0C" w14:textId="77777777" w:rsidR="000B2126" w:rsidRPr="000B2126" w:rsidRDefault="000B2126" w:rsidP="000B2126">
      <w:pPr>
        <w:ind w:firstLineChars="100" w:firstLine="240"/>
        <w:rPr>
          <w:rFonts w:asciiTheme="minorHAnsi" w:hAnsiTheme="minorHAnsi"/>
          <w:color w:val="0000FF"/>
          <w:sz w:val="24"/>
        </w:rPr>
      </w:pPr>
      <w:r w:rsidRPr="000B2126">
        <w:rPr>
          <w:rFonts w:asciiTheme="minorEastAsia" w:hAnsiTheme="minorEastAsia" w:hint="eastAsia"/>
          <w:color w:val="0000FF"/>
          <w:sz w:val="24"/>
        </w:rPr>
        <w:t>公表場所：自社w</w:t>
      </w:r>
      <w:r w:rsidRPr="000B2126">
        <w:rPr>
          <w:rFonts w:asciiTheme="minorEastAsia" w:hAnsiTheme="minorEastAsia"/>
          <w:color w:val="0000FF"/>
          <w:sz w:val="24"/>
        </w:rPr>
        <w:t>eb</w:t>
      </w:r>
      <w:r w:rsidRPr="000B2126">
        <w:rPr>
          <w:rFonts w:asciiTheme="minorEastAsia" w:hAnsiTheme="minorEastAsia" w:hint="eastAsia"/>
          <w:color w:val="0000FF"/>
          <w:sz w:val="24"/>
        </w:rPr>
        <w:t>サイト</w:t>
      </w:r>
    </w:p>
    <w:p w14:paraId="68643A5B" w14:textId="77777777" w:rsidR="000B2126" w:rsidRPr="000B2126" w:rsidRDefault="000B2126" w:rsidP="000B2126">
      <w:pPr>
        <w:rPr>
          <w:rFonts w:asciiTheme="minorEastAsia" w:hAnsiTheme="minorEastAsia"/>
          <w:color w:val="0000FF"/>
          <w:sz w:val="24"/>
        </w:rPr>
      </w:pPr>
      <w:r w:rsidRPr="000B2126">
        <w:rPr>
          <w:rFonts w:hint="eastAsia"/>
          <w:color w:val="0000FF"/>
          <w:sz w:val="24"/>
        </w:rPr>
        <w:t xml:space="preserve">　</w:t>
      </w:r>
    </w:p>
    <w:p w14:paraId="681F9D95" w14:textId="77777777" w:rsidR="000B2126" w:rsidRPr="000B2126" w:rsidRDefault="000B2126" w:rsidP="000B2126">
      <w:pPr>
        <w:rPr>
          <w:color w:val="0000FF"/>
          <w:sz w:val="24"/>
        </w:rPr>
      </w:pPr>
    </w:p>
    <w:p w14:paraId="1FED45E2" w14:textId="77777777" w:rsidR="000B2126" w:rsidRPr="000B2126" w:rsidRDefault="000B2126" w:rsidP="000B2126">
      <w:pPr>
        <w:rPr>
          <w:color w:val="0000FF"/>
          <w:sz w:val="24"/>
        </w:rPr>
      </w:pPr>
    </w:p>
    <w:p w14:paraId="6C9EA007" w14:textId="77777777" w:rsidR="000B2126" w:rsidRPr="000B2126" w:rsidRDefault="000B2126" w:rsidP="000B2126">
      <w:pPr>
        <w:rPr>
          <w:color w:val="0000FF"/>
          <w:sz w:val="24"/>
        </w:rPr>
      </w:pPr>
    </w:p>
    <w:p w14:paraId="1C6E1DD6" w14:textId="77777777" w:rsidR="000B2126" w:rsidRPr="000B2126" w:rsidRDefault="000B2126" w:rsidP="000B2126">
      <w:pPr>
        <w:rPr>
          <w:color w:val="0000FF"/>
          <w:sz w:val="24"/>
        </w:rPr>
      </w:pPr>
      <w:r w:rsidRPr="000B2126">
        <w:rPr>
          <w:color w:val="0000FF"/>
          <w:sz w:val="24"/>
        </w:rPr>
        <w:t>令和　年　　月　　日</w:t>
      </w:r>
    </w:p>
    <w:p w14:paraId="477B66CB" w14:textId="77777777" w:rsidR="000B2126" w:rsidRPr="000B2126" w:rsidRDefault="000B2126" w:rsidP="000B2126">
      <w:pPr>
        <w:rPr>
          <w:rFonts w:asciiTheme="minorEastAsia" w:hAnsiTheme="minorEastAsia"/>
          <w:color w:val="0000FF"/>
          <w:sz w:val="24"/>
        </w:rPr>
      </w:pPr>
      <w:r w:rsidRPr="000B2126">
        <w:rPr>
          <w:color w:val="0000FF"/>
          <w:sz w:val="24"/>
        </w:rPr>
        <w:t xml:space="preserve">　株式会社</w:t>
      </w:r>
      <w:r w:rsidRPr="000B2126">
        <w:rPr>
          <w:rFonts w:asciiTheme="minorEastAsia" w:hAnsiTheme="minorEastAsia"/>
          <w:color w:val="0000FF"/>
          <w:sz w:val="24"/>
        </w:rPr>
        <w:t>○○○○</w:t>
      </w:r>
    </w:p>
    <w:p w14:paraId="64236198" w14:textId="77777777" w:rsidR="000B2126" w:rsidRPr="000B2126" w:rsidRDefault="000B2126" w:rsidP="000B2126">
      <w:pPr>
        <w:rPr>
          <w:rFonts w:asciiTheme="minorEastAsia" w:hAnsiTheme="minorEastAsia"/>
          <w:color w:val="0000FF"/>
          <w:sz w:val="24"/>
        </w:rPr>
      </w:pPr>
      <w:r w:rsidRPr="000B2126">
        <w:rPr>
          <w:rFonts w:asciiTheme="minorEastAsia" w:hAnsiTheme="minorEastAsia"/>
          <w:color w:val="0000FF"/>
          <w:sz w:val="24"/>
        </w:rPr>
        <w:t xml:space="preserve">　（住所を記載）</w:t>
      </w:r>
    </w:p>
    <w:p w14:paraId="3C63FAFB" w14:textId="77777777" w:rsidR="000B2126" w:rsidRPr="000B2126" w:rsidRDefault="000B2126" w:rsidP="000B2126">
      <w:pPr>
        <w:rPr>
          <w:rFonts w:asciiTheme="minorEastAsia" w:hAnsiTheme="minorEastAsia"/>
          <w:color w:val="0000FF"/>
          <w:sz w:val="24"/>
        </w:rPr>
      </w:pPr>
      <w:r w:rsidRPr="000B2126">
        <w:rPr>
          <w:rFonts w:asciiTheme="minorEastAsia" w:hAnsiTheme="minorEastAsia"/>
          <w:color w:val="0000FF"/>
          <w:sz w:val="24"/>
        </w:rPr>
        <w:t xml:space="preserve">　代表者氏名　○○　○○</w:t>
      </w:r>
      <w:r w:rsidRPr="000B2126">
        <w:rPr>
          <w:rFonts w:asciiTheme="minorEastAsia" w:hAnsiTheme="minorEastAsia" w:hint="eastAsia"/>
          <w:color w:val="0000FF"/>
          <w:sz w:val="24"/>
        </w:rPr>
        <w:t xml:space="preserve">　　</w:t>
      </w:r>
    </w:p>
    <w:p w14:paraId="070A3D54" w14:textId="77777777" w:rsidR="00D63352" w:rsidRPr="000B2126" w:rsidRDefault="00D63352" w:rsidP="00D63352">
      <w:pPr>
        <w:rPr>
          <w:rFonts w:asciiTheme="minorEastAsia" w:hAnsiTheme="minorEastAsia"/>
          <w:color w:val="0000FF"/>
          <w:sz w:val="24"/>
        </w:rPr>
      </w:pPr>
    </w:p>
    <w:p w14:paraId="57FBE45C" w14:textId="77777777" w:rsidR="00B90FD1" w:rsidRPr="000B2126" w:rsidRDefault="00B90FD1" w:rsidP="00807EC9">
      <w:pPr>
        <w:widowControl/>
        <w:jc w:val="left"/>
        <w:rPr>
          <w:color w:val="0000FF"/>
          <w:szCs w:val="21"/>
        </w:rPr>
      </w:pPr>
    </w:p>
    <w:sectPr w:rsidR="00B90FD1" w:rsidRPr="000B2126" w:rsidSect="00D63352">
      <w:headerReference w:type="default" r:id="rId11"/>
      <w:footerReference w:type="even" r:id="rId12"/>
      <w:pgSz w:w="11906" w:h="16838" w:code="9"/>
      <w:pgMar w:top="1440" w:right="1080" w:bottom="1440" w:left="1080"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3F85B9D8" w14:textId="77777777" w:rsidR="00107835" w:rsidRDefault="00107835" w:rsidP="000A10D1">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1" w:author="作成者" w:initials="A">
    <w:p w14:paraId="335DDFE1" w14:textId="77777777" w:rsidR="0096077D" w:rsidRDefault="00D63352" w:rsidP="00465008">
      <w:pPr>
        <w:pStyle w:val="af4"/>
      </w:pPr>
      <w:r>
        <w:rPr>
          <w:rStyle w:val="affff"/>
        </w:rPr>
        <w:annotationRef/>
      </w:r>
      <w:r w:rsidR="0096077D">
        <w:rPr>
          <w:rFonts w:hint="eastAsia"/>
        </w:rPr>
        <w:t>緑色文字：応募時に</w:t>
      </w:r>
      <w:r w:rsidR="0096077D">
        <w:rPr>
          <w:rFonts w:hint="eastAsia"/>
        </w:rPr>
        <w:t xml:space="preserve"> </w:t>
      </w:r>
      <w:r w:rsidR="0096077D">
        <w:rPr>
          <w:rFonts w:hint="eastAsia"/>
        </w:rPr>
        <w:t>緑色の文字を削除してください</w:t>
      </w:r>
    </w:p>
  </w:comment>
  <w:comment w:id="2" w:author="作成者" w:initials="A">
    <w:p w14:paraId="354B3127" w14:textId="310274AF" w:rsidR="00107835" w:rsidRDefault="00107835" w:rsidP="001313CD">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3" w:author="作成者" w:initials="A">
    <w:p w14:paraId="17EC7DC9" w14:textId="77777777" w:rsidR="0096077D" w:rsidRDefault="00D63352" w:rsidP="00E57CDF">
      <w:pPr>
        <w:pStyle w:val="af4"/>
      </w:pPr>
      <w:r>
        <w:rPr>
          <w:rStyle w:val="affff"/>
        </w:rPr>
        <w:annotationRef/>
      </w:r>
      <w:r w:rsidR="0096077D">
        <w:rPr>
          <w:rFonts w:hint="eastAsia"/>
        </w:rPr>
        <w:t>緑色文字：</w:t>
      </w:r>
      <w:r w:rsidR="0096077D">
        <w:rPr>
          <w:rFonts w:hint="eastAsia"/>
        </w:rPr>
        <w:t xml:space="preserve"> </w:t>
      </w:r>
      <w:r w:rsidR="0096077D">
        <w:rPr>
          <w:rFonts w:hint="eastAsia"/>
        </w:rPr>
        <w:t>応募時に</w:t>
      </w:r>
      <w:r w:rsidR="0096077D">
        <w:rPr>
          <w:rFonts w:hint="eastAsia"/>
        </w:rPr>
        <w:t xml:space="preserve"> </w:t>
      </w:r>
      <w:r w:rsidR="0096077D">
        <w:rPr>
          <w:rFonts w:hint="eastAsia"/>
        </w:rPr>
        <w:t>緑色の文字を削除してください</w:t>
      </w:r>
    </w:p>
  </w:comment>
  <w:comment w:id="4" w:author="作成者" w:initials="A">
    <w:p w14:paraId="65F02DB0" w14:textId="77777777" w:rsidR="0096077D" w:rsidRDefault="000B2126" w:rsidP="008104C9">
      <w:pPr>
        <w:pStyle w:val="af4"/>
      </w:pPr>
      <w:r>
        <w:rPr>
          <w:rStyle w:val="affff"/>
        </w:rPr>
        <w:annotationRef/>
      </w:r>
      <w:r w:rsidR="0096077D">
        <w:rPr>
          <w:rFonts w:hint="eastAsia"/>
        </w:rPr>
        <w:t>「従業員への賃金引上げ計画の表明書」</w:t>
      </w:r>
      <w:r w:rsidR="0096077D">
        <w:rPr>
          <w:rFonts w:hint="eastAsia"/>
        </w:rPr>
        <w:t xml:space="preserve"> </w:t>
      </w:r>
      <w:r w:rsidR="0096077D">
        <w:rPr>
          <w:rFonts w:hint="eastAsia"/>
        </w:rPr>
        <w:t>の説明分です</w:t>
      </w:r>
      <w:r w:rsidR="0096077D">
        <w:rPr>
          <w:rFonts w:hint="eastAsia"/>
        </w:rPr>
        <w:t>(</w:t>
      </w:r>
      <w:r w:rsidR="0096077D">
        <w:rPr>
          <w:rFonts w:hint="eastAsia"/>
        </w:rPr>
        <w:t>緑色文字</w:t>
      </w:r>
      <w:r w:rsidR="0096077D">
        <w:rPr>
          <w:rFonts w:hint="eastAsia"/>
        </w:rPr>
        <w:t>)</w:t>
      </w:r>
      <w:r w:rsidR="0096077D">
        <w:rPr>
          <w:rFonts w:hint="eastAsia"/>
        </w:rPr>
        <w:t>。</w:t>
      </w:r>
      <w:r w:rsidR="0096077D">
        <w:rPr>
          <w:rFonts w:hint="eastAsia"/>
        </w:rPr>
        <w:t xml:space="preserve"> </w:t>
      </w:r>
      <w:r w:rsidR="0096077D">
        <w:rPr>
          <w:rFonts w:hint="eastAsia"/>
        </w:rPr>
        <w:t>応募時に緑色の文字を削除してください。</w:t>
      </w:r>
    </w:p>
  </w:comment>
  <w:comment w:id="5" w:author="作成者" w:initials="A">
    <w:p w14:paraId="3503078A" w14:textId="77777777" w:rsidR="0096077D" w:rsidRDefault="00B84CCA">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04D2B718" w14:textId="77777777" w:rsidR="0096077D" w:rsidRDefault="0096077D" w:rsidP="004D161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 w:id="6" w:author="作成者" w:initials="A">
    <w:p w14:paraId="510ABFA7" w14:textId="77777777" w:rsidR="0096077D" w:rsidRDefault="0096077D" w:rsidP="002B7470">
      <w:pPr>
        <w:pStyle w:val="af4"/>
      </w:pPr>
      <w:r>
        <w:rPr>
          <w:rStyle w:val="affff"/>
        </w:rPr>
        <w:annotationRef/>
      </w:r>
      <w:r>
        <w:rPr>
          <w:rFonts w:hint="eastAsia"/>
        </w:rPr>
        <w:t>記載例です</w:t>
      </w:r>
    </w:p>
  </w:comment>
  <w:comment w:id="7" w:author="作成者" w:initials="A">
    <w:p w14:paraId="6964E742" w14:textId="42F49BA8" w:rsidR="0096077D" w:rsidRDefault="000B2126">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62A04533" w14:textId="77777777" w:rsidR="0096077D" w:rsidRDefault="0096077D" w:rsidP="00715C2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85B9D8" w15:done="0"/>
  <w15:commentEx w15:paraId="335DDFE1" w15:done="0"/>
  <w15:commentEx w15:paraId="354B3127" w15:done="0"/>
  <w15:commentEx w15:paraId="17EC7DC9" w15:done="0"/>
  <w15:commentEx w15:paraId="65F02DB0" w15:done="0"/>
  <w15:commentEx w15:paraId="04D2B718" w15:done="0"/>
  <w15:commentEx w15:paraId="510ABFA7" w15:done="0"/>
  <w15:commentEx w15:paraId="62A045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85B9D8" w16cid:durableId="07BBD2B1"/>
  <w16cid:commentId w16cid:paraId="335DDFE1" w16cid:durableId="534C94BD"/>
  <w16cid:commentId w16cid:paraId="354B3127" w16cid:durableId="66CE6C3C"/>
  <w16cid:commentId w16cid:paraId="17EC7DC9" w16cid:durableId="7CF1EB91"/>
  <w16cid:commentId w16cid:paraId="65F02DB0" w16cid:durableId="695A95B4"/>
  <w16cid:commentId w16cid:paraId="04D2B718" w16cid:durableId="5AA6F492"/>
  <w16cid:commentId w16cid:paraId="510ABFA7" w16cid:durableId="2E93E370"/>
  <w16cid:commentId w16cid:paraId="62A04533" w16cid:durableId="19E186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51754" w14:textId="77777777" w:rsidR="00E108D6" w:rsidRDefault="00E108D6">
      <w:r>
        <w:separator/>
      </w:r>
    </w:p>
  </w:endnote>
  <w:endnote w:type="continuationSeparator" w:id="0">
    <w:p w14:paraId="2CCE8ADD" w14:textId="77777777" w:rsidR="00E108D6" w:rsidRDefault="00E108D6">
      <w:r>
        <w:continuationSeparator/>
      </w:r>
    </w:p>
  </w:endnote>
  <w:endnote w:type="continuationNotice" w:id="1">
    <w:p w14:paraId="6DE04C73"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B4B62" w14:textId="77777777" w:rsidR="00E108D6" w:rsidRDefault="00E108D6">
      <w:r>
        <w:separator/>
      </w:r>
    </w:p>
  </w:footnote>
  <w:footnote w:type="continuationSeparator" w:id="0">
    <w:p w14:paraId="5F8216C3" w14:textId="77777777" w:rsidR="00E108D6" w:rsidRDefault="00E108D6">
      <w:r>
        <w:continuationSeparator/>
      </w:r>
    </w:p>
  </w:footnote>
  <w:footnote w:type="continuationNotice" w:id="1">
    <w:p w14:paraId="2AD5A55E"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4702" w14:textId="2D9AD787" w:rsidR="00D63352" w:rsidRDefault="00694B28" w:rsidP="00B84CCA">
    <w:pPr>
      <w:pStyle w:val="a6"/>
      <w:wordWrap w:val="0"/>
      <w:jc w:val="right"/>
    </w:pPr>
    <w:r>
      <w:rPr>
        <w:rFonts w:hint="eastAsia"/>
      </w:rPr>
      <w:t>（</w:t>
    </w:r>
    <w:r w:rsidR="00D63352">
      <w:rPr>
        <w:rFonts w:hint="eastAsia"/>
      </w:rPr>
      <w:t>別紙</w:t>
    </w:r>
    <w:r w:rsidR="00D63352">
      <w:rPr>
        <w:rFonts w:hint="eastAsia"/>
      </w:rPr>
      <w:t>1</w:t>
    </w:r>
    <w:r>
      <w:rPr>
        <w:rFonts w:hint="eastAsia"/>
      </w:rPr>
      <w:t>3</w:t>
    </w:r>
    <w:r>
      <w:rPr>
        <w:rFonts w:hint="eastAsia"/>
      </w:rPr>
      <w:t>）</w:t>
    </w:r>
    <w:r w:rsidR="00B84CCA">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242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07CB"/>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26"/>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835"/>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B28"/>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034"/>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77D"/>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4CCA"/>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052"/>
    <w:rsid w:val="00D57774"/>
    <w:rsid w:val="00D579DE"/>
    <w:rsid w:val="00D6059C"/>
    <w:rsid w:val="00D605A4"/>
    <w:rsid w:val="00D60DA5"/>
    <w:rsid w:val="00D620B7"/>
    <w:rsid w:val="00D62CCE"/>
    <w:rsid w:val="00D62F20"/>
    <w:rsid w:val="00D63352"/>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216"/>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hlw.go.jp/stf/seisakunitsuite/bunya/0000091025.html"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2526</Words>
  <Characters>425</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2023-12-15T04:59:00Z</dcterms:created>
  <dcterms:modified xsi:type="dcterms:W3CDTF">2023-12-15T04:59:00Z</dcterms:modified>
</cp:coreProperties>
</file>