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80C3" w14:textId="6ABBE311" w:rsidR="00945FCE" w:rsidRDefault="00E17B50" w:rsidP="00945FCE">
      <w:pPr>
        <w:widowControl/>
        <w:jc w:val="left"/>
        <w:rPr>
          <w:szCs w:val="21"/>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37E271CC">
                <wp:simplePos x="0" y="0"/>
                <wp:positionH relativeFrom="column">
                  <wp:posOffset>5705882</wp:posOffset>
                </wp:positionH>
                <wp:positionV relativeFrom="paragraph">
                  <wp:posOffset>-200516</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8CAF01" w:rsidR="005471A3" w:rsidRDefault="005471A3" w:rsidP="00945FCE">
                            <w:r>
                              <w:rPr>
                                <w:rFonts w:hint="eastAsia"/>
                              </w:rPr>
                              <w:t>別紙</w:t>
                            </w:r>
                            <w:r w:rsidR="00943B9A">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A5092" id="_x0000_t202" coordsize="21600,21600" o:spt="202" path="m,l,21600r21600,l21600,xe">
                <v:stroke joinstyle="miter"/>
                <v:path gradientshapeok="t" o:connecttype="rect"/>
              </v:shapetype>
              <v:shape id="Text Box 5029" o:spid="_x0000_s1026" type="#_x0000_t202" style="position:absolute;margin-left:449.3pt;margin-top:-15.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JoMFO/hAAAACwEAAA8AAABkcnMvZG93bnJldi54bWxMj8FOwzAMhu9IvENkJC5o&#10;S7qi0pamE0ICwQ0G2q5Z47UVTVKSrCtvj3eCmy3/+vz91Xo2A5vQh95ZCclSAEPbON3bVsLnx9Mi&#10;BxaisloNzqKEHwywri8vKlVqd7LvOG1iywhiQ6kkdDGOJeeh6dCosHQjWrodnDcq0upbrr06EdwM&#10;fCVExo3qLX3o1IiPHTZfm6ORkN++TLvwmr5tm+wwFPHmbnr+9lJeX80P98AizvEvDGd9UoeanPbu&#10;aHVgAzGKPKOohEWa0HBOiKRIgO0lrFIBvK74/w71LwAAAP//AwBQSwECLQAUAAYACAAAACEAtoM4&#10;kv4AAADhAQAAEwAAAAAAAAAAAAAAAAAAAAAAW0NvbnRlbnRfVHlwZXNdLnhtbFBLAQItABQABgAI&#10;AAAAIQA4/SH/1gAAAJQBAAALAAAAAAAAAAAAAAAAAC8BAABfcmVscy8ucmVsc1BLAQItABQABgAI&#10;AAAAIQBY8k4tFgIAACoEAAAOAAAAAAAAAAAAAAAAAC4CAABkcnMvZTJvRG9jLnhtbFBLAQItABQA&#10;BgAIAAAAIQCaDBTv4QAAAAsBAAAPAAAAAAAAAAAAAAAAAHAEAABkcnMvZG93bnJldi54bWxQSwUG&#10;AAAAAAQABADzAAAAfgUAAAAA&#10;">
                <v:textbox>
                  <w:txbxContent>
                    <w:p w14:paraId="06C2619B" w14:textId="438CAF01" w:rsidR="005471A3" w:rsidRDefault="005471A3" w:rsidP="00945FCE">
                      <w:r>
                        <w:rPr>
                          <w:rFonts w:hint="eastAsia"/>
                        </w:rPr>
                        <w:t>別紙</w:t>
                      </w:r>
                      <w:r w:rsidR="00943B9A">
                        <w:rPr>
                          <w:rFonts w:hint="eastAsia"/>
                        </w:rPr>
                        <w:t>3</w:t>
                      </w:r>
                    </w:p>
                  </w:txbxContent>
                </v:textbox>
              </v:shape>
            </w:pict>
          </mc:Fallback>
        </mc:AlternateContent>
      </w:r>
    </w:p>
    <w:p w14:paraId="6A273379" w14:textId="50ABD29E" w:rsidR="00945FCE" w:rsidRPr="000F1301" w:rsidRDefault="008F69BB" w:rsidP="00945FCE">
      <w:pPr>
        <w:jc w:val="center"/>
        <w:rPr>
          <w:rFonts w:asciiTheme="minorEastAsia" w:eastAsiaTheme="minorEastAsia" w:hAnsiTheme="minorEastAsia"/>
          <w:sz w:val="24"/>
        </w:rPr>
      </w:pPr>
      <w:r w:rsidRPr="000F1301">
        <w:rPr>
          <w:rFonts w:asciiTheme="minorEastAsia" w:eastAsiaTheme="minorEastAsia" w:hAnsiTheme="minorEastAsia" w:hint="eastAsia"/>
          <w:color w:val="000000" w:themeColor="text1"/>
          <w:sz w:val="24"/>
        </w:rPr>
        <w:t>ＮＥＤＯ</w:t>
      </w:r>
      <w:r w:rsidR="00945FCE" w:rsidRPr="000F1301">
        <w:rPr>
          <w:rFonts w:asciiTheme="minorEastAsia" w:eastAsiaTheme="minorEastAsia" w:hAnsiTheme="minorEastAsia" w:hint="eastAsia"/>
          <w:sz w:val="24"/>
        </w:rPr>
        <w:t>事業遂行上に係る情報管理体制等の確認票</w:t>
      </w:r>
      <w:r w:rsidR="00E17B50" w:rsidRPr="00E17B50">
        <w:rPr>
          <w:rFonts w:asciiTheme="minorEastAsia" w:eastAsiaTheme="minorEastAsia" w:hAnsiTheme="minorEastAsia" w:hint="eastAsia"/>
          <w:sz w:val="24"/>
        </w:rPr>
        <w:t>（調査事業用）及び対応エビデンス</w:t>
      </w:r>
    </w:p>
    <w:p w14:paraId="7CEEA3B0" w14:textId="7E103112" w:rsidR="00945FCE" w:rsidRPr="000F1301" w:rsidRDefault="00945FCE" w:rsidP="00945FCE">
      <w:pPr>
        <w:jc w:val="left"/>
        <w:rPr>
          <w:rFonts w:asciiTheme="minorEastAsia" w:eastAsiaTheme="minorEastAsia" w:hAnsiTheme="minorEastAsia"/>
          <w:szCs w:val="21"/>
        </w:rPr>
      </w:pPr>
    </w:p>
    <w:p w14:paraId="147B189C" w14:textId="6B653E1D"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0EBA8319"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w:t>
      </w:r>
      <w:r w:rsidR="00A16B3B">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E16F1D" w:rsidRDefault="00E52149" w:rsidP="00E52149">
            <w:pPr>
              <w:widowControl/>
              <w:rPr>
                <w:rFonts w:asciiTheme="minorEastAsia" w:eastAsiaTheme="minorEastAsia" w:hAnsiTheme="minorEastAsia"/>
                <w:sz w:val="20"/>
                <w:szCs w:val="20"/>
              </w:rPr>
            </w:pPr>
            <w:r w:rsidRPr="00E16F1D">
              <w:rPr>
                <w:rFonts w:asciiTheme="minorEastAsia" w:eastAsiaTheme="minorEastAsia" w:hAnsiTheme="minorEastAsia" w:hint="eastAsia"/>
                <w:sz w:val="20"/>
                <w:szCs w:val="20"/>
              </w:rPr>
              <w:t>情報取扱者名簿及び情報管理体制図</w:t>
            </w:r>
          </w:p>
        </w:tc>
      </w:tr>
    </w:tbl>
    <w:p w14:paraId="5C9B871C" w14:textId="77C78F10" w:rsidR="00945FCE" w:rsidRDefault="00945FCE" w:rsidP="00945FCE">
      <w:pPr>
        <w:widowControl/>
        <w:jc w:val="left"/>
        <w:rPr>
          <w:szCs w:val="21"/>
        </w:rPr>
      </w:pPr>
      <w:r>
        <w:rPr>
          <w:szCs w:val="21"/>
        </w:rPr>
        <w:br w:type="page"/>
      </w:r>
    </w:p>
    <w:p w14:paraId="3EAEB7C0" w14:textId="1AC49C24" w:rsidR="001C46F9" w:rsidRDefault="001C46F9">
      <w:pPr>
        <w:widowControl/>
        <w:jc w:val="left"/>
        <w:rPr>
          <w:szCs w:val="21"/>
        </w:rPr>
      </w:pPr>
    </w:p>
    <w:tbl>
      <w:tblPr>
        <w:tblW w:w="5000" w:type="pct"/>
        <w:tblCellMar>
          <w:left w:w="0" w:type="dxa"/>
          <w:right w:w="0" w:type="dxa"/>
        </w:tblCellMar>
        <w:tblLook w:val="04A0" w:firstRow="1" w:lastRow="0" w:firstColumn="1" w:lastColumn="0" w:noHBand="0" w:noVBand="1"/>
      </w:tblPr>
      <w:tblGrid>
        <w:gridCol w:w="103"/>
        <w:gridCol w:w="348"/>
        <w:gridCol w:w="441"/>
        <w:gridCol w:w="1441"/>
        <w:gridCol w:w="1305"/>
        <w:gridCol w:w="1452"/>
        <w:gridCol w:w="441"/>
        <w:gridCol w:w="566"/>
        <w:gridCol w:w="642"/>
        <w:gridCol w:w="867"/>
        <w:gridCol w:w="1738"/>
        <w:gridCol w:w="510"/>
      </w:tblGrid>
      <w:tr w:rsidR="004F46B8" w:rsidRPr="00392B00" w14:paraId="5D362751" w14:textId="77777777" w:rsidTr="0043294D">
        <w:trPr>
          <w:trHeight w:val="632"/>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3F88AB4A"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4948"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79200A40" w14:textId="77777777" w:rsidR="004F46B8" w:rsidRPr="00E17B50" w:rsidRDefault="004F46B8" w:rsidP="00122D07">
            <w:pPr>
              <w:widowControl/>
              <w:snapToGrid w:val="0"/>
              <w:jc w:val="center"/>
              <w:rPr>
                <w:rFonts w:ascii="ＭＳ Ｐゴシック" w:eastAsia="ＭＳ Ｐゴシック" w:hAnsi="ＭＳ Ｐゴシック" w:cs="ＭＳ Ｐゴシック"/>
                <w:b/>
                <w:bCs/>
                <w:kern w:val="0"/>
                <w:sz w:val="22"/>
                <w:szCs w:val="22"/>
              </w:rPr>
            </w:pPr>
            <w:r w:rsidRPr="00E17B50">
              <w:rPr>
                <w:rFonts w:ascii="ＭＳ Ｐゴシック" w:eastAsia="ＭＳ Ｐゴシック" w:hAnsi="ＭＳ Ｐゴシック" w:cs="ＭＳ Ｐゴシック" w:hint="eastAsia"/>
                <w:b/>
                <w:bCs/>
                <w:kern w:val="0"/>
                <w:sz w:val="22"/>
                <w:szCs w:val="22"/>
              </w:rPr>
              <w:t>NEDO事業遂行上に係る情報管理体制等の確認票（</w:t>
            </w:r>
            <w:r w:rsidRPr="00206D7E">
              <w:rPr>
                <w:rFonts w:ascii="ＭＳ Ｐゴシック" w:eastAsia="ＭＳ Ｐゴシック" w:hAnsi="ＭＳ Ｐゴシック" w:cs="ＭＳ Ｐゴシック" w:hint="eastAsia"/>
                <w:b/>
                <w:bCs/>
                <w:color w:val="FF0000"/>
                <w:kern w:val="0"/>
                <w:sz w:val="22"/>
                <w:szCs w:val="22"/>
              </w:rPr>
              <w:t>調査事業用</w:t>
            </w:r>
            <w:r w:rsidRPr="00E17B50">
              <w:rPr>
                <w:rFonts w:ascii="ＭＳ Ｐゴシック" w:eastAsia="ＭＳ Ｐゴシック" w:hAnsi="ＭＳ Ｐゴシック" w:cs="ＭＳ Ｐゴシック" w:hint="eastAsia"/>
                <w:b/>
                <w:bCs/>
                <w:kern w:val="0"/>
                <w:sz w:val="22"/>
                <w:szCs w:val="22"/>
              </w:rPr>
              <w:t>）</w:t>
            </w:r>
          </w:p>
        </w:tc>
      </w:tr>
      <w:tr w:rsidR="0043294D" w:rsidRPr="00392B00" w14:paraId="46DF6500" w14:textId="77777777" w:rsidTr="0043294D">
        <w:trPr>
          <w:trHeight w:val="378"/>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018F4830"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176"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0D11348"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FDD93B1"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1"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77A6EC"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34B795D"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17B9F27"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E95881E"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9939E6C"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F315F90"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42BF858"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42"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15E32A6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4F46B8" w:rsidRPr="00392B00" w14:paraId="41FC7F0D" w14:textId="77777777" w:rsidTr="0043294D">
        <w:trPr>
          <w:trHeight w:val="543"/>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03327CD5"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42EBA3F6"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2130" w:type="pct"/>
            <w:gridSpan w:val="3"/>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64FDF121"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206D7E">
              <w:rPr>
                <w:rFonts w:ascii="ＭＳ Ｐゴシック" w:eastAsia="ＭＳ Ｐゴシック" w:hAnsi="ＭＳ Ｐゴシック" w:cs="ＭＳ Ｐゴシック" w:hint="eastAsia"/>
                <w:color w:val="0070C0"/>
                <w:kern w:val="0"/>
                <w:sz w:val="16"/>
                <w:szCs w:val="16"/>
              </w:rPr>
              <w:t>●●株式会社　代表取締役社長　●●　●●</w:t>
            </w:r>
          </w:p>
        </w:tc>
        <w:tc>
          <w:tcPr>
            <w:tcW w:w="837" w:type="pct"/>
            <w:gridSpan w:val="3"/>
            <w:tcBorders>
              <w:top w:val="single" w:sz="4" w:space="0" w:color="auto"/>
              <w:left w:val="nil"/>
              <w:bottom w:val="nil"/>
              <w:right w:val="single" w:sz="4" w:space="0" w:color="000000"/>
            </w:tcBorders>
            <w:shd w:val="clear" w:color="000000" w:fill="D9D9D9"/>
            <w:noWrap/>
            <w:tcMar>
              <w:top w:w="15" w:type="dxa"/>
              <w:left w:w="15" w:type="dxa"/>
              <w:bottom w:w="0" w:type="dxa"/>
              <w:right w:w="15" w:type="dxa"/>
            </w:tcMar>
            <w:vAlign w:val="center"/>
            <w:hideMark/>
          </w:tcPr>
          <w:p w14:paraId="7D186AE2"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法人番号</w:t>
            </w:r>
          </w:p>
        </w:tc>
        <w:tc>
          <w:tcPr>
            <w:tcW w:w="15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C94F85"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4F46B8" w:rsidRPr="00392B00" w14:paraId="7080F03E" w14:textId="77777777" w:rsidTr="0043294D">
        <w:trPr>
          <w:trHeight w:val="480"/>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0EA2F87B"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234999"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48"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91382F0" w14:textId="77777777" w:rsidR="004F46B8" w:rsidRPr="0043294D" w:rsidRDefault="004F46B8" w:rsidP="00122D07">
            <w:pPr>
              <w:widowControl/>
              <w:snapToGrid w:val="0"/>
              <w:jc w:val="left"/>
              <w:rPr>
                <w:rFonts w:ascii="ＭＳ Ｐゴシック" w:eastAsia="ＭＳ Ｐゴシック" w:hAnsi="ＭＳ Ｐゴシック" w:cs="ＭＳ Ｐゴシック"/>
                <w:b/>
                <w:bCs/>
                <w:kern w:val="0"/>
                <w:sz w:val="16"/>
                <w:szCs w:val="16"/>
              </w:rPr>
            </w:pPr>
            <w:r w:rsidRPr="0043294D">
              <w:rPr>
                <w:rFonts w:ascii="ＭＳ Ｐゴシック" w:eastAsia="ＭＳ Ｐゴシック" w:hAnsi="ＭＳ Ｐゴシック" w:cs="ＭＳ Ｐゴシック" w:hint="eastAsia"/>
                <w:b/>
                <w:bCs/>
                <w:kern w:val="0"/>
                <w:sz w:val="16"/>
                <w:szCs w:val="16"/>
              </w:rPr>
              <w:t>電源の統合コスト低減に向けた電力システムの柔軟性確保・最適化のための技術開発事業（日本版コネクト＆マネージ2.0）／</w:t>
            </w:r>
          </w:p>
          <w:p w14:paraId="211AB1B5" w14:textId="4FAD29CB" w:rsidR="004F46B8" w:rsidRPr="0043294D" w:rsidRDefault="0096094F" w:rsidP="00122D07">
            <w:pPr>
              <w:widowControl/>
              <w:snapToGrid w:val="0"/>
              <w:jc w:val="left"/>
              <w:rPr>
                <w:rFonts w:ascii="ＭＳ Ｐゴシック" w:eastAsia="ＭＳ Ｐゴシック" w:hAnsi="ＭＳ Ｐゴシック" w:cs="ＭＳ Ｐゴシック"/>
                <w:b/>
                <w:bCs/>
                <w:kern w:val="0"/>
                <w:sz w:val="16"/>
                <w:szCs w:val="16"/>
              </w:rPr>
            </w:pPr>
            <w:r w:rsidRPr="0096094F">
              <w:rPr>
                <w:rFonts w:ascii="ＭＳ Ｐゴシック" w:eastAsia="ＭＳ Ｐゴシック" w:hAnsi="ＭＳ Ｐゴシック" w:cs="ＭＳ Ｐゴシック" w:hint="eastAsia"/>
                <w:b/>
                <w:bCs/>
                <w:kern w:val="0"/>
                <w:sz w:val="16"/>
                <w:szCs w:val="16"/>
              </w:rPr>
              <w:t>研究開発項目１　DER等を活用したフレキシビリティ技術開発</w:t>
            </w:r>
            <w:r w:rsidR="00DB6C62" w:rsidRPr="00C92665">
              <w:rPr>
                <w:rFonts w:ascii="ＭＳ Ｐゴシック" w:eastAsia="ＭＳ Ｐゴシック" w:hAnsi="ＭＳ Ｐゴシック" w:cs="ＭＳ Ｐゴシック" w:hint="eastAsia"/>
                <w:b/>
                <w:bCs/>
                <w:kern w:val="0"/>
                <w:sz w:val="16"/>
                <w:szCs w:val="16"/>
              </w:rPr>
              <w:t>／</w:t>
            </w:r>
            <w:r w:rsidR="00DB6C62" w:rsidRPr="00C92665">
              <w:rPr>
                <w:rFonts w:ascii="ＭＳ Ｐゴシック" w:eastAsia="ＭＳ Ｐゴシック" w:hAnsi="ＭＳ Ｐゴシック" w:cs="ＭＳ Ｐゴシック" w:hint="eastAsia"/>
                <w:b/>
                <w:bCs/>
                <w:color w:val="0070C0"/>
                <w:kern w:val="0"/>
                <w:sz w:val="16"/>
                <w:szCs w:val="16"/>
              </w:rPr>
              <w:t>＊＊＊の開発（小項目）</w:t>
            </w:r>
          </w:p>
          <w:p w14:paraId="26ADB18B"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r>
      <w:tr w:rsidR="004F46B8" w:rsidRPr="00392B00" w14:paraId="0C116B15" w14:textId="77777777" w:rsidTr="0043294D">
        <w:trPr>
          <w:trHeight w:val="1362"/>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1D8D770F"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571D29BA"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48"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2711CB" w14:textId="77777777" w:rsidR="0043294D"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p>
          <w:p w14:paraId="14D6B604" w14:textId="00A7B713"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4F46B8" w:rsidRPr="00392B00" w14:paraId="2E940BE4" w14:textId="77777777" w:rsidTr="0043294D">
        <w:trPr>
          <w:trHeight w:val="334"/>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1345BDE1"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2529"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5920B85"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418" w:type="pct"/>
            <w:gridSpan w:val="6"/>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ED0E2A7"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r>
      <w:tr w:rsidR="004F46B8" w:rsidRPr="00392B00" w14:paraId="645A5D2E" w14:textId="77777777" w:rsidTr="0043294D">
        <w:trPr>
          <w:trHeight w:val="1054"/>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009900F9"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8C70D74"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575BC912"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30"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773DAA24"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13B50D22"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23C5941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DCFF04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582" w:type="pct"/>
            <w:gridSpan w:val="3"/>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D42BD05"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r>
      <w:tr w:rsidR="004F46B8" w:rsidRPr="00392B00" w14:paraId="1D4E7170" w14:textId="77777777" w:rsidTr="0043294D">
        <w:trPr>
          <w:trHeight w:val="267"/>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79B58AEB"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1131"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49F5813"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3002B0BD"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2430259"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FBDF94F"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612119C"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E3A5334"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E96E150"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r>
      <w:tr w:rsidR="004F46B8" w:rsidRPr="00392B00" w14:paraId="6D8749C7" w14:textId="77777777" w:rsidTr="0043294D">
        <w:trPr>
          <w:trHeight w:val="673"/>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65629214"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8AF28B"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1A8779D8"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30"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5A5A018C"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FA4CE6"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264E2C2"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35BDFBB"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single" w:sz="4" w:space="0" w:color="auto"/>
              <w:left w:val="nil"/>
              <w:bottom w:val="single" w:sz="4" w:space="0" w:color="auto"/>
              <w:right w:val="single" w:sz="4" w:space="0" w:color="auto"/>
              <w:tr2bl w:val="single" w:sz="4" w:space="0" w:color="auto"/>
            </w:tcBorders>
            <w:shd w:val="clear" w:color="auto" w:fill="auto"/>
            <w:tcMar>
              <w:top w:w="15" w:type="dxa"/>
              <w:left w:w="15" w:type="dxa"/>
              <w:bottom w:w="0" w:type="dxa"/>
              <w:right w:w="15" w:type="dxa"/>
            </w:tcMar>
            <w:hideMark/>
          </w:tcPr>
          <w:p w14:paraId="46A2C5B3"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4F46B8" w:rsidRPr="00392B00" w14:paraId="01E21706" w14:textId="77777777" w:rsidTr="0043294D">
        <w:trPr>
          <w:trHeight w:val="303"/>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7A264AC1"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1131"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2A0ECADF"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4899120"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C91305E"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F98BBE"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872F321"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CE62388"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3EE23DA"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r>
      <w:tr w:rsidR="004F46B8" w:rsidRPr="00392B00" w14:paraId="63FE1FEA" w14:textId="77777777" w:rsidTr="0043294D">
        <w:trPr>
          <w:trHeight w:val="495"/>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5999F6D4"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9EFEF6"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28A7C29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30"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E1D110"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1E1CF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E4B0F5E"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09973D9"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E187C" w14:textId="77777777" w:rsidR="004F46B8" w:rsidRPr="00392B00" w:rsidRDefault="004F46B8" w:rsidP="00122D07">
            <w:pPr>
              <w:widowControl/>
              <w:snapToGrid w:val="0"/>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r>
      <w:tr w:rsidR="004F46B8" w:rsidRPr="00392B00" w14:paraId="4275D14D" w14:textId="77777777" w:rsidTr="0043294D">
        <w:trPr>
          <w:trHeight w:val="1054"/>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271B502A"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F3445"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56E5332D"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30"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925B5"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585ADB"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A2760C"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397992F"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C45FC" w14:textId="77777777" w:rsidR="004F46B8" w:rsidRPr="00392B00" w:rsidRDefault="004F46B8" w:rsidP="00122D07">
            <w:pPr>
              <w:widowControl/>
              <w:snapToGrid w:val="0"/>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r>
      <w:tr w:rsidR="004F46B8" w:rsidRPr="00392B00" w14:paraId="215B4FEE" w14:textId="77777777" w:rsidTr="0043294D">
        <w:trPr>
          <w:trHeight w:val="708"/>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3CEB615F"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0350A8"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7339FA05"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2130"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398C7A"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CEE522"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3927C3"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B73896"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296AC" w14:textId="77777777" w:rsidR="004F46B8" w:rsidRPr="00392B00" w:rsidRDefault="004F46B8" w:rsidP="00122D07">
            <w:pPr>
              <w:widowControl/>
              <w:snapToGrid w:val="0"/>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r>
      <w:tr w:rsidR="004F46B8" w:rsidRPr="00392B00" w14:paraId="5A2C9FA9" w14:textId="77777777" w:rsidTr="0043294D">
        <w:trPr>
          <w:trHeight w:val="2729"/>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47161249"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17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C85688"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04AC7B59"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2130"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BB9BEB" w14:textId="77777777" w:rsidR="00E17B5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p>
          <w:p w14:paraId="6804B3EF" w14:textId="700BF4CF"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1777D748"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6B8A9781"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E33277"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13C9C9"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6B30F397"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582"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DE450" w14:textId="77777777" w:rsidR="004F46B8" w:rsidRPr="00392B00" w:rsidRDefault="004F46B8" w:rsidP="00122D07">
            <w:pPr>
              <w:widowControl/>
              <w:snapToGrid w:val="0"/>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r>
      <w:tr w:rsidR="004F46B8" w:rsidRPr="00392B00" w14:paraId="789506C8" w14:textId="77777777" w:rsidTr="0043294D">
        <w:trPr>
          <w:trHeight w:val="2430"/>
        </w:trPr>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7CF604FC" w14:textId="77777777" w:rsidR="004F46B8" w:rsidRPr="00392B00" w:rsidRDefault="004F46B8" w:rsidP="00122D07">
            <w:pPr>
              <w:widowControl/>
              <w:snapToGrid w:val="0"/>
              <w:jc w:val="center"/>
              <w:rPr>
                <w:rFonts w:ascii="ＭＳ Ｐゴシック" w:eastAsia="ＭＳ Ｐゴシック" w:hAnsi="ＭＳ Ｐゴシック" w:cs="ＭＳ Ｐゴシック"/>
                <w:kern w:val="0"/>
                <w:sz w:val="16"/>
                <w:szCs w:val="16"/>
              </w:rPr>
            </w:pPr>
          </w:p>
        </w:tc>
        <w:tc>
          <w:tcPr>
            <w:tcW w:w="4948"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052A3BA6" w14:textId="77777777" w:rsidR="004F46B8" w:rsidRPr="0021310E" w:rsidRDefault="004F46B8" w:rsidP="00122D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r>
            <w:r w:rsidRPr="0021310E">
              <w:rPr>
                <w:rFonts w:ascii="ＭＳ Ｐゴシック" w:eastAsia="ＭＳ Ｐゴシック" w:hAnsi="ＭＳ Ｐゴシック" w:cs="ＭＳ Ｐゴシック" w:hint="eastAsia"/>
                <w:kern w:val="0"/>
                <w:sz w:val="16"/>
                <w:szCs w:val="16"/>
              </w:rPr>
              <w:t>【注意事項】</w:t>
            </w:r>
          </w:p>
          <w:p w14:paraId="403F0BC6" w14:textId="77777777" w:rsidR="004F46B8" w:rsidRPr="0021310E" w:rsidRDefault="004F46B8" w:rsidP="00122D07">
            <w:pPr>
              <w:widowControl/>
              <w:snapToGrid w:val="0"/>
              <w:jc w:val="left"/>
              <w:rPr>
                <w:rFonts w:ascii="ＭＳ Ｐゴシック" w:eastAsia="ＭＳ Ｐゴシック" w:hAnsi="ＭＳ Ｐゴシック" w:cs="ＭＳ Ｐゴシック"/>
                <w:kern w:val="0"/>
                <w:sz w:val="16"/>
                <w:szCs w:val="16"/>
              </w:rPr>
            </w:pPr>
            <w:r w:rsidRPr="0021310E">
              <w:rPr>
                <w:rFonts w:ascii="ＭＳ Ｐゴシック" w:eastAsia="ＭＳ Ｐゴシック" w:hAnsi="ＭＳ Ｐゴシック" w:cs="ＭＳ Ｐゴシック" w:hint="eastAsia"/>
                <w:kern w:val="0"/>
                <w:sz w:val="16"/>
                <w:szCs w:val="16"/>
              </w:rPr>
              <w:t>※提案時には全項目（対象外を除く）が「該当」または「契約締結時に該当」を選択することで、応募要件を満たします。</w:t>
            </w:r>
          </w:p>
          <w:p w14:paraId="4DB374CF"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r w:rsidRPr="0021310E">
              <w:rPr>
                <w:rFonts w:ascii="ＭＳ Ｐゴシック" w:eastAsia="ＭＳ Ｐゴシック" w:hAnsi="ＭＳ Ｐゴシック" w:cs="ＭＳ Ｐゴシック" w:hint="eastAsia"/>
                <w:kern w:val="0"/>
                <w:sz w:val="16"/>
                <w:szCs w:val="16"/>
              </w:rPr>
              <w:t>※提案時に「情報取扱者名簿及び情報管理体制図(No5)」以外の全項目のエビデンスを提出する必要があります。また、契約締結時までに「情報取扱者名簿及び情報管理体制図」の提出を求めます。</w:t>
            </w:r>
          </w:p>
        </w:tc>
      </w:tr>
      <w:tr w:rsidR="0043294D" w:rsidRPr="00392B00" w14:paraId="2BB991D2" w14:textId="77777777" w:rsidTr="0043294D">
        <w:tc>
          <w:tcPr>
            <w:tcW w:w="52" w:type="pct"/>
            <w:tcBorders>
              <w:top w:val="nil"/>
              <w:left w:val="nil"/>
              <w:bottom w:val="nil"/>
              <w:right w:val="nil"/>
            </w:tcBorders>
            <w:shd w:val="clear" w:color="auto" w:fill="auto"/>
            <w:noWrap/>
            <w:tcMar>
              <w:top w:w="15" w:type="dxa"/>
              <w:left w:w="15" w:type="dxa"/>
              <w:bottom w:w="0" w:type="dxa"/>
              <w:right w:w="15" w:type="dxa"/>
            </w:tcMar>
            <w:vAlign w:val="bottom"/>
            <w:hideMark/>
          </w:tcPr>
          <w:p w14:paraId="083221D8" w14:textId="77777777" w:rsidR="004F46B8" w:rsidRPr="00392B00" w:rsidRDefault="004F46B8" w:rsidP="00122D07">
            <w:pPr>
              <w:widowControl/>
              <w:snapToGrid w:val="0"/>
              <w:jc w:val="left"/>
              <w:rPr>
                <w:rFonts w:ascii="ＭＳ Ｐゴシック" w:eastAsia="ＭＳ Ｐゴシック" w:hAnsi="ＭＳ Ｐゴシック" w:cs="ＭＳ Ｐゴシック"/>
                <w:kern w:val="0"/>
                <w:sz w:val="16"/>
                <w:szCs w:val="16"/>
              </w:rPr>
            </w:pPr>
          </w:p>
        </w:tc>
        <w:tc>
          <w:tcPr>
            <w:tcW w:w="176" w:type="pct"/>
            <w:tcBorders>
              <w:top w:val="nil"/>
              <w:left w:val="nil"/>
              <w:bottom w:val="nil"/>
              <w:right w:val="nil"/>
            </w:tcBorders>
            <w:shd w:val="clear" w:color="auto" w:fill="auto"/>
            <w:noWrap/>
            <w:tcMar>
              <w:top w:w="15" w:type="dxa"/>
              <w:left w:w="15" w:type="dxa"/>
              <w:bottom w:w="0" w:type="dxa"/>
              <w:right w:w="15" w:type="dxa"/>
            </w:tcMar>
            <w:vAlign w:val="bottom"/>
            <w:hideMark/>
          </w:tcPr>
          <w:p w14:paraId="06490043"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bottom"/>
            <w:hideMark/>
          </w:tcPr>
          <w:p w14:paraId="399BC4EF"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731" w:type="pct"/>
            <w:tcBorders>
              <w:top w:val="nil"/>
              <w:left w:val="nil"/>
              <w:bottom w:val="nil"/>
              <w:right w:val="nil"/>
            </w:tcBorders>
            <w:shd w:val="clear" w:color="auto" w:fill="auto"/>
            <w:noWrap/>
            <w:tcMar>
              <w:top w:w="15" w:type="dxa"/>
              <w:left w:w="15" w:type="dxa"/>
              <w:bottom w:w="0" w:type="dxa"/>
              <w:right w:w="15" w:type="dxa"/>
            </w:tcMar>
            <w:vAlign w:val="bottom"/>
            <w:hideMark/>
          </w:tcPr>
          <w:p w14:paraId="27DEE050"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662" w:type="pct"/>
            <w:tcBorders>
              <w:top w:val="nil"/>
              <w:left w:val="nil"/>
              <w:bottom w:val="nil"/>
              <w:right w:val="nil"/>
            </w:tcBorders>
            <w:shd w:val="clear" w:color="auto" w:fill="auto"/>
            <w:noWrap/>
            <w:tcMar>
              <w:top w:w="15" w:type="dxa"/>
              <w:left w:w="15" w:type="dxa"/>
              <w:bottom w:w="0" w:type="dxa"/>
              <w:right w:w="15" w:type="dxa"/>
            </w:tcMar>
            <w:vAlign w:val="bottom"/>
            <w:hideMark/>
          </w:tcPr>
          <w:p w14:paraId="2C502E96"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737" w:type="pct"/>
            <w:tcBorders>
              <w:top w:val="nil"/>
              <w:left w:val="nil"/>
              <w:bottom w:val="nil"/>
              <w:right w:val="nil"/>
            </w:tcBorders>
            <w:shd w:val="clear" w:color="auto" w:fill="auto"/>
            <w:noWrap/>
            <w:tcMar>
              <w:top w:w="15" w:type="dxa"/>
              <w:left w:w="15" w:type="dxa"/>
              <w:bottom w:w="0" w:type="dxa"/>
              <w:right w:w="15" w:type="dxa"/>
            </w:tcMar>
            <w:vAlign w:val="bottom"/>
            <w:hideMark/>
          </w:tcPr>
          <w:p w14:paraId="1B17FBF3"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bottom"/>
            <w:hideMark/>
          </w:tcPr>
          <w:p w14:paraId="02294963"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287" w:type="pct"/>
            <w:tcBorders>
              <w:top w:val="nil"/>
              <w:left w:val="nil"/>
              <w:bottom w:val="nil"/>
              <w:right w:val="nil"/>
            </w:tcBorders>
            <w:shd w:val="clear" w:color="auto" w:fill="auto"/>
            <w:noWrap/>
            <w:tcMar>
              <w:top w:w="15" w:type="dxa"/>
              <w:left w:w="15" w:type="dxa"/>
              <w:bottom w:w="0" w:type="dxa"/>
              <w:right w:w="15" w:type="dxa"/>
            </w:tcMar>
            <w:vAlign w:val="bottom"/>
            <w:hideMark/>
          </w:tcPr>
          <w:p w14:paraId="04F0FF9C"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326" w:type="pct"/>
            <w:tcBorders>
              <w:top w:val="nil"/>
              <w:left w:val="nil"/>
              <w:bottom w:val="nil"/>
              <w:right w:val="nil"/>
            </w:tcBorders>
            <w:shd w:val="clear" w:color="auto" w:fill="auto"/>
            <w:noWrap/>
            <w:tcMar>
              <w:top w:w="15" w:type="dxa"/>
              <w:left w:w="15" w:type="dxa"/>
              <w:bottom w:w="0" w:type="dxa"/>
              <w:right w:w="15" w:type="dxa"/>
            </w:tcMar>
            <w:vAlign w:val="bottom"/>
            <w:hideMark/>
          </w:tcPr>
          <w:p w14:paraId="2C8AB055"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noWrap/>
            <w:tcMar>
              <w:top w:w="15" w:type="dxa"/>
              <w:left w:w="15" w:type="dxa"/>
              <w:bottom w:w="0" w:type="dxa"/>
              <w:right w:w="15" w:type="dxa"/>
            </w:tcMar>
            <w:vAlign w:val="bottom"/>
            <w:hideMark/>
          </w:tcPr>
          <w:p w14:paraId="5F9B813D"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882" w:type="pct"/>
            <w:tcBorders>
              <w:top w:val="nil"/>
              <w:left w:val="nil"/>
              <w:bottom w:val="nil"/>
              <w:right w:val="nil"/>
            </w:tcBorders>
            <w:shd w:val="clear" w:color="auto" w:fill="auto"/>
            <w:noWrap/>
            <w:tcMar>
              <w:top w:w="15" w:type="dxa"/>
              <w:left w:w="15" w:type="dxa"/>
              <w:bottom w:w="0" w:type="dxa"/>
              <w:right w:w="15" w:type="dxa"/>
            </w:tcMar>
            <w:vAlign w:val="bottom"/>
            <w:hideMark/>
          </w:tcPr>
          <w:p w14:paraId="6BB9DFFB" w14:textId="77777777" w:rsidR="004F46B8" w:rsidRPr="00392B00" w:rsidRDefault="004F46B8" w:rsidP="00122D07">
            <w:pPr>
              <w:widowControl/>
              <w:snapToGrid w:val="0"/>
              <w:jc w:val="left"/>
              <w:rPr>
                <w:rFonts w:ascii="Times New Roman" w:eastAsia="Times New Roman" w:hAnsi="Times New Roman"/>
                <w:kern w:val="0"/>
                <w:sz w:val="16"/>
                <w:szCs w:val="16"/>
              </w:rPr>
            </w:pPr>
          </w:p>
        </w:tc>
        <w:tc>
          <w:tcPr>
            <w:tcW w:w="260" w:type="pct"/>
            <w:tcBorders>
              <w:top w:val="nil"/>
              <w:left w:val="nil"/>
              <w:bottom w:val="nil"/>
              <w:right w:val="nil"/>
            </w:tcBorders>
            <w:shd w:val="clear" w:color="auto" w:fill="auto"/>
            <w:noWrap/>
            <w:tcMar>
              <w:top w:w="15" w:type="dxa"/>
              <w:left w:w="15" w:type="dxa"/>
              <w:bottom w:w="0" w:type="dxa"/>
              <w:right w:w="15" w:type="dxa"/>
            </w:tcMar>
            <w:vAlign w:val="bottom"/>
            <w:hideMark/>
          </w:tcPr>
          <w:p w14:paraId="54D28809" w14:textId="77777777" w:rsidR="004F46B8" w:rsidRPr="00392B00" w:rsidRDefault="004F46B8" w:rsidP="00122D07">
            <w:pPr>
              <w:widowControl/>
              <w:snapToGrid w:val="0"/>
              <w:jc w:val="left"/>
              <w:rPr>
                <w:rFonts w:ascii="Times New Roman" w:eastAsia="Times New Roman" w:hAnsi="Times New Roman"/>
                <w:kern w:val="0"/>
                <w:sz w:val="16"/>
                <w:szCs w:val="16"/>
              </w:rPr>
            </w:pPr>
          </w:p>
        </w:tc>
      </w:tr>
    </w:tbl>
    <w:p w14:paraId="2A31ADE5" w14:textId="120BDC36" w:rsidR="001C46F9" w:rsidRDefault="001C46F9">
      <w:pPr>
        <w:widowControl/>
        <w:jc w:val="left"/>
        <w:rPr>
          <w:szCs w:val="21"/>
        </w:rPr>
      </w:pPr>
      <w:r>
        <w:rPr>
          <w:szCs w:val="21"/>
        </w:rPr>
        <w:br w:type="page"/>
      </w:r>
    </w:p>
    <w:p w14:paraId="1F1DA61C" w14:textId="7FB6F897" w:rsidR="00AC43AB" w:rsidRPr="000F1301" w:rsidRDefault="00AC43AB" w:rsidP="00AC43AB">
      <w:pPr>
        <w:jc w:val="center"/>
        <w:rPr>
          <w:rFonts w:asciiTheme="minorEastAsia" w:eastAsiaTheme="minorEastAsia" w:hAnsiTheme="minorEastAsia"/>
          <w:szCs w:val="22"/>
        </w:rPr>
      </w:pPr>
      <w:bookmarkStart w:id="0"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1" w:name="_Hlk60682991"/>
      <w:bookmarkStart w:id="2"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9900" w:type="dxa"/>
        <w:tblInd w:w="-5" w:type="dxa"/>
        <w:tblLayout w:type="fixed"/>
        <w:tblLook w:val="04A0" w:firstRow="1" w:lastRow="0" w:firstColumn="1" w:lastColumn="0" w:noHBand="0" w:noVBand="1"/>
      </w:tblPr>
      <w:tblGrid>
        <w:gridCol w:w="1894"/>
        <w:gridCol w:w="437"/>
        <w:gridCol w:w="1257"/>
        <w:gridCol w:w="1577"/>
        <w:gridCol w:w="1579"/>
        <w:gridCol w:w="1577"/>
        <w:gridCol w:w="1579"/>
      </w:tblGrid>
      <w:tr w:rsidR="00CB48E6" w:rsidRPr="000F1301" w14:paraId="2C8E6BB9" w14:textId="77777777" w:rsidTr="0043294D">
        <w:trPr>
          <w:trHeight w:val="660"/>
        </w:trPr>
        <w:tc>
          <w:tcPr>
            <w:tcW w:w="2331"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3" w:name="_Hlk60683092"/>
            <w:bookmarkEnd w:id="1"/>
            <w:bookmarkEnd w:id="2"/>
          </w:p>
        </w:tc>
        <w:tc>
          <w:tcPr>
            <w:tcW w:w="1257"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577"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579"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577"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579"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43294D">
        <w:trPr>
          <w:trHeight w:val="645"/>
        </w:trPr>
        <w:tc>
          <w:tcPr>
            <w:tcW w:w="1894"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37"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257"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504E3E0E" w14:textId="363B3992" w:rsidR="00CB48E6" w:rsidRPr="000F1301" w:rsidRDefault="00CB48E6" w:rsidP="00A16356">
            <w:pPr>
              <w:rPr>
                <w:rFonts w:asciiTheme="minorEastAsia" w:eastAsiaTheme="minorEastAsia" w:hAnsiTheme="minorEastAsia"/>
                <w:color w:val="000000" w:themeColor="text1"/>
              </w:rPr>
            </w:pPr>
          </w:p>
        </w:tc>
        <w:tc>
          <w:tcPr>
            <w:tcW w:w="1579"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C377CD4" w14:textId="1CBD3265" w:rsidR="00CB48E6" w:rsidRPr="000F1301" w:rsidRDefault="00CB48E6" w:rsidP="00A16356">
            <w:pPr>
              <w:rPr>
                <w:rFonts w:asciiTheme="minorEastAsia" w:eastAsiaTheme="minorEastAsia" w:hAnsiTheme="minorEastAsia"/>
                <w:color w:val="000000" w:themeColor="text1"/>
              </w:rPr>
            </w:pPr>
          </w:p>
        </w:tc>
        <w:tc>
          <w:tcPr>
            <w:tcW w:w="1579"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43294D">
        <w:trPr>
          <w:trHeight w:val="337"/>
        </w:trPr>
        <w:tc>
          <w:tcPr>
            <w:tcW w:w="1894"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37"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257"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A01BAAE" w14:textId="297DF324" w:rsidR="00CB48E6" w:rsidRPr="000F1301" w:rsidRDefault="00CB48E6" w:rsidP="00A16356">
            <w:pPr>
              <w:rPr>
                <w:rFonts w:asciiTheme="minorEastAsia" w:eastAsiaTheme="minorEastAsia" w:hAnsiTheme="minorEastAsia"/>
                <w:color w:val="000000" w:themeColor="text1"/>
              </w:rPr>
            </w:pPr>
          </w:p>
        </w:tc>
        <w:tc>
          <w:tcPr>
            <w:tcW w:w="1579"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43294D">
        <w:trPr>
          <w:trHeight w:val="337"/>
        </w:trPr>
        <w:tc>
          <w:tcPr>
            <w:tcW w:w="1894"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257"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06DB138" w14:textId="12725AC1" w:rsidR="00CB48E6" w:rsidRPr="000F1301" w:rsidRDefault="00CB48E6" w:rsidP="00A16356">
            <w:pPr>
              <w:rPr>
                <w:rFonts w:asciiTheme="minorEastAsia" w:eastAsiaTheme="minorEastAsia" w:hAnsiTheme="minorEastAsia"/>
                <w:color w:val="000000" w:themeColor="text1"/>
              </w:rPr>
            </w:pPr>
          </w:p>
        </w:tc>
        <w:tc>
          <w:tcPr>
            <w:tcW w:w="1579"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43294D">
        <w:trPr>
          <w:trHeight w:val="322"/>
        </w:trPr>
        <w:tc>
          <w:tcPr>
            <w:tcW w:w="1894"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37"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257"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4E8F1E2" w14:textId="1C2B28D3" w:rsidR="00CB48E6" w:rsidRPr="000F1301" w:rsidRDefault="00CB48E6" w:rsidP="00A16356">
            <w:pPr>
              <w:rPr>
                <w:rFonts w:asciiTheme="minorEastAsia" w:eastAsiaTheme="minorEastAsia" w:hAnsiTheme="minorEastAsia"/>
                <w:color w:val="000000" w:themeColor="text1"/>
              </w:rPr>
            </w:pPr>
          </w:p>
        </w:tc>
        <w:tc>
          <w:tcPr>
            <w:tcW w:w="1577"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43294D">
        <w:trPr>
          <w:trHeight w:val="337"/>
        </w:trPr>
        <w:tc>
          <w:tcPr>
            <w:tcW w:w="1894"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257"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43294D">
        <w:trPr>
          <w:trHeight w:val="322"/>
        </w:trPr>
        <w:tc>
          <w:tcPr>
            <w:tcW w:w="1894"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37"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257"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0"/>
      <w:bookmarkEnd w:id="3"/>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6E3368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0A854C1B"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00395C1A"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000EDC3B" w14:textId="338F10B0" w:rsidR="00AC43AB" w:rsidRPr="000F1301" w:rsidRDefault="0043294D" w:rsidP="00AC43AB">
      <w:pPr>
        <w:rPr>
          <w:rFonts w:asciiTheme="minorEastAsia" w:eastAsiaTheme="minorEastAsia" w:hAnsiTheme="minorEastAsia"/>
          <w:szCs w:val="22"/>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78752" behindDoc="0" locked="0" layoutInCell="1" allowOverlap="1" wp14:anchorId="11F010D2" wp14:editId="127FEF1B">
                <wp:simplePos x="0" y="0"/>
                <wp:positionH relativeFrom="margin">
                  <wp:align>right</wp:align>
                </wp:positionH>
                <wp:positionV relativeFrom="paragraph">
                  <wp:posOffset>27940</wp:posOffset>
                </wp:positionV>
                <wp:extent cx="2343150" cy="336431"/>
                <wp:effectExtent l="628650" t="0" r="19050" b="140335"/>
                <wp:wrapNone/>
                <wp:docPr id="65801404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10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8" o:spid="_x0000_s1027" type="#_x0000_t62" style="position:absolute;left:0;text-align:left;margin-left:133.3pt;margin-top:2.2pt;width:184.5pt;height:26.5pt;z-index:25197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35WwIAAL8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Oi17052IE6ot4fzFOHU46YB/4OSFieopOH7nnmJNb6z+Gau89msG7lk&#10;zObLCRp+6NkNPcxyhCpppOS83cbzmO6dV3WDmfLUDQu3+M4qFZ8f5JlVTx+nBHcvxnBop6hf/53N&#10;TwAAAP//AwBQSwMEFAAGAAgAAAAhAKmDf5bcAAAABQEAAA8AAABkcnMvZG93bnJldi54bWxMj8FO&#10;wzAQRO+V+g/WVuKCqAMNpQ1xKoQEElIvFA4c3XiJI+J1sJ0m/D3LiR5HMzvzttxNrhMnDLH1pOB6&#10;mYFAqr1pqVHw/vZ0tQERkyajO0+o4Acj7Kr5rNSF8SO94umQGsElFAutwKbUF1LG2qLTcel7JPY+&#10;fXA6sQyNNEGPXO46eZNla+l0S7xgdY+PFuuvw+AYI/Tjavv8cmnT9/5jzDbRDEOt1MViergHkXBK&#10;/2H4w+cbqJjp6AcyUXQK+JGkIM9BsLlab1kfFdze5SCrUp7TV78AAAD//wMAUEsBAi0AFAAGAAgA&#10;AAAhALaDOJL+AAAA4QEAABMAAAAAAAAAAAAAAAAAAAAAAFtDb250ZW50X1R5cGVzXS54bWxQSwEC&#10;LQAUAAYACAAAACEAOP0h/9YAAACUAQAACwAAAAAAAAAAAAAAAAAvAQAAX3JlbHMvLnJlbHNQSwEC&#10;LQAUAAYACAAAACEAxgud+VsCAAC/BAAADgAAAAAAAAAAAAAAAAAuAgAAZHJzL2Uyb0RvYy54bWxQ&#10;SwECLQAUAAYACAAAACEAqYN/ltwAAAAFAQAADwAAAAAAAAAAAAAAAAC1BAAAZHJzL2Rvd25yZXYu&#10;eG1sUEsFBgAAAAAEAAQA8wAAAL4FAAAAAA==&#10;" adj="-5397,26646" fillcolor="window">
                <v:textbo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v:textbox>
                <w10:wrap anchorx="margin"/>
              </v:shape>
            </w:pict>
          </mc:Fallback>
        </mc:AlternateContent>
      </w: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1ECABA5B" w14:textId="77777777" w:rsidR="00AE2A62" w:rsidRPr="00206D7E" w:rsidRDefault="00AC43AB" w:rsidP="00AE2A62">
      <w:pPr>
        <w:rPr>
          <w:rFonts w:ascii="‚l‚r –¾’©"/>
          <w:color w:val="0070C0"/>
        </w:rPr>
      </w:pPr>
      <w:r w:rsidRPr="00206D7E">
        <w:rPr>
          <w:rFonts w:asciiTheme="minorEastAsia" w:eastAsiaTheme="minorEastAsia" w:hAnsiTheme="minorEastAsia" w:hint="eastAsia"/>
          <w:noProof/>
          <w:color w:val="0070C0"/>
        </w:rPr>
        <mc:AlternateContent>
          <mc:Choice Requires="wps">
            <w:drawing>
              <wp:anchor distT="0" distB="0" distL="114300" distR="114300" simplePos="0" relativeHeight="251947008" behindDoc="0" locked="0" layoutInCell="1" allowOverlap="1" wp14:anchorId="75F256C7" wp14:editId="75A27954">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28" style="position:absolute;left:0;text-align:left;margin-left:181.85pt;margin-top:4.35pt;width:113.25pt;height:29.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206D7E">
        <w:rPr>
          <w:rFonts w:asciiTheme="minorEastAsia" w:eastAsiaTheme="minorEastAsia" w:hAnsiTheme="minorEastAsia" w:hint="eastAsia"/>
          <w:color w:val="0070C0"/>
        </w:rPr>
        <w:t>（例）</w:t>
      </w:r>
    </w:p>
    <w:p w14:paraId="625BF4BF" w14:textId="77777777" w:rsidR="00AE2A62" w:rsidRPr="00747E9C" w:rsidRDefault="00AE2A62" w:rsidP="00AE2A62">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927552" behindDoc="0" locked="0" layoutInCell="1" allowOverlap="1" wp14:anchorId="45EB90E8" wp14:editId="7922FE9A">
                <wp:simplePos x="0" y="0"/>
                <wp:positionH relativeFrom="column">
                  <wp:posOffset>156846</wp:posOffset>
                </wp:positionH>
                <wp:positionV relativeFrom="paragraph">
                  <wp:posOffset>74295</wp:posOffset>
                </wp:positionV>
                <wp:extent cx="5581650" cy="2495550"/>
                <wp:effectExtent l="0" t="0" r="19050" b="19050"/>
                <wp:wrapNone/>
                <wp:docPr id="2118819910" name="正方形/長方形 211881991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B1A2900" w14:textId="77777777" w:rsidR="00AE2A62" w:rsidRPr="00D4044B" w:rsidRDefault="00AE2A62" w:rsidP="00AE2A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B90E8" id="正方形/長方形 2118819910" o:spid="_x0000_s1029" style="position:absolute;left:0;text-align:left;margin-left:12.35pt;margin-top:5.85pt;width:439.5pt;height:196.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6B1A2900" w14:textId="77777777" w:rsidR="00AE2A62" w:rsidRPr="00D4044B" w:rsidRDefault="00AE2A62" w:rsidP="00AE2A62"/>
                  </w:txbxContent>
                </v:textbox>
              </v:rect>
            </w:pict>
          </mc:Fallback>
        </mc:AlternateContent>
      </w:r>
    </w:p>
    <w:p w14:paraId="7CC92C5C"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28576" behindDoc="0" locked="0" layoutInCell="1" allowOverlap="1" wp14:anchorId="4E8E507B" wp14:editId="44B2664F">
                <wp:simplePos x="0" y="0"/>
                <wp:positionH relativeFrom="margin">
                  <wp:posOffset>295819</wp:posOffset>
                </wp:positionH>
                <wp:positionV relativeFrom="paragraph">
                  <wp:posOffset>34081</wp:posOffset>
                </wp:positionV>
                <wp:extent cx="5334000" cy="495300"/>
                <wp:effectExtent l="0" t="0" r="0" b="0"/>
                <wp:wrapNone/>
                <wp:docPr id="974643968"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8E507B" id="四角形: 角を丸くする 1" o:spid="_x0000_s1030" style="position:absolute;left:0;text-align:left;margin-left:23.3pt;margin-top:2.7pt;width:420pt;height:39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2672" behindDoc="0" locked="0" layoutInCell="1" allowOverlap="1" wp14:anchorId="0B0BC68F" wp14:editId="5DCD17F7">
                <wp:simplePos x="0" y="0"/>
                <wp:positionH relativeFrom="column">
                  <wp:posOffset>3419958</wp:posOffset>
                </wp:positionH>
                <wp:positionV relativeFrom="paragraph">
                  <wp:posOffset>73660</wp:posOffset>
                </wp:positionV>
                <wp:extent cx="601752" cy="416560"/>
                <wp:effectExtent l="0" t="0" r="27305" b="21590"/>
                <wp:wrapNone/>
                <wp:docPr id="1780418605"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D74E09" w14:textId="77777777" w:rsidR="00AE2A62" w:rsidRPr="00266C1D" w:rsidRDefault="00AE2A62" w:rsidP="00AE2A62">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BC68F" id="四角形: 角を丸くする 5" o:spid="_x0000_s1031" style="position:absolute;left:0;text-align:left;margin-left:269.3pt;margin-top:5.8pt;width:47.4pt;height:32.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00D74E09" w14:textId="77777777" w:rsidR="00AE2A62" w:rsidRPr="00266C1D" w:rsidRDefault="00AE2A62" w:rsidP="00AE2A62">
                      <w:pPr>
                        <w:jc w:val="center"/>
                        <w:rPr>
                          <w:szCs w:val="21"/>
                        </w:rPr>
                      </w:pPr>
                      <w:r w:rsidRPr="00266C1D">
                        <w:rPr>
                          <w:rFonts w:hint="eastAsia"/>
                          <w:szCs w:val="21"/>
                        </w:rPr>
                        <w:t>A</w:t>
                      </w:r>
                    </w:p>
                  </w:txbxContent>
                </v:textbox>
              </v:roundrect>
            </w:pict>
          </mc:Fallback>
        </mc:AlternateContent>
      </w:r>
    </w:p>
    <w:p w14:paraId="4CB7B19E" w14:textId="77777777" w:rsidR="00AE2A62" w:rsidRPr="00747E9C" w:rsidRDefault="00AE2A62" w:rsidP="00AE2A62">
      <w:pPr>
        <w:rPr>
          <w:rFonts w:ascii="‚l‚r –¾’©"/>
          <w:color w:val="000000" w:themeColor="text1"/>
        </w:rPr>
      </w:pPr>
    </w:p>
    <w:p w14:paraId="3E25DF54"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3936" behindDoc="0" locked="0" layoutInCell="1" allowOverlap="1" wp14:anchorId="201D4B87" wp14:editId="1EE749FE">
                <wp:simplePos x="0" y="0"/>
                <wp:positionH relativeFrom="column">
                  <wp:posOffset>4363085</wp:posOffset>
                </wp:positionH>
                <wp:positionV relativeFrom="paragraph">
                  <wp:posOffset>149001</wp:posOffset>
                </wp:positionV>
                <wp:extent cx="0" cy="71755"/>
                <wp:effectExtent l="0" t="0" r="38100" b="23495"/>
                <wp:wrapNone/>
                <wp:docPr id="687789216"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10D5FA" id="直線コネクタ 2" o:spid="_x0000_s1026" style="position:absolute;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2912" behindDoc="0" locked="0" layoutInCell="1" allowOverlap="1" wp14:anchorId="2A0E67D9" wp14:editId="05B2A9C1">
                <wp:simplePos x="0" y="0"/>
                <wp:positionH relativeFrom="column">
                  <wp:posOffset>3001010</wp:posOffset>
                </wp:positionH>
                <wp:positionV relativeFrom="paragraph">
                  <wp:posOffset>146909</wp:posOffset>
                </wp:positionV>
                <wp:extent cx="0" cy="72000"/>
                <wp:effectExtent l="0" t="0" r="38100" b="23495"/>
                <wp:wrapNone/>
                <wp:docPr id="205775867"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B91515" id="直線コネクタ 2" o:spid="_x0000_s1026" style="position:absolute;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1888" behindDoc="0" locked="0" layoutInCell="1" allowOverlap="1" wp14:anchorId="32271440" wp14:editId="2040AB80">
                <wp:simplePos x="0" y="0"/>
                <wp:positionH relativeFrom="column">
                  <wp:posOffset>3711575</wp:posOffset>
                </wp:positionH>
                <wp:positionV relativeFrom="paragraph">
                  <wp:posOffset>46355</wp:posOffset>
                </wp:positionV>
                <wp:extent cx="0" cy="108000"/>
                <wp:effectExtent l="0" t="0" r="38100" b="25400"/>
                <wp:wrapNone/>
                <wp:docPr id="1949956440"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5ECBD3" id="直線コネクタ 2" o:spid="_x0000_s1026" style="position:absolute;flip:y;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29600" behindDoc="0" locked="0" layoutInCell="1" allowOverlap="1" wp14:anchorId="6C001594" wp14:editId="5A48C4ED">
                <wp:simplePos x="0" y="0"/>
                <wp:positionH relativeFrom="margin">
                  <wp:posOffset>295819</wp:posOffset>
                </wp:positionH>
                <wp:positionV relativeFrom="paragraph">
                  <wp:posOffset>194031</wp:posOffset>
                </wp:positionV>
                <wp:extent cx="5334000" cy="527538"/>
                <wp:effectExtent l="0" t="0" r="0" b="6350"/>
                <wp:wrapNone/>
                <wp:docPr id="1710435483"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001594" id="_x0000_s1032" style="position:absolute;left:0;text-align:left;margin-left:23.3pt;margin-top:15.3pt;width:420pt;height:41.5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8816" behindDoc="0" locked="0" layoutInCell="1" allowOverlap="1" wp14:anchorId="34B7A32C" wp14:editId="03FB981E">
                <wp:simplePos x="0" y="0"/>
                <wp:positionH relativeFrom="column">
                  <wp:posOffset>3005455</wp:posOffset>
                </wp:positionH>
                <wp:positionV relativeFrom="paragraph">
                  <wp:posOffset>160020</wp:posOffset>
                </wp:positionV>
                <wp:extent cx="1368000" cy="0"/>
                <wp:effectExtent l="0" t="0" r="0" b="0"/>
                <wp:wrapNone/>
                <wp:docPr id="889051587"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E76190" id="直線コネクタ 2" o:spid="_x0000_s1026" style="position:absolute;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DF566B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4720" behindDoc="0" locked="0" layoutInCell="1" allowOverlap="1" wp14:anchorId="66077529" wp14:editId="4726A3EC">
                <wp:simplePos x="0" y="0"/>
                <wp:positionH relativeFrom="column">
                  <wp:posOffset>3810000</wp:posOffset>
                </wp:positionH>
                <wp:positionV relativeFrom="paragraph">
                  <wp:posOffset>29154</wp:posOffset>
                </wp:positionV>
                <wp:extent cx="1199515" cy="445770"/>
                <wp:effectExtent l="0" t="0" r="19685" b="11430"/>
                <wp:wrapNone/>
                <wp:docPr id="45085785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77529" id="_x0000_s1033" style="position:absolute;left:0;text-align:left;margin-left:300pt;margin-top:2.3pt;width:94.45pt;height:35.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3696" behindDoc="0" locked="0" layoutInCell="1" allowOverlap="1" wp14:anchorId="306B8281" wp14:editId="277A6CAD">
                <wp:simplePos x="0" y="0"/>
                <wp:positionH relativeFrom="column">
                  <wp:posOffset>2409881</wp:posOffset>
                </wp:positionH>
                <wp:positionV relativeFrom="paragraph">
                  <wp:posOffset>20955</wp:posOffset>
                </wp:positionV>
                <wp:extent cx="1199515" cy="445770"/>
                <wp:effectExtent l="0" t="0" r="19685" b="11430"/>
                <wp:wrapNone/>
                <wp:docPr id="128414766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B8281" id="_x0000_s1034" style="position:absolute;left:0;text-align:left;margin-left:189.75pt;margin-top:1.65pt;width:94.45pt;height:35.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v:textbox>
              </v:roundrect>
            </w:pict>
          </mc:Fallback>
        </mc:AlternateContent>
      </w:r>
    </w:p>
    <w:p w14:paraId="5A717196" w14:textId="77777777" w:rsidR="00AE2A62" w:rsidRPr="00747E9C" w:rsidRDefault="00AE2A62" w:rsidP="00AE2A62">
      <w:pPr>
        <w:rPr>
          <w:rFonts w:ascii="‚l‚r –¾’©"/>
          <w:color w:val="000000" w:themeColor="text1"/>
        </w:rPr>
      </w:pPr>
    </w:p>
    <w:p w14:paraId="4D1F66CD"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0864" behindDoc="0" locked="0" layoutInCell="1" allowOverlap="1" wp14:anchorId="1EA7EC36" wp14:editId="2B1D9269">
                <wp:simplePos x="0" y="0"/>
                <wp:positionH relativeFrom="column">
                  <wp:posOffset>4381500</wp:posOffset>
                </wp:positionH>
                <wp:positionV relativeFrom="paragraph">
                  <wp:posOffset>58738</wp:posOffset>
                </wp:positionV>
                <wp:extent cx="0" cy="144000"/>
                <wp:effectExtent l="0" t="0" r="38100" b="27940"/>
                <wp:wrapNone/>
                <wp:docPr id="1226235917"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94B1AA" id="直線コネクタ 2" o:spid="_x0000_s1026" style="position:absolute;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9840" behindDoc="0" locked="0" layoutInCell="1" allowOverlap="1" wp14:anchorId="288681DD" wp14:editId="4B30CC35">
                <wp:simplePos x="0" y="0"/>
                <wp:positionH relativeFrom="column">
                  <wp:posOffset>3006725</wp:posOffset>
                </wp:positionH>
                <wp:positionV relativeFrom="paragraph">
                  <wp:posOffset>69850</wp:posOffset>
                </wp:positionV>
                <wp:extent cx="0" cy="144000"/>
                <wp:effectExtent l="0" t="0" r="38100" b="27940"/>
                <wp:wrapNone/>
                <wp:docPr id="934302736"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ACE865" id="直線コネクタ 2" o:spid="_x0000_s1026" style="position:absolute;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6768" behindDoc="0" locked="0" layoutInCell="1" allowOverlap="1" wp14:anchorId="2A16EDB0" wp14:editId="4CA94A02">
                <wp:simplePos x="0" y="0"/>
                <wp:positionH relativeFrom="column">
                  <wp:posOffset>4095059</wp:posOffset>
                </wp:positionH>
                <wp:positionV relativeFrom="paragraph">
                  <wp:posOffset>205105</wp:posOffset>
                </wp:positionV>
                <wp:extent cx="601752" cy="416560"/>
                <wp:effectExtent l="0" t="0" r="27305" b="21590"/>
                <wp:wrapNone/>
                <wp:docPr id="47365921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ABBC60" w14:textId="77777777" w:rsidR="00AE2A62" w:rsidRPr="00266C1D" w:rsidRDefault="00AE2A62" w:rsidP="00AE2A62">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16EDB0" id="_x0000_s1035" style="position:absolute;left:0;text-align:left;margin-left:322.45pt;margin-top:16.15pt;width:47.4pt;height:32.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0DABBC60" w14:textId="77777777" w:rsidR="00AE2A62" w:rsidRPr="00266C1D" w:rsidRDefault="00AE2A62" w:rsidP="00AE2A62">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5744" behindDoc="0" locked="0" layoutInCell="1" allowOverlap="1" wp14:anchorId="15891D19" wp14:editId="482E10EA">
                <wp:simplePos x="0" y="0"/>
                <wp:positionH relativeFrom="column">
                  <wp:posOffset>2711394</wp:posOffset>
                </wp:positionH>
                <wp:positionV relativeFrom="paragraph">
                  <wp:posOffset>203835</wp:posOffset>
                </wp:positionV>
                <wp:extent cx="601345" cy="416560"/>
                <wp:effectExtent l="0" t="0" r="27305" b="21590"/>
                <wp:wrapNone/>
                <wp:docPr id="2061091102"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D765D6" w14:textId="77777777" w:rsidR="00AE2A62" w:rsidRPr="00266C1D" w:rsidRDefault="00AE2A62" w:rsidP="00AE2A62">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91D19" id="_x0000_s1036" style="position:absolute;left:0;text-align:left;margin-left:213.5pt;margin-top:16.05pt;width:47.35pt;height:32.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5D765D6" w14:textId="77777777" w:rsidR="00AE2A62" w:rsidRPr="00266C1D" w:rsidRDefault="00AE2A62" w:rsidP="00AE2A62">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0624" behindDoc="0" locked="0" layoutInCell="1" allowOverlap="1" wp14:anchorId="2A4BA9C4" wp14:editId="33BC85FE">
                <wp:simplePos x="0" y="0"/>
                <wp:positionH relativeFrom="margin">
                  <wp:posOffset>295275</wp:posOffset>
                </wp:positionH>
                <wp:positionV relativeFrom="paragraph">
                  <wp:posOffset>154361</wp:posOffset>
                </wp:positionV>
                <wp:extent cx="5334000" cy="532563"/>
                <wp:effectExtent l="0" t="0" r="0" b="1270"/>
                <wp:wrapNone/>
                <wp:docPr id="499224980"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BA9C4" id="_x0000_s1037" style="position:absolute;left:0;text-align:left;margin-left:23.25pt;margin-top:12.15pt;width:420pt;height:41.9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48B7A21C" w14:textId="77777777" w:rsidR="00AE2A62" w:rsidRPr="00747E9C" w:rsidRDefault="00AE2A62" w:rsidP="00AE2A62">
      <w:pPr>
        <w:rPr>
          <w:rFonts w:ascii="‚l‚r –¾’©"/>
          <w:color w:val="000000" w:themeColor="text1"/>
        </w:rPr>
      </w:pPr>
    </w:p>
    <w:p w14:paraId="47D2EBA1" w14:textId="77777777" w:rsidR="00AE2A62" w:rsidRPr="00747E9C" w:rsidRDefault="00AE2A62" w:rsidP="00AE2A62">
      <w:pPr>
        <w:rPr>
          <w:rFonts w:ascii="‚l‚r –¾’©"/>
          <w:color w:val="000000" w:themeColor="text1"/>
        </w:rPr>
      </w:pPr>
    </w:p>
    <w:p w14:paraId="01A6691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7792" behindDoc="0" locked="0" layoutInCell="1" allowOverlap="1" wp14:anchorId="626D272E" wp14:editId="1084FB9C">
                <wp:simplePos x="0" y="0"/>
                <wp:positionH relativeFrom="column">
                  <wp:posOffset>2796284</wp:posOffset>
                </wp:positionH>
                <wp:positionV relativeFrom="paragraph">
                  <wp:posOffset>171014</wp:posOffset>
                </wp:positionV>
                <wp:extent cx="1862920" cy="416560"/>
                <wp:effectExtent l="0" t="0" r="23495" b="21590"/>
                <wp:wrapNone/>
                <wp:docPr id="435083152"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35C236" w14:textId="77777777" w:rsidR="00AE2A62" w:rsidRPr="00266C1D" w:rsidRDefault="00AE2A62" w:rsidP="00AE2A62">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D272E" id="_x0000_s1038" style="position:absolute;left:0;text-align:left;margin-left:220.2pt;margin-top:13.45pt;width:146.7pt;height:32.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7235C236" w14:textId="77777777" w:rsidR="00AE2A62" w:rsidRPr="00266C1D" w:rsidRDefault="00AE2A62" w:rsidP="00AE2A62">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5984" behindDoc="0" locked="0" layoutInCell="1" allowOverlap="1" wp14:anchorId="58B558BA" wp14:editId="4019B53B">
                <wp:simplePos x="0" y="0"/>
                <wp:positionH relativeFrom="column">
                  <wp:posOffset>4381887</wp:posOffset>
                </wp:positionH>
                <wp:positionV relativeFrom="paragraph">
                  <wp:posOffset>17836</wp:posOffset>
                </wp:positionV>
                <wp:extent cx="0" cy="143510"/>
                <wp:effectExtent l="0" t="0" r="38100" b="27940"/>
                <wp:wrapNone/>
                <wp:docPr id="200518862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26649D" id="直線コネクタ 2" o:spid="_x0000_s1026" style="position:absolute;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4960" behindDoc="0" locked="0" layoutInCell="1" allowOverlap="1" wp14:anchorId="354A7439" wp14:editId="045975BE">
                <wp:simplePos x="0" y="0"/>
                <wp:positionH relativeFrom="column">
                  <wp:posOffset>3001010</wp:posOffset>
                </wp:positionH>
                <wp:positionV relativeFrom="paragraph">
                  <wp:posOffset>17145</wp:posOffset>
                </wp:positionV>
                <wp:extent cx="0" cy="143510"/>
                <wp:effectExtent l="0" t="0" r="38100" b="27940"/>
                <wp:wrapNone/>
                <wp:docPr id="151634390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C1B779" id="直線コネクタ 2" o:spid="_x0000_s1026" style="position:absolute;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1648" behindDoc="0" locked="0" layoutInCell="1" allowOverlap="1" wp14:anchorId="7706B4FD" wp14:editId="575A4C3D">
                <wp:simplePos x="0" y="0"/>
                <wp:positionH relativeFrom="margin">
                  <wp:posOffset>295275</wp:posOffset>
                </wp:positionH>
                <wp:positionV relativeFrom="paragraph">
                  <wp:posOffset>115514</wp:posOffset>
                </wp:positionV>
                <wp:extent cx="5334000" cy="522515"/>
                <wp:effectExtent l="0" t="0" r="0" b="0"/>
                <wp:wrapNone/>
                <wp:docPr id="792698200"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6B4FD" id="_x0000_s1039" style="position:absolute;left:0;text-align:left;margin-left:23.25pt;margin-top:9.1pt;width:420pt;height:41.1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68196207" w14:textId="77777777" w:rsidR="00AE2A62" w:rsidRPr="00747E9C" w:rsidRDefault="00AE2A62" w:rsidP="00AE2A62">
      <w:pPr>
        <w:rPr>
          <w:rFonts w:ascii="‚l‚r –¾’©"/>
          <w:color w:val="000000" w:themeColor="text1"/>
        </w:rPr>
      </w:pPr>
    </w:p>
    <w:p w14:paraId="30D290DE" w14:textId="77777777" w:rsidR="00AE2A62" w:rsidRPr="00747E9C" w:rsidRDefault="00AE2A62" w:rsidP="00AE2A62">
      <w:pPr>
        <w:rPr>
          <w:rFonts w:ascii="‚l‚r –¾’©"/>
          <w:color w:val="000000" w:themeColor="text1"/>
        </w:rPr>
      </w:pPr>
    </w:p>
    <w:p w14:paraId="190C704A" w14:textId="77777777" w:rsidR="00AE2A62" w:rsidRPr="00747E9C" w:rsidRDefault="00AE2A62" w:rsidP="00AE2A62">
      <w:pPr>
        <w:rPr>
          <w:rFonts w:ascii="‚l‚r –¾’©"/>
          <w:color w:val="000000" w:themeColor="text1"/>
        </w:rPr>
      </w:pPr>
    </w:p>
    <w:p w14:paraId="0D3C7FFB" w14:textId="77777777" w:rsidR="00AE2A62" w:rsidRPr="00747E9C" w:rsidRDefault="00AE2A62" w:rsidP="00AE2A62">
      <w:pPr>
        <w:rPr>
          <w:rFonts w:ascii="‚l‚r –¾’©"/>
          <w:color w:val="000000" w:themeColor="text1"/>
        </w:rPr>
      </w:pPr>
    </w:p>
    <w:p w14:paraId="0C8B405C" w14:textId="77777777" w:rsidR="00AC43AB" w:rsidRPr="000F1301" w:rsidRDefault="00AC43AB" w:rsidP="00AE2A62">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329368F" w14:textId="1F1ED229" w:rsidR="0057134A" w:rsidRDefault="0057134A" w:rsidP="00AC43AB">
      <w:pPr>
        <w:rPr>
          <w:rFonts w:asciiTheme="minorEastAsia" w:eastAsiaTheme="minorEastAsia" w:hAnsiTheme="minorEastAsia"/>
          <w:sz w:val="18"/>
          <w:szCs w:val="18"/>
        </w:rPr>
      </w:pPr>
    </w:p>
    <w:sectPr w:rsidR="0057134A" w:rsidSect="00EB5153">
      <w:footerReference w:type="even" r:id="rId8"/>
      <w:footerReference w:type="default" r:id="rId9"/>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49EA"/>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9EA"/>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A7AB2"/>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2144</Words>
  <Characters>349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2489</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2024-03-04T10:21:00Z</dcterms:created>
  <dcterms:modified xsi:type="dcterms:W3CDTF">2024-03-04T10:21:00Z</dcterms:modified>
</cp:coreProperties>
</file>