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41E3" w14:textId="77777777" w:rsidR="0076568C" w:rsidRDefault="0076568C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6568C">
        <w:rPr>
          <w:rFonts w:asciiTheme="minorEastAsia" w:eastAsiaTheme="minorEastAsia" w:hAnsiTheme="minorEastAsia" w:hint="eastAsia"/>
          <w:b/>
          <w:bCs/>
          <w:snapToGrid w:val="0"/>
        </w:rPr>
        <w:t>「ディープテック・スタートアップ支援基金／ディープテック・スタートアップ支援事業」公募</w:t>
      </w:r>
    </w:p>
    <w:p w14:paraId="5A993D1C" w14:textId="5B5FA752" w:rsidR="00FA0938" w:rsidRPr="00790CE5" w:rsidRDefault="00FA0938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DE3B0D" w:rsidRPr="00DE3B0D">
        <w:rPr>
          <w:rFonts w:asciiTheme="minorEastAsia" w:eastAsiaTheme="minorEastAsia" w:hAnsiTheme="minorEastAsia" w:hint="eastAsia"/>
          <w:b/>
          <w:bCs/>
          <w:snapToGrid w:val="0"/>
        </w:rPr>
        <w:t>GX分野のディープテック・スタートアップに対する実用化研究開発・量産化実証支援事業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2ADD1EB6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758DB9D6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9F6A92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9F6A92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5B950A3D" w14:textId="77777777" w:rsidR="0042756A" w:rsidRPr="005500F2" w:rsidRDefault="0042756A" w:rsidP="00682DFF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52FB896" w14:textId="46D167EC" w:rsidR="00393296" w:rsidRPr="00790CE5" w:rsidRDefault="009F6A92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534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B53408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9F6A92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Default="009F6A92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93DC061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499B982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Pr="00B53408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1C0D9277" w14:textId="640EC5C0" w:rsidR="00B53408" w:rsidRPr="005D7691" w:rsidRDefault="00B53408" w:rsidP="005D7691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195"/>
        <w:gridCol w:w="1470"/>
        <w:gridCol w:w="918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Merge w:val="restart"/>
            <w:vAlign w:val="center"/>
          </w:tcPr>
          <w:p w14:paraId="4CD38DCE" w14:textId="44C41770" w:rsidR="00016DE9" w:rsidRPr="00790CE5" w:rsidRDefault="009F6A92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6AF3FBDD" w14:textId="20531B51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Merge/>
            <w:vAlign w:val="center"/>
          </w:tcPr>
          <w:p w14:paraId="342FE9D9" w14:textId="5F4FB943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2D2AF5E3" w14:textId="7C9C5FD5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Merge/>
            <w:vAlign w:val="center"/>
          </w:tcPr>
          <w:p w14:paraId="66489474" w14:textId="6442F134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097407C7" w14:textId="48B52B10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Merge w:val="restart"/>
            <w:vAlign w:val="center"/>
          </w:tcPr>
          <w:p w14:paraId="6EE172A5" w14:textId="7BBEEF06" w:rsidR="00016DE9" w:rsidRPr="00790CE5" w:rsidRDefault="009F6A92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59F807D2" w14:textId="292EF126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Merge/>
            <w:vAlign w:val="center"/>
          </w:tcPr>
          <w:p w14:paraId="7868A3FD" w14:textId="4C971D77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61682861" w14:textId="34F6B501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Merge/>
            <w:vAlign w:val="center"/>
          </w:tcPr>
          <w:p w14:paraId="2D1616B6" w14:textId="0A612C0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3720348" w14:textId="6CD104C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Merge/>
            <w:vAlign w:val="center"/>
          </w:tcPr>
          <w:p w14:paraId="7F529220" w14:textId="3847875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1DBCCE30" w14:textId="1C1D765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Merge/>
            <w:vAlign w:val="center"/>
          </w:tcPr>
          <w:p w14:paraId="6A2FC92E" w14:textId="2AA801D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645DD1A" w14:textId="47FB214F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2B4E2362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5C664436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9F6A9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7583BA8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60764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E60764" w:rsidRPr="00790CE5" w:rsidRDefault="009F6A92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5A477737" w:rsidR="00E60764" w:rsidRPr="00790CE5" w:rsidRDefault="00E60764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195" w:type="dxa"/>
            <w:vAlign w:val="center"/>
          </w:tcPr>
          <w:p w14:paraId="7A999487" w14:textId="2D050A52" w:rsidR="00E60764" w:rsidRPr="00790CE5" w:rsidRDefault="00E60764" w:rsidP="00682DFF">
            <w:pPr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46CC5A8B" w:rsidR="00E60764" w:rsidRPr="00790CE5" w:rsidRDefault="0076568C" w:rsidP="00682DF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E60764" w:rsidRPr="00790CE5" w:rsidRDefault="00E60764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E60764" w:rsidRPr="00790CE5" w:rsidRDefault="009F6A9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02B56A80" w:rsidR="00E60764" w:rsidRPr="00790CE5" w:rsidRDefault="00E60764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61F27D20" w14:textId="41A075D3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217D76FA" w:rsidR="00E60764" w:rsidRPr="00790CE5" w:rsidRDefault="0076568C" w:rsidP="0076568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必須/任意※2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E60764" w:rsidRPr="00790CE5" w:rsidRDefault="00E60764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60764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E60764" w:rsidRPr="00790CE5" w:rsidRDefault="009F6A9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032DD646" w:rsidR="00E60764" w:rsidRPr="00790CE5" w:rsidRDefault="00E60764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0DA94874" w14:textId="51F4E5DF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E60764" w:rsidRPr="00790CE5" w:rsidRDefault="00E60764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E60764" w:rsidRPr="00790CE5" w:rsidRDefault="00E60764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9F6A92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1081EAF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9F6A9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31EB2CF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13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7BE5B2AD" w:rsidR="003808D7" w:rsidRPr="00790CE5" w:rsidRDefault="009F6A9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493A03AE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14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9F6A92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5220D5FE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15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B0C45FC" w14:textId="77777777" w:rsidTr="006B604A">
        <w:tc>
          <w:tcPr>
            <w:tcW w:w="427" w:type="dxa"/>
            <w:vAlign w:val="center"/>
          </w:tcPr>
          <w:p w14:paraId="617D6A96" w14:textId="46BFCAEF" w:rsidR="00E60764" w:rsidRDefault="009F6A92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50112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36EF86D" w14:textId="57BFE990" w:rsidR="00E60764" w:rsidRPr="00790CE5" w:rsidRDefault="00E60764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16</w:t>
            </w:r>
          </w:p>
        </w:tc>
        <w:tc>
          <w:tcPr>
            <w:tcW w:w="6195" w:type="dxa"/>
            <w:vAlign w:val="center"/>
          </w:tcPr>
          <w:p w14:paraId="733D31B4" w14:textId="0E862C8B" w:rsidR="00E60764" w:rsidRPr="00794094" w:rsidRDefault="00E60764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追加資料11)</w:t>
            </w:r>
            <w:r w:rsidR="00794094" w:rsidRPr="00682DFF">
              <w:rPr>
                <w:rFonts w:ascii="ＭＳ 明朝" w:hAnsi="ＭＳ 明朝" w:cs="Segoe UI"/>
                <w:color w:val="242424"/>
                <w:sz w:val="20"/>
                <w:szCs w:val="20"/>
                <w:shd w:val="clear" w:color="auto" w:fill="FFFFFF"/>
              </w:rPr>
              <w:t xml:space="preserve"> GXに係る取組申告書</w:t>
            </w:r>
            <w:r w:rsidR="00794094"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794094" w:rsidRPr="00682DFF">
              <w:rPr>
                <w:rFonts w:ascii="ＭＳ 明朝" w:hAnsi="ＭＳ 明朝"/>
                <w:sz w:val="20"/>
                <w:szCs w:val="20"/>
              </w:rPr>
              <w:t>CO</w:t>
            </w:r>
            <w:r w:rsidR="00794094" w:rsidRPr="00682DFF">
              <w:rPr>
                <w:rFonts w:ascii="ＭＳ 明朝" w:hAnsi="ＭＳ 明朝"/>
                <w:sz w:val="20"/>
                <w:szCs w:val="20"/>
                <w:vertAlign w:val="subscript"/>
              </w:rPr>
              <w:t>2</w:t>
            </w:r>
            <w:r w:rsidR="00794094" w:rsidRPr="00682DFF">
              <w:rPr>
                <w:rFonts w:ascii="ＭＳ 明朝" w:hAnsi="ＭＳ 明朝" w:hint="eastAsia"/>
                <w:sz w:val="20"/>
                <w:szCs w:val="20"/>
              </w:rPr>
              <w:t>排出削減の取組</w:t>
            </w:r>
            <w:r w:rsidR="0076568C">
              <w:rPr>
                <w:rFonts w:ascii="ＭＳ 明朝" w:hAnsi="ＭＳ 明朝" w:hint="eastAsia"/>
                <w:sz w:val="20"/>
                <w:szCs w:val="20"/>
              </w:rPr>
              <w:t>※6</w:t>
            </w:r>
          </w:p>
        </w:tc>
        <w:tc>
          <w:tcPr>
            <w:tcW w:w="1470" w:type="dxa"/>
            <w:vAlign w:val="center"/>
          </w:tcPr>
          <w:p w14:paraId="0DA8CADE" w14:textId="4C677EF4" w:rsidR="00E60764" w:rsidRPr="00790CE5" w:rsidRDefault="0076568C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必須※6</w:t>
            </w:r>
          </w:p>
        </w:tc>
        <w:tc>
          <w:tcPr>
            <w:tcW w:w="918" w:type="dxa"/>
            <w:vAlign w:val="center"/>
          </w:tcPr>
          <w:p w14:paraId="1F7B5F85" w14:textId="45CBC0C7" w:rsidR="00E60764" w:rsidRPr="00790CE5" w:rsidRDefault="00E60764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288F09F8" w14:textId="300B221C" w:rsidR="0076568C" w:rsidRDefault="00AC2801" w:rsidP="00597B25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="0076568C">
        <w:rPr>
          <w:rFonts w:asciiTheme="minorEastAsia" w:eastAsiaTheme="minorEastAsia" w:hAnsiTheme="minorEastAsia" w:hint="eastAsia"/>
          <w:snapToGrid w:val="0"/>
        </w:rPr>
        <w:t>DTSU事業への提案者は、</w:t>
      </w:r>
      <w:r w:rsidR="0076568C" w:rsidRPr="0076568C">
        <w:rPr>
          <w:rFonts w:asciiTheme="minorEastAsia" w:eastAsiaTheme="minorEastAsia" w:hAnsiTheme="minorEastAsia" w:hint="eastAsia"/>
          <w:snapToGrid w:val="0"/>
        </w:rPr>
        <w:t>応募要件である助成対象費用の1/3または1/2以上に関する出資または融資を、提案時点では受けておらず、今後受ける場合は追加資料5、すでに受けている場合は追加資料6及び追加資料2</w:t>
      </w:r>
      <w:r w:rsidR="0076568C">
        <w:rPr>
          <w:rFonts w:asciiTheme="minorEastAsia" w:eastAsiaTheme="minorEastAsia" w:hAnsiTheme="minorEastAsia" w:hint="eastAsia"/>
          <w:snapToGrid w:val="0"/>
        </w:rPr>
        <w:t>1</w:t>
      </w:r>
      <w:r w:rsidR="0076568C" w:rsidRPr="0076568C">
        <w:rPr>
          <w:rFonts w:asciiTheme="minorEastAsia" w:eastAsiaTheme="minorEastAsia" w:hAnsiTheme="minorEastAsia" w:hint="eastAsia"/>
          <w:snapToGrid w:val="0"/>
        </w:rPr>
        <w:t>が必須。</w:t>
      </w:r>
    </w:p>
    <w:p w14:paraId="38368A82" w14:textId="57F99AF7" w:rsidR="00AC2801" w:rsidRPr="00682DFF" w:rsidRDefault="0076568C" w:rsidP="00682DFF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4715C2">
        <w:rPr>
          <w:rFonts w:asciiTheme="minorEastAsia" w:eastAsiaTheme="minorEastAsia" w:hAnsiTheme="minorEastAsia"/>
          <w:snapToGrid w:val="0"/>
        </w:rPr>
        <w:t>GX事業への提案者は、</w:t>
      </w:r>
      <w:r w:rsidR="00293375" w:rsidRPr="004715C2">
        <w:rPr>
          <w:rFonts w:asciiTheme="minorEastAsia" w:eastAsiaTheme="minorEastAsia" w:hAnsiTheme="minorEastAsia"/>
          <w:snapToGrid w:val="0"/>
        </w:rPr>
        <w:t>DTSU事業における出資の所定の期間と同一の期間内にVC等やCVC、事業会社からの出資が行われ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てい</w:t>
      </w:r>
      <w:r w:rsidR="00293375" w:rsidRPr="004715C2">
        <w:rPr>
          <w:rFonts w:asciiTheme="minorEastAsia" w:eastAsiaTheme="minorEastAsia" w:hAnsiTheme="minorEastAsia"/>
          <w:snapToGrid w:val="0"/>
        </w:rPr>
        <w:t>る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ことについて</w:t>
      </w:r>
      <w:r w:rsidR="00293375" w:rsidRPr="004715C2">
        <w:rPr>
          <w:rFonts w:asciiTheme="minorEastAsia" w:eastAsiaTheme="minorEastAsia" w:hAnsiTheme="minorEastAsia"/>
          <w:snapToGrid w:val="0"/>
        </w:rPr>
        <w:t>評価を希望する場合や、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パートナー</w:t>
      </w:r>
      <w:r w:rsidR="00784264" w:rsidRPr="004715C2">
        <w:rPr>
          <w:rFonts w:asciiTheme="minorEastAsia" w:eastAsiaTheme="minorEastAsia" w:hAnsiTheme="minorEastAsia"/>
          <w:snapToGrid w:val="0"/>
        </w:rPr>
        <w:t>VC候補を立てて申請する場合に</w:t>
      </w:r>
      <w:r w:rsidR="00597B25" w:rsidRPr="004715C2">
        <w:rPr>
          <w:rFonts w:asciiTheme="minorEastAsia" w:eastAsiaTheme="minorEastAsia" w:hAnsiTheme="minorEastAsia" w:hint="eastAsia"/>
          <w:snapToGrid w:val="0"/>
        </w:rPr>
        <w:t>、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当該</w:t>
      </w:r>
      <w:r w:rsidR="00784264" w:rsidRPr="004715C2">
        <w:rPr>
          <w:rFonts w:asciiTheme="minorEastAsia" w:eastAsiaTheme="minorEastAsia" w:hAnsiTheme="minorEastAsia"/>
          <w:snapToGrid w:val="0"/>
        </w:rPr>
        <w:t>VC等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や</w:t>
      </w:r>
      <w:r w:rsidR="00784264" w:rsidRPr="004715C2">
        <w:rPr>
          <w:rFonts w:asciiTheme="minorEastAsia" w:eastAsiaTheme="minorEastAsia" w:hAnsiTheme="minorEastAsia"/>
          <w:snapToGrid w:val="0"/>
        </w:rPr>
        <w:t>CVCからの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出資を、提案時点では受けておらず今後受ける場合は</w:t>
      </w:r>
      <w:r w:rsidR="00BF388C" w:rsidRPr="004715C2">
        <w:rPr>
          <w:rFonts w:asciiTheme="minorEastAsia" w:eastAsiaTheme="minorEastAsia" w:hAnsiTheme="minorEastAsia" w:hint="eastAsia"/>
          <w:snapToGrid w:val="0"/>
        </w:rPr>
        <w:t>追加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資料</w:t>
      </w:r>
      <w:r w:rsidR="00972FCD" w:rsidRPr="004715C2">
        <w:rPr>
          <w:rFonts w:asciiTheme="minorEastAsia" w:eastAsiaTheme="minorEastAsia" w:hAnsiTheme="minorEastAsia"/>
          <w:snapToGrid w:val="0"/>
        </w:rPr>
        <w:t>5、すでに受けている場合は追加資料6</w:t>
      </w:r>
      <w:r w:rsidR="00857A20" w:rsidRPr="004715C2">
        <w:rPr>
          <w:rFonts w:asciiTheme="minorEastAsia" w:eastAsiaTheme="minorEastAsia" w:hAnsiTheme="minorEastAsia" w:hint="eastAsia"/>
          <w:snapToGrid w:val="0"/>
        </w:rPr>
        <w:t>及び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追加資料</w:t>
      </w:r>
      <w:r w:rsidR="002121CB" w:rsidRPr="004715C2">
        <w:rPr>
          <w:rFonts w:asciiTheme="minorEastAsia" w:eastAsiaTheme="minorEastAsia" w:hAnsiTheme="minorEastAsia"/>
          <w:snapToGrid w:val="0"/>
        </w:rPr>
        <w:t>2</w:t>
      </w:r>
      <w:r w:rsidR="004A6028" w:rsidRPr="004715C2">
        <w:rPr>
          <w:rFonts w:asciiTheme="minorEastAsia" w:eastAsiaTheme="minorEastAsia" w:hAnsiTheme="minorEastAsia"/>
          <w:snapToGrid w:val="0"/>
        </w:rPr>
        <w:t>1</w:t>
      </w:r>
      <w:r w:rsidR="00597B25" w:rsidRPr="004715C2">
        <w:rPr>
          <w:rFonts w:asciiTheme="minorEastAsia" w:eastAsiaTheme="minorEastAsia" w:hAnsiTheme="minorEastAsia" w:hint="eastAsia"/>
          <w:snapToGrid w:val="0"/>
        </w:rPr>
        <w:t>の提出</w:t>
      </w:r>
      <w:r w:rsidR="00E164C2" w:rsidRPr="004715C2">
        <w:rPr>
          <w:rFonts w:asciiTheme="minorEastAsia" w:eastAsiaTheme="minorEastAsia" w:hAnsiTheme="minorEastAsia" w:hint="eastAsia"/>
          <w:snapToGrid w:val="0"/>
        </w:rPr>
        <w:t>が必須</w:t>
      </w:r>
      <w:r w:rsidR="00972FCD" w:rsidRPr="004715C2">
        <w:rPr>
          <w:rFonts w:asciiTheme="minorEastAsia" w:eastAsiaTheme="minorEastAsia" w:hAnsiTheme="minorEastAsia" w:hint="eastAsia"/>
          <w:snapToGrid w:val="0"/>
        </w:rPr>
        <w:t>。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また、株主構成の要件を提案締切日時点で充足していない場合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や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、</w:t>
      </w:r>
      <w:r w:rsidR="00207314" w:rsidRPr="004715C2">
        <w:rPr>
          <w:rFonts w:asciiTheme="minorEastAsia" w:eastAsiaTheme="minorEastAsia" w:hAnsiTheme="minorEastAsia" w:hint="eastAsia"/>
          <w:snapToGrid w:val="0"/>
        </w:rPr>
        <w:t>設立年数要件の例外事項である「</w:t>
      </w:r>
      <w:r w:rsidR="00207314" w:rsidRPr="004715C2">
        <w:rPr>
          <w:rFonts w:asciiTheme="minorEastAsia" w:eastAsiaTheme="minorEastAsia" w:hAnsiTheme="minorEastAsia"/>
          <w:snapToGrid w:val="0"/>
        </w:rPr>
        <w:t>DTSU事業における所定の期間内に、助成対象費用の1/6以上の金額の出資をVC等から受けている、あるいは受ける予定であること」において提案締切日までに</w:t>
      </w:r>
      <w:r w:rsidR="004715C2" w:rsidRPr="004715C2">
        <w:rPr>
          <w:rFonts w:asciiTheme="minorEastAsia" w:eastAsiaTheme="minorEastAsia" w:hAnsiTheme="minorEastAsia" w:hint="eastAsia"/>
          <w:snapToGrid w:val="0"/>
        </w:rPr>
        <w:t>当該</w:t>
      </w:r>
      <w:r w:rsidR="00207314" w:rsidRPr="004715C2">
        <w:rPr>
          <w:rFonts w:asciiTheme="minorEastAsia" w:eastAsiaTheme="minorEastAsia" w:hAnsiTheme="minorEastAsia"/>
          <w:snapToGrid w:val="0"/>
        </w:rPr>
        <w:t>出資を受けていない場合は、</w:t>
      </w:r>
      <w:r w:rsidR="00784264" w:rsidRPr="004715C2">
        <w:rPr>
          <w:rFonts w:asciiTheme="minorEastAsia" w:eastAsiaTheme="minorEastAsia" w:hAnsiTheme="minorEastAsia" w:hint="eastAsia"/>
          <w:snapToGrid w:val="0"/>
        </w:rPr>
        <w:t>追加資料</w:t>
      </w:r>
      <w:r w:rsidR="00784264" w:rsidRPr="004715C2">
        <w:rPr>
          <w:rFonts w:asciiTheme="minorEastAsia" w:eastAsiaTheme="minorEastAsia" w:hAnsiTheme="minorEastAsia"/>
          <w:snapToGrid w:val="0"/>
        </w:rPr>
        <w:t>5の提出が必須。</w:t>
      </w:r>
    </w:p>
    <w:p w14:paraId="4841F95D" w14:textId="1C5962E7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</w:t>
      </w:r>
      <w:r w:rsidR="00A80C87">
        <w:rPr>
          <w:rFonts w:eastAsiaTheme="minorEastAsia" w:hint="eastAsia"/>
          <w:snapToGrid w:val="0"/>
        </w:rPr>
        <w:t xml:space="preserve">様式 </w:t>
      </w:r>
      <w:r w:rsidR="00A80C87">
        <w:rPr>
          <w:rFonts w:eastAsiaTheme="minorEastAsia"/>
          <w:snapToGrid w:val="0"/>
        </w:rPr>
        <w:t xml:space="preserve">9. </w:t>
      </w:r>
      <w:r w:rsidR="00A80C87" w:rsidRPr="003F764C">
        <w:rPr>
          <w:rFonts w:eastAsiaTheme="minorEastAsia" w:hint="eastAsia"/>
          <w:snapToGrid w:val="0"/>
        </w:rPr>
        <w:t>応募フェーズ</w:t>
      </w:r>
      <w:r w:rsidR="00A80C87">
        <w:rPr>
          <w:rFonts w:eastAsiaTheme="minorEastAsia" w:hint="eastAsia"/>
          <w:snapToGrid w:val="0"/>
        </w:rPr>
        <w:t>及び事業目的達成に不可欠な貢献者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</w:t>
      </w:r>
      <w:r w:rsidR="00E47628">
        <w:rPr>
          <w:rFonts w:eastAsiaTheme="minorEastAsia" w:hint="eastAsia"/>
        </w:rPr>
        <w:t>パートナー</w:t>
      </w:r>
      <w:r w:rsidR="00487665" w:rsidRPr="00790CE5">
        <w:rPr>
          <w:rFonts w:eastAsiaTheme="minorEastAsia" w:hint="eastAsia"/>
        </w:rPr>
        <w:t>V</w:t>
      </w:r>
      <w:r w:rsidR="00487665" w:rsidRPr="00790CE5">
        <w:rPr>
          <w:rFonts w:eastAsiaTheme="minorEastAsia"/>
        </w:rPr>
        <w:t>C</w:t>
      </w:r>
      <w:r w:rsidR="00E47628">
        <w:rPr>
          <w:rFonts w:eastAsiaTheme="minorEastAsia" w:hint="eastAsia"/>
        </w:rPr>
        <w:t>候補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lastRenderedPageBreak/>
        <w:t>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46F8279A" w:rsidR="00BF388C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71BFEA2B" w14:textId="45412818" w:rsidR="0076568C" w:rsidRPr="00790CE5" w:rsidRDefault="0076568C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>
        <w:rPr>
          <w:rFonts w:asciiTheme="minorEastAsia" w:eastAsiaTheme="minorEastAsia" w:hAnsiTheme="minorEastAsia" w:hint="eastAsia"/>
          <w:bCs/>
          <w:iCs/>
          <w:kern w:val="0"/>
        </w:rPr>
        <w:t xml:space="preserve">※6 </w:t>
      </w:r>
      <w:r>
        <w:rPr>
          <w:rFonts w:asciiTheme="minorEastAsia" w:eastAsiaTheme="minorEastAsia" w:hAnsiTheme="minorEastAsia" w:hint="eastAsia"/>
          <w:snapToGrid w:val="0"/>
        </w:rPr>
        <w:t>GX事業への提案者のみ必須。</w:t>
      </w: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463"/>
        <w:gridCol w:w="1276"/>
        <w:gridCol w:w="844"/>
      </w:tblGrid>
      <w:tr w:rsidR="00BA232B" w:rsidRPr="00790CE5" w14:paraId="42BBCA44" w14:textId="77777777" w:rsidTr="00E7257C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E7257C">
        <w:tc>
          <w:tcPr>
            <w:tcW w:w="427" w:type="dxa"/>
            <w:vAlign w:val="center"/>
          </w:tcPr>
          <w:p w14:paraId="59216F48" w14:textId="77777777" w:rsidR="00016DE9" w:rsidRPr="00790CE5" w:rsidRDefault="009F6A9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4DB917" w14:textId="77777777" w:rsidTr="00E7257C">
        <w:tc>
          <w:tcPr>
            <w:tcW w:w="427" w:type="dxa"/>
            <w:vAlign w:val="center"/>
          </w:tcPr>
          <w:p w14:paraId="6BF231AB" w14:textId="77777777" w:rsidR="00CD3142" w:rsidRPr="00790CE5" w:rsidRDefault="009F6A92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5685233" w14:textId="48D7B86E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463" w:type="dxa"/>
            <w:vAlign w:val="center"/>
          </w:tcPr>
          <w:p w14:paraId="4E2649B7" w14:textId="16CB2EA1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14:paraId="2DE6CD7E" w14:textId="0FF45BC1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Merge w:val="restart"/>
            <w:vAlign w:val="center"/>
          </w:tcPr>
          <w:p w14:paraId="0A6636B7" w14:textId="389E0479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560C4505" w14:textId="77777777" w:rsidTr="00E7257C">
        <w:tc>
          <w:tcPr>
            <w:tcW w:w="427" w:type="dxa"/>
            <w:vAlign w:val="center"/>
          </w:tcPr>
          <w:p w14:paraId="56C25A15" w14:textId="77777777" w:rsidR="00CD3142" w:rsidRPr="00790CE5" w:rsidRDefault="009F6A9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906B057" w14:textId="1CAB6F1F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463" w:type="dxa"/>
            <w:vAlign w:val="center"/>
          </w:tcPr>
          <w:p w14:paraId="10A7FC35" w14:textId="77D2C7C2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276" w:type="dxa"/>
            <w:vMerge/>
            <w:vAlign w:val="center"/>
          </w:tcPr>
          <w:p w14:paraId="178347CF" w14:textId="7399307C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22669FC6" w14:textId="03159115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4E71ABC3" w14:textId="77777777" w:rsidTr="00E7257C">
        <w:tc>
          <w:tcPr>
            <w:tcW w:w="427" w:type="dxa"/>
            <w:vAlign w:val="center"/>
          </w:tcPr>
          <w:p w14:paraId="2FC0C5B5" w14:textId="77777777" w:rsidR="00CD3142" w:rsidRPr="00790CE5" w:rsidRDefault="009F6A9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16D7205" w14:textId="738912DF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463" w:type="dxa"/>
            <w:vAlign w:val="center"/>
          </w:tcPr>
          <w:p w14:paraId="2EBBE550" w14:textId="6CA5E806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276" w:type="dxa"/>
            <w:vMerge/>
            <w:vAlign w:val="center"/>
          </w:tcPr>
          <w:p w14:paraId="7958EA14" w14:textId="75D21B42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6318EE0F" w14:textId="57E73BD1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38E1B15F" w14:textId="77777777" w:rsidTr="00E7257C">
        <w:tc>
          <w:tcPr>
            <w:tcW w:w="427" w:type="dxa"/>
            <w:vAlign w:val="center"/>
          </w:tcPr>
          <w:p w14:paraId="79D72A68" w14:textId="77777777" w:rsidR="00CD3142" w:rsidRPr="00790CE5" w:rsidRDefault="009F6A9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82DE6D" w14:textId="66D94AC0" w:rsidR="00CD3142" w:rsidRPr="00790CE5" w:rsidRDefault="00794094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20</w:t>
            </w:r>
          </w:p>
        </w:tc>
        <w:tc>
          <w:tcPr>
            <w:tcW w:w="6463" w:type="dxa"/>
            <w:vAlign w:val="center"/>
          </w:tcPr>
          <w:p w14:paraId="0D9BE52D" w14:textId="39158509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276" w:type="dxa"/>
            <w:vMerge/>
            <w:vAlign w:val="center"/>
          </w:tcPr>
          <w:p w14:paraId="30B3A034" w14:textId="01BDF802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7615AED9" w14:textId="323D71E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04DA4E04" w14:textId="77777777" w:rsidTr="00E7257C">
        <w:tc>
          <w:tcPr>
            <w:tcW w:w="427" w:type="dxa"/>
            <w:vAlign w:val="center"/>
          </w:tcPr>
          <w:p w14:paraId="455E4AC6" w14:textId="77777777" w:rsidR="00CD3142" w:rsidRPr="00790CE5" w:rsidRDefault="009F6A9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D676FC9" w14:textId="394D8F19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463" w:type="dxa"/>
            <w:vAlign w:val="center"/>
          </w:tcPr>
          <w:p w14:paraId="14385467" w14:textId="6F77973C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従業員への賃金引上げ計画の表明書</w:t>
            </w:r>
          </w:p>
        </w:tc>
        <w:tc>
          <w:tcPr>
            <w:tcW w:w="1276" w:type="dxa"/>
            <w:vAlign w:val="center"/>
          </w:tcPr>
          <w:p w14:paraId="500AB9DA" w14:textId="77777777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44" w:type="dxa"/>
            <w:vMerge/>
            <w:vAlign w:val="center"/>
          </w:tcPr>
          <w:p w14:paraId="4688B025" w14:textId="7313BC6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1CA1D897" w14:textId="77777777" w:rsidTr="00E7257C">
        <w:tc>
          <w:tcPr>
            <w:tcW w:w="427" w:type="dxa"/>
            <w:vAlign w:val="center"/>
          </w:tcPr>
          <w:p w14:paraId="06C69A46" w14:textId="704BAFBA" w:rsidR="00CD3142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49466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C191CEA" w14:textId="24DEF0FB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463" w:type="dxa"/>
            <w:vAlign w:val="center"/>
          </w:tcPr>
          <w:p w14:paraId="76DFCC0D" w14:textId="17CF9591" w:rsidR="00B830FC" w:rsidRPr="00682DFF" w:rsidRDefault="00CD3142" w:rsidP="00CD3142">
            <w:pPr>
              <w:widowControl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B830FC"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ワーク・ライフ・バランス等推進企業に関する</w:t>
            </w:r>
          </w:p>
          <w:p w14:paraId="3A76FA4D" w14:textId="53AEE04D" w:rsidR="00CD3142" w:rsidRPr="00790CE5" w:rsidRDefault="00B830FC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認定等の状況</w:t>
            </w:r>
          </w:p>
        </w:tc>
        <w:tc>
          <w:tcPr>
            <w:tcW w:w="1276" w:type="dxa"/>
            <w:vAlign w:val="center"/>
          </w:tcPr>
          <w:p w14:paraId="016D25C8" w14:textId="62153C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44" w:type="dxa"/>
            <w:vAlign w:val="center"/>
          </w:tcPr>
          <w:p w14:paraId="534F19E9" w14:textId="2761F44E" w:rsidR="00CD3142" w:rsidRPr="00790CE5" w:rsidRDefault="00CD3142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37C9926D" w14:textId="77777777" w:rsidTr="00E7257C">
        <w:tc>
          <w:tcPr>
            <w:tcW w:w="427" w:type="dxa"/>
            <w:vAlign w:val="center"/>
          </w:tcPr>
          <w:p w14:paraId="45EFA95F" w14:textId="77777777" w:rsidR="006358B6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418B03" w14:textId="086B0FA0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463" w:type="dxa"/>
            <w:vAlign w:val="center"/>
          </w:tcPr>
          <w:p w14:paraId="6B7EC256" w14:textId="0E43188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B2E482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の書面）</w:t>
            </w:r>
          </w:p>
        </w:tc>
        <w:tc>
          <w:tcPr>
            <w:tcW w:w="1276" w:type="dxa"/>
            <w:vMerge w:val="restart"/>
            <w:vAlign w:val="center"/>
          </w:tcPr>
          <w:p w14:paraId="024E6EE4" w14:textId="1FAE41E3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1600CD1D" w14:textId="0AB9319E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6358B6" w:rsidRPr="00790CE5" w14:paraId="3B470D77" w14:textId="77777777" w:rsidTr="00E7257C">
        <w:tc>
          <w:tcPr>
            <w:tcW w:w="427" w:type="dxa"/>
            <w:vAlign w:val="center"/>
          </w:tcPr>
          <w:p w14:paraId="4B03359D" w14:textId="77777777" w:rsidR="006358B6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52CB5F4" w14:textId="4BA50693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463" w:type="dxa"/>
            <w:vAlign w:val="center"/>
          </w:tcPr>
          <w:p w14:paraId="2F4D3D64" w14:textId="14FA01AF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9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276" w:type="dxa"/>
            <w:vMerge/>
            <w:vAlign w:val="center"/>
          </w:tcPr>
          <w:p w14:paraId="4138E072" w14:textId="1E0E01F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E075B51" w14:textId="7307D4AD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705A88DB" w14:textId="77777777" w:rsidTr="00E7257C">
        <w:tc>
          <w:tcPr>
            <w:tcW w:w="427" w:type="dxa"/>
            <w:vAlign w:val="center"/>
          </w:tcPr>
          <w:p w14:paraId="2FDC5C4F" w14:textId="77777777" w:rsidR="006358B6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3CE0084" w14:textId="03A46C88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6463" w:type="dxa"/>
            <w:vAlign w:val="center"/>
          </w:tcPr>
          <w:p w14:paraId="00F69C2D" w14:textId="310A310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20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0FD2241F" w14:textId="6DB9405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BC06E77" w14:textId="13EA2FE3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64719888" w14:textId="77777777" w:rsidTr="00E7257C">
        <w:tc>
          <w:tcPr>
            <w:tcW w:w="427" w:type="dxa"/>
            <w:vAlign w:val="center"/>
          </w:tcPr>
          <w:p w14:paraId="5C4135E7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CBDB635" w14:textId="4B1891B6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6463" w:type="dxa"/>
            <w:vAlign w:val="center"/>
          </w:tcPr>
          <w:p w14:paraId="2504008C" w14:textId="089AC564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/融資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に関する契約書及び出資/融資を証明する書類（通帳の写し等）※2</w:t>
            </w:r>
          </w:p>
        </w:tc>
        <w:tc>
          <w:tcPr>
            <w:tcW w:w="1276" w:type="dxa"/>
            <w:vAlign w:val="center"/>
          </w:tcPr>
          <w:p w14:paraId="2595C6EA" w14:textId="21BC212D" w:rsidR="00CD3142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7DFCC07E" w14:textId="01FADD7A" w:rsidR="00CD3142" w:rsidRPr="00790CE5" w:rsidRDefault="00027AC1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43BA6A9C" w14:textId="77777777" w:rsidTr="00E7257C">
        <w:tc>
          <w:tcPr>
            <w:tcW w:w="427" w:type="dxa"/>
            <w:vAlign w:val="center"/>
          </w:tcPr>
          <w:p w14:paraId="74F595DC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C830DD0" w14:textId="155B63E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1AB5A5D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45A771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6C6FD85" w14:textId="77777777" w:rsidTr="00E7257C">
        <w:tc>
          <w:tcPr>
            <w:tcW w:w="427" w:type="dxa"/>
            <w:vAlign w:val="center"/>
          </w:tcPr>
          <w:p w14:paraId="6198A91A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89C40C2" w14:textId="6E335F44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463" w:type="dxa"/>
            <w:vAlign w:val="center"/>
          </w:tcPr>
          <w:p w14:paraId="5D6D250C" w14:textId="023C1D4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DTSU情報項目_提案書様式1_別紙2</w:t>
            </w:r>
          </w:p>
        </w:tc>
        <w:tc>
          <w:tcPr>
            <w:tcW w:w="1276" w:type="dxa"/>
            <w:vAlign w:val="center"/>
          </w:tcPr>
          <w:p w14:paraId="3F331DA5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2705061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90DE90D" w14:textId="77777777" w:rsidTr="00E7257C">
        <w:tc>
          <w:tcPr>
            <w:tcW w:w="427" w:type="dxa"/>
            <w:vAlign w:val="center"/>
          </w:tcPr>
          <w:p w14:paraId="1AF87909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49481E11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6EB65D2C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652149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6642CD" w14:textId="77777777" w:rsidTr="00E7257C">
        <w:tc>
          <w:tcPr>
            <w:tcW w:w="427" w:type="dxa"/>
            <w:vAlign w:val="center"/>
          </w:tcPr>
          <w:p w14:paraId="35B275FC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650B5B" w14:textId="4FCC6763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463" w:type="dxa"/>
            <w:vAlign w:val="center"/>
          </w:tcPr>
          <w:p w14:paraId="31716E7D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276" w:type="dxa"/>
            <w:vAlign w:val="center"/>
          </w:tcPr>
          <w:p w14:paraId="67A86F6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43C59808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04228512" w14:textId="77777777" w:rsidTr="00E7257C">
        <w:tc>
          <w:tcPr>
            <w:tcW w:w="427" w:type="dxa"/>
            <w:vAlign w:val="center"/>
          </w:tcPr>
          <w:p w14:paraId="55704228" w14:textId="30D00E61" w:rsidR="00CD3142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A6E2C7" w14:textId="07FF7534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463" w:type="dxa"/>
            <w:vAlign w:val="center"/>
          </w:tcPr>
          <w:p w14:paraId="7356DBDC" w14:textId="29AF01B1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現在の手元資金を証明する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書類（通帳の写し等）</w:t>
            </w:r>
          </w:p>
        </w:tc>
        <w:tc>
          <w:tcPr>
            <w:tcW w:w="1276" w:type="dxa"/>
            <w:vAlign w:val="center"/>
          </w:tcPr>
          <w:p w14:paraId="663D7284" w14:textId="0DDE266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5E5F2BDC" w14:textId="3B7E43B3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2AFAD201" w14:textId="77777777" w:rsidTr="00E7257C">
        <w:tc>
          <w:tcPr>
            <w:tcW w:w="427" w:type="dxa"/>
            <w:vAlign w:val="center"/>
          </w:tcPr>
          <w:p w14:paraId="041D686D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773BC8AE" w14:textId="70FAC3D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B8EA60F" w14:textId="2980EB99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3A85683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43C40172" w14:textId="77777777" w:rsidTr="00E7257C">
        <w:trPr>
          <w:trHeight w:val="70"/>
        </w:trPr>
        <w:tc>
          <w:tcPr>
            <w:tcW w:w="427" w:type="dxa"/>
            <w:vAlign w:val="center"/>
          </w:tcPr>
          <w:p w14:paraId="73573EA9" w14:textId="04963D7D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14160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750BD27A" w14:textId="330171F4" w:rsidR="00CD3142" w:rsidRPr="00790CE5" w:rsidRDefault="00794094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30</w:t>
            </w:r>
          </w:p>
        </w:tc>
        <w:tc>
          <w:tcPr>
            <w:tcW w:w="6463" w:type="dxa"/>
            <w:vAlign w:val="center"/>
          </w:tcPr>
          <w:p w14:paraId="313886D5" w14:textId="77777777" w:rsidR="00CD3142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直近3年分の</w:t>
            </w:r>
          </w:p>
          <w:p w14:paraId="32ADA2F1" w14:textId="0D84185D" w:rsidR="00CD3142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貸借対照表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  <w:p w14:paraId="5A70649E" w14:textId="7757A09D" w:rsidR="00CD3142" w:rsidRDefault="00CD3142" w:rsidP="00CD3142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損益計算書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  <w:p w14:paraId="7E85954C" w14:textId="75E68F41" w:rsidR="00CD3142" w:rsidRDefault="00CD3142" w:rsidP="00CD3142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製造原価報告書　</w:t>
            </w:r>
            <w:r w:rsidR="00E60CD8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※3 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※4</w:t>
            </w:r>
          </w:p>
          <w:p w14:paraId="4646E5DE" w14:textId="597D5CF4" w:rsidR="00CD3142" w:rsidRPr="00E7257C" w:rsidRDefault="00CD3142" w:rsidP="00CD3142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E411DF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販売費及び一般管理費明細書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</w:t>
            </w:r>
            <w:r w:rsidR="00E60CD8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3</w:t>
            </w:r>
          </w:p>
          <w:p w14:paraId="6196808A" w14:textId="48F3BE2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E60CD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株主資本等変動計算書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E60CD8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5CE0F76" w14:textId="5379F798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2D342033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61DE918F" w14:textId="77777777" w:rsidTr="00E7257C">
        <w:trPr>
          <w:trHeight w:val="70"/>
        </w:trPr>
        <w:tc>
          <w:tcPr>
            <w:tcW w:w="427" w:type="dxa"/>
            <w:vAlign w:val="center"/>
          </w:tcPr>
          <w:p w14:paraId="25FC80A2" w14:textId="77777777" w:rsidR="00CD3142" w:rsidRDefault="00CD3142" w:rsidP="00CD314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vMerge/>
            <w:vAlign w:val="center"/>
          </w:tcPr>
          <w:p w14:paraId="62DF9F57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463" w:type="dxa"/>
            <w:vAlign w:val="center"/>
          </w:tcPr>
          <w:p w14:paraId="37F0BA4D" w14:textId="1CD0301A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以下の場合は左にチェック</w:t>
            </w:r>
          </w:p>
        </w:tc>
        <w:tc>
          <w:tcPr>
            <w:tcW w:w="1276" w:type="dxa"/>
            <w:vMerge w:val="restart"/>
            <w:vAlign w:val="center"/>
          </w:tcPr>
          <w:p w14:paraId="2927F2D1" w14:textId="3055D41F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844" w:type="dxa"/>
            <w:vMerge w:val="restart"/>
            <w:vAlign w:val="center"/>
          </w:tcPr>
          <w:p w14:paraId="7C9B0367" w14:textId="502A7D94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</w:tr>
      <w:tr w:rsidR="00CD3142" w:rsidRPr="00790CE5" w14:paraId="52593E87" w14:textId="77777777" w:rsidTr="00E7257C">
        <w:trPr>
          <w:trHeight w:val="70"/>
        </w:trPr>
        <w:tc>
          <w:tcPr>
            <w:tcW w:w="427" w:type="dxa"/>
            <w:vAlign w:val="center"/>
          </w:tcPr>
          <w:p w14:paraId="26C6373B" w14:textId="03795722" w:rsidR="00CD3142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960848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Merge/>
            <w:vAlign w:val="center"/>
          </w:tcPr>
          <w:p w14:paraId="1D41A861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463" w:type="dxa"/>
            <w:vAlign w:val="center"/>
          </w:tcPr>
          <w:p w14:paraId="7AE551D3" w14:textId="20EFB41D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・製造原価報告書は作成していない</w:t>
            </w:r>
          </w:p>
        </w:tc>
        <w:tc>
          <w:tcPr>
            <w:tcW w:w="1276" w:type="dxa"/>
            <w:vMerge/>
            <w:vAlign w:val="center"/>
          </w:tcPr>
          <w:p w14:paraId="4A80FB85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513DFE7F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77EC3824" w14:textId="77777777" w:rsidTr="00E7257C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D3220E3" w14:textId="17CF3ED2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6_</w:t>
            </w:r>
            <w:r w:rsidR="00E86302" w:rsidRPr="00E86302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応募に係る要件確認に対する説明書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</w:t>
            </w:r>
            <w:r w:rsidR="00E86302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5724552B" w14:textId="6730139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27E42F0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5A2DFA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3C32A3CE" w14:textId="673C298D" w:rsidR="00CD3142" w:rsidRPr="00790CE5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DC2F0DF" w14:textId="7640E0B9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3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463" w:type="dxa"/>
            <w:vAlign w:val="center"/>
          </w:tcPr>
          <w:p w14:paraId="3A9F8F73" w14:textId="4CCD7D31" w:rsidR="00CD3142" w:rsidRPr="00790CE5" w:rsidRDefault="00E8630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8630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応募に係る要件確認に対する説明書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="00CD3142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027AC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64F131C" w14:textId="476F98E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729CD4F6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7C2867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4403FE9D" w14:textId="5D695B45" w:rsidR="00CD3142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84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84B9C15" w14:textId="326336FF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463" w:type="dxa"/>
            <w:vAlign w:val="center"/>
          </w:tcPr>
          <w:p w14:paraId="37AFC3AC" w14:textId="71F48FE4" w:rsidR="00CD3142" w:rsidRPr="00790CE5" w:rsidRDefault="00596F7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添付書類（会社定款、取締役名簿、株主名簿等）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 </w:t>
            </w:r>
            <w:r w:rsidR="00AF7A6C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AF7A6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CF2627E" w14:textId="60C9B64D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29B960C7" w14:textId="6596CF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86302" w:rsidRPr="00790CE5" w14:paraId="72138DAE" w14:textId="77777777" w:rsidTr="00682DF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0E388AAA" w14:textId="46BA62BA" w:rsidR="00E86302" w:rsidRDefault="009F6A9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040351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48EB871" w14:textId="7934AC65" w:rsidR="00E86302" w:rsidRDefault="00E8630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情報項目ファイル_（V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名）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72467D72" w14:textId="2B805441" w:rsidR="00E86302" w:rsidRPr="00790CE5" w:rsidRDefault="00E8630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154779AD" w14:textId="34F5BDF6" w:rsidR="00E86302" w:rsidRDefault="00E8630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E86302" w:rsidRPr="00790CE5" w14:paraId="6A8ABC0B" w14:textId="77777777" w:rsidTr="00682DF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0F08953" w14:textId="1E196684" w:rsidR="00E86302" w:rsidRDefault="009F6A92" w:rsidP="00E8630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84736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shd w:val="clear" w:color="auto" w:fill="auto"/>
            <w:vAlign w:val="center"/>
          </w:tcPr>
          <w:p w14:paraId="76D0E3C1" w14:textId="3F0993A1" w:rsidR="00E86302" w:rsidRDefault="00520D87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6BE6291" w14:textId="5A27CBDD" w:rsidR="00E86302" w:rsidRDefault="00E86302" w:rsidP="00E8630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情報項目ファイル（V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名）※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82D78" w14:textId="20E950F4" w:rsidR="00E86302" w:rsidRPr="00790CE5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055116F" w14:textId="50BFA052" w:rsidR="00E86302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86302" w:rsidRPr="00790CE5" w14:paraId="797B9EA8" w14:textId="77777777" w:rsidTr="00682DFF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779821E" w14:textId="69AB29FD" w:rsidR="00E86302" w:rsidRDefault="009F6A92" w:rsidP="00E8630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72405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shd w:val="clear" w:color="auto" w:fill="auto"/>
            <w:vAlign w:val="center"/>
          </w:tcPr>
          <w:p w14:paraId="2B817AE9" w14:textId="02562739" w:rsidR="00E86302" w:rsidRDefault="00520D87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1551776" w14:textId="745A47B8" w:rsidR="00E86302" w:rsidRDefault="00E86302" w:rsidP="00E8630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別添（定款やファンド目論見書等）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1C309" w14:textId="5E9A03EA" w:rsidR="00E86302" w:rsidRPr="00790CE5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F5420D0" w14:textId="0F9EE674" w:rsidR="00E86302" w:rsidRDefault="00E86302" w:rsidP="00E8630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3C671331" w14:textId="135FD9AF" w:rsidR="004A6028" w:rsidRPr="002535E2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2535E2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2535E2">
        <w:rPr>
          <w:rFonts w:asciiTheme="minorEastAsia" w:eastAsiaTheme="minorEastAsia" w:hAnsiTheme="minorEastAsia"/>
          <w:bCs/>
          <w:iCs/>
          <w:kern w:val="0"/>
        </w:rPr>
        <w:t xml:space="preserve">1 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追加資料</w:t>
      </w:r>
      <w:r w:rsidR="00794094" w:rsidRPr="00682DFF">
        <w:rPr>
          <w:rFonts w:asciiTheme="minorEastAsia" w:eastAsiaTheme="minorEastAsia" w:hAnsiTheme="minorEastAsia"/>
          <w:snapToGrid w:val="0"/>
        </w:rPr>
        <w:t>20</w:t>
      </w:r>
      <w:r w:rsidR="00027AC1" w:rsidRPr="00682DFF">
        <w:rPr>
          <w:rFonts w:asciiTheme="minorEastAsia" w:eastAsiaTheme="minorEastAsia" w:hAnsiTheme="minorEastAsia"/>
          <w:snapToGrid w:val="0"/>
        </w:rPr>
        <w:t xml:space="preserve">) 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応募時点における株主名簿</w:t>
      </w:r>
      <w:r w:rsidR="00027AC1" w:rsidRPr="00682DFF">
        <w:rPr>
          <w:rFonts w:asciiTheme="minorEastAsia" w:eastAsiaTheme="minorEastAsia" w:hAnsiTheme="minorEastAsia"/>
          <w:snapToGrid w:val="0"/>
        </w:rPr>
        <w:t>.xlsx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を使用して作成。</w:t>
      </w:r>
    </w:p>
    <w:p w14:paraId="195F433D" w14:textId="65B7D1D3" w:rsidR="00207314" w:rsidRPr="00682DFF" w:rsidRDefault="004A6028" w:rsidP="00207314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2</w:t>
      </w:r>
      <w:r w:rsidR="00207314" w:rsidRPr="00207314">
        <w:rPr>
          <w:rFonts w:asciiTheme="minorEastAsia" w:eastAsiaTheme="minorEastAsia" w:hAnsiTheme="minorEastAsia" w:hint="eastAsia"/>
          <w:snapToGrid w:val="0"/>
        </w:rPr>
        <w:t>追加資料6) 出資等に関する報告書</w:t>
      </w:r>
      <w:r w:rsidR="00207314">
        <w:rPr>
          <w:rFonts w:asciiTheme="minorEastAsia" w:eastAsiaTheme="minorEastAsia" w:hAnsiTheme="minorEastAsia" w:hint="eastAsia"/>
          <w:snapToGrid w:val="0"/>
        </w:rPr>
        <w:t>を提出する場合は必須。</w:t>
      </w:r>
    </w:p>
    <w:p w14:paraId="54DCEBC1" w14:textId="22FBBFDC" w:rsidR="00E411DF" w:rsidRDefault="004A6028" w:rsidP="00E411D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3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設立1年未満の法人の場合は直近の合計残高試算表を提出</w:t>
      </w:r>
      <w:r w:rsidR="00027AC1">
        <w:rPr>
          <w:rFonts w:asciiTheme="minorEastAsia" w:eastAsiaTheme="minorEastAsia" w:hAnsiTheme="minorEastAsia" w:hint="eastAsia"/>
          <w:snapToGrid w:val="0"/>
        </w:rPr>
        <w:t>。</w:t>
      </w:r>
    </w:p>
    <w:p w14:paraId="3E3EA2EA" w14:textId="57F9718E" w:rsidR="00E411DF" w:rsidRDefault="00E411DF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4</w:t>
      </w:r>
      <w:r w:rsidRPr="00E411DF">
        <w:rPr>
          <w:rFonts w:asciiTheme="minorEastAsia" w:eastAsiaTheme="minorEastAsia" w:hAnsiTheme="minorEastAsia" w:hint="eastAsia"/>
          <w:snapToGrid w:val="0"/>
        </w:rPr>
        <w:t>製造原価報告書は作成している場合のみ。</w:t>
      </w:r>
    </w:p>
    <w:p w14:paraId="4EF7875A" w14:textId="1385ACD3" w:rsidR="00E86302" w:rsidRPr="00E411DF" w:rsidRDefault="00E86302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5</w:t>
      </w:r>
      <w:r w:rsidR="00596F7E" w:rsidRPr="00596F7E">
        <w:rPr>
          <w:rFonts w:asciiTheme="minorEastAsia" w:eastAsiaTheme="minorEastAsia" w:hAnsiTheme="minorEastAsia" w:hint="eastAsia"/>
          <w:snapToGrid w:val="0"/>
        </w:rPr>
        <w:t>公募要領3．（1）に掲げられている「各フェーズ共通の要件」のうちⅹ.の要件に関連して、</w:t>
      </w:r>
      <w:r w:rsidR="00596F7E">
        <w:rPr>
          <w:rFonts w:asciiTheme="minorEastAsia" w:eastAsiaTheme="minorEastAsia" w:hAnsiTheme="minorEastAsia" w:hint="eastAsia"/>
          <w:snapToGrid w:val="0"/>
        </w:rPr>
        <w:t>要件充足の判断が必要な場合のみ必須。</w:t>
      </w:r>
    </w:p>
    <w:p w14:paraId="0A96454F" w14:textId="11DDDB34" w:rsidR="004A6028" w:rsidRPr="00E411DF" w:rsidRDefault="004A6028" w:rsidP="00E411DF">
      <w:pPr>
        <w:widowControl/>
        <w:jc w:val="left"/>
        <w:rPr>
          <w:rFonts w:asciiTheme="minorEastAsia" w:eastAsiaTheme="minorEastAsia" w:hAnsiTheme="minorEastAsia"/>
        </w:rPr>
      </w:pPr>
      <w:r w:rsidRPr="00E411DF">
        <w:rPr>
          <w:rFonts w:asciiTheme="minorEastAsia" w:eastAsiaTheme="minorEastAsia" w:hAnsiTheme="minorEastAsia" w:hint="eastAsia"/>
          <w:snapToGrid w:val="0"/>
        </w:rPr>
        <w:t>※</w:t>
      </w:r>
      <w:r w:rsidR="00E86302">
        <w:rPr>
          <w:rFonts w:asciiTheme="minorEastAsia" w:eastAsiaTheme="minorEastAsia" w:hAnsiTheme="minorEastAsia" w:hint="eastAsia"/>
          <w:snapToGrid w:val="0"/>
        </w:rPr>
        <w:t>6</w:t>
      </w:r>
      <w:r w:rsidR="00E86302" w:rsidRPr="00E411DF">
        <w:rPr>
          <w:rFonts w:asciiTheme="minorEastAsia" w:eastAsiaTheme="minorEastAsia" w:hAnsiTheme="minorEastAsia" w:hint="eastAsia"/>
          <w:snapToGrid w:val="0"/>
        </w:rPr>
        <w:t xml:space="preserve"> 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パートナー</w:t>
      </w:r>
      <w:r w:rsidR="00D82B08" w:rsidRPr="00E411DF">
        <w:rPr>
          <w:rFonts w:asciiTheme="minorEastAsia" w:eastAsiaTheme="minorEastAsia" w:hAnsiTheme="minorEastAsia" w:hint="eastAsia"/>
          <w:snapToGrid w:val="0"/>
        </w:rPr>
        <w:t>V</w:t>
      </w:r>
      <w:r w:rsidR="00D82B08" w:rsidRPr="00E411DF">
        <w:rPr>
          <w:rFonts w:asciiTheme="minorEastAsia" w:eastAsiaTheme="minorEastAsia" w:hAnsiTheme="minorEastAsia"/>
          <w:snapToGrid w:val="0"/>
        </w:rPr>
        <w:t>C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候補</w:t>
      </w:r>
      <w:r w:rsidR="00B660E4" w:rsidRPr="00E411DF">
        <w:rPr>
          <w:rFonts w:asciiTheme="minorEastAsia" w:eastAsiaTheme="minorEastAsia" w:hAnsiTheme="minorEastAsia" w:hint="eastAsia"/>
          <w:snapToGrid w:val="0"/>
        </w:rPr>
        <w:t>が追加資料7を記載している</w:t>
      </w:r>
      <w:r w:rsidRPr="00E411DF">
        <w:rPr>
          <w:rFonts w:asciiTheme="minorEastAsia" w:eastAsiaTheme="minorEastAsia" w:hAnsiTheme="minorEastAsia" w:hint="eastAsia"/>
          <w:snapToGrid w:val="0"/>
        </w:rPr>
        <w:t>場合のみ必須。</w:t>
      </w:r>
    </w:p>
    <w:p w14:paraId="0CB6F4D5" w14:textId="2A142425" w:rsidR="008504D4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EA6B75E" w14:textId="77777777" w:rsidR="00B830FC" w:rsidRDefault="00B830FC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0F376A3" w14:textId="77777777" w:rsidR="00207314" w:rsidRDefault="0020731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7B9D823" w14:textId="77777777" w:rsidR="00207314" w:rsidRDefault="0020731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lastRenderedPageBreak/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459B4A3D" w:rsidR="00383222" w:rsidRPr="00790CE5" w:rsidRDefault="009F6A9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出資または融資に関する所定の期間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9F6A9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7AADBE73" w:rsidR="00383222" w:rsidRPr="00790CE5" w:rsidRDefault="009F6A9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794094">
        <w:rPr>
          <w:rFonts w:asciiTheme="minorEastAsia" w:eastAsiaTheme="minorEastAsia" w:hAnsiTheme="minorEastAsia" w:hint="eastAsia"/>
        </w:rPr>
        <w:t>20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10A641AF" w:rsidR="00383222" w:rsidRPr="00790CE5" w:rsidRDefault="009F6A9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794094">
        <w:rPr>
          <w:rFonts w:asciiTheme="minorEastAsia" w:eastAsiaTheme="minorEastAsia" w:hAnsiTheme="minorEastAsia" w:hint="eastAsia"/>
        </w:rPr>
        <w:t>7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="00CA1C5A"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</w:t>
      </w:r>
      <w:r w:rsidR="00794094">
        <w:rPr>
          <w:rFonts w:asciiTheme="minorEastAsia" w:eastAsiaTheme="minorEastAsia" w:hAnsiTheme="minorEastAsia" w:hint="eastAsia"/>
        </w:rPr>
        <w:t>7</w:t>
      </w:r>
      <w:r w:rsidR="00CA1C5A" w:rsidRPr="00CA1C5A">
        <w:rPr>
          <w:rFonts w:asciiTheme="minorEastAsia" w:eastAsiaTheme="minorEastAsia" w:hAnsiTheme="minorEastAsia" w:hint="eastAsia"/>
        </w:rPr>
        <w:t>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9F6A9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9F6A9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5B452ED1" w14:textId="77777777" w:rsidR="00A770B8" w:rsidRDefault="00A770B8">
      <w:pPr>
        <w:widowControl/>
        <w:jc w:val="left"/>
        <w:rPr>
          <w:rFonts w:asciiTheme="minorEastAsia" w:eastAsiaTheme="minorEastAsia" w:hAnsiTheme="minorEastAsia" w:cstheme="majorBidi"/>
          <w:b/>
          <w:bCs/>
          <w:szCs w:val="24"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3AC588E2" w14:textId="23A3BAE2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lastRenderedPageBreak/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0C9A3EAB" w14:textId="3531A867" w:rsidR="003972AF" w:rsidRPr="00790CE5" w:rsidRDefault="003972AF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9E5052" w:rsidRPr="00682DFF">
        <w:rPr>
          <w:rFonts w:asciiTheme="minorEastAsia" w:eastAsiaTheme="minorEastAsia" w:hAnsiTheme="minorEastAsia" w:hint="eastAsia"/>
        </w:rPr>
        <w:t>または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GX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_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657F2A" w:rsidRPr="00657F2A">
        <w:rPr>
          <w:rFonts w:asciiTheme="minorEastAsia" w:eastAsiaTheme="minorEastAsia" w:hAnsiTheme="minorEastAsia" w:hint="eastAsia"/>
        </w:rPr>
        <w:t>ただし、「VC等、CVC情報項目ファイル（VC等_CVC名）」（Excel）</w:t>
      </w:r>
      <w:r w:rsidR="005E1C26">
        <w:rPr>
          <w:rFonts w:asciiTheme="minorEastAsia" w:eastAsiaTheme="minorEastAsia" w:hAnsiTheme="minorEastAsia" w:hint="eastAsia"/>
        </w:rPr>
        <w:t>ならびにその添付資料（定款やファンド目論見書等）（</w:t>
      </w:r>
      <w:r w:rsidR="00DD3CB0">
        <w:rPr>
          <w:rFonts w:asciiTheme="minorEastAsia" w:eastAsiaTheme="minorEastAsia" w:hAnsiTheme="minorEastAsia" w:hint="eastAsia"/>
        </w:rPr>
        <w:t>P</w:t>
      </w:r>
      <w:r w:rsidR="00DD3CB0">
        <w:rPr>
          <w:rFonts w:asciiTheme="minorEastAsia" w:eastAsiaTheme="minorEastAsia" w:hAnsiTheme="minorEastAsia"/>
        </w:rPr>
        <w:t>DF</w:t>
      </w:r>
      <w:r w:rsidR="005E1C26">
        <w:rPr>
          <w:rFonts w:asciiTheme="minorEastAsia" w:eastAsiaTheme="minorEastAsia" w:hAnsiTheme="minorEastAsia" w:hint="eastAsia"/>
        </w:rPr>
        <w:t>）</w:t>
      </w:r>
      <w:r w:rsidR="00657F2A" w:rsidRPr="00657F2A">
        <w:rPr>
          <w:rFonts w:asciiTheme="minorEastAsia" w:eastAsiaTheme="minorEastAsia" w:hAnsiTheme="minorEastAsia" w:hint="eastAsia"/>
        </w:rPr>
        <w:t>は、上記zipファイルにまとめて事業者が提出する代わりに、当該ファイルのみをzip化して、NEDO</w:t>
      </w:r>
      <w:r w:rsidR="00B415DA">
        <w:rPr>
          <w:rFonts w:asciiTheme="minorEastAsia" w:eastAsiaTheme="minorEastAsia" w:hAnsiTheme="minorEastAsia" w:hint="eastAsia"/>
        </w:rPr>
        <w:t xml:space="preserve"> </w:t>
      </w:r>
      <w:r w:rsidR="00B415DA">
        <w:rPr>
          <w:rFonts w:asciiTheme="minorEastAsia" w:eastAsiaTheme="minorEastAsia" w:hAnsiTheme="minorEastAsia"/>
        </w:rPr>
        <w:t>HP</w:t>
      </w:r>
      <w:r w:rsidR="00B415DA">
        <w:rPr>
          <w:rFonts w:asciiTheme="minorEastAsia" w:eastAsiaTheme="minorEastAsia" w:hAnsiTheme="minorEastAsia" w:hint="eastAsia"/>
        </w:rPr>
        <w:t>に掲載する</w:t>
      </w:r>
      <w:r w:rsidR="00657F2A" w:rsidRPr="00657F2A">
        <w:rPr>
          <w:rFonts w:asciiTheme="minorEastAsia" w:eastAsiaTheme="minorEastAsia" w:hAnsiTheme="minorEastAsia" w:hint="eastAsia"/>
        </w:rPr>
        <w:t>する</w:t>
      </w:r>
      <w:r w:rsidR="00E12CF4">
        <w:rPr>
          <w:rFonts w:asciiTheme="minorEastAsia" w:eastAsiaTheme="minorEastAsia" w:hAnsiTheme="minorEastAsia" w:hint="eastAsia"/>
        </w:rPr>
        <w:t>W</w:t>
      </w:r>
      <w:r w:rsidR="00E12CF4">
        <w:rPr>
          <w:rFonts w:asciiTheme="minorEastAsia" w:eastAsiaTheme="minorEastAsia" w:hAnsiTheme="minorEastAsia"/>
        </w:rPr>
        <w:t>eb</w:t>
      </w:r>
      <w:r w:rsidR="00657F2A" w:rsidRPr="00657F2A">
        <w:rPr>
          <w:rFonts w:asciiTheme="minorEastAsia" w:eastAsiaTheme="minorEastAsia" w:hAnsiTheme="minorEastAsia" w:hint="eastAsia"/>
        </w:rPr>
        <w:t>入力フォームより</w:t>
      </w:r>
      <w:r w:rsidR="00E12CF4">
        <w:rPr>
          <w:rFonts w:asciiTheme="minorEastAsia" w:eastAsiaTheme="minorEastAsia" w:hAnsiTheme="minorEastAsia" w:hint="eastAsia"/>
        </w:rPr>
        <w:t>直接</w:t>
      </w:r>
      <w:r w:rsidR="00657F2A" w:rsidRPr="00657F2A">
        <w:rPr>
          <w:rFonts w:asciiTheme="minorEastAsia" w:eastAsiaTheme="minorEastAsia" w:hAnsiTheme="minorEastAsia" w:hint="eastAsia"/>
        </w:rPr>
        <w:t>VC等、CVCが提出することができます。</w:t>
      </w:r>
      <w:r w:rsidR="00E12CF4">
        <w:rPr>
          <w:rFonts w:asciiTheme="minorEastAsia" w:eastAsiaTheme="minorEastAsia" w:hAnsiTheme="minorEastAsia" w:hint="eastAsia"/>
        </w:rPr>
        <w:t>なお、提出の際、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9F6A9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640CAC4F" w:rsidR="003972AF" w:rsidRPr="00790CE5" w:rsidRDefault="009F6A9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Ⅰ．応募時提出物に係るチェックリストの分類番号1から</w:t>
      </w:r>
      <w:r w:rsidR="004E6FBB">
        <w:rPr>
          <w:rFonts w:asciiTheme="minorEastAsia" w:eastAsiaTheme="minorEastAsia" w:hAnsiTheme="minorEastAsia" w:hint="eastAsia"/>
        </w:rPr>
        <w:t>1</w:t>
      </w:r>
      <w:r w:rsidR="00794094">
        <w:rPr>
          <w:rFonts w:asciiTheme="minorEastAsia" w:eastAsiaTheme="minorEastAsia" w:hAnsiTheme="minorEastAsia" w:hint="eastAsia"/>
        </w:rPr>
        <w:t>6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121939D6" w:rsidR="003972AF" w:rsidRPr="00790CE5" w:rsidRDefault="009F6A9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4E6FBB">
        <w:rPr>
          <w:rFonts w:asciiTheme="minorEastAsia" w:eastAsiaTheme="minorEastAsia" w:hAnsiTheme="minorEastAsia"/>
        </w:rPr>
        <w:t>1</w:t>
      </w:r>
      <w:r w:rsidR="00794094">
        <w:rPr>
          <w:rFonts w:asciiTheme="minorEastAsia" w:eastAsiaTheme="minorEastAsia" w:hAnsiTheme="minorEastAsia" w:hint="eastAsia"/>
        </w:rPr>
        <w:t>7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4E6FBB">
        <w:rPr>
          <w:rFonts w:asciiTheme="minorEastAsia" w:eastAsiaTheme="minorEastAsia" w:hAnsiTheme="minorEastAsia"/>
        </w:rPr>
        <w:t>2</w:t>
      </w:r>
      <w:r w:rsidR="00794094">
        <w:rPr>
          <w:rFonts w:asciiTheme="minorEastAsia" w:eastAsiaTheme="minorEastAsia" w:hAnsiTheme="minorEastAsia" w:hint="eastAsia"/>
        </w:rPr>
        <w:t>6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9F6A9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66ED304B" w:rsidR="003972AF" w:rsidRPr="00790CE5" w:rsidRDefault="009F6A9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 w:rsidR="00A349B4">
        <w:rPr>
          <w:rFonts w:asciiTheme="minorEastAsia" w:eastAsiaTheme="minorEastAsia" w:hAnsiTheme="minorEastAsia" w:hint="eastAsia"/>
          <w:snapToGrid w:val="0"/>
          <w:sz w:val="20"/>
          <w:szCs w:val="20"/>
        </w:rPr>
        <w:t>（資金繰り表を含む）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9F6A9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306BDC10" w:rsidR="00887D9B" w:rsidRPr="004E6FBB" w:rsidRDefault="009F6A92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7A66DA80" w14:textId="77777777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5CD3D50E" w14:textId="739C2DF0" w:rsidR="00520D87" w:rsidRPr="004E6FBB" w:rsidRDefault="009F6A92" w:rsidP="00520D87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1081150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0D87" w:rsidRPr="00790CE5">
        <w:rPr>
          <w:rFonts w:asciiTheme="minorEastAsia" w:eastAsiaTheme="minorEastAsia" w:hAnsiTheme="minorEastAsia" w:hint="eastAsia"/>
        </w:rPr>
        <w:t xml:space="preserve"> </w:t>
      </w:r>
      <w:r w:rsidR="00520D87" w:rsidRPr="00790CE5">
        <w:rPr>
          <w:rFonts w:asciiTheme="minorEastAsia" w:eastAsiaTheme="minorEastAsia" w:hAnsiTheme="minorEastAsia"/>
        </w:rPr>
        <w:t xml:space="preserve"> </w:t>
      </w:r>
      <w:r w:rsidR="00520D87" w:rsidRPr="00520D87">
        <w:rPr>
          <w:rFonts w:asciiTheme="minorEastAsia" w:eastAsiaTheme="minorEastAsia" w:hAnsiTheme="minorEastAsia" w:hint="eastAsia"/>
        </w:rPr>
        <w:t>応募に係る要件確認に対する説明書</w:t>
      </w:r>
      <w:r w:rsidR="00520D87" w:rsidRPr="00790CE5">
        <w:rPr>
          <w:rFonts w:asciiTheme="minorEastAsia" w:eastAsiaTheme="minorEastAsia" w:hAnsiTheme="minorEastAsia" w:hint="eastAsia"/>
        </w:rPr>
        <w:t>（P</w:t>
      </w:r>
      <w:r w:rsidR="00520D87" w:rsidRPr="00790CE5">
        <w:rPr>
          <w:rFonts w:asciiTheme="minorEastAsia" w:eastAsiaTheme="minorEastAsia" w:hAnsiTheme="minorEastAsia"/>
        </w:rPr>
        <w:t>DF</w:t>
      </w:r>
      <w:r w:rsidR="00520D87" w:rsidRPr="00790CE5">
        <w:rPr>
          <w:rFonts w:asciiTheme="minorEastAsia" w:eastAsiaTheme="minorEastAsia" w:hAnsiTheme="minorEastAsia" w:hint="eastAsia"/>
        </w:rPr>
        <w:t>）</w:t>
      </w:r>
    </w:p>
    <w:p w14:paraId="57410354" w14:textId="041C5072" w:rsidR="00520D87" w:rsidRP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B97E3F" w:rsidRPr="00B97E3F">
        <w:rPr>
          <w:rFonts w:asciiTheme="minorEastAsia" w:eastAsiaTheme="minorEastAsia" w:hAnsiTheme="minorEastAsia" w:hint="eastAsia"/>
          <w:bdr w:val="single" w:sz="4" w:space="0" w:color="auto"/>
        </w:rPr>
        <w:t>6_応募に係る要件確認に対する説明書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="00B97E3F">
        <w:rPr>
          <w:rFonts w:asciiTheme="minorEastAsia" w:eastAsiaTheme="minorEastAsia" w:hAnsiTheme="minorEastAsia" w:hint="eastAsia"/>
        </w:rPr>
        <w:t>添付書類を含めて一つのファイルにしてください。</w:t>
      </w:r>
    </w:p>
    <w:p w14:paraId="67D0CAE5" w14:textId="77777777" w:rsidR="00B9650C" w:rsidRPr="00790CE5" w:rsidRDefault="00B9650C">
      <w:pPr>
        <w:ind w:leftChars="600" w:left="1260"/>
        <w:jc w:val="left"/>
        <w:rPr>
          <w:rFonts w:asciiTheme="minorEastAsia" w:eastAsiaTheme="minorEastAsia" w:hAnsiTheme="minorEastAsia"/>
        </w:rPr>
      </w:pPr>
    </w:p>
    <w:p w14:paraId="2A8233EE" w14:textId="3480EC94" w:rsidR="00B9650C" w:rsidRPr="00790CE5" w:rsidRDefault="009F6A92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9650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49EA090C" w14:textId="5EC43E20" w:rsidR="00404506" w:rsidRDefault="00657A97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03663F80" w14:textId="4956E89A" w:rsidR="005D0D32" w:rsidRDefault="009F6A92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338868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053C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提案書と別に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等、C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から直接</w:t>
      </w:r>
      <w:r w:rsidR="00404506">
        <w:rPr>
          <w:rFonts w:asciiTheme="minorEastAsia" w:eastAsiaTheme="minorEastAsia" w:hAnsiTheme="minorEastAsia"/>
        </w:rPr>
        <w:t>NEDO</w:t>
      </w:r>
      <w:r w:rsidR="00404506">
        <w:rPr>
          <w:rFonts w:asciiTheme="minorEastAsia" w:eastAsiaTheme="minorEastAsia" w:hAnsiTheme="minorEastAsia" w:hint="eastAsia"/>
        </w:rPr>
        <w:t>に</w:t>
      </w:r>
      <w:r w:rsidR="00404506" w:rsidRPr="00657F2A">
        <w:rPr>
          <w:rFonts w:asciiTheme="minorEastAsia" w:eastAsiaTheme="minorEastAsia" w:hAnsiTheme="minorEastAsia" w:hint="eastAsia"/>
        </w:rPr>
        <w:t>提出</w:t>
      </w:r>
      <w:r w:rsidR="00404506">
        <w:rPr>
          <w:rFonts w:asciiTheme="minorEastAsia" w:eastAsiaTheme="minorEastAsia" w:hAnsiTheme="minorEastAsia" w:hint="eastAsia"/>
        </w:rPr>
        <w:t>（N</w:t>
      </w:r>
      <w:r w:rsidR="00404506">
        <w:rPr>
          <w:rFonts w:asciiTheme="minorEastAsia" w:eastAsiaTheme="minorEastAsia" w:hAnsiTheme="minorEastAsia"/>
        </w:rPr>
        <w:t>EDO HP</w:t>
      </w:r>
      <w:r w:rsidR="00404506">
        <w:rPr>
          <w:rFonts w:asciiTheme="minorEastAsia" w:eastAsiaTheme="minorEastAsia" w:hAnsiTheme="minorEastAsia" w:hint="eastAsia"/>
        </w:rPr>
        <w:t>のパートナーV</w:t>
      </w:r>
      <w:r w:rsidR="00404506">
        <w:rPr>
          <w:rFonts w:asciiTheme="minorEastAsia" w:eastAsiaTheme="minorEastAsia" w:hAnsiTheme="minorEastAsia"/>
        </w:rPr>
        <w:t>C</w:t>
      </w:r>
      <w:r w:rsidR="00404506">
        <w:rPr>
          <w:rFonts w:asciiTheme="minorEastAsia" w:eastAsiaTheme="minorEastAsia" w:hAnsiTheme="minorEastAsia" w:hint="eastAsia"/>
        </w:rPr>
        <w:t>用W</w:t>
      </w:r>
      <w:r w:rsidR="00404506">
        <w:rPr>
          <w:rFonts w:asciiTheme="minorEastAsia" w:eastAsiaTheme="minorEastAsia" w:hAnsiTheme="minorEastAsia"/>
        </w:rPr>
        <w:t>eb</w:t>
      </w:r>
      <w:r w:rsidR="00404506">
        <w:rPr>
          <w:rFonts w:asciiTheme="minorEastAsia" w:eastAsiaTheme="minorEastAsia" w:hAnsiTheme="minorEastAsia" w:hint="eastAsia"/>
        </w:rPr>
        <w:t>入力</w:t>
      </w:r>
    </w:p>
    <w:p w14:paraId="03C4ED0E" w14:textId="61BF4FD3" w:rsidR="00404506" w:rsidRPr="00657F2A" w:rsidRDefault="00404506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362F9BE" w14:textId="77777777" w:rsid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5D6E3430" w14:textId="40D00DA8" w:rsidR="00E12CF4" w:rsidRPr="00790CE5" w:rsidRDefault="009F6A92" w:rsidP="00E12CF4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71473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12C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CF4" w:rsidRPr="00790CE5">
        <w:rPr>
          <w:rFonts w:asciiTheme="minorEastAsia" w:eastAsiaTheme="minorEastAsia" w:hAnsiTheme="minorEastAsia" w:hint="eastAsia"/>
        </w:rPr>
        <w:t xml:space="preserve">　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別添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定款やファンド目論見書等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）」（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P</w:t>
      </w:r>
      <w:r w:rsidR="00E12CF4">
        <w:rPr>
          <w:rFonts w:asciiTheme="minorEastAsia" w:eastAsiaTheme="minorEastAsia" w:hAnsiTheme="minorEastAsia"/>
          <w:snapToGrid w:val="0"/>
          <w:sz w:val="20"/>
          <w:szCs w:val="20"/>
        </w:rPr>
        <w:t>DF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</w:t>
      </w:r>
    </w:p>
    <w:p w14:paraId="181B5523" w14:textId="66502D15" w:rsidR="00EC1538" w:rsidRDefault="00E12CF4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="00EC1538">
        <w:rPr>
          <w:rFonts w:asciiTheme="minorEastAsia" w:eastAsiaTheme="minorEastAsia" w:hAnsiTheme="minorEastAsia"/>
          <w:bdr w:val="single" w:sz="4" w:space="0" w:color="auto"/>
        </w:rPr>
        <w:t>(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別添</w:t>
      </w:r>
      <w:r w:rsidR="00EC1538"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定款_ファンド目論見書等（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C63857"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69453A1F" w14:textId="77777777" w:rsidR="005D0D32" w:rsidRDefault="009F6A92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139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提案書と別に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等、C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から直接</w:t>
      </w:r>
      <w:r w:rsidR="00EC1538">
        <w:rPr>
          <w:rFonts w:asciiTheme="minorEastAsia" w:eastAsiaTheme="minorEastAsia" w:hAnsiTheme="minorEastAsia"/>
        </w:rPr>
        <w:t>NEDO</w:t>
      </w:r>
      <w:r w:rsidR="00EC1538">
        <w:rPr>
          <w:rFonts w:asciiTheme="minorEastAsia" w:eastAsiaTheme="minorEastAsia" w:hAnsiTheme="minorEastAsia" w:hint="eastAsia"/>
        </w:rPr>
        <w:t>に</w:t>
      </w:r>
      <w:r w:rsidR="00EC1538" w:rsidRPr="00657F2A">
        <w:rPr>
          <w:rFonts w:asciiTheme="minorEastAsia" w:eastAsiaTheme="minorEastAsia" w:hAnsiTheme="minorEastAsia" w:hint="eastAsia"/>
        </w:rPr>
        <w:t>提出</w:t>
      </w:r>
      <w:r w:rsidR="00EC1538">
        <w:rPr>
          <w:rFonts w:asciiTheme="minorEastAsia" w:eastAsiaTheme="minorEastAsia" w:hAnsiTheme="minorEastAsia" w:hint="eastAsia"/>
        </w:rPr>
        <w:t>（N</w:t>
      </w:r>
      <w:r w:rsidR="00EC1538">
        <w:rPr>
          <w:rFonts w:asciiTheme="minorEastAsia" w:eastAsiaTheme="minorEastAsia" w:hAnsiTheme="minorEastAsia"/>
        </w:rPr>
        <w:t>EDO HP</w:t>
      </w:r>
      <w:r w:rsidR="00EC1538">
        <w:rPr>
          <w:rFonts w:asciiTheme="minorEastAsia" w:eastAsiaTheme="minorEastAsia" w:hAnsiTheme="minorEastAsia" w:hint="eastAsia"/>
        </w:rPr>
        <w:t>のパートナーV</w:t>
      </w:r>
      <w:r w:rsidR="00EC1538">
        <w:rPr>
          <w:rFonts w:asciiTheme="minorEastAsia" w:eastAsiaTheme="minorEastAsia" w:hAnsiTheme="minorEastAsia"/>
        </w:rPr>
        <w:t>C</w:t>
      </w:r>
      <w:r w:rsidR="00EC1538">
        <w:rPr>
          <w:rFonts w:asciiTheme="minorEastAsia" w:eastAsiaTheme="minorEastAsia" w:hAnsiTheme="minorEastAsia" w:hint="eastAsia"/>
        </w:rPr>
        <w:t>用W</w:t>
      </w:r>
      <w:r w:rsidR="00EC1538">
        <w:rPr>
          <w:rFonts w:asciiTheme="minorEastAsia" w:eastAsiaTheme="minorEastAsia" w:hAnsiTheme="minorEastAsia"/>
        </w:rPr>
        <w:t>eb</w:t>
      </w:r>
      <w:r w:rsidR="00EC1538">
        <w:rPr>
          <w:rFonts w:asciiTheme="minorEastAsia" w:eastAsiaTheme="minorEastAsia" w:hAnsiTheme="minorEastAsia" w:hint="eastAsia"/>
        </w:rPr>
        <w:t>入力</w:t>
      </w:r>
    </w:p>
    <w:p w14:paraId="6B9DD5A9" w14:textId="7DB6CF8C" w:rsidR="00EC1538" w:rsidRPr="00657F2A" w:rsidRDefault="00EC1538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629D2E77" w14:textId="5769FAA9" w:rsidR="00383222" w:rsidRPr="00790CE5" w:rsidRDefault="003972AF" w:rsidP="00BF4167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  <w:r w:rsidR="00383222"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E95" w14:textId="37E5FDE8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</w:t>
    </w:r>
    <w:r w:rsidR="00BF4167">
      <w:rPr>
        <w:rFonts w:hint="eastAsia"/>
      </w:rPr>
      <w:t>4</w:t>
    </w:r>
    <w:r w:rsidR="00451C1D">
      <w:rPr>
        <w:rFonts w:hint="eastAsia"/>
      </w:rPr>
      <w:t>0</w:t>
    </w:r>
    <w:r w:rsidR="00BF4167">
      <w:rPr>
        <w:rFonts w:hint="eastAsia"/>
      </w:rPr>
      <w:t>329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938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27AC1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3D9"/>
    <w:rsid w:val="00062669"/>
    <w:rsid w:val="00062CF5"/>
    <w:rsid w:val="000633E8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4EB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130"/>
    <w:rsid w:val="001119D9"/>
    <w:rsid w:val="001131C2"/>
    <w:rsid w:val="00114BAA"/>
    <w:rsid w:val="001157A2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4D77"/>
    <w:rsid w:val="001962B0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314"/>
    <w:rsid w:val="0020786F"/>
    <w:rsid w:val="00207C43"/>
    <w:rsid w:val="0021040F"/>
    <w:rsid w:val="00210C17"/>
    <w:rsid w:val="00211C19"/>
    <w:rsid w:val="00211E17"/>
    <w:rsid w:val="002121CB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5E2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3375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68A9"/>
    <w:rsid w:val="00407867"/>
    <w:rsid w:val="00411111"/>
    <w:rsid w:val="00411169"/>
    <w:rsid w:val="004111FB"/>
    <w:rsid w:val="00413480"/>
    <w:rsid w:val="0041354C"/>
    <w:rsid w:val="004146A9"/>
    <w:rsid w:val="00414F11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1C1D"/>
    <w:rsid w:val="00452FCB"/>
    <w:rsid w:val="004558ED"/>
    <w:rsid w:val="00455C45"/>
    <w:rsid w:val="00456219"/>
    <w:rsid w:val="004565EA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70960"/>
    <w:rsid w:val="00470C2E"/>
    <w:rsid w:val="004711A2"/>
    <w:rsid w:val="004715C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6239"/>
    <w:rsid w:val="004C00E3"/>
    <w:rsid w:val="004C5986"/>
    <w:rsid w:val="004C62CB"/>
    <w:rsid w:val="004C7731"/>
    <w:rsid w:val="004D01B8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53C0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0D87"/>
    <w:rsid w:val="005222BB"/>
    <w:rsid w:val="0052409E"/>
    <w:rsid w:val="00524715"/>
    <w:rsid w:val="005251D7"/>
    <w:rsid w:val="0052657C"/>
    <w:rsid w:val="0052793D"/>
    <w:rsid w:val="0053077D"/>
    <w:rsid w:val="005308CC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6F7E"/>
    <w:rsid w:val="005971EE"/>
    <w:rsid w:val="0059725C"/>
    <w:rsid w:val="00597B25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D7691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1108"/>
    <w:rsid w:val="00633053"/>
    <w:rsid w:val="0063583C"/>
    <w:rsid w:val="006358B6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2DFF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E3D4A"/>
    <w:rsid w:val="006E48FB"/>
    <w:rsid w:val="006E521E"/>
    <w:rsid w:val="006E5E2B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68C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4264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094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433D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647"/>
    <w:rsid w:val="00877BE5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5052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6A92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60938"/>
    <w:rsid w:val="00A61E50"/>
    <w:rsid w:val="00A6248F"/>
    <w:rsid w:val="00A64A4E"/>
    <w:rsid w:val="00A64B8F"/>
    <w:rsid w:val="00A64C6C"/>
    <w:rsid w:val="00A64EB7"/>
    <w:rsid w:val="00A66341"/>
    <w:rsid w:val="00A6762E"/>
    <w:rsid w:val="00A70F46"/>
    <w:rsid w:val="00A71509"/>
    <w:rsid w:val="00A72051"/>
    <w:rsid w:val="00A74384"/>
    <w:rsid w:val="00A74B64"/>
    <w:rsid w:val="00A766E2"/>
    <w:rsid w:val="00A770B8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112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AF7A6C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A62"/>
    <w:rsid w:val="00B36587"/>
    <w:rsid w:val="00B40861"/>
    <w:rsid w:val="00B40BEA"/>
    <w:rsid w:val="00B4144A"/>
    <w:rsid w:val="00B415DA"/>
    <w:rsid w:val="00B441B4"/>
    <w:rsid w:val="00B4614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0FC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97E3F"/>
    <w:rsid w:val="00BA0979"/>
    <w:rsid w:val="00BA120A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167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3857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567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142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3D3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3B0D"/>
    <w:rsid w:val="00DE56B7"/>
    <w:rsid w:val="00DE6CB1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2E81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4071C"/>
    <w:rsid w:val="00E411DF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0764"/>
    <w:rsid w:val="00E60CD8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40D"/>
    <w:rsid w:val="00E86302"/>
    <w:rsid w:val="00E87C30"/>
    <w:rsid w:val="00E90888"/>
    <w:rsid w:val="00E91DB9"/>
    <w:rsid w:val="00E91F6E"/>
    <w:rsid w:val="00E91FBD"/>
    <w:rsid w:val="00E9225C"/>
    <w:rsid w:val="00E9603F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423A"/>
    <w:rsid w:val="00EF4C70"/>
    <w:rsid w:val="00EF5955"/>
    <w:rsid w:val="00EF5F26"/>
    <w:rsid w:val="00EF6AFC"/>
    <w:rsid w:val="00F01076"/>
    <w:rsid w:val="00F021C6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D9B"/>
    <w:rsid w:val="00F10056"/>
    <w:rsid w:val="00F114EE"/>
    <w:rsid w:val="00F1242E"/>
    <w:rsid w:val="00F148D5"/>
    <w:rsid w:val="00F14989"/>
    <w:rsid w:val="00F14C56"/>
    <w:rsid w:val="00F157B8"/>
    <w:rsid w:val="00F165EB"/>
    <w:rsid w:val="00F1676D"/>
    <w:rsid w:val="00F16A2F"/>
    <w:rsid w:val="00F2040E"/>
    <w:rsid w:val="00F2085E"/>
    <w:rsid w:val="00F20D3F"/>
    <w:rsid w:val="00F20F9C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2D1E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7885-02CB-4F5D-83F7-FCA93C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5241</Words>
  <Characters>1247</Characters>
  <Application>Microsoft Office Word</Application>
  <DocSecurity>0</DocSecurity>
  <Lines>10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2023-06-07T03:03:00Z</dcterms:created>
  <dcterms:modified xsi:type="dcterms:W3CDTF">2024-03-22T01:25:00Z</dcterms:modified>
</cp:coreProperties>
</file>