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7104D" w14:textId="77777777" w:rsidR="00707DD7" w:rsidRPr="003B0949" w:rsidRDefault="00707DD7" w:rsidP="004060EC">
      <w:pPr>
        <w:rPr>
          <w:b/>
          <w:bCs/>
        </w:rPr>
      </w:pPr>
    </w:p>
    <w:p w14:paraId="51FDBE2C" w14:textId="77777777" w:rsidR="00707DD7" w:rsidRPr="003B0949" w:rsidRDefault="00707DD7" w:rsidP="004060EC">
      <w:pPr>
        <w:rPr>
          <w:b/>
          <w:bCs/>
        </w:rPr>
      </w:pPr>
    </w:p>
    <w:p w14:paraId="630A16BF" w14:textId="37B9123F" w:rsidR="00F0797D" w:rsidRPr="003B0949" w:rsidRDefault="00207C4E" w:rsidP="004060EC">
      <w:pPr>
        <w:rPr>
          <w:rFonts w:ascii="ＭＳ ゴシック" w:hAnsi="ＭＳ ゴシック"/>
          <w:b/>
          <w:bCs/>
        </w:rPr>
      </w:pPr>
      <w:r w:rsidRPr="003B0949" w:rsidDel="00207C4E">
        <w:rPr>
          <w:rFonts w:hint="eastAsia"/>
          <w:b/>
          <w:bCs/>
        </w:rPr>
        <w:t xml:space="preserve"> </w:t>
      </w:r>
    </w:p>
    <w:p w14:paraId="630A16C0" w14:textId="571CB449" w:rsidR="00FA742A" w:rsidRPr="003B0949" w:rsidRDefault="00E55CA3" w:rsidP="004060EC">
      <w:pPr>
        <w:rPr>
          <w:rFonts w:ascii="Century" w:eastAsia="Mincho" w:hAnsi="Century"/>
          <w:b/>
          <w:bCs/>
        </w:rPr>
      </w:pPr>
      <w:r w:rsidRPr="003B0949">
        <w:rPr>
          <w:rFonts w:hint="eastAsia"/>
          <w:b/>
          <w:bCs/>
        </w:rPr>
        <w:t>（課題設定型産業技術開発費助成事業）</w:t>
      </w:r>
    </w:p>
    <w:p w14:paraId="630A16C1" w14:textId="183F8FF5" w:rsidR="00E55CA3" w:rsidRPr="003B0949" w:rsidRDefault="00E55CA3" w:rsidP="004060EC">
      <w:pPr>
        <w:rPr>
          <w:rFonts w:ascii="Century" w:eastAsia="Mincho" w:hAnsi="Century"/>
          <w:b/>
          <w:bCs/>
        </w:rPr>
      </w:pPr>
    </w:p>
    <w:p w14:paraId="630A16C2" w14:textId="62D408A1" w:rsidR="00E55CA3" w:rsidRPr="003B0949" w:rsidRDefault="00E55CA3" w:rsidP="004060EC">
      <w:pPr>
        <w:rPr>
          <w:rFonts w:ascii="Century" w:eastAsia="Mincho" w:hAnsi="Century"/>
          <w:b/>
          <w:bCs/>
        </w:rPr>
      </w:pPr>
    </w:p>
    <w:p w14:paraId="630A16C3" w14:textId="1018B12A" w:rsidR="00E55CA3" w:rsidRPr="003B0949" w:rsidRDefault="00E55CA3" w:rsidP="004060EC">
      <w:pPr>
        <w:rPr>
          <w:rFonts w:ascii="Century" w:eastAsia="Mincho" w:hAnsi="Century"/>
          <w:b/>
          <w:bCs/>
        </w:rPr>
      </w:pPr>
    </w:p>
    <w:p w14:paraId="630A16C4" w14:textId="25FF09E3" w:rsidR="00E55CA3" w:rsidRPr="003B0949" w:rsidRDefault="00E55CA3" w:rsidP="004060EC">
      <w:pPr>
        <w:rPr>
          <w:rFonts w:ascii="Century" w:eastAsia="Mincho" w:hAnsi="Century"/>
          <w:b/>
          <w:bCs/>
        </w:rPr>
      </w:pPr>
    </w:p>
    <w:p w14:paraId="630A16C5" w14:textId="785CF254" w:rsidR="00E55CA3" w:rsidRPr="003B0949" w:rsidRDefault="009955F2" w:rsidP="00F84512">
      <w:pPr>
        <w:jc w:val="center"/>
        <w:rPr>
          <w:rFonts w:ascii="Century" w:hAnsi="Century"/>
          <w:b/>
          <w:bCs/>
          <w:sz w:val="28"/>
        </w:rPr>
      </w:pPr>
      <w:r w:rsidRPr="006509C9">
        <w:rPr>
          <w:rFonts w:ascii="Century" w:hAnsi="Century" w:hint="eastAsia"/>
          <w:b/>
          <w:bCs/>
          <w:sz w:val="32"/>
        </w:rPr>
        <w:t>「</w:t>
      </w:r>
      <w:r w:rsidR="00E27736" w:rsidRPr="006509C9">
        <w:rPr>
          <w:rFonts w:ascii="Century" w:hAnsi="Century" w:hint="eastAsia"/>
          <w:b/>
          <w:bCs/>
          <w:sz w:val="32"/>
        </w:rPr>
        <w:t>再生可能エネルギー熱の面的利用システム構築に向けた技術開発</w:t>
      </w:r>
      <w:r w:rsidR="001956C8" w:rsidRPr="006509C9">
        <w:rPr>
          <w:rFonts w:ascii="Century" w:hAnsi="Century" w:hint="eastAsia"/>
          <w:b/>
          <w:bCs/>
          <w:sz w:val="32"/>
        </w:rPr>
        <w:t>（研究開発項目</w:t>
      </w:r>
      <w:r w:rsidR="001956C8" w:rsidRPr="006509C9">
        <w:rPr>
          <w:rFonts w:ascii="Century" w:hAnsi="Century" w:hint="eastAsia"/>
          <w:b/>
          <w:bCs/>
          <w:sz w:val="32"/>
        </w:rPr>
        <w:t>2</w:t>
      </w:r>
      <w:r w:rsidR="001956C8" w:rsidRPr="006509C9">
        <w:rPr>
          <w:rFonts w:ascii="Century" w:hAnsi="Century" w:hint="eastAsia"/>
          <w:b/>
          <w:bCs/>
          <w:sz w:val="32"/>
        </w:rPr>
        <w:t>）</w:t>
      </w:r>
      <w:r w:rsidRPr="006509C9">
        <w:rPr>
          <w:rFonts w:ascii="Century" w:hAnsi="Century" w:hint="eastAsia"/>
          <w:b/>
          <w:bCs/>
          <w:sz w:val="32"/>
        </w:rPr>
        <w:t>」</w:t>
      </w:r>
      <w:r w:rsidRPr="003B0949">
        <w:rPr>
          <w:rFonts w:ascii="Century" w:hAnsi="Century" w:hint="eastAsia"/>
          <w:b/>
          <w:bCs/>
          <w:sz w:val="32"/>
        </w:rPr>
        <w:t>に係る公募</w:t>
      </w:r>
      <w:r w:rsidR="00BC5E9A" w:rsidRPr="003B0949">
        <w:rPr>
          <w:rFonts w:ascii="Century" w:hAnsi="Century" w:hint="eastAsia"/>
          <w:b/>
          <w:bCs/>
          <w:sz w:val="32"/>
        </w:rPr>
        <w:t>要領</w:t>
      </w:r>
    </w:p>
    <w:p w14:paraId="630A16C6" w14:textId="4A07079A" w:rsidR="00E55CA3" w:rsidRPr="003B0949" w:rsidRDefault="00E55CA3" w:rsidP="00F84512">
      <w:pPr>
        <w:jc w:val="center"/>
        <w:rPr>
          <w:rFonts w:ascii="Century" w:hAnsi="Century"/>
          <w:b/>
          <w:bCs/>
          <w:sz w:val="28"/>
        </w:rPr>
      </w:pPr>
    </w:p>
    <w:p w14:paraId="630A16C7" w14:textId="3044E3E9" w:rsidR="00E55CA3" w:rsidRPr="003B0949" w:rsidRDefault="00E55CA3" w:rsidP="00F84512">
      <w:pPr>
        <w:jc w:val="center"/>
        <w:rPr>
          <w:rFonts w:ascii="Century" w:eastAsia="Mincho" w:hAnsi="Century"/>
          <w:b/>
          <w:bCs/>
        </w:rPr>
      </w:pPr>
    </w:p>
    <w:p w14:paraId="630A16C8" w14:textId="5577994F" w:rsidR="00E55CA3" w:rsidRPr="003B0949" w:rsidRDefault="00E55CA3" w:rsidP="00F84512">
      <w:pPr>
        <w:jc w:val="center"/>
        <w:rPr>
          <w:rFonts w:ascii="Century" w:eastAsia="Mincho" w:hAnsi="Century"/>
          <w:b/>
          <w:bCs/>
        </w:rPr>
      </w:pPr>
    </w:p>
    <w:p w14:paraId="630A16C9" w14:textId="248D3329" w:rsidR="00E55CA3" w:rsidRPr="003B0949" w:rsidRDefault="00E55CA3" w:rsidP="00F84512">
      <w:pPr>
        <w:jc w:val="center"/>
        <w:rPr>
          <w:rFonts w:ascii="Century" w:eastAsia="Mincho" w:hAnsi="Century"/>
          <w:b/>
          <w:bCs/>
        </w:rPr>
      </w:pPr>
    </w:p>
    <w:p w14:paraId="630A16CA" w14:textId="78DB29F8" w:rsidR="00E55CA3" w:rsidRPr="003B0949" w:rsidRDefault="00E55CA3" w:rsidP="00F84512">
      <w:pPr>
        <w:jc w:val="center"/>
        <w:rPr>
          <w:rFonts w:ascii="Century" w:eastAsia="Mincho" w:hAnsi="Century"/>
          <w:b/>
          <w:bCs/>
        </w:rPr>
      </w:pPr>
    </w:p>
    <w:p w14:paraId="630A16CB" w14:textId="77777777" w:rsidR="00E55CA3" w:rsidRPr="003B0949" w:rsidRDefault="00E55CA3" w:rsidP="00F84512">
      <w:pPr>
        <w:jc w:val="center"/>
        <w:rPr>
          <w:rFonts w:ascii="Century" w:eastAsia="Mincho" w:hAnsi="Century"/>
          <w:b/>
          <w:bCs/>
        </w:rPr>
      </w:pPr>
    </w:p>
    <w:p w14:paraId="630A16CC" w14:textId="57F07972" w:rsidR="00E55CA3" w:rsidRPr="003B0949" w:rsidRDefault="00E55CA3" w:rsidP="00F84512">
      <w:pPr>
        <w:jc w:val="center"/>
        <w:rPr>
          <w:rFonts w:ascii="Century" w:eastAsia="Mincho" w:hAnsi="Century"/>
          <w:b/>
          <w:bCs/>
        </w:rPr>
      </w:pPr>
    </w:p>
    <w:p w14:paraId="630A16CD" w14:textId="0FA611BE" w:rsidR="00E55CA3" w:rsidRPr="003B0949" w:rsidRDefault="00E55CA3" w:rsidP="00F84512">
      <w:pPr>
        <w:jc w:val="center"/>
        <w:rPr>
          <w:rFonts w:ascii="Century" w:eastAsia="Mincho" w:hAnsi="Century"/>
          <w:b/>
          <w:bCs/>
        </w:rPr>
      </w:pPr>
    </w:p>
    <w:p w14:paraId="630A16CE" w14:textId="1D604A44" w:rsidR="00E55CA3" w:rsidRPr="003B0949" w:rsidRDefault="00E55CA3" w:rsidP="00F84512">
      <w:pPr>
        <w:jc w:val="center"/>
        <w:rPr>
          <w:rFonts w:ascii="Century" w:eastAsia="Mincho" w:hAnsi="Century"/>
          <w:b/>
          <w:bCs/>
        </w:rPr>
      </w:pPr>
    </w:p>
    <w:p w14:paraId="630A16CF" w14:textId="4291836A" w:rsidR="00E55CA3" w:rsidRPr="003B0949" w:rsidRDefault="00E55CA3" w:rsidP="00F84512">
      <w:pPr>
        <w:jc w:val="center"/>
        <w:rPr>
          <w:rFonts w:ascii="Century" w:eastAsia="Mincho" w:hAnsi="Century"/>
          <w:b/>
          <w:bCs/>
        </w:rPr>
      </w:pPr>
    </w:p>
    <w:p w14:paraId="630A16D0" w14:textId="724762D3" w:rsidR="00E55CA3" w:rsidRPr="003B0949" w:rsidRDefault="00E55CA3" w:rsidP="00F84512">
      <w:pPr>
        <w:jc w:val="center"/>
        <w:rPr>
          <w:rFonts w:ascii="Century" w:eastAsia="Mincho" w:hAnsi="Century"/>
          <w:b/>
          <w:bCs/>
        </w:rPr>
      </w:pPr>
    </w:p>
    <w:p w14:paraId="630A16D1" w14:textId="3F6FE42E" w:rsidR="00E55CA3" w:rsidRPr="003B0949" w:rsidRDefault="00E55CA3" w:rsidP="00F84512">
      <w:pPr>
        <w:jc w:val="center"/>
        <w:rPr>
          <w:rFonts w:ascii="Century" w:eastAsia="Mincho" w:hAnsi="Century"/>
          <w:b/>
          <w:bCs/>
        </w:rPr>
      </w:pPr>
    </w:p>
    <w:p w14:paraId="630A16D2" w14:textId="48429001" w:rsidR="00E55CA3" w:rsidRPr="003B0949" w:rsidRDefault="00E55CA3" w:rsidP="00F84512">
      <w:pPr>
        <w:jc w:val="center"/>
        <w:rPr>
          <w:rFonts w:ascii="Century" w:eastAsia="Mincho" w:hAnsi="Century"/>
          <w:b/>
          <w:bCs/>
        </w:rPr>
      </w:pPr>
    </w:p>
    <w:p w14:paraId="630A16D3" w14:textId="77777777" w:rsidR="00E55CA3" w:rsidRPr="003B0949" w:rsidRDefault="00E55CA3" w:rsidP="00F84512">
      <w:pPr>
        <w:jc w:val="center"/>
        <w:rPr>
          <w:rFonts w:ascii="Century" w:eastAsia="Mincho" w:hAnsi="Century"/>
          <w:b/>
          <w:bCs/>
        </w:rPr>
      </w:pPr>
    </w:p>
    <w:p w14:paraId="630A16D4" w14:textId="77777777" w:rsidR="00E55CA3" w:rsidRPr="003B0949" w:rsidRDefault="00E55CA3" w:rsidP="00F84512">
      <w:pPr>
        <w:jc w:val="center"/>
        <w:rPr>
          <w:rFonts w:ascii="Century" w:eastAsia="Mincho" w:hAnsi="Century"/>
          <w:b/>
          <w:bCs/>
        </w:rPr>
      </w:pPr>
    </w:p>
    <w:p w14:paraId="630A16D5" w14:textId="77777777" w:rsidR="00E55CA3" w:rsidRPr="003B0949" w:rsidRDefault="00E55CA3" w:rsidP="00F84512">
      <w:pPr>
        <w:jc w:val="center"/>
        <w:rPr>
          <w:rFonts w:ascii="Century" w:eastAsia="Mincho" w:hAnsi="Century"/>
          <w:b/>
          <w:bCs/>
        </w:rPr>
      </w:pPr>
    </w:p>
    <w:p w14:paraId="630A16D6" w14:textId="77777777" w:rsidR="00E55CA3" w:rsidRPr="003B0949" w:rsidRDefault="00E55CA3" w:rsidP="00F84512">
      <w:pPr>
        <w:jc w:val="center"/>
        <w:rPr>
          <w:rFonts w:ascii="Century" w:eastAsia="Mincho" w:hAnsi="Century"/>
          <w:b/>
          <w:bCs/>
        </w:rPr>
      </w:pPr>
    </w:p>
    <w:p w14:paraId="630A16D7" w14:textId="77777777" w:rsidR="00E55CA3" w:rsidRPr="003B0949" w:rsidRDefault="00E55CA3" w:rsidP="00F84512">
      <w:pPr>
        <w:jc w:val="center"/>
        <w:rPr>
          <w:rFonts w:ascii="Century" w:eastAsia="Mincho" w:hAnsi="Century"/>
          <w:b/>
          <w:bCs/>
        </w:rPr>
      </w:pPr>
    </w:p>
    <w:p w14:paraId="630A16D8" w14:textId="77777777" w:rsidR="00E55CA3" w:rsidRPr="003B0949" w:rsidRDefault="00E55CA3" w:rsidP="00F84512">
      <w:pPr>
        <w:jc w:val="center"/>
        <w:rPr>
          <w:rFonts w:ascii="Century" w:eastAsia="Mincho" w:hAnsi="Century"/>
          <w:b/>
          <w:bCs/>
        </w:rPr>
      </w:pPr>
    </w:p>
    <w:p w14:paraId="630A16D9" w14:textId="6E008222" w:rsidR="00E55CA3" w:rsidRPr="003B0949" w:rsidRDefault="00E55CA3" w:rsidP="00F84512">
      <w:pPr>
        <w:jc w:val="center"/>
        <w:rPr>
          <w:rFonts w:ascii="Century" w:eastAsia="Mincho" w:hAnsi="Century"/>
          <w:b/>
          <w:bCs/>
        </w:rPr>
      </w:pPr>
    </w:p>
    <w:p w14:paraId="630A16DA" w14:textId="77777777" w:rsidR="00E55CA3" w:rsidRPr="003B0949" w:rsidRDefault="00E55CA3" w:rsidP="00F84512">
      <w:pPr>
        <w:jc w:val="center"/>
        <w:rPr>
          <w:rFonts w:ascii="Century" w:eastAsia="Mincho" w:hAnsi="Century"/>
          <w:b/>
          <w:bCs/>
        </w:rPr>
      </w:pPr>
    </w:p>
    <w:p w14:paraId="630A16DB" w14:textId="77777777" w:rsidR="00E55CA3" w:rsidRPr="003B0949" w:rsidRDefault="00E55CA3" w:rsidP="00F84512">
      <w:pPr>
        <w:jc w:val="center"/>
        <w:rPr>
          <w:rFonts w:ascii="Century" w:eastAsia="Mincho" w:hAnsi="Century"/>
          <w:b/>
          <w:bCs/>
        </w:rPr>
      </w:pPr>
    </w:p>
    <w:p w14:paraId="630A16DC" w14:textId="77777777" w:rsidR="00E55CA3" w:rsidRPr="003B0949" w:rsidRDefault="00E55CA3" w:rsidP="00F84512">
      <w:pPr>
        <w:jc w:val="center"/>
        <w:rPr>
          <w:rFonts w:ascii="Century" w:eastAsia="Mincho" w:hAnsi="Century"/>
          <w:b/>
          <w:bCs/>
        </w:rPr>
      </w:pPr>
    </w:p>
    <w:p w14:paraId="630A16DD" w14:textId="77777777" w:rsidR="00E55CA3" w:rsidRPr="003B0949" w:rsidRDefault="00E55CA3" w:rsidP="00F84512">
      <w:pPr>
        <w:jc w:val="center"/>
        <w:rPr>
          <w:rFonts w:ascii="Century" w:eastAsia="Mincho" w:hAnsi="Century"/>
          <w:b/>
          <w:bCs/>
        </w:rPr>
      </w:pPr>
    </w:p>
    <w:p w14:paraId="630A16DE" w14:textId="77777777" w:rsidR="00E55CA3" w:rsidRPr="003B0949" w:rsidRDefault="00E55CA3" w:rsidP="00F84512">
      <w:pPr>
        <w:jc w:val="center"/>
        <w:rPr>
          <w:rFonts w:ascii="Century" w:eastAsia="Mincho" w:hAnsi="Century"/>
          <w:b/>
          <w:bCs/>
        </w:rPr>
      </w:pPr>
    </w:p>
    <w:p w14:paraId="630A16DF" w14:textId="77777777" w:rsidR="00E55CA3" w:rsidRPr="003B0949" w:rsidRDefault="00E55CA3" w:rsidP="00F84512">
      <w:pPr>
        <w:jc w:val="center"/>
        <w:rPr>
          <w:rFonts w:ascii="Century" w:eastAsia="Mincho" w:hAnsi="Century"/>
          <w:b/>
          <w:bCs/>
        </w:rPr>
      </w:pPr>
    </w:p>
    <w:p w14:paraId="630A16E0" w14:textId="77777777" w:rsidR="00E55CA3" w:rsidRPr="003B0949" w:rsidRDefault="00E55CA3" w:rsidP="00F84512">
      <w:pPr>
        <w:jc w:val="center"/>
        <w:rPr>
          <w:rFonts w:ascii="Century" w:eastAsia="Mincho" w:hAnsi="Century"/>
          <w:b/>
          <w:bCs/>
        </w:rPr>
      </w:pPr>
    </w:p>
    <w:p w14:paraId="630A16E1" w14:textId="77777777" w:rsidR="00E55CA3" w:rsidRPr="003B0949" w:rsidRDefault="00E55CA3" w:rsidP="00F84512">
      <w:pPr>
        <w:jc w:val="center"/>
        <w:rPr>
          <w:rFonts w:ascii="Century" w:eastAsia="Mincho" w:hAnsi="Century"/>
          <w:b/>
          <w:bCs/>
        </w:rPr>
      </w:pPr>
    </w:p>
    <w:p w14:paraId="630A16E2" w14:textId="77777777" w:rsidR="00E55CA3" w:rsidRPr="003B0949" w:rsidRDefault="00E55CA3" w:rsidP="00F84512">
      <w:pPr>
        <w:jc w:val="center"/>
        <w:rPr>
          <w:rFonts w:ascii="Century" w:eastAsia="Mincho" w:hAnsi="Century"/>
          <w:b/>
          <w:bCs/>
        </w:rPr>
      </w:pPr>
    </w:p>
    <w:p w14:paraId="630A16E3" w14:textId="5919B36A" w:rsidR="00E55CA3" w:rsidRPr="006509C9" w:rsidRDefault="00BB7A09" w:rsidP="00F84512">
      <w:pPr>
        <w:jc w:val="center"/>
        <w:rPr>
          <w:rFonts w:ascii="ＭＳ 明朝" w:hAnsi="ＭＳ 明朝"/>
          <w:b/>
          <w:bCs/>
          <w:sz w:val="28"/>
        </w:rPr>
      </w:pPr>
      <w:r w:rsidRPr="006509C9">
        <w:rPr>
          <w:rFonts w:ascii="ＭＳ 明朝" w:hAnsi="ＭＳ 明朝" w:hint="eastAsia"/>
          <w:b/>
          <w:bCs/>
          <w:sz w:val="32"/>
        </w:rPr>
        <w:t>2</w:t>
      </w:r>
      <w:r w:rsidRPr="006509C9">
        <w:rPr>
          <w:rFonts w:ascii="ＭＳ 明朝" w:hAnsi="ＭＳ 明朝"/>
          <w:b/>
          <w:bCs/>
          <w:sz w:val="32"/>
        </w:rPr>
        <w:t>0</w:t>
      </w:r>
      <w:r w:rsidR="00BB2445" w:rsidRPr="006509C9">
        <w:rPr>
          <w:rFonts w:ascii="ＭＳ 明朝" w:hAnsi="ＭＳ 明朝" w:hint="eastAsia"/>
          <w:b/>
          <w:bCs/>
          <w:sz w:val="32"/>
        </w:rPr>
        <w:t>24</w:t>
      </w:r>
      <w:r w:rsidR="00024F92" w:rsidRPr="006509C9">
        <w:rPr>
          <w:rFonts w:ascii="ＭＳ 明朝" w:hAnsi="ＭＳ 明朝" w:hint="eastAsia"/>
          <w:b/>
          <w:bCs/>
          <w:sz w:val="28"/>
        </w:rPr>
        <w:t>年</w:t>
      </w:r>
      <w:r w:rsidR="00172047" w:rsidRPr="006509C9">
        <w:rPr>
          <w:rFonts w:ascii="ＭＳ 明朝" w:hAnsi="ＭＳ 明朝" w:hint="eastAsia"/>
          <w:b/>
          <w:bCs/>
          <w:sz w:val="32"/>
        </w:rPr>
        <w:t>4</w:t>
      </w:r>
      <w:r w:rsidR="00E55CA3" w:rsidRPr="006509C9">
        <w:rPr>
          <w:rFonts w:ascii="ＭＳ 明朝" w:hAnsi="ＭＳ 明朝" w:hint="eastAsia"/>
          <w:b/>
          <w:bCs/>
          <w:sz w:val="28"/>
        </w:rPr>
        <w:t>月</w:t>
      </w:r>
      <w:r w:rsidR="00172047" w:rsidRPr="006509C9">
        <w:rPr>
          <w:rFonts w:ascii="ＭＳ 明朝" w:hAnsi="ＭＳ 明朝" w:hint="eastAsia"/>
          <w:b/>
          <w:bCs/>
          <w:sz w:val="28"/>
        </w:rPr>
        <w:t>26</w:t>
      </w:r>
      <w:r w:rsidR="00254D4C" w:rsidRPr="006509C9">
        <w:rPr>
          <w:rFonts w:ascii="ＭＳ 明朝" w:hAnsi="ＭＳ 明朝" w:hint="eastAsia"/>
          <w:b/>
          <w:bCs/>
          <w:sz w:val="32"/>
        </w:rPr>
        <w:t>日</w:t>
      </w:r>
    </w:p>
    <w:p w14:paraId="630A16E4" w14:textId="77777777" w:rsidR="00E55CA3" w:rsidRPr="003B0949" w:rsidRDefault="00E55CA3" w:rsidP="00F84512">
      <w:pPr>
        <w:jc w:val="center"/>
        <w:rPr>
          <w:rFonts w:ascii="Century" w:eastAsia="Mincho" w:hAnsi="Century"/>
          <w:b/>
          <w:bCs/>
        </w:rPr>
      </w:pPr>
    </w:p>
    <w:p w14:paraId="630A16E5" w14:textId="77777777" w:rsidR="00E55CA3" w:rsidRPr="003B0949" w:rsidRDefault="00E55CA3" w:rsidP="00F84512">
      <w:pPr>
        <w:jc w:val="center"/>
        <w:rPr>
          <w:rFonts w:ascii="Century" w:eastAsia="Mincho" w:hAnsi="Century"/>
          <w:b/>
          <w:bCs/>
        </w:rPr>
      </w:pPr>
    </w:p>
    <w:p w14:paraId="630A16E6" w14:textId="77777777" w:rsidR="00E55CA3" w:rsidRPr="003B0949" w:rsidRDefault="001A53B8" w:rsidP="00F84512">
      <w:pPr>
        <w:jc w:val="center"/>
        <w:rPr>
          <w:rFonts w:ascii="Century" w:eastAsia="Mincho" w:hAnsi="Century"/>
          <w:b/>
          <w:bCs/>
          <w:sz w:val="28"/>
        </w:rPr>
      </w:pPr>
      <w:r w:rsidRPr="003B0949">
        <w:rPr>
          <w:rFonts w:ascii="Century" w:eastAsia="Mincho" w:hAnsi="Century" w:hint="eastAsia"/>
          <w:b/>
          <w:bCs/>
          <w:sz w:val="28"/>
        </w:rPr>
        <w:t>国立研究開発法人</w:t>
      </w:r>
      <w:r w:rsidR="00E55CA3" w:rsidRPr="003B0949">
        <w:rPr>
          <w:rFonts w:ascii="Century" w:eastAsia="Mincho" w:hAnsi="Century" w:hint="eastAsia"/>
          <w:b/>
          <w:bCs/>
          <w:sz w:val="28"/>
        </w:rPr>
        <w:t>新エネルギー・産業技術総合開発機構</w:t>
      </w:r>
    </w:p>
    <w:p w14:paraId="630A16E7" w14:textId="77777777" w:rsidR="00E55CA3" w:rsidRPr="003B0949" w:rsidRDefault="00E55CA3" w:rsidP="00F84512">
      <w:pPr>
        <w:jc w:val="center"/>
        <w:rPr>
          <w:rFonts w:ascii="Century" w:eastAsia="Mincho" w:hAnsi="Century"/>
          <w:b/>
          <w:bCs/>
          <w:sz w:val="28"/>
        </w:rPr>
      </w:pPr>
    </w:p>
    <w:p w14:paraId="630A16E8" w14:textId="72F5C610" w:rsidR="00E55CA3" w:rsidRPr="006509C9" w:rsidRDefault="00B46AD3" w:rsidP="00F84512">
      <w:pPr>
        <w:jc w:val="center"/>
        <w:rPr>
          <w:rFonts w:ascii="Century" w:eastAsia="Mincho" w:hAnsi="Century"/>
          <w:b/>
          <w:bCs/>
          <w:sz w:val="28"/>
        </w:rPr>
      </w:pPr>
      <w:r w:rsidRPr="006509C9">
        <w:rPr>
          <w:rFonts w:ascii="Century" w:eastAsia="Mincho" w:hAnsi="Century" w:hint="eastAsia"/>
          <w:b/>
          <w:bCs/>
          <w:sz w:val="28"/>
        </w:rPr>
        <w:t>新エネルギー部</w:t>
      </w:r>
    </w:p>
    <w:p w14:paraId="630A16E9" w14:textId="77777777" w:rsidR="00E55CA3" w:rsidRPr="003B0949" w:rsidRDefault="00E55CA3" w:rsidP="004060EC">
      <w:pPr>
        <w:rPr>
          <w:rFonts w:ascii="Century" w:eastAsia="Mincho" w:hAnsi="Century"/>
          <w:b/>
          <w:bCs/>
        </w:rPr>
      </w:pPr>
    </w:p>
    <w:p w14:paraId="630A16EA" w14:textId="77777777" w:rsidR="00E55CA3" w:rsidRPr="003B0949" w:rsidRDefault="00E55CA3" w:rsidP="004060EC">
      <w:pPr>
        <w:rPr>
          <w:rFonts w:ascii="Century" w:eastAsia="Mincho" w:hAnsi="Century"/>
          <w:b/>
          <w:bCs/>
        </w:rPr>
      </w:pPr>
    </w:p>
    <w:p w14:paraId="630A16EB" w14:textId="77777777" w:rsidR="00E55CA3" w:rsidRPr="003B0949" w:rsidRDefault="00E55CA3" w:rsidP="004060EC">
      <w:pPr>
        <w:rPr>
          <w:rFonts w:ascii="Century" w:eastAsia="Mincho" w:hAnsi="Century"/>
          <w:b/>
          <w:bCs/>
        </w:rPr>
      </w:pPr>
    </w:p>
    <w:p w14:paraId="630A16EC" w14:textId="77777777" w:rsidR="00E55CA3" w:rsidRPr="003B0949" w:rsidRDefault="00E55CA3" w:rsidP="004060EC">
      <w:pPr>
        <w:rPr>
          <w:rFonts w:ascii="Century" w:eastAsia="Mincho" w:hAnsi="Century"/>
          <w:b/>
          <w:bCs/>
        </w:rPr>
      </w:pPr>
    </w:p>
    <w:p w14:paraId="3DC64F17" w14:textId="77777777" w:rsidR="00E55CA3" w:rsidRPr="003B0949" w:rsidRDefault="00E55CA3" w:rsidP="004060EC">
      <w:pPr>
        <w:rPr>
          <w:rFonts w:ascii="Century" w:hAnsi="Century"/>
          <w:b/>
          <w:bCs/>
          <w:i/>
          <w:iCs/>
        </w:rPr>
      </w:pPr>
    </w:p>
    <w:p w14:paraId="237698D6" w14:textId="77777777" w:rsidR="00D0328A" w:rsidRPr="003B0949" w:rsidRDefault="00D0328A" w:rsidP="004060EC">
      <w:pPr>
        <w:rPr>
          <w:rFonts w:ascii="Century" w:hAnsi="Century"/>
          <w:b/>
          <w:bCs/>
          <w:i/>
          <w:iCs/>
        </w:rPr>
      </w:pPr>
    </w:p>
    <w:p w14:paraId="715E974F" w14:textId="77777777" w:rsidR="00D0328A" w:rsidRPr="003B0949" w:rsidRDefault="00D0328A" w:rsidP="004060EC">
      <w:pPr>
        <w:rPr>
          <w:rFonts w:ascii="Century" w:hAnsi="Century"/>
          <w:b/>
          <w:bCs/>
          <w:i/>
          <w:iCs/>
        </w:rPr>
      </w:pPr>
    </w:p>
    <w:p w14:paraId="24C71BF2" w14:textId="77777777" w:rsidR="00D0328A" w:rsidRPr="003B0949" w:rsidRDefault="00D0328A" w:rsidP="004060EC">
      <w:pPr>
        <w:rPr>
          <w:rFonts w:ascii="Century" w:hAnsi="Century"/>
          <w:b/>
          <w:bCs/>
          <w:i/>
          <w:iCs/>
        </w:rPr>
      </w:pPr>
    </w:p>
    <w:p w14:paraId="476ABE20" w14:textId="77777777" w:rsidR="00D0328A" w:rsidRPr="003B0949" w:rsidRDefault="00D0328A" w:rsidP="004060EC">
      <w:pPr>
        <w:rPr>
          <w:rFonts w:ascii="Century" w:hAnsi="Century"/>
          <w:b/>
          <w:bCs/>
          <w:i/>
          <w:iCs/>
        </w:rPr>
      </w:pPr>
    </w:p>
    <w:p w14:paraId="331A9A65" w14:textId="77777777" w:rsidR="00D0328A" w:rsidRPr="003B0949" w:rsidRDefault="00D0328A" w:rsidP="004060EC">
      <w:pPr>
        <w:rPr>
          <w:rFonts w:ascii="Century" w:hAnsi="Century"/>
          <w:b/>
          <w:bCs/>
          <w:i/>
          <w:iCs/>
        </w:rPr>
      </w:pPr>
    </w:p>
    <w:p w14:paraId="41FE6EF9" w14:textId="77777777" w:rsidR="00D0328A" w:rsidRPr="003B0949" w:rsidRDefault="00D0328A" w:rsidP="004060EC">
      <w:pPr>
        <w:rPr>
          <w:rFonts w:ascii="Century" w:hAnsi="Century"/>
          <w:b/>
          <w:bCs/>
          <w:i/>
          <w:iCs/>
        </w:rPr>
      </w:pPr>
    </w:p>
    <w:p w14:paraId="214C5CD2" w14:textId="299673D1" w:rsidR="00D0328A" w:rsidRPr="0029017F" w:rsidRDefault="00D0328A" w:rsidP="00D0328A">
      <w:pPr>
        <w:rPr>
          <w:b/>
          <w:bCs/>
        </w:rPr>
      </w:pPr>
    </w:p>
    <w:p w14:paraId="099195E5" w14:textId="77777777" w:rsidR="00D0328A" w:rsidRPr="003B0949" w:rsidRDefault="00D0328A" w:rsidP="00D0328A">
      <w:pPr>
        <w:rPr>
          <w:b/>
          <w:bCs/>
        </w:rPr>
      </w:pPr>
      <w:r w:rsidRPr="003B0949">
        <w:rPr>
          <w:b/>
          <w:bCs/>
          <w:noProof/>
        </w:rPr>
        <mc:AlternateContent>
          <mc:Choice Requires="wps">
            <w:drawing>
              <wp:anchor distT="0" distB="0" distL="114300" distR="114300" simplePos="0" relativeHeight="251969536" behindDoc="0" locked="0" layoutInCell="1" allowOverlap="1" wp14:anchorId="0CC8B2EA" wp14:editId="4CA78A0B">
                <wp:simplePos x="0" y="0"/>
                <wp:positionH relativeFrom="column">
                  <wp:posOffset>-3317</wp:posOffset>
                </wp:positionH>
                <wp:positionV relativeFrom="paragraph">
                  <wp:posOffset>21666</wp:posOffset>
                </wp:positionV>
                <wp:extent cx="6063049" cy="8121839"/>
                <wp:effectExtent l="19050" t="19050" r="13970" b="12700"/>
                <wp:wrapNone/>
                <wp:docPr id="19" name="テキスト ボックス 19"/>
                <wp:cNvGraphicFramePr/>
                <a:graphic xmlns:a="http://schemas.openxmlformats.org/drawingml/2006/main">
                  <a:graphicData uri="http://schemas.microsoft.com/office/word/2010/wordprocessingShape">
                    <wps:wsp>
                      <wps:cNvSpPr txBox="1"/>
                      <wps:spPr>
                        <a:xfrm>
                          <a:off x="0" y="0"/>
                          <a:ext cx="6063049" cy="8121839"/>
                        </a:xfrm>
                        <a:prstGeom prst="rect">
                          <a:avLst/>
                        </a:prstGeom>
                        <a:no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59E646" w14:textId="77777777" w:rsidR="001D7443" w:rsidRPr="00A7683F" w:rsidRDefault="001D7443" w:rsidP="00D0328A">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【受付期間】</w:t>
                            </w:r>
                          </w:p>
                          <w:p w14:paraId="78E3CC17" w14:textId="4A612E74" w:rsidR="001D7443" w:rsidRDefault="001D7443" w:rsidP="00D0328A">
                            <w:pPr>
                              <w:spacing w:line="440" w:lineRule="exact"/>
                              <w:ind w:firstLineChars="100" w:firstLine="260"/>
                              <w:jc w:val="left"/>
                              <w:rPr>
                                <w:rFonts w:asciiTheme="minorEastAsia" w:eastAsiaTheme="minorEastAsia" w:hAnsiTheme="minorEastAsia"/>
                                <w:sz w:val="26"/>
                                <w:szCs w:val="26"/>
                              </w:rPr>
                            </w:pPr>
                            <w:r w:rsidRPr="006509C9">
                              <w:rPr>
                                <w:rFonts w:asciiTheme="minorEastAsia" w:eastAsiaTheme="minorEastAsia" w:hAnsiTheme="minorEastAsia" w:hint="eastAsia"/>
                                <w:sz w:val="26"/>
                                <w:szCs w:val="26"/>
                              </w:rPr>
                              <w:t>20</w:t>
                            </w:r>
                            <w:r w:rsidR="00036E5F" w:rsidRPr="006509C9">
                              <w:rPr>
                                <w:rFonts w:asciiTheme="minorEastAsia" w:eastAsiaTheme="minorEastAsia" w:hAnsiTheme="minorEastAsia" w:hint="eastAsia"/>
                                <w:sz w:val="26"/>
                                <w:szCs w:val="26"/>
                              </w:rPr>
                              <w:t>24</w:t>
                            </w:r>
                            <w:r w:rsidRPr="006509C9">
                              <w:rPr>
                                <w:rFonts w:asciiTheme="minorEastAsia" w:eastAsiaTheme="minorEastAsia" w:hAnsiTheme="minorEastAsia" w:hint="eastAsia"/>
                                <w:sz w:val="26"/>
                                <w:szCs w:val="26"/>
                              </w:rPr>
                              <w:t>年</w:t>
                            </w:r>
                            <w:r w:rsidR="00172047" w:rsidRPr="006509C9">
                              <w:rPr>
                                <w:rFonts w:asciiTheme="minorEastAsia" w:eastAsiaTheme="minorEastAsia" w:hAnsiTheme="minorEastAsia" w:hint="eastAsia"/>
                                <w:sz w:val="26"/>
                                <w:szCs w:val="26"/>
                              </w:rPr>
                              <w:t>4</w:t>
                            </w:r>
                            <w:r w:rsidRPr="006509C9">
                              <w:rPr>
                                <w:rFonts w:asciiTheme="minorEastAsia" w:eastAsiaTheme="minorEastAsia" w:hAnsiTheme="minorEastAsia" w:hint="eastAsia"/>
                                <w:sz w:val="26"/>
                                <w:szCs w:val="26"/>
                              </w:rPr>
                              <w:t>月</w:t>
                            </w:r>
                            <w:r w:rsidR="00172047" w:rsidRPr="006509C9">
                              <w:rPr>
                                <w:rFonts w:asciiTheme="minorEastAsia" w:eastAsiaTheme="minorEastAsia" w:hAnsiTheme="minorEastAsia" w:hint="eastAsia"/>
                                <w:sz w:val="26"/>
                                <w:szCs w:val="26"/>
                              </w:rPr>
                              <w:t>26</w:t>
                            </w:r>
                            <w:r w:rsidRPr="006509C9">
                              <w:rPr>
                                <w:rFonts w:asciiTheme="minorEastAsia" w:eastAsiaTheme="minorEastAsia" w:hAnsiTheme="minorEastAsia" w:hint="eastAsia"/>
                                <w:sz w:val="26"/>
                                <w:szCs w:val="26"/>
                              </w:rPr>
                              <w:t>日(</w:t>
                            </w:r>
                            <w:r w:rsidR="00172047" w:rsidRPr="006509C9">
                              <w:rPr>
                                <w:rFonts w:asciiTheme="minorEastAsia" w:eastAsiaTheme="minorEastAsia" w:hAnsiTheme="minorEastAsia" w:hint="eastAsia"/>
                                <w:sz w:val="26"/>
                                <w:szCs w:val="26"/>
                              </w:rPr>
                              <w:t>金</w:t>
                            </w:r>
                            <w:r w:rsidRPr="006509C9">
                              <w:rPr>
                                <w:rFonts w:asciiTheme="minorEastAsia" w:eastAsiaTheme="minorEastAsia" w:hAnsiTheme="minorEastAsia" w:hint="eastAsia"/>
                                <w:sz w:val="26"/>
                                <w:szCs w:val="26"/>
                              </w:rPr>
                              <w:t>)～20</w:t>
                            </w:r>
                            <w:r w:rsidR="00036E5F" w:rsidRPr="006509C9">
                              <w:rPr>
                                <w:rFonts w:asciiTheme="minorEastAsia" w:eastAsiaTheme="minorEastAsia" w:hAnsiTheme="minorEastAsia" w:hint="eastAsia"/>
                                <w:sz w:val="26"/>
                                <w:szCs w:val="26"/>
                              </w:rPr>
                              <w:t>24</w:t>
                            </w:r>
                            <w:r w:rsidRPr="006509C9">
                              <w:rPr>
                                <w:rFonts w:asciiTheme="minorEastAsia" w:eastAsiaTheme="minorEastAsia" w:hAnsiTheme="minorEastAsia" w:hint="eastAsia"/>
                                <w:sz w:val="26"/>
                                <w:szCs w:val="26"/>
                              </w:rPr>
                              <w:t>年</w:t>
                            </w:r>
                            <w:r w:rsidR="00036E5F" w:rsidRPr="006509C9">
                              <w:rPr>
                                <w:rFonts w:asciiTheme="minorEastAsia" w:eastAsiaTheme="minorEastAsia" w:hAnsiTheme="minorEastAsia" w:hint="eastAsia"/>
                                <w:sz w:val="26"/>
                                <w:szCs w:val="26"/>
                              </w:rPr>
                              <w:t>6</w:t>
                            </w:r>
                            <w:r w:rsidRPr="006509C9">
                              <w:rPr>
                                <w:rFonts w:asciiTheme="minorEastAsia" w:eastAsiaTheme="minorEastAsia" w:hAnsiTheme="minorEastAsia" w:hint="eastAsia"/>
                                <w:sz w:val="26"/>
                                <w:szCs w:val="26"/>
                              </w:rPr>
                              <w:t>月</w:t>
                            </w:r>
                            <w:r w:rsidR="00036E5F" w:rsidRPr="006509C9">
                              <w:rPr>
                                <w:rFonts w:asciiTheme="minorEastAsia" w:eastAsiaTheme="minorEastAsia" w:hAnsiTheme="minorEastAsia" w:hint="eastAsia"/>
                                <w:sz w:val="26"/>
                                <w:szCs w:val="26"/>
                              </w:rPr>
                              <w:t>28</w:t>
                            </w:r>
                            <w:r w:rsidRPr="006509C9">
                              <w:rPr>
                                <w:rFonts w:asciiTheme="minorEastAsia" w:eastAsiaTheme="minorEastAsia" w:hAnsiTheme="minorEastAsia" w:hint="eastAsia"/>
                                <w:sz w:val="26"/>
                                <w:szCs w:val="26"/>
                              </w:rPr>
                              <w:t>日(</w:t>
                            </w:r>
                            <w:r w:rsidR="00036E5F" w:rsidRPr="006509C9">
                              <w:rPr>
                                <w:rFonts w:asciiTheme="minorEastAsia" w:eastAsiaTheme="minorEastAsia" w:hAnsiTheme="minorEastAsia" w:hint="eastAsia"/>
                                <w:sz w:val="26"/>
                                <w:szCs w:val="26"/>
                              </w:rPr>
                              <w:t>金</w:t>
                            </w:r>
                            <w:r w:rsidRPr="006509C9">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正午</w:t>
                            </w:r>
                            <w:r>
                              <w:rPr>
                                <w:rFonts w:asciiTheme="minorEastAsia" w:eastAsiaTheme="minorEastAsia" w:hAnsiTheme="minorEastAsia" w:hint="eastAsia"/>
                                <w:sz w:val="26"/>
                                <w:szCs w:val="26"/>
                              </w:rPr>
                              <w:t xml:space="preserve">　</w:t>
                            </w:r>
                            <w:r w:rsidRPr="00A7683F">
                              <w:rPr>
                                <w:rFonts w:asciiTheme="minorEastAsia" w:eastAsiaTheme="minorEastAsia" w:hAnsiTheme="minorEastAsia" w:hint="eastAsia"/>
                                <w:sz w:val="26"/>
                                <w:szCs w:val="26"/>
                              </w:rPr>
                              <w:t>アップロード完</w:t>
                            </w:r>
                            <w:r>
                              <w:rPr>
                                <w:rFonts w:asciiTheme="minorEastAsia" w:eastAsiaTheme="minorEastAsia" w:hAnsiTheme="minorEastAsia" w:hint="eastAsia"/>
                                <w:sz w:val="26"/>
                                <w:szCs w:val="26"/>
                              </w:rPr>
                              <w:t>了</w:t>
                            </w:r>
                          </w:p>
                          <w:p w14:paraId="56198531" w14:textId="77777777" w:rsidR="001D7443" w:rsidRPr="00A7683F" w:rsidRDefault="001D7443" w:rsidP="00D0328A">
                            <w:pPr>
                              <w:spacing w:line="440" w:lineRule="exact"/>
                              <w:ind w:firstLineChars="100" w:firstLine="260"/>
                              <w:jc w:val="left"/>
                              <w:rPr>
                                <w:rFonts w:asciiTheme="minorEastAsia" w:eastAsiaTheme="minorEastAsia" w:hAnsiTheme="minorEastAsia"/>
                                <w:sz w:val="26"/>
                                <w:szCs w:val="26"/>
                              </w:rPr>
                            </w:pPr>
                          </w:p>
                          <w:p w14:paraId="2C1785F0" w14:textId="77777777" w:rsidR="001D7443" w:rsidRPr="00A7683F" w:rsidRDefault="001D7443" w:rsidP="00D0328A">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【提出先および提出方法】</w:t>
                            </w:r>
                          </w:p>
                          <w:p w14:paraId="1D7A1990" w14:textId="702191C4" w:rsidR="001D7443" w:rsidRDefault="001D7443" w:rsidP="00D0328A">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Web 入力フォームから、必要情報の入力と提出書類（「</w:t>
                            </w:r>
                            <w:r w:rsidRPr="000F6A64">
                              <w:rPr>
                                <w:rFonts w:asciiTheme="minorEastAsia" w:eastAsiaTheme="minorEastAsia" w:hAnsiTheme="minorEastAsia" w:hint="eastAsia"/>
                                <w:color w:val="000000" w:themeColor="text1"/>
                                <w:sz w:val="26"/>
                                <w:szCs w:val="26"/>
                              </w:rPr>
                              <w:t>4</w:t>
                            </w:r>
                            <w:r w:rsidRPr="00A7683F">
                              <w:rPr>
                                <w:rFonts w:asciiTheme="minorEastAsia" w:eastAsiaTheme="minorEastAsia" w:hAnsiTheme="minorEastAsia" w:hint="eastAsia"/>
                                <w:sz w:val="26"/>
                                <w:szCs w:val="26"/>
                              </w:rPr>
                              <w:t>.</w:t>
                            </w:r>
                            <w:r w:rsidRPr="007A34CC">
                              <w:rPr>
                                <w:rFonts w:hint="eastAsia"/>
                              </w:rPr>
                              <w:t xml:space="preserve"> </w:t>
                            </w:r>
                            <w:r w:rsidRPr="007A34CC">
                              <w:rPr>
                                <w:rFonts w:asciiTheme="minorEastAsia" w:eastAsiaTheme="minorEastAsia" w:hAnsiTheme="minorEastAsia" w:hint="eastAsia"/>
                                <w:sz w:val="26"/>
                                <w:szCs w:val="26"/>
                              </w:rPr>
                              <w:t>提出期限及び提出先</w:t>
                            </w:r>
                            <w:r w:rsidRPr="000F6A64">
                              <w:rPr>
                                <w:rFonts w:asciiTheme="minorEastAsia" w:eastAsiaTheme="minorEastAsia" w:hAnsiTheme="minorEastAsia" w:hint="eastAsia"/>
                                <w:color w:val="000000" w:themeColor="text1"/>
                                <w:sz w:val="26"/>
                                <w:szCs w:val="26"/>
                              </w:rPr>
                              <w:t>(</w:t>
                            </w:r>
                            <w:r>
                              <w:rPr>
                                <w:rFonts w:asciiTheme="minorEastAsia" w:eastAsiaTheme="minorEastAsia" w:hAnsiTheme="minorEastAsia" w:hint="eastAsia"/>
                                <w:color w:val="000000" w:themeColor="text1"/>
                                <w:sz w:val="26"/>
                                <w:szCs w:val="26"/>
                              </w:rPr>
                              <w:t>4</w:t>
                            </w:r>
                            <w:r w:rsidRPr="000F6A64">
                              <w:rPr>
                                <w:rFonts w:asciiTheme="minorEastAsia" w:eastAsiaTheme="minorEastAsia" w:hAnsiTheme="minorEastAsia" w:hint="eastAsia"/>
                                <w:color w:val="000000" w:themeColor="text1"/>
                                <w:sz w:val="26"/>
                                <w:szCs w:val="26"/>
                              </w:rPr>
                              <w:t>)</w:t>
                            </w:r>
                            <w:r w:rsidRPr="00A7683F">
                              <w:rPr>
                                <w:rFonts w:asciiTheme="minorEastAsia" w:eastAsiaTheme="minorEastAsia" w:hAnsiTheme="minorEastAsia" w:hint="eastAsia"/>
                                <w:sz w:val="26"/>
                                <w:szCs w:val="26"/>
                              </w:rPr>
                              <w:t>提出書類）のアップロードを行ってください。</w:t>
                            </w:r>
                          </w:p>
                          <w:p w14:paraId="703366D3" w14:textId="3F54ECA4" w:rsidR="001D7443" w:rsidRPr="00D0328A" w:rsidRDefault="001D7443" w:rsidP="00D0328A">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Pr>
                                <w:rFonts w:asciiTheme="minorEastAsia" w:eastAsiaTheme="minorEastAsia" w:hAnsiTheme="minorEastAsia"/>
                                <w:sz w:val="26"/>
                                <w:szCs w:val="26"/>
                              </w:rPr>
                              <w:t>＜</w:t>
                            </w:r>
                            <w:r w:rsidRPr="00A7683F">
                              <w:rPr>
                                <w:rFonts w:asciiTheme="minorEastAsia" w:eastAsiaTheme="minorEastAsia" w:hAnsiTheme="minorEastAsia" w:hint="eastAsia"/>
                                <w:sz w:val="26"/>
                                <w:szCs w:val="26"/>
                              </w:rPr>
                              <w:t xml:space="preserve">Web </w:t>
                            </w:r>
                            <w:r>
                              <w:rPr>
                                <w:rFonts w:asciiTheme="minorEastAsia" w:eastAsiaTheme="minorEastAsia" w:hAnsiTheme="minorEastAsia" w:hint="eastAsia"/>
                                <w:sz w:val="26"/>
                                <w:szCs w:val="26"/>
                              </w:rPr>
                              <w:t>入力フォーム＞</w:t>
                            </w:r>
                          </w:p>
                          <w:p w14:paraId="2F568ADA" w14:textId="0F133922" w:rsidR="00D67415" w:rsidRDefault="00EB19A0" w:rsidP="00172047">
                            <w:pPr>
                              <w:spacing w:line="440" w:lineRule="exact"/>
                              <w:ind w:firstLineChars="300" w:firstLine="630"/>
                              <w:jc w:val="left"/>
                              <w:rPr>
                                <w:rFonts w:asciiTheme="minorEastAsia" w:eastAsiaTheme="minorEastAsia" w:hAnsiTheme="minorEastAsia"/>
                                <w:color w:val="FF0000"/>
                                <w:sz w:val="26"/>
                                <w:szCs w:val="26"/>
                              </w:rPr>
                            </w:pPr>
                            <w:hyperlink r:id="rId7" w:history="1">
                              <w:r w:rsidR="00172047" w:rsidRPr="00D40044">
                                <w:rPr>
                                  <w:rStyle w:val="affc"/>
                                  <w:rFonts w:asciiTheme="minorEastAsia" w:eastAsiaTheme="minorEastAsia" w:hAnsiTheme="minorEastAsia"/>
                                  <w:sz w:val="26"/>
                                  <w:szCs w:val="26"/>
                                </w:rPr>
                                <w:t>https://app23.infoc.nedo.go.jp/koubo/qa/enquetes/y9yly41namrx</w:t>
                              </w:r>
                            </w:hyperlink>
                          </w:p>
                          <w:p w14:paraId="3F3AF6D3" w14:textId="6B080FE4" w:rsidR="001D7443" w:rsidRDefault="001D7443" w:rsidP="00D0328A">
                            <w:pPr>
                              <w:spacing w:line="440" w:lineRule="exact"/>
                              <w:ind w:firstLineChars="100" w:firstLine="26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他の</w:t>
                            </w:r>
                            <w:r>
                              <w:rPr>
                                <w:rFonts w:asciiTheme="minorEastAsia" w:eastAsiaTheme="minorEastAsia" w:hAnsiTheme="minorEastAsia" w:hint="eastAsia"/>
                                <w:sz w:val="26"/>
                                <w:szCs w:val="26"/>
                              </w:rPr>
                              <w:t>提出</w:t>
                            </w:r>
                            <w:r w:rsidRPr="00A7683F">
                              <w:rPr>
                                <w:rFonts w:asciiTheme="minorEastAsia" w:eastAsiaTheme="minorEastAsia" w:hAnsiTheme="minorEastAsia" w:hint="eastAsia"/>
                                <w:sz w:val="26"/>
                                <w:szCs w:val="26"/>
                              </w:rPr>
                              <w:t>方法（持参・郵送・FAX・</w:t>
                            </w:r>
                            <w:r w:rsidR="000157BD">
                              <w:rPr>
                                <w:rFonts w:asciiTheme="minorEastAsia" w:eastAsiaTheme="minorEastAsia" w:hAnsiTheme="minorEastAsia" w:hint="eastAsia"/>
                                <w:sz w:val="26"/>
                                <w:szCs w:val="26"/>
                              </w:rPr>
                              <w:t>E</w:t>
                            </w:r>
                            <w:r w:rsidR="000157BD">
                              <w:rPr>
                                <w:rFonts w:asciiTheme="minorEastAsia" w:eastAsiaTheme="minorEastAsia" w:hAnsiTheme="minorEastAsia"/>
                                <w:sz w:val="26"/>
                                <w:szCs w:val="26"/>
                              </w:rPr>
                              <w:t>-mail</w:t>
                            </w:r>
                            <w:r w:rsidRPr="00A7683F">
                              <w:rPr>
                                <w:rFonts w:asciiTheme="minorEastAsia" w:eastAsiaTheme="minorEastAsia" w:hAnsiTheme="minorEastAsia" w:hint="eastAsia"/>
                                <w:sz w:val="26"/>
                                <w:szCs w:val="26"/>
                              </w:rPr>
                              <w:t>等）は受け付けません。</w:t>
                            </w:r>
                          </w:p>
                          <w:p w14:paraId="568C56CE" w14:textId="43E1F076" w:rsidR="001D7443" w:rsidRPr="00633C06" w:rsidRDefault="001D7443" w:rsidP="00633C06">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sz w:val="26"/>
                                <w:szCs w:val="26"/>
                              </w:rPr>
                              <w:t>■</w:t>
                            </w:r>
                            <w:r w:rsidRPr="00A7683F">
                              <w:rPr>
                                <w:rFonts w:asciiTheme="minorEastAsia" w:eastAsiaTheme="minorEastAsia" w:hAnsiTheme="minorEastAsia" w:hint="eastAsia"/>
                                <w:sz w:val="26"/>
                                <w:szCs w:val="26"/>
                              </w:rPr>
                              <w:t>提出時に受付番号を付与します。再提出時には、初回の受付番号を入力</w:t>
                            </w:r>
                            <w:r>
                              <w:rPr>
                                <w:rFonts w:asciiTheme="minorEastAsia" w:eastAsiaTheme="minorEastAsia" w:hAnsiTheme="minorEastAsia" w:hint="eastAsia"/>
                                <w:sz w:val="26"/>
                                <w:szCs w:val="26"/>
                              </w:rPr>
                              <w:t>してください。また、再提出の場合は再度</w:t>
                            </w:r>
                            <w:r w:rsidRPr="00A7683F">
                              <w:rPr>
                                <w:rFonts w:asciiTheme="minorEastAsia" w:eastAsiaTheme="minorEastAsia" w:hAnsiTheme="minorEastAsia" w:hint="eastAsia"/>
                                <w:sz w:val="26"/>
                                <w:szCs w:val="26"/>
                              </w:rPr>
                              <w:t>、全資料を再提出してください。</w:t>
                            </w:r>
                          </w:p>
                          <w:p w14:paraId="541BD6CA" w14:textId="6D7C859C" w:rsidR="001D7443" w:rsidRPr="00A7683F" w:rsidRDefault="001D7443" w:rsidP="00D0328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再提出は受付期間内</w:t>
                            </w:r>
                            <w:r>
                              <w:rPr>
                                <w:rFonts w:asciiTheme="minorEastAsia" w:eastAsiaTheme="minorEastAsia" w:hAnsiTheme="minorEastAsia" w:hint="eastAsia"/>
                                <w:sz w:val="26"/>
                                <w:szCs w:val="26"/>
                              </w:rPr>
                              <w:t>であれば</w:t>
                            </w:r>
                            <w:r w:rsidRPr="00A7683F">
                              <w:rPr>
                                <w:rFonts w:asciiTheme="minorEastAsia" w:eastAsiaTheme="minorEastAsia" w:hAnsiTheme="minorEastAsia" w:hint="eastAsia"/>
                                <w:sz w:val="26"/>
                                <w:szCs w:val="26"/>
                              </w:rPr>
                              <w:t>何度でも可能です。同一の</w:t>
                            </w:r>
                            <w:r>
                              <w:rPr>
                                <w:rFonts w:asciiTheme="minorEastAsia" w:eastAsiaTheme="minorEastAsia" w:hAnsiTheme="minorEastAsia" w:hint="eastAsia"/>
                                <w:sz w:val="26"/>
                                <w:szCs w:val="26"/>
                              </w:rPr>
                              <w:t>提案者</w:t>
                            </w:r>
                            <w:r w:rsidRPr="00A7683F">
                              <w:rPr>
                                <w:rFonts w:asciiTheme="minorEastAsia" w:eastAsiaTheme="minorEastAsia" w:hAnsiTheme="minorEastAsia" w:hint="eastAsia"/>
                                <w:sz w:val="26"/>
                                <w:szCs w:val="26"/>
                              </w:rPr>
                              <w:t>から複数の提案書類が提出された場合は、最後の提出のみを有効とします。</w:t>
                            </w:r>
                          </w:p>
                          <w:p w14:paraId="449D3B1D" w14:textId="576D058F" w:rsidR="001D7443" w:rsidRDefault="001D7443" w:rsidP="00D0328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アップロードするファイルは、全てPDF 形式で</w:t>
                            </w:r>
                            <w:r w:rsidR="007E773B">
                              <w:rPr>
                                <w:rFonts w:asciiTheme="minorEastAsia" w:eastAsiaTheme="minorEastAsia" w:hAnsiTheme="minorEastAsia" w:hint="eastAsia"/>
                                <w:sz w:val="26"/>
                                <w:szCs w:val="26"/>
                              </w:rPr>
                              <w:t>すが</w:t>
                            </w:r>
                            <w:r w:rsidRPr="00A7683F">
                              <w:rPr>
                                <w:rFonts w:asciiTheme="minorEastAsia" w:eastAsiaTheme="minorEastAsia" w:hAnsiTheme="minorEastAsia" w:hint="eastAsia"/>
                                <w:sz w:val="26"/>
                                <w:szCs w:val="26"/>
                              </w:rPr>
                              <w:t>、一つのzip ファイルにまとめ</w:t>
                            </w:r>
                            <w:r w:rsidR="007E773B">
                              <w:rPr>
                                <w:rFonts w:asciiTheme="minorEastAsia" w:eastAsiaTheme="minorEastAsia" w:hAnsiTheme="minorEastAsia" w:hint="eastAsia"/>
                                <w:sz w:val="26"/>
                                <w:szCs w:val="26"/>
                              </w:rPr>
                              <w:t>るなど、公募要領の指示に従っ</w:t>
                            </w:r>
                            <w:r w:rsidRPr="00A7683F">
                              <w:rPr>
                                <w:rFonts w:asciiTheme="minorEastAsia" w:eastAsiaTheme="minorEastAsia" w:hAnsiTheme="minorEastAsia" w:hint="eastAsia"/>
                                <w:sz w:val="26"/>
                                <w:szCs w:val="26"/>
                              </w:rPr>
                              <w:t>てください。</w:t>
                            </w:r>
                            <w:bookmarkStart w:id="0" w:name="_Hlk97905815"/>
                            <w:r w:rsidR="009B1D22">
                              <w:rPr>
                                <w:rFonts w:asciiTheme="minorEastAsia" w:eastAsiaTheme="minorEastAsia" w:hAnsiTheme="minorEastAsia" w:hint="eastAsia"/>
                                <w:sz w:val="26"/>
                                <w:szCs w:val="26"/>
                              </w:rPr>
                              <w:t>なお、各ファイルにはパスワードは付けないでください。</w:t>
                            </w:r>
                            <w:bookmarkEnd w:id="0"/>
                          </w:p>
                          <w:p w14:paraId="2756B875" w14:textId="77777777" w:rsidR="001D7443" w:rsidRDefault="001D7443" w:rsidP="0088436A">
                            <w:pPr>
                              <w:spacing w:line="440" w:lineRule="exact"/>
                              <w:jc w:val="left"/>
                              <w:rPr>
                                <w:rFonts w:asciiTheme="minorEastAsia" w:eastAsiaTheme="minorEastAsia" w:hAnsiTheme="minorEastAsia"/>
                                <w:sz w:val="26"/>
                                <w:szCs w:val="26"/>
                              </w:rPr>
                            </w:pPr>
                          </w:p>
                          <w:p w14:paraId="2B1B0788" w14:textId="029BA006" w:rsidR="001D7443" w:rsidRDefault="001D7443" w:rsidP="0088436A">
                            <w:pPr>
                              <w:spacing w:line="440" w:lineRule="exact"/>
                              <w:jc w:val="left"/>
                              <w:rPr>
                                <w:rFonts w:asciiTheme="minorEastAsia" w:eastAsiaTheme="minorEastAsia" w:hAnsiTheme="minorEastAsia"/>
                                <w:sz w:val="26"/>
                                <w:szCs w:val="26"/>
                              </w:rPr>
                            </w:pPr>
                            <w:bookmarkStart w:id="1" w:name="_Hlk59214426"/>
                            <w:r>
                              <w:rPr>
                                <w:rFonts w:asciiTheme="minorEastAsia" w:eastAsiaTheme="minorEastAsia" w:hAnsiTheme="minorEastAsia" w:hint="eastAsia"/>
                                <w:sz w:val="26"/>
                                <w:szCs w:val="26"/>
                              </w:rPr>
                              <w:t>【留意事項】</w:t>
                            </w:r>
                          </w:p>
                          <w:p w14:paraId="7D82D41F" w14:textId="77777777" w:rsidR="001D7443" w:rsidRPr="00A7683F" w:rsidRDefault="001D7443" w:rsidP="0088436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■登録、応募内容確認、送信ボタンを押した後、受付番号が表示されるため、</w:t>
                            </w:r>
                            <w:r w:rsidRPr="00A7683F">
                              <w:rPr>
                                <w:rFonts w:asciiTheme="minorEastAsia" w:eastAsiaTheme="minorEastAsia" w:hAnsiTheme="minorEastAsia" w:hint="eastAsia"/>
                                <w:sz w:val="26"/>
                                <w:szCs w:val="26"/>
                              </w:rPr>
                              <w:t>受付期間内に完了させてください。</w:t>
                            </w:r>
                          </w:p>
                          <w:p w14:paraId="1F10B77A" w14:textId="7738C820" w:rsidR="001D7443" w:rsidRDefault="001D7443" w:rsidP="0088436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入力・アップロード等の操作途中で提出期限が来て完了できなかった場合は、受け付けません。</w:t>
                            </w:r>
                          </w:p>
                          <w:p w14:paraId="58625DA6" w14:textId="16117A50" w:rsidR="009B1D22" w:rsidRPr="00A7683F" w:rsidRDefault="009B1D22" w:rsidP="0088436A">
                            <w:pPr>
                              <w:spacing w:line="440" w:lineRule="exact"/>
                              <w:ind w:leftChars="124" w:left="530" w:hangingChars="104" w:hanging="270"/>
                              <w:jc w:val="left"/>
                              <w:rPr>
                                <w:rFonts w:asciiTheme="minorEastAsia" w:eastAsiaTheme="minorEastAsia" w:hAnsiTheme="minorEastAsia"/>
                                <w:sz w:val="26"/>
                                <w:szCs w:val="26"/>
                              </w:rPr>
                            </w:pPr>
                            <w:r w:rsidRPr="009B1D22">
                              <w:rPr>
                                <w:rFonts w:asciiTheme="minorEastAsia" w:eastAsiaTheme="minorEastAsia" w:hAnsiTheme="minorEastAsia" w:hint="eastAsia"/>
                                <w:sz w:val="26"/>
                                <w:szCs w:val="26"/>
                              </w:rPr>
                              <w:t>■アップロードされたファイルにおいて、ウイルス検知又はその疑い等があると当機構が判断した場合は、調査のため第三者へファイルの提供を行う場合がありますので、予めご了承ください。</w:t>
                            </w:r>
                          </w:p>
                          <w:p w14:paraId="5F5B93DE" w14:textId="77777777" w:rsidR="001D7443" w:rsidRPr="00A7683F" w:rsidRDefault="001D7443" w:rsidP="0088436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通信トラフィック状況等により、入力やアップロードに時間がかかる場合があります。特に、提出期限直前は混雑する可能性がありますので、余裕をもって提出してください。</w:t>
                            </w:r>
                            <w:bookmarkEnd w:id="1"/>
                          </w:p>
                          <w:p w14:paraId="61A1212E" w14:textId="77777777" w:rsidR="001D7443" w:rsidRPr="0088436A" w:rsidRDefault="001D7443" w:rsidP="00D0328A">
                            <w:pPr>
                              <w:spacing w:line="440" w:lineRule="exact"/>
                              <w:ind w:leftChars="124" w:left="530" w:hangingChars="104" w:hanging="270"/>
                              <w:jc w:val="left"/>
                              <w:rPr>
                                <w:rFonts w:asciiTheme="minorEastAsia" w:eastAsiaTheme="minorEastAsia" w:hAnsiTheme="minorEastAsia"/>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CC8B2EA" id="_x0000_t202" coordsize="21600,21600" o:spt="202" path="m,l,21600r21600,l21600,xe">
                <v:stroke joinstyle="miter"/>
                <v:path gradientshapeok="t" o:connecttype="rect"/>
              </v:shapetype>
              <v:shape id="テキスト ボックス 19" o:spid="_x0000_s1026" type="#_x0000_t202" style="position:absolute;left:0;text-align:left;margin-left:-.25pt;margin-top:1.7pt;width:477.4pt;height:639.5pt;z-index:25196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" filled="f" strokeweight="3pt">
                <v:textbox>
                  <w:txbxContent>
                    <w:p w14:paraId="2959E646" w14:textId="77777777" w:rsidR="001D7443" w:rsidRPr="00A7683F" w:rsidRDefault="001D7443" w:rsidP="00D0328A">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【受付期間】</w:t>
                      </w:r>
                    </w:p>
                    <w:p w14:paraId="78E3CC17" w14:textId="4A612E74" w:rsidR="001D7443" w:rsidRDefault="001D7443" w:rsidP="00D0328A">
                      <w:pPr>
                        <w:spacing w:line="440" w:lineRule="exact"/>
                        <w:ind w:firstLineChars="100" w:firstLine="260"/>
                        <w:jc w:val="left"/>
                        <w:rPr>
                          <w:rFonts w:asciiTheme="minorEastAsia" w:eastAsiaTheme="minorEastAsia" w:hAnsiTheme="minorEastAsia"/>
                          <w:sz w:val="26"/>
                          <w:szCs w:val="26"/>
                        </w:rPr>
                      </w:pPr>
                      <w:r w:rsidRPr="006509C9">
                        <w:rPr>
                          <w:rFonts w:asciiTheme="minorEastAsia" w:eastAsiaTheme="minorEastAsia" w:hAnsiTheme="minorEastAsia" w:hint="eastAsia"/>
                          <w:sz w:val="26"/>
                          <w:szCs w:val="26"/>
                        </w:rPr>
                        <w:t>20</w:t>
                      </w:r>
                      <w:r w:rsidR="00036E5F" w:rsidRPr="006509C9">
                        <w:rPr>
                          <w:rFonts w:asciiTheme="minorEastAsia" w:eastAsiaTheme="minorEastAsia" w:hAnsiTheme="minorEastAsia" w:hint="eastAsia"/>
                          <w:sz w:val="26"/>
                          <w:szCs w:val="26"/>
                        </w:rPr>
                        <w:t>24</w:t>
                      </w:r>
                      <w:r w:rsidRPr="006509C9">
                        <w:rPr>
                          <w:rFonts w:asciiTheme="minorEastAsia" w:eastAsiaTheme="minorEastAsia" w:hAnsiTheme="minorEastAsia" w:hint="eastAsia"/>
                          <w:sz w:val="26"/>
                          <w:szCs w:val="26"/>
                        </w:rPr>
                        <w:t>年</w:t>
                      </w:r>
                      <w:r w:rsidR="00172047" w:rsidRPr="006509C9">
                        <w:rPr>
                          <w:rFonts w:asciiTheme="minorEastAsia" w:eastAsiaTheme="minorEastAsia" w:hAnsiTheme="minorEastAsia" w:hint="eastAsia"/>
                          <w:sz w:val="26"/>
                          <w:szCs w:val="26"/>
                        </w:rPr>
                        <w:t>4</w:t>
                      </w:r>
                      <w:r w:rsidRPr="006509C9">
                        <w:rPr>
                          <w:rFonts w:asciiTheme="minorEastAsia" w:eastAsiaTheme="minorEastAsia" w:hAnsiTheme="minorEastAsia" w:hint="eastAsia"/>
                          <w:sz w:val="26"/>
                          <w:szCs w:val="26"/>
                        </w:rPr>
                        <w:t>月</w:t>
                      </w:r>
                      <w:r w:rsidR="00172047" w:rsidRPr="006509C9">
                        <w:rPr>
                          <w:rFonts w:asciiTheme="minorEastAsia" w:eastAsiaTheme="minorEastAsia" w:hAnsiTheme="minorEastAsia" w:hint="eastAsia"/>
                          <w:sz w:val="26"/>
                          <w:szCs w:val="26"/>
                        </w:rPr>
                        <w:t>26</w:t>
                      </w:r>
                      <w:r w:rsidRPr="006509C9">
                        <w:rPr>
                          <w:rFonts w:asciiTheme="minorEastAsia" w:eastAsiaTheme="minorEastAsia" w:hAnsiTheme="minorEastAsia" w:hint="eastAsia"/>
                          <w:sz w:val="26"/>
                          <w:szCs w:val="26"/>
                        </w:rPr>
                        <w:t>日(</w:t>
                      </w:r>
                      <w:r w:rsidR="00172047" w:rsidRPr="006509C9">
                        <w:rPr>
                          <w:rFonts w:asciiTheme="minorEastAsia" w:eastAsiaTheme="minorEastAsia" w:hAnsiTheme="minorEastAsia" w:hint="eastAsia"/>
                          <w:sz w:val="26"/>
                          <w:szCs w:val="26"/>
                        </w:rPr>
                        <w:t>金</w:t>
                      </w:r>
                      <w:r w:rsidRPr="006509C9">
                        <w:rPr>
                          <w:rFonts w:asciiTheme="minorEastAsia" w:eastAsiaTheme="minorEastAsia" w:hAnsiTheme="minorEastAsia" w:hint="eastAsia"/>
                          <w:sz w:val="26"/>
                          <w:szCs w:val="26"/>
                        </w:rPr>
                        <w:t>)～20</w:t>
                      </w:r>
                      <w:r w:rsidR="00036E5F" w:rsidRPr="006509C9">
                        <w:rPr>
                          <w:rFonts w:asciiTheme="minorEastAsia" w:eastAsiaTheme="minorEastAsia" w:hAnsiTheme="minorEastAsia" w:hint="eastAsia"/>
                          <w:sz w:val="26"/>
                          <w:szCs w:val="26"/>
                        </w:rPr>
                        <w:t>24</w:t>
                      </w:r>
                      <w:r w:rsidRPr="006509C9">
                        <w:rPr>
                          <w:rFonts w:asciiTheme="minorEastAsia" w:eastAsiaTheme="minorEastAsia" w:hAnsiTheme="minorEastAsia" w:hint="eastAsia"/>
                          <w:sz w:val="26"/>
                          <w:szCs w:val="26"/>
                        </w:rPr>
                        <w:t>年</w:t>
                      </w:r>
                      <w:r w:rsidR="00036E5F" w:rsidRPr="006509C9">
                        <w:rPr>
                          <w:rFonts w:asciiTheme="minorEastAsia" w:eastAsiaTheme="minorEastAsia" w:hAnsiTheme="minorEastAsia" w:hint="eastAsia"/>
                          <w:sz w:val="26"/>
                          <w:szCs w:val="26"/>
                        </w:rPr>
                        <w:t>6</w:t>
                      </w:r>
                      <w:r w:rsidRPr="006509C9">
                        <w:rPr>
                          <w:rFonts w:asciiTheme="minorEastAsia" w:eastAsiaTheme="minorEastAsia" w:hAnsiTheme="minorEastAsia" w:hint="eastAsia"/>
                          <w:sz w:val="26"/>
                          <w:szCs w:val="26"/>
                        </w:rPr>
                        <w:t>月</w:t>
                      </w:r>
                      <w:r w:rsidR="00036E5F" w:rsidRPr="006509C9">
                        <w:rPr>
                          <w:rFonts w:asciiTheme="minorEastAsia" w:eastAsiaTheme="minorEastAsia" w:hAnsiTheme="minorEastAsia" w:hint="eastAsia"/>
                          <w:sz w:val="26"/>
                          <w:szCs w:val="26"/>
                        </w:rPr>
                        <w:t>28</w:t>
                      </w:r>
                      <w:r w:rsidRPr="006509C9">
                        <w:rPr>
                          <w:rFonts w:asciiTheme="minorEastAsia" w:eastAsiaTheme="minorEastAsia" w:hAnsiTheme="minorEastAsia" w:hint="eastAsia"/>
                          <w:sz w:val="26"/>
                          <w:szCs w:val="26"/>
                        </w:rPr>
                        <w:t>日(</w:t>
                      </w:r>
                      <w:r w:rsidR="00036E5F" w:rsidRPr="006509C9">
                        <w:rPr>
                          <w:rFonts w:asciiTheme="minorEastAsia" w:eastAsiaTheme="minorEastAsia" w:hAnsiTheme="minorEastAsia" w:hint="eastAsia"/>
                          <w:sz w:val="26"/>
                          <w:szCs w:val="26"/>
                        </w:rPr>
                        <w:t>金</w:t>
                      </w:r>
                      <w:r w:rsidRPr="006509C9">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正午</w:t>
                      </w:r>
                      <w:r>
                        <w:rPr>
                          <w:rFonts w:asciiTheme="minorEastAsia" w:eastAsiaTheme="minorEastAsia" w:hAnsiTheme="minorEastAsia" w:hint="eastAsia"/>
                          <w:sz w:val="26"/>
                          <w:szCs w:val="26"/>
                        </w:rPr>
                        <w:t xml:space="preserve">　</w:t>
                      </w:r>
                      <w:r w:rsidRPr="00A7683F">
                        <w:rPr>
                          <w:rFonts w:asciiTheme="minorEastAsia" w:eastAsiaTheme="minorEastAsia" w:hAnsiTheme="minorEastAsia" w:hint="eastAsia"/>
                          <w:sz w:val="26"/>
                          <w:szCs w:val="26"/>
                        </w:rPr>
                        <w:t>アップロード完</w:t>
                      </w:r>
                      <w:r>
                        <w:rPr>
                          <w:rFonts w:asciiTheme="minorEastAsia" w:eastAsiaTheme="minorEastAsia" w:hAnsiTheme="minorEastAsia" w:hint="eastAsia"/>
                          <w:sz w:val="26"/>
                          <w:szCs w:val="26"/>
                        </w:rPr>
                        <w:t>了</w:t>
                      </w:r>
                    </w:p>
                    <w:p w14:paraId="56198531" w14:textId="77777777" w:rsidR="001D7443" w:rsidRPr="00A7683F" w:rsidRDefault="001D7443" w:rsidP="00D0328A">
                      <w:pPr>
                        <w:spacing w:line="440" w:lineRule="exact"/>
                        <w:ind w:firstLineChars="100" w:firstLine="260"/>
                        <w:jc w:val="left"/>
                        <w:rPr>
                          <w:rFonts w:asciiTheme="minorEastAsia" w:eastAsiaTheme="minorEastAsia" w:hAnsiTheme="minorEastAsia"/>
                          <w:sz w:val="26"/>
                          <w:szCs w:val="26"/>
                        </w:rPr>
                      </w:pPr>
                    </w:p>
                    <w:p w14:paraId="2C1785F0" w14:textId="77777777" w:rsidR="001D7443" w:rsidRPr="00A7683F" w:rsidRDefault="001D7443" w:rsidP="00D0328A">
                      <w:pPr>
                        <w:spacing w:line="440" w:lineRule="exact"/>
                        <w:jc w:val="left"/>
                        <w:rPr>
                          <w:rFonts w:asciiTheme="minorEastAsia" w:eastAsiaTheme="minorEastAsia" w:hAnsiTheme="minorEastAsia"/>
                          <w:sz w:val="26"/>
                          <w:szCs w:val="26"/>
                        </w:rPr>
                      </w:pPr>
                      <w:r w:rsidRPr="00A7683F">
                        <w:rPr>
                          <w:rFonts w:asciiTheme="minorEastAsia" w:eastAsiaTheme="minorEastAsia" w:hAnsiTheme="minorEastAsia" w:hint="eastAsia"/>
                          <w:sz w:val="26"/>
                          <w:szCs w:val="26"/>
                        </w:rPr>
                        <w:t>【提出先および提出方法】</w:t>
                      </w:r>
                    </w:p>
                    <w:p w14:paraId="1D7A1990" w14:textId="702191C4" w:rsidR="001D7443" w:rsidRDefault="001D7443" w:rsidP="00D0328A">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Web 入力フォームから、必要情報の入力と提出書類（「</w:t>
                      </w:r>
                      <w:r w:rsidRPr="000F6A64">
                        <w:rPr>
                          <w:rFonts w:asciiTheme="minorEastAsia" w:eastAsiaTheme="minorEastAsia" w:hAnsiTheme="minorEastAsia" w:hint="eastAsia"/>
                          <w:color w:val="000000" w:themeColor="text1"/>
                          <w:sz w:val="26"/>
                          <w:szCs w:val="26"/>
                        </w:rPr>
                        <w:t>4</w:t>
                      </w:r>
                      <w:r w:rsidRPr="00A7683F">
                        <w:rPr>
                          <w:rFonts w:asciiTheme="minorEastAsia" w:eastAsiaTheme="minorEastAsia" w:hAnsiTheme="minorEastAsia" w:hint="eastAsia"/>
                          <w:sz w:val="26"/>
                          <w:szCs w:val="26"/>
                        </w:rPr>
                        <w:t>.</w:t>
                      </w:r>
                      <w:r w:rsidRPr="007A34CC">
                        <w:rPr>
                          <w:rFonts w:hint="eastAsia"/>
                        </w:rPr>
                        <w:t xml:space="preserve"> </w:t>
                      </w:r>
                      <w:r w:rsidRPr="007A34CC">
                        <w:rPr>
                          <w:rFonts w:asciiTheme="minorEastAsia" w:eastAsiaTheme="minorEastAsia" w:hAnsiTheme="minorEastAsia" w:hint="eastAsia"/>
                          <w:sz w:val="26"/>
                          <w:szCs w:val="26"/>
                        </w:rPr>
                        <w:t>提出期限及び提出先</w:t>
                      </w:r>
                      <w:r w:rsidRPr="000F6A64">
                        <w:rPr>
                          <w:rFonts w:asciiTheme="minorEastAsia" w:eastAsiaTheme="minorEastAsia" w:hAnsiTheme="minorEastAsia" w:hint="eastAsia"/>
                          <w:color w:val="000000" w:themeColor="text1"/>
                          <w:sz w:val="26"/>
                          <w:szCs w:val="26"/>
                        </w:rPr>
                        <w:t>(</w:t>
                      </w:r>
                      <w:r>
                        <w:rPr>
                          <w:rFonts w:asciiTheme="minorEastAsia" w:eastAsiaTheme="minorEastAsia" w:hAnsiTheme="minorEastAsia" w:hint="eastAsia"/>
                          <w:color w:val="000000" w:themeColor="text1"/>
                          <w:sz w:val="26"/>
                          <w:szCs w:val="26"/>
                        </w:rPr>
                        <w:t>4</w:t>
                      </w:r>
                      <w:r w:rsidRPr="000F6A64">
                        <w:rPr>
                          <w:rFonts w:asciiTheme="minorEastAsia" w:eastAsiaTheme="minorEastAsia" w:hAnsiTheme="minorEastAsia" w:hint="eastAsia"/>
                          <w:color w:val="000000" w:themeColor="text1"/>
                          <w:sz w:val="26"/>
                          <w:szCs w:val="26"/>
                        </w:rPr>
                        <w:t>)</w:t>
                      </w:r>
                      <w:r w:rsidRPr="00A7683F">
                        <w:rPr>
                          <w:rFonts w:asciiTheme="minorEastAsia" w:eastAsiaTheme="minorEastAsia" w:hAnsiTheme="minorEastAsia" w:hint="eastAsia"/>
                          <w:sz w:val="26"/>
                          <w:szCs w:val="26"/>
                        </w:rPr>
                        <w:t>提出書類）のアップロードを行ってください。</w:t>
                      </w:r>
                    </w:p>
                    <w:p w14:paraId="703366D3" w14:textId="3F54ECA4" w:rsidR="001D7443" w:rsidRPr="00D0328A" w:rsidRDefault="001D7443" w:rsidP="00D0328A">
                      <w:pPr>
                        <w:spacing w:line="440" w:lineRule="exact"/>
                        <w:ind w:leftChars="124" w:left="432" w:hangingChars="66" w:hanging="172"/>
                        <w:jc w:val="left"/>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r>
                        <w:rPr>
                          <w:rFonts w:asciiTheme="minorEastAsia" w:eastAsiaTheme="minorEastAsia" w:hAnsiTheme="minorEastAsia"/>
                          <w:sz w:val="26"/>
                          <w:szCs w:val="26"/>
                        </w:rPr>
                        <w:t>＜</w:t>
                      </w:r>
                      <w:r w:rsidRPr="00A7683F">
                        <w:rPr>
                          <w:rFonts w:asciiTheme="minorEastAsia" w:eastAsiaTheme="minorEastAsia" w:hAnsiTheme="minorEastAsia" w:hint="eastAsia"/>
                          <w:sz w:val="26"/>
                          <w:szCs w:val="26"/>
                        </w:rPr>
                        <w:t xml:space="preserve">Web </w:t>
                      </w:r>
                      <w:r>
                        <w:rPr>
                          <w:rFonts w:asciiTheme="minorEastAsia" w:eastAsiaTheme="minorEastAsia" w:hAnsiTheme="minorEastAsia" w:hint="eastAsia"/>
                          <w:sz w:val="26"/>
                          <w:szCs w:val="26"/>
                        </w:rPr>
                        <w:t>入力フォーム＞</w:t>
                      </w:r>
                    </w:p>
                    <w:p w14:paraId="2F568ADA" w14:textId="0F133922" w:rsidR="00D67415" w:rsidRDefault="00EB19A0" w:rsidP="00172047">
                      <w:pPr>
                        <w:spacing w:line="440" w:lineRule="exact"/>
                        <w:ind w:firstLineChars="300" w:firstLine="630"/>
                        <w:jc w:val="left"/>
                        <w:rPr>
                          <w:rFonts w:asciiTheme="minorEastAsia" w:eastAsiaTheme="minorEastAsia" w:hAnsiTheme="minorEastAsia"/>
                          <w:color w:val="FF0000"/>
                          <w:sz w:val="26"/>
                          <w:szCs w:val="26"/>
                        </w:rPr>
                      </w:pPr>
                      <w:hyperlink r:id="rId8" w:history="1">
                        <w:r w:rsidR="00172047" w:rsidRPr="00D40044">
                          <w:rPr>
                            <w:rStyle w:val="affc"/>
                            <w:rFonts w:asciiTheme="minorEastAsia" w:eastAsiaTheme="minorEastAsia" w:hAnsiTheme="minorEastAsia"/>
                            <w:sz w:val="26"/>
                            <w:szCs w:val="26"/>
                          </w:rPr>
                          <w:t>https://app23.infoc.nedo.go.jp/koubo/qa/enquetes/y9yly41namrx</w:t>
                        </w:r>
                      </w:hyperlink>
                    </w:p>
                    <w:p w14:paraId="3F3AF6D3" w14:textId="6B080FE4" w:rsidR="001D7443" w:rsidRDefault="001D7443" w:rsidP="00D0328A">
                      <w:pPr>
                        <w:spacing w:line="440" w:lineRule="exact"/>
                        <w:ind w:firstLineChars="100" w:firstLine="26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他の</w:t>
                      </w:r>
                      <w:r>
                        <w:rPr>
                          <w:rFonts w:asciiTheme="minorEastAsia" w:eastAsiaTheme="minorEastAsia" w:hAnsiTheme="minorEastAsia" w:hint="eastAsia"/>
                          <w:sz w:val="26"/>
                          <w:szCs w:val="26"/>
                        </w:rPr>
                        <w:t>提出</w:t>
                      </w:r>
                      <w:r w:rsidRPr="00A7683F">
                        <w:rPr>
                          <w:rFonts w:asciiTheme="minorEastAsia" w:eastAsiaTheme="minorEastAsia" w:hAnsiTheme="minorEastAsia" w:hint="eastAsia"/>
                          <w:sz w:val="26"/>
                          <w:szCs w:val="26"/>
                        </w:rPr>
                        <w:t>方法（持参・郵送・FAX・</w:t>
                      </w:r>
                      <w:r w:rsidR="000157BD">
                        <w:rPr>
                          <w:rFonts w:asciiTheme="minorEastAsia" w:eastAsiaTheme="minorEastAsia" w:hAnsiTheme="minorEastAsia" w:hint="eastAsia"/>
                          <w:sz w:val="26"/>
                          <w:szCs w:val="26"/>
                        </w:rPr>
                        <w:t>E</w:t>
                      </w:r>
                      <w:r w:rsidR="000157BD">
                        <w:rPr>
                          <w:rFonts w:asciiTheme="minorEastAsia" w:eastAsiaTheme="minorEastAsia" w:hAnsiTheme="minorEastAsia"/>
                          <w:sz w:val="26"/>
                          <w:szCs w:val="26"/>
                        </w:rPr>
                        <w:t>-mail</w:t>
                      </w:r>
                      <w:r w:rsidRPr="00A7683F">
                        <w:rPr>
                          <w:rFonts w:asciiTheme="minorEastAsia" w:eastAsiaTheme="minorEastAsia" w:hAnsiTheme="minorEastAsia" w:hint="eastAsia"/>
                          <w:sz w:val="26"/>
                          <w:szCs w:val="26"/>
                        </w:rPr>
                        <w:t>等）は受け付けません。</w:t>
                      </w:r>
                    </w:p>
                    <w:p w14:paraId="568C56CE" w14:textId="43E1F076" w:rsidR="001D7443" w:rsidRPr="00633C06" w:rsidRDefault="001D7443" w:rsidP="00633C06">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sz w:val="26"/>
                          <w:szCs w:val="26"/>
                        </w:rPr>
                        <w:t>■</w:t>
                      </w:r>
                      <w:r w:rsidRPr="00A7683F">
                        <w:rPr>
                          <w:rFonts w:asciiTheme="minorEastAsia" w:eastAsiaTheme="minorEastAsia" w:hAnsiTheme="minorEastAsia" w:hint="eastAsia"/>
                          <w:sz w:val="26"/>
                          <w:szCs w:val="26"/>
                        </w:rPr>
                        <w:t>提出時に受付番号を付与します。再提出時には、初回の受付番号を入力</w:t>
                      </w:r>
                      <w:r>
                        <w:rPr>
                          <w:rFonts w:asciiTheme="minorEastAsia" w:eastAsiaTheme="minorEastAsia" w:hAnsiTheme="minorEastAsia" w:hint="eastAsia"/>
                          <w:sz w:val="26"/>
                          <w:szCs w:val="26"/>
                        </w:rPr>
                        <w:t>してください。また、再提出の場合は再度</w:t>
                      </w:r>
                      <w:r w:rsidRPr="00A7683F">
                        <w:rPr>
                          <w:rFonts w:asciiTheme="minorEastAsia" w:eastAsiaTheme="minorEastAsia" w:hAnsiTheme="minorEastAsia" w:hint="eastAsia"/>
                          <w:sz w:val="26"/>
                          <w:szCs w:val="26"/>
                        </w:rPr>
                        <w:t>、全資料を再提出してください。</w:t>
                      </w:r>
                    </w:p>
                    <w:p w14:paraId="541BD6CA" w14:textId="6D7C859C" w:rsidR="001D7443" w:rsidRPr="00A7683F" w:rsidRDefault="001D7443" w:rsidP="00D0328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再提出は受付期間内</w:t>
                      </w:r>
                      <w:r>
                        <w:rPr>
                          <w:rFonts w:asciiTheme="minorEastAsia" w:eastAsiaTheme="minorEastAsia" w:hAnsiTheme="minorEastAsia" w:hint="eastAsia"/>
                          <w:sz w:val="26"/>
                          <w:szCs w:val="26"/>
                        </w:rPr>
                        <w:t>であれば</w:t>
                      </w:r>
                      <w:r w:rsidRPr="00A7683F">
                        <w:rPr>
                          <w:rFonts w:asciiTheme="minorEastAsia" w:eastAsiaTheme="minorEastAsia" w:hAnsiTheme="minorEastAsia" w:hint="eastAsia"/>
                          <w:sz w:val="26"/>
                          <w:szCs w:val="26"/>
                        </w:rPr>
                        <w:t>何度でも可能です。同一の</w:t>
                      </w:r>
                      <w:r>
                        <w:rPr>
                          <w:rFonts w:asciiTheme="minorEastAsia" w:eastAsiaTheme="minorEastAsia" w:hAnsiTheme="minorEastAsia" w:hint="eastAsia"/>
                          <w:sz w:val="26"/>
                          <w:szCs w:val="26"/>
                        </w:rPr>
                        <w:t>提案者</w:t>
                      </w:r>
                      <w:r w:rsidRPr="00A7683F">
                        <w:rPr>
                          <w:rFonts w:asciiTheme="minorEastAsia" w:eastAsiaTheme="minorEastAsia" w:hAnsiTheme="minorEastAsia" w:hint="eastAsia"/>
                          <w:sz w:val="26"/>
                          <w:szCs w:val="26"/>
                        </w:rPr>
                        <w:t>から複数の提案書類が提出された場合は、最後の提出のみを有効とします。</w:t>
                      </w:r>
                    </w:p>
                    <w:p w14:paraId="449D3B1D" w14:textId="576D058F" w:rsidR="001D7443" w:rsidRDefault="001D7443" w:rsidP="00D0328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アップロードするファイルは、全てPDF 形式で</w:t>
                      </w:r>
                      <w:r w:rsidR="007E773B">
                        <w:rPr>
                          <w:rFonts w:asciiTheme="minorEastAsia" w:eastAsiaTheme="minorEastAsia" w:hAnsiTheme="minorEastAsia" w:hint="eastAsia"/>
                          <w:sz w:val="26"/>
                          <w:szCs w:val="26"/>
                        </w:rPr>
                        <w:t>すが</w:t>
                      </w:r>
                      <w:r w:rsidRPr="00A7683F">
                        <w:rPr>
                          <w:rFonts w:asciiTheme="minorEastAsia" w:eastAsiaTheme="minorEastAsia" w:hAnsiTheme="minorEastAsia" w:hint="eastAsia"/>
                          <w:sz w:val="26"/>
                          <w:szCs w:val="26"/>
                        </w:rPr>
                        <w:t>、一つのzip ファイルにまとめ</w:t>
                      </w:r>
                      <w:r w:rsidR="007E773B">
                        <w:rPr>
                          <w:rFonts w:asciiTheme="minorEastAsia" w:eastAsiaTheme="minorEastAsia" w:hAnsiTheme="minorEastAsia" w:hint="eastAsia"/>
                          <w:sz w:val="26"/>
                          <w:szCs w:val="26"/>
                        </w:rPr>
                        <w:t>るなど、公募要領の指示に従っ</w:t>
                      </w:r>
                      <w:r w:rsidRPr="00A7683F">
                        <w:rPr>
                          <w:rFonts w:asciiTheme="minorEastAsia" w:eastAsiaTheme="minorEastAsia" w:hAnsiTheme="minorEastAsia" w:hint="eastAsia"/>
                          <w:sz w:val="26"/>
                          <w:szCs w:val="26"/>
                        </w:rPr>
                        <w:t>てください。</w:t>
                      </w:r>
                      <w:bookmarkStart w:id="2" w:name="_Hlk97905815"/>
                      <w:r w:rsidR="009B1D22">
                        <w:rPr>
                          <w:rFonts w:asciiTheme="minorEastAsia" w:eastAsiaTheme="minorEastAsia" w:hAnsiTheme="minorEastAsia" w:hint="eastAsia"/>
                          <w:sz w:val="26"/>
                          <w:szCs w:val="26"/>
                        </w:rPr>
                        <w:t>なお、各ファイルにはパスワードは付けないでください。</w:t>
                      </w:r>
                      <w:bookmarkEnd w:id="2"/>
                    </w:p>
                    <w:p w14:paraId="2756B875" w14:textId="77777777" w:rsidR="001D7443" w:rsidRDefault="001D7443" w:rsidP="0088436A">
                      <w:pPr>
                        <w:spacing w:line="440" w:lineRule="exact"/>
                        <w:jc w:val="left"/>
                        <w:rPr>
                          <w:rFonts w:asciiTheme="minorEastAsia" w:eastAsiaTheme="minorEastAsia" w:hAnsiTheme="minorEastAsia"/>
                          <w:sz w:val="26"/>
                          <w:szCs w:val="26"/>
                        </w:rPr>
                      </w:pPr>
                    </w:p>
                    <w:p w14:paraId="2B1B0788" w14:textId="029BA006" w:rsidR="001D7443" w:rsidRDefault="001D7443" w:rsidP="0088436A">
                      <w:pPr>
                        <w:spacing w:line="440" w:lineRule="exact"/>
                        <w:jc w:val="left"/>
                        <w:rPr>
                          <w:rFonts w:asciiTheme="minorEastAsia" w:eastAsiaTheme="minorEastAsia" w:hAnsiTheme="minorEastAsia"/>
                          <w:sz w:val="26"/>
                          <w:szCs w:val="26"/>
                        </w:rPr>
                      </w:pPr>
                      <w:bookmarkStart w:id="3" w:name="_Hlk59214426"/>
                      <w:r>
                        <w:rPr>
                          <w:rFonts w:asciiTheme="minorEastAsia" w:eastAsiaTheme="minorEastAsia" w:hAnsiTheme="minorEastAsia" w:hint="eastAsia"/>
                          <w:sz w:val="26"/>
                          <w:szCs w:val="26"/>
                        </w:rPr>
                        <w:t>【留意事項】</w:t>
                      </w:r>
                    </w:p>
                    <w:p w14:paraId="7D82D41F" w14:textId="77777777" w:rsidR="001D7443" w:rsidRPr="00A7683F" w:rsidRDefault="001D7443" w:rsidP="0088436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■登録、応募内容確認、送信ボタンを押した後、受付番号が表示されるため、</w:t>
                      </w:r>
                      <w:r w:rsidRPr="00A7683F">
                        <w:rPr>
                          <w:rFonts w:asciiTheme="minorEastAsia" w:eastAsiaTheme="minorEastAsia" w:hAnsiTheme="minorEastAsia" w:hint="eastAsia"/>
                          <w:sz w:val="26"/>
                          <w:szCs w:val="26"/>
                        </w:rPr>
                        <w:t>受付期間内に完了させてください。</w:t>
                      </w:r>
                    </w:p>
                    <w:p w14:paraId="1F10B77A" w14:textId="7738C820" w:rsidR="001D7443" w:rsidRDefault="001D7443" w:rsidP="0088436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入力・アップロード等の操作途中で提出期限が来て完了できなかった場合は、受け付けません。</w:t>
                      </w:r>
                    </w:p>
                    <w:p w14:paraId="58625DA6" w14:textId="16117A50" w:rsidR="009B1D22" w:rsidRPr="00A7683F" w:rsidRDefault="009B1D22" w:rsidP="0088436A">
                      <w:pPr>
                        <w:spacing w:line="440" w:lineRule="exact"/>
                        <w:ind w:leftChars="124" w:left="530" w:hangingChars="104" w:hanging="270"/>
                        <w:jc w:val="left"/>
                        <w:rPr>
                          <w:rFonts w:asciiTheme="minorEastAsia" w:eastAsiaTheme="minorEastAsia" w:hAnsiTheme="minorEastAsia"/>
                          <w:sz w:val="26"/>
                          <w:szCs w:val="26"/>
                        </w:rPr>
                      </w:pPr>
                      <w:r w:rsidRPr="009B1D22">
                        <w:rPr>
                          <w:rFonts w:asciiTheme="minorEastAsia" w:eastAsiaTheme="minorEastAsia" w:hAnsiTheme="minorEastAsia" w:hint="eastAsia"/>
                          <w:sz w:val="26"/>
                          <w:szCs w:val="26"/>
                        </w:rPr>
                        <w:t>■アップロードされたファイルにおいて、ウイルス検知又はその疑い等があると当機構が判断した場合は、調査のため第三者へファイルの提供を行う場合がありますので、予めご了承ください。</w:t>
                      </w:r>
                    </w:p>
                    <w:p w14:paraId="5F5B93DE" w14:textId="77777777" w:rsidR="001D7443" w:rsidRPr="00A7683F" w:rsidRDefault="001D7443" w:rsidP="0088436A">
                      <w:pPr>
                        <w:spacing w:line="440" w:lineRule="exact"/>
                        <w:ind w:leftChars="124" w:left="530" w:hangingChars="104" w:hanging="270"/>
                        <w:jc w:val="left"/>
                        <w:rPr>
                          <w:rFonts w:asciiTheme="minorEastAsia" w:eastAsiaTheme="minorEastAsia" w:hAnsiTheme="minorEastAsia"/>
                          <w:sz w:val="26"/>
                          <w:szCs w:val="26"/>
                        </w:rPr>
                      </w:pPr>
                      <w:r>
                        <w:rPr>
                          <w:rFonts w:asciiTheme="minorEastAsia" w:eastAsiaTheme="minorEastAsia" w:hAnsiTheme="minorEastAsia" w:hint="eastAsia"/>
                          <w:sz w:val="26"/>
                          <w:szCs w:val="26"/>
                        </w:rPr>
                        <w:t>■</w:t>
                      </w:r>
                      <w:r w:rsidRPr="00A7683F">
                        <w:rPr>
                          <w:rFonts w:asciiTheme="minorEastAsia" w:eastAsiaTheme="minorEastAsia" w:hAnsiTheme="minorEastAsia" w:hint="eastAsia"/>
                          <w:sz w:val="26"/>
                          <w:szCs w:val="26"/>
                        </w:rPr>
                        <w:t>通信トラフィック状況等により、入力やアップロードに時間がかかる場合があります。特に、提出期限直前は混雑する可能性がありますので、余裕をもって提出してください。</w:t>
                      </w:r>
                      <w:bookmarkEnd w:id="3"/>
                    </w:p>
                    <w:p w14:paraId="61A1212E" w14:textId="77777777" w:rsidR="001D7443" w:rsidRPr="0088436A" w:rsidRDefault="001D7443" w:rsidP="00D0328A">
                      <w:pPr>
                        <w:spacing w:line="440" w:lineRule="exact"/>
                        <w:ind w:leftChars="124" w:left="530" w:hangingChars="104" w:hanging="270"/>
                        <w:jc w:val="left"/>
                        <w:rPr>
                          <w:rFonts w:asciiTheme="minorEastAsia" w:eastAsiaTheme="minorEastAsia" w:hAnsiTheme="minorEastAsia"/>
                          <w:sz w:val="26"/>
                          <w:szCs w:val="26"/>
                        </w:rPr>
                      </w:pPr>
                    </w:p>
                  </w:txbxContent>
                </v:textbox>
              </v:shape>
            </w:pict>
          </mc:Fallback>
        </mc:AlternateContent>
      </w:r>
    </w:p>
    <w:p w14:paraId="31302F1C" w14:textId="77777777" w:rsidR="00D0328A" w:rsidRPr="003B0949" w:rsidRDefault="00D0328A" w:rsidP="00D0328A">
      <w:pPr>
        <w:rPr>
          <w:b/>
          <w:bCs/>
        </w:rPr>
      </w:pPr>
    </w:p>
    <w:p w14:paraId="208C1280" w14:textId="505A49A8" w:rsidR="00D0328A" w:rsidRPr="003B0949" w:rsidRDefault="00D0328A" w:rsidP="00D0328A">
      <w:pPr>
        <w:rPr>
          <w:b/>
          <w:bCs/>
        </w:rPr>
      </w:pPr>
    </w:p>
    <w:p w14:paraId="38AE7D5C" w14:textId="15913F78" w:rsidR="00D0328A" w:rsidRPr="003B0949" w:rsidRDefault="00D0328A" w:rsidP="00D0328A">
      <w:pPr>
        <w:rPr>
          <w:b/>
          <w:bCs/>
        </w:rPr>
      </w:pPr>
    </w:p>
    <w:p w14:paraId="190C097E" w14:textId="2F5C55A4" w:rsidR="00D0328A" w:rsidRPr="003B0949" w:rsidRDefault="00D0328A" w:rsidP="00D0328A">
      <w:pPr>
        <w:rPr>
          <w:b/>
          <w:bCs/>
        </w:rPr>
      </w:pPr>
    </w:p>
    <w:p w14:paraId="7DD4DCCB" w14:textId="21F8736C" w:rsidR="00D0328A" w:rsidRPr="003B0949" w:rsidRDefault="00D0328A" w:rsidP="00D0328A">
      <w:pPr>
        <w:rPr>
          <w:b/>
          <w:bCs/>
        </w:rPr>
      </w:pPr>
    </w:p>
    <w:p w14:paraId="6A275686" w14:textId="22F87D4A" w:rsidR="00D0328A" w:rsidRPr="003B0949" w:rsidRDefault="00D0328A" w:rsidP="00D0328A">
      <w:pPr>
        <w:rPr>
          <w:b/>
          <w:bCs/>
        </w:rPr>
      </w:pPr>
    </w:p>
    <w:p w14:paraId="022F3969" w14:textId="383F07EF" w:rsidR="00D0328A" w:rsidRPr="003B0949" w:rsidRDefault="00D0328A" w:rsidP="00D0328A">
      <w:pPr>
        <w:rPr>
          <w:b/>
          <w:bCs/>
        </w:rPr>
      </w:pPr>
    </w:p>
    <w:p w14:paraId="68BA25BE" w14:textId="12D10485" w:rsidR="00D0328A" w:rsidRPr="003B0949" w:rsidRDefault="00D0328A" w:rsidP="00D0328A">
      <w:pPr>
        <w:rPr>
          <w:b/>
          <w:bCs/>
        </w:rPr>
      </w:pPr>
    </w:p>
    <w:p w14:paraId="4846D77F" w14:textId="3804D78C" w:rsidR="00D0328A" w:rsidRPr="003B0949" w:rsidRDefault="00D0328A" w:rsidP="00D0328A">
      <w:pPr>
        <w:rPr>
          <w:b/>
          <w:bCs/>
        </w:rPr>
      </w:pPr>
    </w:p>
    <w:p w14:paraId="60C5FC13" w14:textId="77777777" w:rsidR="00D0328A" w:rsidRPr="003B0949" w:rsidRDefault="00D0328A" w:rsidP="00D0328A">
      <w:pPr>
        <w:rPr>
          <w:b/>
          <w:bCs/>
        </w:rPr>
      </w:pPr>
    </w:p>
    <w:p w14:paraId="2664560C" w14:textId="1CC8F1BD" w:rsidR="00D0328A" w:rsidRPr="003B0949" w:rsidRDefault="00D0328A" w:rsidP="00D0328A">
      <w:pPr>
        <w:rPr>
          <w:b/>
          <w:bCs/>
        </w:rPr>
      </w:pPr>
    </w:p>
    <w:p w14:paraId="7245C879" w14:textId="5D4910DD" w:rsidR="00D0328A" w:rsidRPr="003B0949" w:rsidRDefault="00D0328A" w:rsidP="00D0328A">
      <w:pPr>
        <w:rPr>
          <w:b/>
          <w:bCs/>
        </w:rPr>
      </w:pPr>
    </w:p>
    <w:p w14:paraId="7A28BA0C" w14:textId="77777777" w:rsidR="00D0328A" w:rsidRPr="003B0949" w:rsidRDefault="00D0328A" w:rsidP="00D0328A">
      <w:pPr>
        <w:rPr>
          <w:b/>
          <w:bCs/>
        </w:rPr>
      </w:pPr>
    </w:p>
    <w:p w14:paraId="07765460" w14:textId="77777777" w:rsidR="00D0328A" w:rsidRPr="003B0949" w:rsidRDefault="00D0328A" w:rsidP="00D0328A">
      <w:pPr>
        <w:rPr>
          <w:b/>
          <w:bCs/>
        </w:rPr>
      </w:pPr>
    </w:p>
    <w:p w14:paraId="618F9DA5" w14:textId="77777777" w:rsidR="00D0328A" w:rsidRPr="003B0949" w:rsidRDefault="00D0328A" w:rsidP="00D0328A">
      <w:pPr>
        <w:rPr>
          <w:b/>
          <w:bCs/>
        </w:rPr>
      </w:pPr>
    </w:p>
    <w:p w14:paraId="5D9FBAAD" w14:textId="77777777" w:rsidR="00D0328A" w:rsidRPr="003B0949" w:rsidRDefault="00D0328A" w:rsidP="00D0328A">
      <w:pPr>
        <w:rPr>
          <w:b/>
          <w:bCs/>
        </w:rPr>
      </w:pPr>
    </w:p>
    <w:p w14:paraId="53C962BA" w14:textId="77777777" w:rsidR="00D0328A" w:rsidRPr="003B0949" w:rsidRDefault="00D0328A" w:rsidP="00D0328A">
      <w:pPr>
        <w:rPr>
          <w:b/>
          <w:bCs/>
        </w:rPr>
      </w:pPr>
    </w:p>
    <w:p w14:paraId="6FDD5847" w14:textId="77777777" w:rsidR="00D0328A" w:rsidRPr="003B0949" w:rsidRDefault="00D0328A" w:rsidP="00D0328A">
      <w:pPr>
        <w:rPr>
          <w:b/>
          <w:bCs/>
        </w:rPr>
      </w:pPr>
    </w:p>
    <w:p w14:paraId="19908C6A" w14:textId="77777777" w:rsidR="00D0328A" w:rsidRPr="003B0949" w:rsidRDefault="00D0328A" w:rsidP="00D0328A">
      <w:pPr>
        <w:rPr>
          <w:b/>
          <w:bCs/>
        </w:rPr>
      </w:pPr>
    </w:p>
    <w:p w14:paraId="59677248" w14:textId="77777777" w:rsidR="00D0328A" w:rsidRPr="003B0949" w:rsidRDefault="00D0328A" w:rsidP="00D0328A">
      <w:pPr>
        <w:rPr>
          <w:b/>
          <w:bCs/>
        </w:rPr>
      </w:pPr>
    </w:p>
    <w:p w14:paraId="709821B3" w14:textId="77777777" w:rsidR="00D0328A" w:rsidRPr="003B0949" w:rsidRDefault="00D0328A" w:rsidP="00D0328A">
      <w:pPr>
        <w:rPr>
          <w:b/>
          <w:bCs/>
        </w:rPr>
      </w:pPr>
    </w:p>
    <w:p w14:paraId="1751BF4C" w14:textId="77777777" w:rsidR="00D0328A" w:rsidRPr="003B0949" w:rsidRDefault="00D0328A" w:rsidP="00D0328A">
      <w:pPr>
        <w:rPr>
          <w:b/>
          <w:bCs/>
        </w:rPr>
      </w:pPr>
    </w:p>
    <w:p w14:paraId="36249669" w14:textId="77777777" w:rsidR="00D0328A" w:rsidRPr="003B0949" w:rsidRDefault="00D0328A" w:rsidP="00D0328A">
      <w:pPr>
        <w:rPr>
          <w:b/>
          <w:bCs/>
        </w:rPr>
      </w:pPr>
    </w:p>
    <w:p w14:paraId="34AAFEC8" w14:textId="77777777" w:rsidR="00D0328A" w:rsidRPr="003B0949" w:rsidRDefault="00D0328A" w:rsidP="00D0328A">
      <w:pPr>
        <w:rPr>
          <w:b/>
          <w:bCs/>
        </w:rPr>
      </w:pPr>
    </w:p>
    <w:p w14:paraId="1EFD00D2" w14:textId="77777777" w:rsidR="00D0328A" w:rsidRPr="003B0949" w:rsidRDefault="00D0328A" w:rsidP="00D0328A">
      <w:pPr>
        <w:rPr>
          <w:b/>
          <w:bCs/>
        </w:rPr>
      </w:pPr>
    </w:p>
    <w:p w14:paraId="6B153AAC" w14:textId="77777777" w:rsidR="00D0328A" w:rsidRPr="003B0949" w:rsidRDefault="00D0328A" w:rsidP="00D0328A">
      <w:pPr>
        <w:rPr>
          <w:b/>
          <w:bCs/>
        </w:rPr>
      </w:pPr>
    </w:p>
    <w:p w14:paraId="2878D624" w14:textId="77777777" w:rsidR="00D0328A" w:rsidRPr="003B0949" w:rsidRDefault="00D0328A" w:rsidP="00D0328A">
      <w:pPr>
        <w:rPr>
          <w:b/>
          <w:bCs/>
        </w:rPr>
      </w:pPr>
    </w:p>
    <w:p w14:paraId="3EBBEE15" w14:textId="77777777" w:rsidR="00D0328A" w:rsidRPr="003B0949" w:rsidRDefault="00D0328A" w:rsidP="00D0328A">
      <w:pPr>
        <w:rPr>
          <w:b/>
          <w:bCs/>
        </w:rPr>
      </w:pPr>
    </w:p>
    <w:p w14:paraId="4AA96EA6" w14:textId="77777777" w:rsidR="00D0328A" w:rsidRPr="003B0949" w:rsidRDefault="00D0328A" w:rsidP="00D0328A">
      <w:pPr>
        <w:rPr>
          <w:b/>
          <w:bCs/>
        </w:rPr>
      </w:pPr>
    </w:p>
    <w:p w14:paraId="6106BA08" w14:textId="77777777" w:rsidR="00D0328A" w:rsidRPr="003B0949" w:rsidRDefault="00D0328A" w:rsidP="00D0328A">
      <w:pPr>
        <w:rPr>
          <w:b/>
          <w:bCs/>
        </w:rPr>
      </w:pPr>
    </w:p>
    <w:p w14:paraId="5A1BBC0A" w14:textId="77777777" w:rsidR="00D0328A" w:rsidRPr="003B0949" w:rsidRDefault="00D0328A" w:rsidP="00D0328A">
      <w:pPr>
        <w:rPr>
          <w:b/>
          <w:bCs/>
        </w:rPr>
      </w:pPr>
    </w:p>
    <w:p w14:paraId="7509C47D" w14:textId="77777777" w:rsidR="00D0328A" w:rsidRPr="003B0949" w:rsidRDefault="00D0328A" w:rsidP="00D0328A">
      <w:pPr>
        <w:rPr>
          <w:b/>
          <w:bCs/>
        </w:rPr>
      </w:pPr>
    </w:p>
    <w:p w14:paraId="12C3EF17" w14:textId="77777777" w:rsidR="00D0328A" w:rsidRPr="003B0949" w:rsidRDefault="00D0328A" w:rsidP="00D0328A">
      <w:pPr>
        <w:rPr>
          <w:b/>
          <w:bCs/>
        </w:rPr>
      </w:pPr>
    </w:p>
    <w:p w14:paraId="01B80C9E" w14:textId="77777777" w:rsidR="00D0328A" w:rsidRPr="003B0949" w:rsidRDefault="00D0328A" w:rsidP="00D0328A">
      <w:pPr>
        <w:rPr>
          <w:b/>
          <w:bCs/>
        </w:rPr>
      </w:pPr>
    </w:p>
    <w:p w14:paraId="257158D9" w14:textId="77777777" w:rsidR="00D0328A" w:rsidRPr="003B0949" w:rsidRDefault="00D0328A" w:rsidP="004060EC">
      <w:pPr>
        <w:rPr>
          <w:rFonts w:ascii="Century" w:hAnsi="Century"/>
          <w:b/>
          <w:bCs/>
          <w:i/>
          <w:iCs/>
        </w:rPr>
      </w:pPr>
    </w:p>
    <w:p w14:paraId="6FD71552" w14:textId="77777777" w:rsidR="00D0328A" w:rsidRPr="003B0949" w:rsidRDefault="00D0328A" w:rsidP="004060EC">
      <w:pPr>
        <w:rPr>
          <w:rFonts w:ascii="Century" w:hAnsi="Century"/>
          <w:b/>
          <w:bCs/>
          <w:i/>
          <w:iCs/>
        </w:rPr>
      </w:pPr>
    </w:p>
    <w:p w14:paraId="630A16ED" w14:textId="086A449E" w:rsidR="00D0328A" w:rsidRPr="003B0949" w:rsidRDefault="00D0328A" w:rsidP="004060EC">
      <w:pPr>
        <w:rPr>
          <w:rFonts w:ascii="Century" w:hAnsi="Century"/>
          <w:b/>
          <w:bCs/>
          <w:i/>
          <w:iCs/>
        </w:rPr>
        <w:sectPr w:rsidR="00D0328A" w:rsidRPr="003B0949" w:rsidSect="00052E68">
          <w:pgSz w:w="11907" w:h="16840" w:code="9"/>
          <w:pgMar w:top="851" w:right="680" w:bottom="851" w:left="680" w:header="1134" w:footer="340" w:gutter="0"/>
          <w:pgNumType w:start="0"/>
          <w:cols w:space="425"/>
          <w:titlePg/>
          <w:docGrid w:linePitch="286"/>
        </w:sectPr>
      </w:pPr>
    </w:p>
    <w:p w14:paraId="630A16EE" w14:textId="4DB15D9B" w:rsidR="009955F2" w:rsidRPr="006509C9" w:rsidRDefault="009955F2" w:rsidP="00F84512">
      <w:pPr>
        <w:jc w:val="center"/>
        <w:rPr>
          <w:b/>
          <w:bCs/>
          <w:iCs/>
        </w:rPr>
      </w:pPr>
      <w:bookmarkStart w:id="4" w:name="_Hlk161236829"/>
      <w:r w:rsidRPr="006509C9">
        <w:rPr>
          <w:rFonts w:hint="eastAsia"/>
          <w:b/>
          <w:bCs/>
          <w:iCs/>
        </w:rPr>
        <w:lastRenderedPageBreak/>
        <w:t>「</w:t>
      </w:r>
      <w:r w:rsidR="00E1326D" w:rsidRPr="006509C9">
        <w:rPr>
          <w:rFonts w:hint="eastAsia"/>
          <w:b/>
          <w:bCs/>
          <w:iCs/>
        </w:rPr>
        <w:t>再生可能エネルギー熱の面的利用システム構築に向けた技術開発</w:t>
      </w:r>
      <w:r w:rsidRPr="006509C9">
        <w:rPr>
          <w:rFonts w:hint="eastAsia"/>
          <w:b/>
          <w:bCs/>
          <w:iCs/>
        </w:rPr>
        <w:t>」</w:t>
      </w:r>
      <w:bookmarkEnd w:id="4"/>
      <w:r w:rsidRPr="006509C9">
        <w:rPr>
          <w:rFonts w:hint="eastAsia"/>
          <w:b/>
          <w:bCs/>
          <w:iCs/>
        </w:rPr>
        <w:t>に係る公募について</w:t>
      </w:r>
    </w:p>
    <w:p w14:paraId="630A16EF" w14:textId="66975410" w:rsidR="00073EA4" w:rsidRPr="006509C9" w:rsidRDefault="00073EA4" w:rsidP="00F84512">
      <w:pPr>
        <w:jc w:val="center"/>
        <w:rPr>
          <w:rFonts w:ascii="ＭＳ 明朝" w:hAnsi="ＭＳ 明朝"/>
          <w:b/>
          <w:bCs/>
        </w:rPr>
      </w:pPr>
      <w:r w:rsidRPr="006509C9">
        <w:rPr>
          <w:rFonts w:ascii="ＭＳ 明朝" w:hAnsi="ＭＳ 明朝" w:hint="eastAsia"/>
          <w:b/>
          <w:bCs/>
        </w:rPr>
        <w:t>（</w:t>
      </w:r>
      <w:r w:rsidR="00095A36" w:rsidRPr="006509C9">
        <w:rPr>
          <w:rFonts w:ascii="ＭＳ 明朝" w:hAnsi="ＭＳ 明朝" w:hint="eastAsia"/>
          <w:b/>
          <w:bCs/>
        </w:rPr>
        <w:t>2</w:t>
      </w:r>
      <w:r w:rsidR="00095A36" w:rsidRPr="006509C9">
        <w:rPr>
          <w:rFonts w:ascii="ＭＳ 明朝" w:hAnsi="ＭＳ 明朝"/>
          <w:b/>
          <w:bCs/>
        </w:rPr>
        <w:t>0</w:t>
      </w:r>
      <w:r w:rsidR="00E1326D" w:rsidRPr="006509C9">
        <w:rPr>
          <w:rFonts w:ascii="ＭＳ 明朝" w:hAnsi="ＭＳ 明朝" w:hint="eastAsia"/>
          <w:b/>
          <w:bCs/>
        </w:rPr>
        <w:t>24</w:t>
      </w:r>
      <w:r w:rsidRPr="006509C9">
        <w:rPr>
          <w:rFonts w:ascii="ＭＳ 明朝" w:hAnsi="ＭＳ 明朝" w:hint="eastAsia"/>
          <w:b/>
          <w:bCs/>
        </w:rPr>
        <w:t>年</w:t>
      </w:r>
      <w:r w:rsidR="00172047" w:rsidRPr="006509C9">
        <w:rPr>
          <w:rFonts w:ascii="ＭＳ 明朝" w:hAnsi="ＭＳ 明朝" w:hint="eastAsia"/>
          <w:b/>
          <w:bCs/>
        </w:rPr>
        <w:t>4</w:t>
      </w:r>
      <w:r w:rsidRPr="006509C9">
        <w:rPr>
          <w:rFonts w:ascii="ＭＳ 明朝" w:hAnsi="ＭＳ 明朝" w:hint="eastAsia"/>
          <w:b/>
          <w:bCs/>
        </w:rPr>
        <w:t>月</w:t>
      </w:r>
      <w:r w:rsidR="00172047" w:rsidRPr="006509C9">
        <w:rPr>
          <w:rFonts w:ascii="ＭＳ 明朝" w:hAnsi="ＭＳ 明朝" w:hint="eastAsia"/>
          <w:b/>
          <w:bCs/>
        </w:rPr>
        <w:t>26</w:t>
      </w:r>
      <w:r w:rsidRPr="006509C9">
        <w:rPr>
          <w:rFonts w:ascii="ＭＳ 明朝" w:hAnsi="ＭＳ 明朝" w:hint="eastAsia"/>
          <w:b/>
          <w:bCs/>
        </w:rPr>
        <w:t>日）</w:t>
      </w:r>
    </w:p>
    <w:p w14:paraId="630A16F0" w14:textId="2EC5B3D8" w:rsidR="00073EA4" w:rsidRPr="003B0949" w:rsidRDefault="00073EA4" w:rsidP="004060EC">
      <w:pPr>
        <w:rPr>
          <w:b/>
          <w:bCs/>
        </w:rPr>
      </w:pPr>
    </w:p>
    <w:p w14:paraId="630A16F1" w14:textId="79A6E338" w:rsidR="00073EA4" w:rsidRPr="003B0949" w:rsidRDefault="00073EA4" w:rsidP="004060EC">
      <w:pPr>
        <w:rPr>
          <w:b/>
          <w:bCs/>
        </w:rPr>
      </w:pPr>
      <w:r w:rsidRPr="003B0949">
        <w:rPr>
          <w:rFonts w:hint="eastAsia"/>
          <w:b/>
          <w:bCs/>
        </w:rPr>
        <w:t xml:space="preserve">  </w:t>
      </w:r>
      <w:r w:rsidR="001A53B8" w:rsidRPr="003B0949">
        <w:rPr>
          <w:rFonts w:hint="eastAsia"/>
          <w:b/>
          <w:bCs/>
        </w:rPr>
        <w:t>国立研究開発法人</w:t>
      </w:r>
      <w:r w:rsidRPr="003B0949">
        <w:rPr>
          <w:rFonts w:hint="eastAsia"/>
          <w:b/>
          <w:bCs/>
        </w:rPr>
        <w:t>新エネルギー・産業技術総合開発機構（以下「</w:t>
      </w:r>
      <w:r w:rsidR="0030696A" w:rsidRPr="003B0949">
        <w:rPr>
          <w:rFonts w:hint="eastAsia"/>
          <w:b/>
          <w:bCs/>
        </w:rPr>
        <w:t>ＮＥＤＯ</w:t>
      </w:r>
      <w:r w:rsidRPr="003B0949">
        <w:rPr>
          <w:rFonts w:hint="eastAsia"/>
          <w:b/>
          <w:bCs/>
        </w:rPr>
        <w:t>」という。）は、</w:t>
      </w:r>
      <w:r w:rsidR="00E1326D" w:rsidRPr="003B0949">
        <w:rPr>
          <w:rFonts w:hint="eastAsia"/>
          <w:b/>
          <w:bCs/>
        </w:rPr>
        <w:t>「</w:t>
      </w:r>
      <w:r w:rsidR="00E1326D" w:rsidRPr="003B0949">
        <w:rPr>
          <w:rFonts w:hint="eastAsia"/>
          <w:b/>
          <w:bCs/>
          <w:iCs/>
        </w:rPr>
        <w:t>再生可能エネルギー熱の面的利用システム構築に向けた技術開発」</w:t>
      </w:r>
      <w:r w:rsidRPr="003B0949">
        <w:rPr>
          <w:rFonts w:hint="eastAsia"/>
          <w:b/>
          <w:bCs/>
          <w:iCs/>
        </w:rPr>
        <w:t>を課題設定型の助成事業として実施します。基本計画</w:t>
      </w:r>
      <w:r w:rsidRPr="003B0949">
        <w:rPr>
          <w:b/>
          <w:bCs/>
          <w:iCs/>
        </w:rPr>
        <w:t>に示す助成事業について、</w:t>
      </w:r>
      <w:r w:rsidRPr="003B0949">
        <w:rPr>
          <w:rFonts w:hint="eastAsia"/>
          <w:b/>
          <w:bCs/>
          <w:iCs/>
        </w:rPr>
        <w:t>研究</w:t>
      </w:r>
      <w:r w:rsidRPr="003B0949">
        <w:rPr>
          <w:b/>
          <w:bCs/>
          <w:iCs/>
        </w:rPr>
        <w:t>開発を</w:t>
      </w:r>
      <w:r w:rsidRPr="003B0949">
        <w:rPr>
          <w:rFonts w:hint="eastAsia"/>
          <w:b/>
          <w:bCs/>
          <w:iCs/>
        </w:rPr>
        <w:t>行</w:t>
      </w:r>
      <w:r w:rsidRPr="003B0949">
        <w:rPr>
          <w:b/>
          <w:bCs/>
          <w:iCs/>
        </w:rPr>
        <w:t>う事業者を、民間企業等から以下の要領で募集します。</w:t>
      </w:r>
    </w:p>
    <w:p w14:paraId="630A16F3" w14:textId="641C39E5" w:rsidR="00073EA4" w:rsidRPr="003B0949" w:rsidRDefault="00073EA4" w:rsidP="004060EC">
      <w:pPr>
        <w:rPr>
          <w:b/>
          <w:bCs/>
        </w:rPr>
      </w:pPr>
    </w:p>
    <w:p w14:paraId="630A16F4" w14:textId="6E631F21" w:rsidR="00073EA4" w:rsidRPr="003B0949" w:rsidRDefault="001A76BB" w:rsidP="00DD1DA0">
      <w:pPr>
        <w:pStyle w:val="afff4"/>
        <w:numPr>
          <w:ilvl w:val="0"/>
          <w:numId w:val="14"/>
        </w:numPr>
        <w:ind w:leftChars="0"/>
        <w:rPr>
          <w:b/>
          <w:bCs/>
        </w:rPr>
      </w:pPr>
      <w:r w:rsidRPr="003B0949">
        <w:rPr>
          <w:rFonts w:hint="eastAsia"/>
          <w:b/>
          <w:bCs/>
        </w:rPr>
        <w:t>件名</w:t>
      </w:r>
    </w:p>
    <w:p w14:paraId="630A16F5" w14:textId="1B3D1726" w:rsidR="001A76BB" w:rsidRPr="006509C9" w:rsidRDefault="001A76BB" w:rsidP="001A76BB">
      <w:pPr>
        <w:rPr>
          <w:b/>
          <w:bCs/>
        </w:rPr>
      </w:pPr>
      <w:r w:rsidRPr="003B0949">
        <w:rPr>
          <w:rFonts w:hint="eastAsia"/>
          <w:b/>
          <w:bCs/>
        </w:rPr>
        <w:t xml:space="preserve">　</w:t>
      </w:r>
      <w:r w:rsidRPr="006509C9">
        <w:rPr>
          <w:rFonts w:hint="eastAsia"/>
          <w:b/>
          <w:bCs/>
        </w:rPr>
        <w:t>「</w:t>
      </w:r>
      <w:r w:rsidR="00E1326D" w:rsidRPr="006509C9">
        <w:rPr>
          <w:rFonts w:hint="eastAsia"/>
          <w:b/>
          <w:bCs/>
        </w:rPr>
        <w:t>再生可能エネルギー熱の面的利用システム構築に向けた技術開発</w:t>
      </w:r>
      <w:r w:rsidRPr="006509C9">
        <w:rPr>
          <w:rFonts w:hint="eastAsia"/>
          <w:b/>
          <w:bCs/>
        </w:rPr>
        <w:t>」</w:t>
      </w:r>
    </w:p>
    <w:p w14:paraId="630A16F6" w14:textId="29E5F40A" w:rsidR="001A76BB" w:rsidRPr="003B0949" w:rsidRDefault="001A76BB" w:rsidP="001A76BB">
      <w:pPr>
        <w:rPr>
          <w:b/>
          <w:bCs/>
          <w:color w:val="FF0000"/>
        </w:rPr>
      </w:pPr>
    </w:p>
    <w:p w14:paraId="630A16F7" w14:textId="29EB2297" w:rsidR="00073EA4" w:rsidRPr="003B0949" w:rsidRDefault="001A76BB" w:rsidP="004060EC">
      <w:pPr>
        <w:rPr>
          <w:b/>
          <w:bCs/>
        </w:rPr>
      </w:pPr>
      <w:r w:rsidRPr="003B0949">
        <w:rPr>
          <w:rFonts w:hint="eastAsia"/>
          <w:b/>
          <w:bCs/>
        </w:rPr>
        <w:t>２．</w:t>
      </w:r>
      <w:r w:rsidR="00073EA4" w:rsidRPr="003B0949">
        <w:rPr>
          <w:rFonts w:hint="eastAsia"/>
          <w:b/>
          <w:bCs/>
        </w:rPr>
        <w:t>事業概要</w:t>
      </w:r>
    </w:p>
    <w:p w14:paraId="630A16F9" w14:textId="6550AD73" w:rsidR="00073EA4" w:rsidRPr="00FD4D8A" w:rsidRDefault="007D66C2" w:rsidP="00FD4D8A">
      <w:pPr>
        <w:ind w:firstLineChars="50" w:firstLine="105"/>
        <w:rPr>
          <w:rFonts w:asciiTheme="minorEastAsia" w:eastAsiaTheme="minorEastAsia" w:hAnsiTheme="minorEastAsia"/>
          <w:b/>
          <w:bCs/>
        </w:rPr>
      </w:pPr>
      <w:r w:rsidRPr="003B0949">
        <w:rPr>
          <w:rFonts w:asciiTheme="minorEastAsia" w:eastAsiaTheme="minorEastAsia" w:hAnsiTheme="minorEastAsia" w:hint="eastAsia"/>
          <w:b/>
          <w:bCs/>
          <w:iCs/>
        </w:rPr>
        <w:t>(1)</w:t>
      </w:r>
      <w:r w:rsidR="00172047">
        <w:rPr>
          <w:rFonts w:asciiTheme="minorEastAsia" w:eastAsiaTheme="minorEastAsia" w:hAnsiTheme="minorEastAsia" w:hint="eastAsia"/>
          <w:b/>
          <w:bCs/>
          <w:iCs/>
        </w:rPr>
        <w:t xml:space="preserve"> </w:t>
      </w:r>
      <w:r w:rsidR="00073EA4" w:rsidRPr="003B0949">
        <w:rPr>
          <w:rFonts w:asciiTheme="minorEastAsia" w:eastAsiaTheme="minorEastAsia" w:hAnsiTheme="minorEastAsia" w:hint="eastAsia"/>
          <w:b/>
          <w:bCs/>
          <w:iCs/>
        </w:rPr>
        <w:t>背景</w:t>
      </w:r>
    </w:p>
    <w:p w14:paraId="5AB309C8" w14:textId="5680E225" w:rsidR="007850B0" w:rsidRPr="006509C9" w:rsidRDefault="007850B0" w:rsidP="00172047">
      <w:pPr>
        <w:ind w:leftChars="202" w:left="424" w:firstLineChars="67" w:firstLine="141"/>
        <w:rPr>
          <w:rFonts w:asciiTheme="minorEastAsia" w:eastAsiaTheme="minorEastAsia" w:hAnsiTheme="minorEastAsia"/>
          <w:b/>
          <w:bCs/>
          <w:szCs w:val="21"/>
        </w:rPr>
      </w:pPr>
      <w:r w:rsidRPr="006509C9">
        <w:rPr>
          <w:rFonts w:asciiTheme="minorEastAsia" w:eastAsiaTheme="minorEastAsia" w:hAnsiTheme="minorEastAsia" w:hint="eastAsia"/>
          <w:b/>
          <w:bCs/>
          <w:szCs w:val="21"/>
        </w:rPr>
        <w:t>2021年に閣議決定された第6次エネルギー基本計画では、我が国の熱エネルギーについて「2050年カーボンニュートラルを見据え、省エネルギーや燃料転換などにより、更に熱を効率的に利用する必要がある。熱の利用は、個人・家族の生活スタイルや地域の熱源の賦存の状況によって、様々な形態が考えられることから、生活スタイルや地域の実情に応じた、柔軟な対応が可能となる取組が重要である。」と位置づけ、再生可能エネルギー熱（以下、「再エネ熱」という。）に関しては「地域の特性を活かした太陽熱、地中熱、バイオマス熱、雪氷熱、温泉熱、海水熱、河川熱、下水熱等の再生可能エネルギー熱をより効果的に活用していくことも重要である。」と謳われています。</w:t>
      </w:r>
    </w:p>
    <w:p w14:paraId="218B22D0" w14:textId="1B6483FD" w:rsidR="007850B0" w:rsidRPr="006509C9" w:rsidRDefault="007850B0" w:rsidP="00172047">
      <w:pPr>
        <w:ind w:leftChars="202" w:left="424" w:firstLineChars="67" w:firstLine="141"/>
        <w:rPr>
          <w:rFonts w:asciiTheme="minorEastAsia" w:eastAsiaTheme="minorEastAsia" w:hAnsiTheme="minorEastAsia"/>
          <w:b/>
          <w:bCs/>
          <w:szCs w:val="21"/>
        </w:rPr>
      </w:pPr>
      <w:r w:rsidRPr="006509C9">
        <w:rPr>
          <w:rFonts w:asciiTheme="minorEastAsia" w:eastAsiaTheme="minorEastAsia" w:hAnsiTheme="minorEastAsia" w:hint="eastAsia"/>
          <w:b/>
          <w:bCs/>
          <w:szCs w:val="21"/>
        </w:rPr>
        <w:t>NEDOでは、「再生可能エネルギー熱利用技術開発」（2014～2018年度）において、地中熱利用技術及び各種再エネ熱の利用について、蓄熱利用等を含むシステムの高効率化、評価技術の高精度化に取り組</w:t>
      </w:r>
      <w:r w:rsidR="00C55915" w:rsidRPr="006509C9">
        <w:rPr>
          <w:rFonts w:asciiTheme="minorEastAsia" w:eastAsiaTheme="minorEastAsia" w:hAnsiTheme="minorEastAsia" w:hint="eastAsia"/>
          <w:b/>
          <w:bCs/>
          <w:szCs w:val="21"/>
        </w:rPr>
        <w:t>ました</w:t>
      </w:r>
      <w:r w:rsidRPr="006509C9">
        <w:rPr>
          <w:rFonts w:asciiTheme="minorEastAsia" w:eastAsiaTheme="minorEastAsia" w:hAnsiTheme="minorEastAsia" w:hint="eastAsia"/>
          <w:b/>
          <w:bCs/>
          <w:szCs w:val="21"/>
        </w:rPr>
        <w:t>。また、「再生可能エネルギー熱利用にかかるコスト低減技術開発」（2019～2023年度）では、再エネ熱利用の要素技術やシステム全体の高効率化・低コスト化に関わる実用化技術開発、及び地中熱利用のシステム設計に必要な共通基盤技術開発に取り組み、再エネ熱利用の普及拡大に向けトータルコストの低減を進めてきました。</w:t>
      </w:r>
      <w:r w:rsidR="00C55915" w:rsidRPr="006509C9">
        <w:rPr>
          <w:rFonts w:asciiTheme="minorEastAsia" w:eastAsiaTheme="minorEastAsia" w:hAnsiTheme="minorEastAsia" w:hint="eastAsia"/>
          <w:b/>
          <w:bCs/>
          <w:szCs w:val="21"/>
        </w:rPr>
        <w:t>今後はこれらのNEDOプロジェクトによる事業成果の実用化・事業化が進むことで、比較的小規模需要先を対象とした分野では、民間主導の技術開発投資、量産効果の発揮による更なるコスト低減、投資回収年数の短縮の実現といった市場環境の好循環化が期待されます。</w:t>
      </w:r>
    </w:p>
    <w:p w14:paraId="4F3401AA" w14:textId="21E77AC8" w:rsidR="000A4B82" w:rsidRPr="006509C9" w:rsidRDefault="000A4B82" w:rsidP="00172047">
      <w:pPr>
        <w:ind w:leftChars="202" w:left="424" w:firstLineChars="67" w:firstLine="141"/>
        <w:rPr>
          <w:rFonts w:asciiTheme="minorEastAsia" w:eastAsiaTheme="minorEastAsia" w:hAnsiTheme="minorEastAsia"/>
          <w:b/>
          <w:bCs/>
          <w:szCs w:val="21"/>
        </w:rPr>
      </w:pPr>
      <w:r w:rsidRPr="006509C9">
        <w:rPr>
          <w:rFonts w:asciiTheme="minorEastAsia" w:eastAsiaTheme="minorEastAsia" w:hAnsiTheme="minorEastAsia" w:hint="eastAsia"/>
          <w:b/>
          <w:bCs/>
          <w:szCs w:val="21"/>
        </w:rPr>
        <w:t>さらに、同エネルギー計画では「太陽熱、地中熱、雪氷熱、温泉熱、海水熱、河川熱、下水熱等の再生可能エネルギー熱について、熱供給設備の導入支援を図るとともに、複数の需要家群で熱を面的に融通する取組への支援を行うことで、再生可能エネルギー熱の導入拡大を目指す。」と明示されており、今後の再エネ熱の効率的普及に向けては、地域特性を活かした熱の面的利用の仕組みづくりが重要であることが示唆されています。</w:t>
      </w:r>
    </w:p>
    <w:p w14:paraId="09C75A76" w14:textId="77777777" w:rsidR="00C55915" w:rsidRPr="006509C9" w:rsidRDefault="00C55915" w:rsidP="007850B0">
      <w:pPr>
        <w:rPr>
          <w:rFonts w:asciiTheme="majorEastAsia" w:eastAsiaTheme="majorEastAsia" w:hAnsiTheme="majorEastAsia"/>
          <w:b/>
          <w:bCs/>
          <w:sz w:val="18"/>
          <w:szCs w:val="18"/>
        </w:rPr>
      </w:pPr>
    </w:p>
    <w:p w14:paraId="630A16FB" w14:textId="6A1F55BA" w:rsidR="00073EA4" w:rsidRPr="00FD4D8A" w:rsidRDefault="007D66C2" w:rsidP="00FD4D8A">
      <w:pPr>
        <w:ind w:firstLineChars="50" w:firstLine="105"/>
        <w:rPr>
          <w:rFonts w:asciiTheme="minorEastAsia" w:eastAsiaTheme="minorEastAsia" w:hAnsiTheme="minorEastAsia"/>
          <w:b/>
          <w:bCs/>
        </w:rPr>
      </w:pPr>
      <w:r w:rsidRPr="003B0949">
        <w:rPr>
          <w:rFonts w:asciiTheme="minorEastAsia" w:eastAsiaTheme="minorEastAsia" w:hAnsiTheme="minorEastAsia" w:hint="eastAsia"/>
          <w:b/>
          <w:bCs/>
        </w:rPr>
        <w:t>(2)</w:t>
      </w:r>
      <w:r w:rsidR="00172047">
        <w:rPr>
          <w:rFonts w:asciiTheme="minorEastAsia" w:eastAsiaTheme="minorEastAsia" w:hAnsiTheme="minorEastAsia" w:hint="eastAsia"/>
          <w:b/>
          <w:bCs/>
        </w:rPr>
        <w:t xml:space="preserve"> </w:t>
      </w:r>
      <w:r w:rsidR="00073EA4" w:rsidRPr="003B0949">
        <w:rPr>
          <w:rFonts w:asciiTheme="minorEastAsia" w:eastAsiaTheme="minorEastAsia" w:hAnsiTheme="minorEastAsia" w:hint="eastAsia"/>
          <w:b/>
          <w:bCs/>
        </w:rPr>
        <w:t>目的</w:t>
      </w:r>
    </w:p>
    <w:p w14:paraId="5D111689" w14:textId="43F20460" w:rsidR="007850B0" w:rsidRPr="006509C9" w:rsidRDefault="008978AE" w:rsidP="00172047">
      <w:pPr>
        <w:ind w:leftChars="202" w:left="424" w:firstLineChars="67" w:firstLine="141"/>
        <w:rPr>
          <w:rFonts w:asciiTheme="minorEastAsia" w:eastAsiaTheme="minorEastAsia" w:hAnsiTheme="minorEastAsia"/>
          <w:b/>
          <w:bCs/>
        </w:rPr>
      </w:pPr>
      <w:r w:rsidRPr="006509C9">
        <w:rPr>
          <w:rFonts w:asciiTheme="minorEastAsia" w:eastAsiaTheme="minorEastAsia" w:hAnsiTheme="minorEastAsia" w:hint="eastAsia"/>
          <w:b/>
          <w:bCs/>
        </w:rPr>
        <w:t>これまでのNEDO事業の中で低コスト化・高効率化を目的として開発された再エネ熱利用システムの導入先は、主に戸建住宅や小規模事務所（ZEB、ZEHを含む）が対象で</w:t>
      </w:r>
      <w:r w:rsidR="000A4B82" w:rsidRPr="006509C9">
        <w:rPr>
          <w:rFonts w:asciiTheme="minorEastAsia" w:eastAsiaTheme="minorEastAsia" w:hAnsiTheme="minorEastAsia" w:hint="eastAsia"/>
          <w:b/>
          <w:bCs/>
        </w:rPr>
        <w:t>した</w:t>
      </w:r>
      <w:r w:rsidRPr="006509C9">
        <w:rPr>
          <w:rFonts w:asciiTheme="minorEastAsia" w:eastAsiaTheme="minorEastAsia" w:hAnsiTheme="minorEastAsia" w:hint="eastAsia"/>
          <w:b/>
          <w:bCs/>
        </w:rPr>
        <w:t>。これに対し、単一もしくは複数の再エネ熱で製造した冷温熱を複数の熱需要先（複数建築物等）に供給する熱利用システムの構築は、コミュニティ単位での再エネ熱の導入促進効果を発揮すると共に、地域社会における再エネ熱の存在価値を高めることに繋が</w:t>
      </w:r>
      <w:r w:rsidR="000A4B82" w:rsidRPr="006509C9">
        <w:rPr>
          <w:rFonts w:asciiTheme="minorEastAsia" w:eastAsiaTheme="minorEastAsia" w:hAnsiTheme="minorEastAsia" w:hint="eastAsia"/>
          <w:b/>
          <w:bCs/>
        </w:rPr>
        <w:t>ります</w:t>
      </w:r>
      <w:r w:rsidRPr="006509C9">
        <w:rPr>
          <w:rFonts w:asciiTheme="minorEastAsia" w:eastAsiaTheme="minorEastAsia" w:hAnsiTheme="minorEastAsia" w:hint="eastAsia"/>
          <w:b/>
          <w:bCs/>
        </w:rPr>
        <w:t>。これまでの単一熱需要先（単体建築物等）に加えて、一定規模のコミュニティ内に存在する、複数の熱需要家や様々な熱供給源、蓄熱設備を結んで熱需要網を構築し、熱を融通し合うことで、スケールメリットを活かした再エネ熱の面的利用システムの導入が促進されることで、2050年カーボンニュートラルに向けて着実に省エネ・CO2排出量削減に貢献することを目指します。</w:t>
      </w:r>
    </w:p>
    <w:p w14:paraId="03D15B2B" w14:textId="77777777" w:rsidR="007850B0" w:rsidRPr="006509C9" w:rsidRDefault="007850B0" w:rsidP="007D66C2">
      <w:pPr>
        <w:ind w:firstLineChars="50" w:firstLine="105"/>
        <w:rPr>
          <w:rFonts w:asciiTheme="minorEastAsia" w:eastAsiaTheme="minorEastAsia" w:hAnsiTheme="minorEastAsia"/>
          <w:b/>
          <w:bCs/>
        </w:rPr>
      </w:pPr>
    </w:p>
    <w:p w14:paraId="630A16FD" w14:textId="749786D0" w:rsidR="00073EA4" w:rsidRPr="00FD4D8A" w:rsidRDefault="007D66C2" w:rsidP="00FD4D8A">
      <w:pPr>
        <w:ind w:firstLineChars="50" w:firstLine="105"/>
        <w:rPr>
          <w:rFonts w:asciiTheme="minorEastAsia" w:eastAsiaTheme="minorEastAsia" w:hAnsiTheme="minorEastAsia"/>
          <w:b/>
          <w:bCs/>
        </w:rPr>
      </w:pPr>
      <w:r w:rsidRPr="003B0949">
        <w:rPr>
          <w:rFonts w:asciiTheme="minorEastAsia" w:eastAsiaTheme="minorEastAsia" w:hAnsiTheme="minorEastAsia" w:hint="eastAsia"/>
          <w:b/>
          <w:bCs/>
        </w:rPr>
        <w:t>(3)</w:t>
      </w:r>
      <w:r w:rsidR="00172047">
        <w:rPr>
          <w:rFonts w:asciiTheme="minorEastAsia" w:eastAsiaTheme="minorEastAsia" w:hAnsiTheme="minorEastAsia" w:hint="eastAsia"/>
          <w:b/>
          <w:bCs/>
        </w:rPr>
        <w:t xml:space="preserve"> </w:t>
      </w:r>
      <w:r w:rsidR="00073EA4" w:rsidRPr="003B0949">
        <w:rPr>
          <w:rFonts w:asciiTheme="minorEastAsia" w:eastAsiaTheme="minorEastAsia" w:hAnsiTheme="minorEastAsia" w:hint="eastAsia"/>
          <w:b/>
          <w:bCs/>
        </w:rPr>
        <w:t>事業内容</w:t>
      </w:r>
    </w:p>
    <w:p w14:paraId="2918FB84" w14:textId="77777777" w:rsidR="007850B0" w:rsidRPr="006509C9" w:rsidRDefault="007850B0" w:rsidP="00172047">
      <w:pPr>
        <w:ind w:leftChars="202" w:left="424" w:firstLineChars="67" w:firstLine="141"/>
        <w:rPr>
          <w:rFonts w:asciiTheme="minorEastAsia" w:eastAsiaTheme="minorEastAsia" w:hAnsiTheme="minorEastAsia"/>
          <w:b/>
          <w:bCs/>
          <w:iCs/>
        </w:rPr>
      </w:pPr>
      <w:r w:rsidRPr="006509C9">
        <w:rPr>
          <w:rFonts w:asciiTheme="minorEastAsia" w:eastAsiaTheme="minorEastAsia" w:hAnsiTheme="minorEastAsia" w:hint="eastAsia"/>
          <w:b/>
          <w:bCs/>
          <w:iCs/>
        </w:rPr>
        <w:lastRenderedPageBreak/>
        <w:t>本事業では、複数建物や熱負荷の大きい建築物の熱需要を、単一もしくは複数再エネ熱により大容量化した熱エネルギーで賄う熱利用システムの低コスト化（＊）・高度化技術の実証を行うことで、さらなる再エネ熱利用の導入拡大を目指します。</w:t>
      </w:r>
    </w:p>
    <w:p w14:paraId="3E75AF26" w14:textId="77777777" w:rsidR="007850B0" w:rsidRPr="006509C9" w:rsidRDefault="007850B0" w:rsidP="00172047">
      <w:pPr>
        <w:ind w:leftChars="202" w:left="424" w:firstLineChars="67" w:firstLine="141"/>
        <w:rPr>
          <w:rFonts w:asciiTheme="minorEastAsia" w:eastAsiaTheme="minorEastAsia" w:hAnsiTheme="minorEastAsia"/>
          <w:b/>
          <w:bCs/>
          <w:iCs/>
        </w:rPr>
      </w:pPr>
      <w:r w:rsidRPr="006509C9">
        <w:rPr>
          <w:rFonts w:asciiTheme="minorEastAsia" w:eastAsiaTheme="minorEastAsia" w:hAnsiTheme="minorEastAsia" w:hint="eastAsia"/>
          <w:b/>
          <w:bCs/>
          <w:iCs/>
        </w:rPr>
        <w:t>＊プロジェクト最終年度時点で、再エネ熱利用システムのトータルコストの削減率20％以上（2024年度比）を目標とします。</w:t>
      </w:r>
    </w:p>
    <w:p w14:paraId="67F50A32" w14:textId="77777777" w:rsidR="00172047" w:rsidRPr="006509C9" w:rsidRDefault="00172047" w:rsidP="00172047">
      <w:pPr>
        <w:rPr>
          <w:rFonts w:asciiTheme="minorEastAsia" w:eastAsiaTheme="minorEastAsia" w:hAnsiTheme="minorEastAsia"/>
          <w:b/>
          <w:bCs/>
          <w:iCs/>
        </w:rPr>
      </w:pPr>
    </w:p>
    <w:p w14:paraId="054CDAE7" w14:textId="77777777" w:rsidR="00172047" w:rsidRPr="006509C9" w:rsidRDefault="007850B0" w:rsidP="00172047">
      <w:pPr>
        <w:ind w:leftChars="202" w:left="424" w:firstLineChars="67" w:firstLine="141"/>
        <w:rPr>
          <w:rFonts w:asciiTheme="minorEastAsia" w:eastAsiaTheme="minorEastAsia" w:hAnsiTheme="minorEastAsia"/>
          <w:b/>
          <w:bCs/>
          <w:iCs/>
        </w:rPr>
      </w:pPr>
      <w:r w:rsidRPr="006509C9">
        <w:rPr>
          <w:rFonts w:asciiTheme="minorEastAsia" w:eastAsiaTheme="minorEastAsia" w:hAnsiTheme="minorEastAsia" w:hint="eastAsia"/>
          <w:b/>
          <w:bCs/>
          <w:iCs/>
        </w:rPr>
        <w:t>上記目標を達成するために、以下の研究開発を対象として公募を行います。</w:t>
      </w:r>
    </w:p>
    <w:p w14:paraId="6C113C85" w14:textId="495CB9B3" w:rsidR="007850B0" w:rsidRPr="006509C9" w:rsidRDefault="007850B0" w:rsidP="00172047">
      <w:pPr>
        <w:ind w:leftChars="202" w:left="424"/>
        <w:rPr>
          <w:rFonts w:asciiTheme="minorEastAsia" w:eastAsiaTheme="minorEastAsia" w:hAnsiTheme="minorEastAsia"/>
          <w:b/>
          <w:bCs/>
          <w:iCs/>
        </w:rPr>
      </w:pPr>
      <w:r w:rsidRPr="006509C9">
        <w:rPr>
          <w:rFonts w:asciiTheme="minorEastAsia" w:eastAsiaTheme="minorEastAsia" w:hAnsiTheme="minorEastAsia" w:hint="eastAsia"/>
          <w:b/>
          <w:bCs/>
          <w:iCs/>
        </w:rPr>
        <w:t>「再エネ熱利用システムの低コスト化・高度化技術実証」</w:t>
      </w:r>
    </w:p>
    <w:p w14:paraId="2BB560AC" w14:textId="6C4BB4BF" w:rsidR="00D941ED" w:rsidRPr="006509C9" w:rsidRDefault="007850B0" w:rsidP="00172047">
      <w:pPr>
        <w:ind w:leftChars="202" w:left="424" w:firstLineChars="67" w:firstLine="141"/>
        <w:rPr>
          <w:rFonts w:asciiTheme="minorEastAsia" w:eastAsiaTheme="minorEastAsia" w:hAnsiTheme="minorEastAsia"/>
          <w:b/>
          <w:bCs/>
          <w:iCs/>
        </w:rPr>
      </w:pPr>
      <w:r w:rsidRPr="006509C9">
        <w:rPr>
          <w:rFonts w:asciiTheme="minorEastAsia" w:eastAsiaTheme="minorEastAsia" w:hAnsiTheme="minorEastAsia" w:hint="eastAsia"/>
          <w:b/>
          <w:bCs/>
          <w:iCs/>
        </w:rPr>
        <w:t>地域特性を活かした単一もしくは複数の組合せからなる再エネ熱等を熱源として、複数建物、集合住宅、事務所、公共施設等の複数熱需要先に導入するための熱利用（空調、給湯、融雪等）システム、熱需要変動を平準化するための蓄熱システム等の低コスト化・高効率化に資する設計及び技術を実証する。</w:t>
      </w:r>
    </w:p>
    <w:p w14:paraId="21824F87" w14:textId="77777777" w:rsidR="00FD4D8A" w:rsidRPr="003B0949" w:rsidRDefault="00FD4D8A" w:rsidP="007850B0">
      <w:pPr>
        <w:ind w:firstLineChars="100" w:firstLine="211"/>
        <w:rPr>
          <w:rFonts w:asciiTheme="minorEastAsia" w:eastAsiaTheme="minorEastAsia" w:hAnsiTheme="minorEastAsia"/>
          <w:b/>
          <w:bCs/>
          <w:iCs/>
        </w:rPr>
      </w:pPr>
    </w:p>
    <w:p w14:paraId="630A1700" w14:textId="77E3FF76" w:rsidR="001A76BB" w:rsidRPr="003B0949" w:rsidRDefault="007D66C2" w:rsidP="007D66C2">
      <w:pPr>
        <w:ind w:firstLineChars="50" w:firstLine="105"/>
        <w:rPr>
          <w:rFonts w:asciiTheme="minorEastAsia" w:eastAsiaTheme="minorEastAsia" w:hAnsiTheme="minorEastAsia"/>
          <w:b/>
          <w:bCs/>
        </w:rPr>
      </w:pPr>
      <w:r w:rsidRPr="003B0949">
        <w:rPr>
          <w:rFonts w:asciiTheme="minorEastAsia" w:eastAsiaTheme="minorEastAsia" w:hAnsiTheme="minorEastAsia" w:hint="eastAsia"/>
          <w:b/>
          <w:bCs/>
        </w:rPr>
        <w:t>(4)</w:t>
      </w:r>
      <w:r w:rsidRPr="003B0949">
        <w:rPr>
          <w:rFonts w:asciiTheme="minorEastAsia" w:eastAsiaTheme="minorEastAsia" w:hAnsiTheme="minorEastAsia"/>
          <w:b/>
          <w:bCs/>
        </w:rPr>
        <w:t xml:space="preserve"> </w:t>
      </w:r>
      <w:r w:rsidR="001A76BB" w:rsidRPr="003B0949">
        <w:rPr>
          <w:rFonts w:asciiTheme="minorEastAsia" w:eastAsiaTheme="minorEastAsia" w:hAnsiTheme="minorEastAsia" w:hint="eastAsia"/>
          <w:b/>
          <w:bCs/>
        </w:rPr>
        <w:t>事業期間</w:t>
      </w:r>
    </w:p>
    <w:p w14:paraId="0BBF921F" w14:textId="755182D9" w:rsidR="00D941ED" w:rsidRPr="006509C9" w:rsidRDefault="00FD4D8A" w:rsidP="00172047">
      <w:pPr>
        <w:ind w:leftChars="202" w:left="424" w:firstLineChars="67" w:firstLine="141"/>
        <w:rPr>
          <w:rFonts w:ascii="ＭＳ 明朝" w:hAnsi="ＭＳ 明朝"/>
          <w:b/>
          <w:bCs/>
        </w:rPr>
      </w:pPr>
      <w:r w:rsidRPr="006509C9">
        <w:rPr>
          <w:rFonts w:ascii="ＭＳ 明朝" w:hAnsi="ＭＳ 明朝" w:hint="eastAsia"/>
          <w:b/>
          <w:bCs/>
        </w:rPr>
        <w:t>事業全体の研究開発期間は2024年度から2028年度とし、そのうち、本交付申請は2024年度から2026年度までの3年間とします。</w:t>
      </w:r>
      <w:r w:rsidR="00E72FD1" w:rsidRPr="006509C9">
        <w:rPr>
          <w:rFonts w:ascii="ＭＳ 明朝" w:hAnsi="ＭＳ 明朝" w:hint="eastAsia"/>
          <w:b/>
          <w:bCs/>
        </w:rPr>
        <w:t>ただし、今回の採択審査では研究開発の全期間を審査しますので、最長の研究開発計画を記載してください。</w:t>
      </w:r>
      <w:r w:rsidRPr="006509C9">
        <w:rPr>
          <w:rFonts w:ascii="ＭＳ 明朝" w:hAnsi="ＭＳ 明朝" w:hint="eastAsia"/>
          <w:b/>
          <w:bCs/>
        </w:rPr>
        <w:t>なお、研究開発の進捗状況により、必要に応じて事業見直しを実施し、また、2027年度から2028年度の研究開発の実施可否については、2026年度に中間評価等を実施し判断します。</w:t>
      </w:r>
    </w:p>
    <w:p w14:paraId="1F79C472" w14:textId="77777777" w:rsidR="00172047" w:rsidRPr="006509C9" w:rsidRDefault="00172047" w:rsidP="00172047">
      <w:pPr>
        <w:ind w:leftChars="202" w:left="424" w:firstLineChars="67" w:firstLine="141"/>
        <w:rPr>
          <w:rFonts w:ascii="ＭＳ 明朝" w:hAnsi="ＭＳ 明朝"/>
          <w:b/>
          <w:bCs/>
        </w:rPr>
      </w:pPr>
    </w:p>
    <w:p w14:paraId="630A1705" w14:textId="4C0C00B8" w:rsidR="001A76BB" w:rsidRPr="003B0949" w:rsidRDefault="007D66C2" w:rsidP="007D66C2">
      <w:pPr>
        <w:ind w:firstLineChars="50" w:firstLine="105"/>
        <w:rPr>
          <w:rFonts w:asciiTheme="minorEastAsia" w:eastAsiaTheme="minorEastAsia" w:hAnsiTheme="minorEastAsia"/>
          <w:b/>
          <w:bCs/>
        </w:rPr>
      </w:pPr>
      <w:r w:rsidRPr="003B0949">
        <w:rPr>
          <w:rFonts w:asciiTheme="minorEastAsia" w:eastAsiaTheme="minorEastAsia" w:hAnsiTheme="minorEastAsia" w:hint="eastAsia"/>
          <w:b/>
          <w:bCs/>
        </w:rPr>
        <w:t xml:space="preserve">(5) </w:t>
      </w:r>
      <w:r w:rsidR="001A76BB" w:rsidRPr="003B0949">
        <w:rPr>
          <w:rFonts w:asciiTheme="minorEastAsia" w:eastAsiaTheme="minorEastAsia" w:hAnsiTheme="minorEastAsia" w:hint="eastAsia"/>
          <w:b/>
          <w:bCs/>
        </w:rPr>
        <w:t>事業規模</w:t>
      </w:r>
    </w:p>
    <w:p w14:paraId="7860D030" w14:textId="63AA0319" w:rsidR="00AE4C13" w:rsidRPr="006509C9" w:rsidRDefault="00AE4C13" w:rsidP="00172047">
      <w:pPr>
        <w:ind w:leftChars="135" w:left="283" w:firstLineChars="100" w:firstLine="211"/>
        <w:rPr>
          <w:rFonts w:ascii="ＭＳ 明朝" w:hAnsi="ＭＳ 明朝"/>
          <w:b/>
          <w:bCs/>
          <w:iCs/>
        </w:rPr>
      </w:pPr>
      <w:r w:rsidRPr="006509C9">
        <w:rPr>
          <w:rFonts w:ascii="ＭＳ 明朝" w:hAnsi="ＭＳ 明朝" w:hint="eastAsia"/>
          <w:b/>
          <w:bCs/>
          <w:iCs/>
        </w:rPr>
        <w:t>・事業費総額（NEDO負担分）：2,000百万円</w:t>
      </w:r>
      <w:r w:rsidR="00531C57" w:rsidRPr="006509C9">
        <w:rPr>
          <w:rFonts w:ascii="ＭＳ 明朝" w:hAnsi="ＭＳ 明朝" w:hint="eastAsia"/>
          <w:b/>
          <w:bCs/>
          <w:iCs/>
        </w:rPr>
        <w:t>予定</w:t>
      </w:r>
      <w:r w:rsidRPr="006509C9">
        <w:rPr>
          <w:rFonts w:ascii="ＭＳ 明朝" w:hAnsi="ＭＳ 明朝" w:hint="eastAsia"/>
          <w:b/>
          <w:bCs/>
          <w:iCs/>
        </w:rPr>
        <w:t>（委託、助成合計）</w:t>
      </w:r>
    </w:p>
    <w:p w14:paraId="630A1709" w14:textId="16780F57" w:rsidR="00836088" w:rsidRPr="006509C9" w:rsidRDefault="00AE4C13" w:rsidP="00172047">
      <w:pPr>
        <w:ind w:leftChars="135" w:left="283" w:firstLineChars="100" w:firstLine="211"/>
        <w:rPr>
          <w:b/>
          <w:bCs/>
          <w:iCs/>
        </w:rPr>
      </w:pPr>
      <w:r w:rsidRPr="006509C9">
        <w:rPr>
          <w:rFonts w:ascii="ＭＳ 明朝" w:hAnsi="ＭＳ 明朝" w:hint="eastAsia"/>
          <w:b/>
          <w:bCs/>
          <w:iCs/>
        </w:rPr>
        <w:t>・</w:t>
      </w:r>
      <w:r w:rsidR="00095A36" w:rsidRPr="006509C9">
        <w:rPr>
          <w:rFonts w:ascii="ＭＳ 明朝" w:hAnsi="ＭＳ 明朝" w:hint="eastAsia"/>
          <w:b/>
          <w:bCs/>
          <w:iCs/>
        </w:rPr>
        <w:t>2</w:t>
      </w:r>
      <w:r w:rsidR="00095A36" w:rsidRPr="006509C9">
        <w:rPr>
          <w:rFonts w:ascii="ＭＳ 明朝" w:hAnsi="ＭＳ 明朝"/>
          <w:b/>
          <w:bCs/>
          <w:iCs/>
        </w:rPr>
        <w:t>0</w:t>
      </w:r>
      <w:r w:rsidR="00A24719" w:rsidRPr="006509C9">
        <w:rPr>
          <w:rFonts w:ascii="ＭＳ 明朝" w:hAnsi="ＭＳ 明朝" w:hint="eastAsia"/>
          <w:b/>
          <w:bCs/>
          <w:iCs/>
        </w:rPr>
        <w:t>24</w:t>
      </w:r>
      <w:r w:rsidR="00836088" w:rsidRPr="006509C9">
        <w:rPr>
          <w:rFonts w:ascii="ＭＳ 明朝" w:hAnsi="ＭＳ 明朝" w:hint="eastAsia"/>
          <w:b/>
          <w:bCs/>
          <w:iCs/>
        </w:rPr>
        <w:t>年度の事業規模</w:t>
      </w:r>
      <w:r w:rsidRPr="006509C9">
        <w:rPr>
          <w:rFonts w:ascii="ＭＳ 明朝" w:hAnsi="ＭＳ 明朝" w:hint="eastAsia"/>
          <w:b/>
          <w:bCs/>
          <w:iCs/>
        </w:rPr>
        <w:t xml:space="preserve">     </w:t>
      </w:r>
      <w:r w:rsidR="00836088" w:rsidRPr="006509C9">
        <w:rPr>
          <w:rFonts w:hint="eastAsia"/>
          <w:b/>
          <w:bCs/>
          <w:iCs/>
        </w:rPr>
        <w:t>：</w:t>
      </w:r>
      <w:r w:rsidRPr="006509C9">
        <w:rPr>
          <w:rFonts w:asciiTheme="minorEastAsia" w:eastAsiaTheme="minorEastAsia" w:hAnsiTheme="minorEastAsia" w:hint="eastAsia"/>
          <w:b/>
          <w:bCs/>
          <w:iCs/>
        </w:rPr>
        <w:t xml:space="preserve">  </w:t>
      </w:r>
      <w:r w:rsidR="00A24719" w:rsidRPr="006509C9">
        <w:rPr>
          <w:rFonts w:asciiTheme="minorEastAsia" w:eastAsiaTheme="minorEastAsia" w:hAnsiTheme="minorEastAsia" w:hint="eastAsia"/>
          <w:b/>
          <w:bCs/>
          <w:iCs/>
        </w:rPr>
        <w:t>300</w:t>
      </w:r>
      <w:r w:rsidR="00836088" w:rsidRPr="006509C9">
        <w:rPr>
          <w:rFonts w:hint="eastAsia"/>
          <w:b/>
          <w:bCs/>
          <w:iCs/>
        </w:rPr>
        <w:t>百万円</w:t>
      </w:r>
      <w:r w:rsidRPr="006509C9">
        <w:rPr>
          <w:rFonts w:hint="eastAsia"/>
          <w:b/>
          <w:bCs/>
          <w:iCs/>
        </w:rPr>
        <w:t>（委託、助成合計）</w:t>
      </w:r>
    </w:p>
    <w:p w14:paraId="630A170A" w14:textId="7A35E3DE" w:rsidR="001A76BB" w:rsidRPr="003B0949" w:rsidRDefault="00836088" w:rsidP="00172047">
      <w:pPr>
        <w:ind w:leftChars="202" w:left="424" w:firstLineChars="67" w:firstLine="141"/>
        <w:rPr>
          <w:b/>
          <w:bCs/>
          <w:iCs/>
        </w:rPr>
      </w:pPr>
      <w:r w:rsidRPr="003B0949">
        <w:rPr>
          <w:rFonts w:hint="eastAsia"/>
          <w:b/>
          <w:bCs/>
          <w:iCs/>
        </w:rPr>
        <w:t>予算の範囲内で採択します。なお、助成金は審査の結果及び国の予算の変更等により</w:t>
      </w:r>
      <w:r w:rsidR="00F12606" w:rsidRPr="003B0949">
        <w:rPr>
          <w:rFonts w:hint="eastAsia"/>
          <w:b/>
          <w:bCs/>
          <w:iCs/>
        </w:rPr>
        <w:t>提案</w:t>
      </w:r>
      <w:r w:rsidRPr="003B0949">
        <w:rPr>
          <w:rFonts w:hint="eastAsia"/>
          <w:b/>
          <w:bCs/>
          <w:iCs/>
        </w:rPr>
        <w:t>額から減額して交付することがあります。</w:t>
      </w:r>
    </w:p>
    <w:p w14:paraId="0073B064" w14:textId="77777777" w:rsidR="00A933F4" w:rsidRPr="003B0949" w:rsidRDefault="00A933F4" w:rsidP="00B36923">
      <w:pPr>
        <w:ind w:leftChars="68" w:left="143" w:firstLineChars="100" w:firstLine="211"/>
        <w:rPr>
          <w:b/>
          <w:bCs/>
          <w:iCs/>
        </w:rPr>
      </w:pPr>
    </w:p>
    <w:p w14:paraId="630A170B" w14:textId="11041927" w:rsidR="001A76BB" w:rsidRPr="003B0949" w:rsidRDefault="007D66C2" w:rsidP="007D66C2">
      <w:pPr>
        <w:ind w:firstLineChars="50" w:firstLine="105"/>
        <w:rPr>
          <w:b/>
          <w:bCs/>
        </w:rPr>
      </w:pPr>
      <w:r w:rsidRPr="003B0949">
        <w:rPr>
          <w:rFonts w:asciiTheme="minorEastAsia" w:eastAsiaTheme="minorEastAsia" w:hAnsiTheme="minorEastAsia" w:hint="eastAsia"/>
          <w:b/>
          <w:bCs/>
        </w:rPr>
        <w:t xml:space="preserve">(6) </w:t>
      </w:r>
      <w:r w:rsidR="001A76BB" w:rsidRPr="003B0949">
        <w:rPr>
          <w:rFonts w:asciiTheme="minorEastAsia" w:eastAsiaTheme="minorEastAsia" w:hAnsiTheme="minorEastAsia" w:hint="eastAsia"/>
          <w:b/>
          <w:bCs/>
        </w:rPr>
        <w:t>事業スキー</w:t>
      </w:r>
      <w:r w:rsidR="001A76BB" w:rsidRPr="003B0949">
        <w:rPr>
          <w:rFonts w:hint="eastAsia"/>
          <w:b/>
          <w:bCs/>
        </w:rPr>
        <w:t>ム図</w:t>
      </w:r>
    </w:p>
    <w:p w14:paraId="1E682185" w14:textId="2220C1CE" w:rsidR="00FF746D" w:rsidRDefault="006509C9" w:rsidP="001A76BB">
      <w:pPr>
        <w:rPr>
          <w:b/>
          <w:bCs/>
          <w:sz w:val="18"/>
          <w:szCs w:val="18"/>
        </w:rPr>
      </w:pPr>
      <w:r>
        <w:rPr>
          <w:b/>
          <w:bCs/>
          <w:noProof/>
          <w:sz w:val="18"/>
          <w:szCs w:val="18"/>
        </w:rPr>
        <mc:AlternateContent>
          <mc:Choice Requires="wps">
            <w:drawing>
              <wp:anchor distT="0" distB="0" distL="114300" distR="114300" simplePos="0" relativeHeight="252096512" behindDoc="0" locked="0" layoutInCell="1" allowOverlap="1" wp14:anchorId="4013238F" wp14:editId="7BC12588">
                <wp:simplePos x="0" y="0"/>
                <wp:positionH relativeFrom="column">
                  <wp:posOffset>243854</wp:posOffset>
                </wp:positionH>
                <wp:positionV relativeFrom="paragraph">
                  <wp:posOffset>166205</wp:posOffset>
                </wp:positionV>
                <wp:extent cx="908534" cy="292719"/>
                <wp:effectExtent l="0" t="0" r="25400" b="12700"/>
                <wp:wrapNone/>
                <wp:docPr id="909628894" name="テキスト ボックス 1"/>
                <wp:cNvGraphicFramePr/>
                <a:graphic xmlns:a="http://schemas.openxmlformats.org/drawingml/2006/main">
                  <a:graphicData uri="http://schemas.microsoft.com/office/word/2010/wordprocessingShape">
                    <wps:wsp>
                      <wps:cNvSpPr txBox="1"/>
                      <wps:spPr>
                        <a:xfrm>
                          <a:off x="0" y="0"/>
                          <a:ext cx="908534" cy="292719"/>
                        </a:xfrm>
                        <a:prstGeom prst="rect">
                          <a:avLst/>
                        </a:prstGeom>
                        <a:solidFill>
                          <a:schemeClr val="lt1"/>
                        </a:solidFill>
                        <a:ln w="12700">
                          <a:solidFill>
                            <a:prstClr val="black"/>
                          </a:solidFill>
                        </a:ln>
                      </wps:spPr>
                      <wps:txbx>
                        <w:txbxContent>
                          <w:p w14:paraId="00E1CC6F" w14:textId="2519B9D8" w:rsidR="00FF746D" w:rsidRPr="006509C9" w:rsidRDefault="00FF746D">
                            <w:pPr>
                              <w:rPr>
                                <w:b/>
                                <w:bCs/>
                              </w:rPr>
                            </w:pPr>
                            <w:r w:rsidRPr="006509C9">
                              <w:rPr>
                                <w:rFonts w:hint="eastAsia"/>
                                <w:b/>
                                <w:bCs/>
                              </w:rPr>
                              <w:t>経済産業省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13238F" id="テキスト ボックス 1" o:spid="_x0000_s1027" type="#_x0000_t202" style="position:absolute;left:0;text-align:left;margin-left:19.2pt;margin-top:13.1pt;width:71.55pt;height:23.05pt;z-index:25209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" fillcolor="white [3201]" strokeweight="1pt">
                <v:textbox>
                  <w:txbxContent>
                    <w:p w14:paraId="00E1CC6F" w14:textId="2519B9D8" w:rsidR="00FF746D" w:rsidRPr="006509C9" w:rsidRDefault="00FF746D">
                      <w:pPr>
                        <w:rPr>
                          <w:b/>
                          <w:bCs/>
                        </w:rPr>
                      </w:pPr>
                      <w:r w:rsidRPr="006509C9">
                        <w:rPr>
                          <w:rFonts w:hint="eastAsia"/>
                          <w:b/>
                          <w:bCs/>
                        </w:rPr>
                        <w:t>経済産業省</w:t>
                      </w:r>
                    </w:p>
                  </w:txbxContent>
                </v:textbox>
              </v:shape>
            </w:pict>
          </mc:Fallback>
        </mc:AlternateContent>
      </w:r>
      <w:r>
        <w:rPr>
          <w:b/>
          <w:bCs/>
          <w:noProof/>
          <w:sz w:val="18"/>
          <w:szCs w:val="18"/>
        </w:rPr>
        <mc:AlternateContent>
          <mc:Choice Requires="wps">
            <w:drawing>
              <wp:anchor distT="0" distB="0" distL="114300" distR="114300" simplePos="0" relativeHeight="252097536" behindDoc="0" locked="0" layoutInCell="1" allowOverlap="1" wp14:anchorId="5DD267AE" wp14:editId="3BC9BFBA">
                <wp:simplePos x="0" y="0"/>
                <wp:positionH relativeFrom="column">
                  <wp:posOffset>2380926</wp:posOffset>
                </wp:positionH>
                <wp:positionV relativeFrom="paragraph">
                  <wp:posOffset>160987</wp:posOffset>
                </wp:positionV>
                <wp:extent cx="908534" cy="292719"/>
                <wp:effectExtent l="0" t="0" r="25400" b="12700"/>
                <wp:wrapNone/>
                <wp:docPr id="1001184801" name="テキスト ボックス 1"/>
                <wp:cNvGraphicFramePr/>
                <a:graphic xmlns:a="http://schemas.openxmlformats.org/drawingml/2006/main">
                  <a:graphicData uri="http://schemas.microsoft.com/office/word/2010/wordprocessingShape">
                    <wps:wsp>
                      <wps:cNvSpPr txBox="1"/>
                      <wps:spPr>
                        <a:xfrm>
                          <a:off x="0" y="0"/>
                          <a:ext cx="908534" cy="292719"/>
                        </a:xfrm>
                        <a:prstGeom prst="rect">
                          <a:avLst/>
                        </a:prstGeom>
                        <a:solidFill>
                          <a:schemeClr val="lt1"/>
                        </a:solidFill>
                        <a:ln w="12700">
                          <a:solidFill>
                            <a:prstClr val="black"/>
                          </a:solidFill>
                        </a:ln>
                      </wps:spPr>
                      <wps:txbx>
                        <w:txbxContent>
                          <w:p w14:paraId="58A4FB1F" w14:textId="18870F29" w:rsidR="00FF746D" w:rsidRPr="006509C9" w:rsidRDefault="00FF746D" w:rsidP="006509C9">
                            <w:pPr>
                              <w:jc w:val="center"/>
                              <w:rPr>
                                <w:b/>
                                <w:bCs/>
                              </w:rPr>
                            </w:pPr>
                            <w:r w:rsidRPr="006509C9">
                              <w:rPr>
                                <w:rFonts w:hint="eastAsia"/>
                                <w:b/>
                                <w:bCs/>
                              </w:rPr>
                              <w:t>ＮＥＤＯ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D267AE" id="_x0000_s1028" type="#_x0000_t202" style="position:absolute;left:0;text-align:left;margin-left:187.45pt;margin-top:12.7pt;width:71.55pt;height:23.05pt;z-index:252097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" fillcolor="white [3201]" strokeweight="1pt">
                <v:textbox>
                  <w:txbxContent>
                    <w:p w14:paraId="58A4FB1F" w14:textId="18870F29" w:rsidR="00FF746D" w:rsidRPr="006509C9" w:rsidRDefault="00FF746D" w:rsidP="006509C9">
                      <w:pPr>
                        <w:jc w:val="center"/>
                        <w:rPr>
                          <w:b/>
                          <w:bCs/>
                        </w:rPr>
                      </w:pPr>
                      <w:r w:rsidRPr="006509C9">
                        <w:rPr>
                          <w:rFonts w:hint="eastAsia"/>
                          <w:b/>
                          <w:bCs/>
                        </w:rPr>
                        <w:t>ＮＥＤＯ</w:t>
                      </w:r>
                    </w:p>
                  </w:txbxContent>
                </v:textbox>
              </v:shape>
            </w:pict>
          </mc:Fallback>
        </mc:AlternateContent>
      </w:r>
      <w:r>
        <w:rPr>
          <w:b/>
          <w:bCs/>
          <w:noProof/>
          <w:sz w:val="18"/>
          <w:szCs w:val="18"/>
        </w:rPr>
        <mc:AlternateContent>
          <mc:Choice Requires="wps">
            <w:drawing>
              <wp:anchor distT="0" distB="0" distL="114300" distR="114300" simplePos="0" relativeHeight="252098560" behindDoc="0" locked="0" layoutInCell="1" allowOverlap="1" wp14:anchorId="2FBC1C2F" wp14:editId="45CD1D02">
                <wp:simplePos x="0" y="0"/>
                <wp:positionH relativeFrom="column">
                  <wp:posOffset>4517997</wp:posOffset>
                </wp:positionH>
                <wp:positionV relativeFrom="paragraph">
                  <wp:posOffset>160987</wp:posOffset>
                </wp:positionV>
                <wp:extent cx="1348147" cy="292719"/>
                <wp:effectExtent l="0" t="0" r="23495" b="12700"/>
                <wp:wrapNone/>
                <wp:docPr id="509598230" name="テキスト ボックス 1"/>
                <wp:cNvGraphicFramePr/>
                <a:graphic xmlns:a="http://schemas.openxmlformats.org/drawingml/2006/main">
                  <a:graphicData uri="http://schemas.microsoft.com/office/word/2010/wordprocessingShape">
                    <wps:wsp>
                      <wps:cNvSpPr txBox="1"/>
                      <wps:spPr>
                        <a:xfrm>
                          <a:off x="0" y="0"/>
                          <a:ext cx="1348147" cy="292719"/>
                        </a:xfrm>
                        <a:prstGeom prst="rect">
                          <a:avLst/>
                        </a:prstGeom>
                        <a:solidFill>
                          <a:schemeClr val="lt1"/>
                        </a:solidFill>
                        <a:ln w="12700">
                          <a:solidFill>
                            <a:prstClr val="black"/>
                          </a:solidFill>
                        </a:ln>
                      </wps:spPr>
                      <wps:txbx>
                        <w:txbxContent>
                          <w:p w14:paraId="105D509E" w14:textId="78E76C6A" w:rsidR="00FF746D" w:rsidRPr="006509C9" w:rsidRDefault="00FF746D" w:rsidP="00FF746D">
                            <w:pPr>
                              <w:rPr>
                                <w:b/>
                                <w:bCs/>
                              </w:rPr>
                            </w:pPr>
                            <w:r w:rsidRPr="006509C9">
                              <w:rPr>
                                <w:rFonts w:hint="eastAsia"/>
                                <w:b/>
                                <w:bCs/>
                              </w:rPr>
                              <w:t>民間企業、大学等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BC1C2F" id="_x0000_s1029" type="#_x0000_t202" style="position:absolute;left:0;text-align:left;margin-left:355.75pt;margin-top:12.7pt;width:106.15pt;height:23.05pt;z-index:252098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" fillcolor="white [3201]" strokeweight="1pt">
                <v:textbox>
                  <w:txbxContent>
                    <w:p w14:paraId="105D509E" w14:textId="78E76C6A" w:rsidR="00FF746D" w:rsidRPr="006509C9" w:rsidRDefault="00FF746D" w:rsidP="00FF746D">
                      <w:pPr>
                        <w:rPr>
                          <w:b/>
                          <w:bCs/>
                        </w:rPr>
                      </w:pPr>
                      <w:r w:rsidRPr="006509C9">
                        <w:rPr>
                          <w:rFonts w:hint="eastAsia"/>
                          <w:b/>
                          <w:bCs/>
                        </w:rPr>
                        <w:t>民間企業、大学等</w:t>
                      </w:r>
                    </w:p>
                  </w:txbxContent>
                </v:textbox>
              </v:shape>
            </w:pict>
          </mc:Fallback>
        </mc:AlternateContent>
      </w:r>
      <w:r>
        <w:rPr>
          <w:b/>
          <w:bCs/>
          <w:noProof/>
          <w:sz w:val="18"/>
          <w:szCs w:val="18"/>
        </w:rPr>
        <mc:AlternateContent>
          <mc:Choice Requires="wps">
            <w:drawing>
              <wp:anchor distT="0" distB="0" distL="114300" distR="114300" simplePos="0" relativeHeight="252099584" behindDoc="0" locked="0" layoutInCell="1" allowOverlap="1" wp14:anchorId="4E018085" wp14:editId="278554DD">
                <wp:simplePos x="0" y="0"/>
                <wp:positionH relativeFrom="column">
                  <wp:posOffset>1215726</wp:posOffset>
                </wp:positionH>
                <wp:positionV relativeFrom="paragraph">
                  <wp:posOffset>46174</wp:posOffset>
                </wp:positionV>
                <wp:extent cx="1125410" cy="292719"/>
                <wp:effectExtent l="0" t="0" r="0" b="0"/>
                <wp:wrapNone/>
                <wp:docPr id="449055811" name="テキスト ボックス 1"/>
                <wp:cNvGraphicFramePr/>
                <a:graphic xmlns:a="http://schemas.openxmlformats.org/drawingml/2006/main">
                  <a:graphicData uri="http://schemas.microsoft.com/office/word/2010/wordprocessingShape">
                    <wps:wsp>
                      <wps:cNvSpPr txBox="1"/>
                      <wps:spPr>
                        <a:xfrm>
                          <a:off x="0" y="0"/>
                          <a:ext cx="1125410" cy="292719"/>
                        </a:xfrm>
                        <a:prstGeom prst="rect">
                          <a:avLst/>
                        </a:prstGeom>
                        <a:noFill/>
                        <a:ln w="6350">
                          <a:noFill/>
                        </a:ln>
                      </wps:spPr>
                      <wps:txbx>
                        <w:txbxContent>
                          <w:p w14:paraId="4344371A" w14:textId="75003E02" w:rsidR="00FF746D" w:rsidRPr="006509C9" w:rsidRDefault="00FF746D" w:rsidP="00FF746D">
                            <w:pPr>
                              <w:rPr>
                                <w:b/>
                                <w:bCs/>
                              </w:rPr>
                            </w:pPr>
                            <w:r w:rsidRPr="006509C9">
                              <w:rPr>
                                <w:rFonts w:hint="eastAsia"/>
                                <w:b/>
                                <w:bCs/>
                              </w:rPr>
                              <w:t>運営費交付金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018085" id="_x0000_s1030" type="#_x0000_t202" style="position:absolute;left:0;text-align:left;margin-left:95.75pt;margin-top:3.65pt;width:88.6pt;height:23.05pt;z-index:252099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" filled="f" stroked="f" strokeweight=".5pt">
                <v:textbox>
                  <w:txbxContent>
                    <w:p w14:paraId="4344371A" w14:textId="75003E02" w:rsidR="00FF746D" w:rsidRPr="006509C9" w:rsidRDefault="00FF746D" w:rsidP="00FF746D">
                      <w:pPr>
                        <w:rPr>
                          <w:b/>
                          <w:bCs/>
                        </w:rPr>
                      </w:pPr>
                      <w:r w:rsidRPr="006509C9">
                        <w:rPr>
                          <w:rFonts w:hint="eastAsia"/>
                          <w:b/>
                          <w:bCs/>
                        </w:rPr>
                        <w:t>運営費交付金</w:t>
                      </w:r>
                    </w:p>
                  </w:txbxContent>
                </v:textbox>
              </v:shape>
            </w:pict>
          </mc:Fallback>
        </mc:AlternateContent>
      </w:r>
      <w:r>
        <w:rPr>
          <w:b/>
          <w:bCs/>
          <w:noProof/>
          <w:sz w:val="18"/>
          <w:szCs w:val="18"/>
        </w:rPr>
        <mc:AlternateContent>
          <mc:Choice Requires="wps">
            <w:drawing>
              <wp:anchor distT="0" distB="0" distL="114300" distR="114300" simplePos="0" relativeHeight="252100608" behindDoc="0" locked="0" layoutInCell="1" allowOverlap="1" wp14:anchorId="5DB7C244" wp14:editId="6C5C766E">
                <wp:simplePos x="0" y="0"/>
                <wp:positionH relativeFrom="column">
                  <wp:posOffset>3316221</wp:posOffset>
                </wp:positionH>
                <wp:positionV relativeFrom="paragraph">
                  <wp:posOffset>46174</wp:posOffset>
                </wp:positionV>
                <wp:extent cx="1371592" cy="292377"/>
                <wp:effectExtent l="0" t="0" r="0" b="0"/>
                <wp:wrapNone/>
                <wp:docPr id="507922662" name="テキスト ボックス 1"/>
                <wp:cNvGraphicFramePr/>
                <a:graphic xmlns:a="http://schemas.openxmlformats.org/drawingml/2006/main">
                  <a:graphicData uri="http://schemas.microsoft.com/office/word/2010/wordprocessingShape">
                    <wps:wsp>
                      <wps:cNvSpPr txBox="1"/>
                      <wps:spPr>
                        <a:xfrm>
                          <a:off x="0" y="0"/>
                          <a:ext cx="1371592" cy="292377"/>
                        </a:xfrm>
                        <a:prstGeom prst="rect">
                          <a:avLst/>
                        </a:prstGeom>
                        <a:noFill/>
                        <a:ln w="6350">
                          <a:noFill/>
                        </a:ln>
                      </wps:spPr>
                      <wps:txbx>
                        <w:txbxContent>
                          <w:p w14:paraId="1BA006AE" w14:textId="0F6E997D" w:rsidR="00FF746D" w:rsidRPr="006509C9" w:rsidRDefault="00FF746D" w:rsidP="00FF746D">
                            <w:pPr>
                              <w:rPr>
                                <w:b/>
                                <w:bCs/>
                              </w:rPr>
                            </w:pPr>
                            <w:r w:rsidRPr="006509C9">
                              <w:rPr>
                                <w:rFonts w:hint="eastAsia"/>
                                <w:b/>
                                <w:bCs/>
                              </w:rPr>
                              <w:t>助成</w:t>
                            </w:r>
                            <w:r w:rsidR="00BB3E3A" w:rsidRPr="006509C9">
                              <w:rPr>
                                <w:rFonts w:hint="eastAsia"/>
                                <w:b/>
                                <w:bCs/>
                              </w:rPr>
                              <w:t xml:space="preserve"> </w:t>
                            </w:r>
                            <w:r w:rsidRPr="006509C9">
                              <w:rPr>
                                <w:rFonts w:hint="eastAsia"/>
                                <w:b/>
                                <w:bCs/>
                              </w:rPr>
                              <w:t>１</w:t>
                            </w:r>
                            <w:r w:rsidRPr="006509C9">
                              <w:rPr>
                                <w:rFonts w:hint="eastAsia"/>
                                <w:b/>
                                <w:bCs/>
                              </w:rPr>
                              <w:t>/</w:t>
                            </w:r>
                            <w:r w:rsidRPr="006509C9">
                              <w:rPr>
                                <w:rFonts w:hint="eastAsia"/>
                                <w:b/>
                                <w:bCs/>
                              </w:rPr>
                              <w:t>２以下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B7C244" id="_x0000_s1031" type="#_x0000_t202" style="position:absolute;left:0;text-align:left;margin-left:261.1pt;margin-top:3.65pt;width:108pt;height:23pt;z-index:25210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" filled="f" stroked="f" strokeweight=".5pt">
                <v:textbox>
                  <w:txbxContent>
                    <w:p w14:paraId="1BA006AE" w14:textId="0F6E997D" w:rsidR="00FF746D" w:rsidRPr="006509C9" w:rsidRDefault="00FF746D" w:rsidP="00FF746D">
                      <w:pPr>
                        <w:rPr>
                          <w:b/>
                          <w:bCs/>
                        </w:rPr>
                      </w:pPr>
                      <w:r w:rsidRPr="006509C9">
                        <w:rPr>
                          <w:rFonts w:hint="eastAsia"/>
                          <w:b/>
                          <w:bCs/>
                        </w:rPr>
                        <w:t>助成</w:t>
                      </w:r>
                      <w:r w:rsidR="00BB3E3A" w:rsidRPr="006509C9">
                        <w:rPr>
                          <w:rFonts w:hint="eastAsia"/>
                          <w:b/>
                          <w:bCs/>
                        </w:rPr>
                        <w:t xml:space="preserve"> </w:t>
                      </w:r>
                      <w:r w:rsidRPr="006509C9">
                        <w:rPr>
                          <w:rFonts w:hint="eastAsia"/>
                          <w:b/>
                          <w:bCs/>
                        </w:rPr>
                        <w:t>１</w:t>
                      </w:r>
                      <w:r w:rsidRPr="006509C9">
                        <w:rPr>
                          <w:rFonts w:hint="eastAsia"/>
                          <w:b/>
                          <w:bCs/>
                        </w:rPr>
                        <w:t>/</w:t>
                      </w:r>
                      <w:r w:rsidRPr="006509C9">
                        <w:rPr>
                          <w:rFonts w:hint="eastAsia"/>
                          <w:b/>
                          <w:bCs/>
                        </w:rPr>
                        <w:t>２以下</w:t>
                      </w:r>
                    </w:p>
                  </w:txbxContent>
                </v:textbox>
              </v:shape>
            </w:pict>
          </mc:Fallback>
        </mc:AlternateContent>
      </w:r>
    </w:p>
    <w:p w14:paraId="2AE90617" w14:textId="202213E2" w:rsidR="00FD4D8A" w:rsidRPr="003B0949" w:rsidRDefault="006509C9" w:rsidP="001A76BB">
      <w:pPr>
        <w:rPr>
          <w:b/>
          <w:bCs/>
          <w:sz w:val="18"/>
          <w:szCs w:val="18"/>
        </w:rPr>
      </w:pPr>
      <w:r>
        <w:rPr>
          <w:b/>
          <w:bCs/>
          <w:noProof/>
          <w:sz w:val="18"/>
          <w:szCs w:val="18"/>
        </w:rPr>
        <mc:AlternateContent>
          <mc:Choice Requires="wps">
            <w:drawing>
              <wp:anchor distT="0" distB="0" distL="114300" distR="114300" simplePos="0" relativeHeight="252101632" behindDoc="0" locked="0" layoutInCell="1" allowOverlap="1" wp14:anchorId="3E2DC02B" wp14:editId="36F348F0">
                <wp:simplePos x="0" y="0"/>
                <wp:positionH relativeFrom="column">
                  <wp:posOffset>1153024</wp:posOffset>
                </wp:positionH>
                <wp:positionV relativeFrom="paragraph">
                  <wp:posOffset>101241</wp:posOffset>
                </wp:positionV>
                <wp:extent cx="1229027" cy="0"/>
                <wp:effectExtent l="0" t="76200" r="9525" b="95250"/>
                <wp:wrapNone/>
                <wp:docPr id="182881182" name="直線矢印コネクタ 2"/>
                <wp:cNvGraphicFramePr/>
                <a:graphic xmlns:a="http://schemas.openxmlformats.org/drawingml/2006/main">
                  <a:graphicData uri="http://schemas.microsoft.com/office/word/2010/wordprocessingShape">
                    <wps:wsp>
                      <wps:cNvCnPr/>
                      <wps:spPr>
                        <a:xfrm>
                          <a:off x="0" y="0"/>
                          <a:ext cx="1229027"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2A4E715" id="_x0000_t32" coordsize="21600,21600" o:spt="32" o:oned="t" path="m,l21600,21600e" filled="f">
                <v:path arrowok="t" fillok="f" o:connecttype="none"/>
                <o:lock v:ext="edit" shapetype="t"/>
              </v:shapetype>
              <v:shape id="直線矢印コネクタ 2" o:spid="_x0000_s1026" type="#_x0000_t32" style="position:absolute;margin-left:90.8pt;margin-top:7.95pt;width:96.75pt;height:0;z-index:252101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" strokecolor="black [3213]" strokeweight="1pt">
                <v:stroke endarrow="block"/>
              </v:shape>
            </w:pict>
          </mc:Fallback>
        </mc:AlternateContent>
      </w:r>
      <w:r>
        <w:rPr>
          <w:b/>
          <w:bCs/>
          <w:noProof/>
          <w:sz w:val="18"/>
          <w:szCs w:val="18"/>
        </w:rPr>
        <mc:AlternateContent>
          <mc:Choice Requires="wps">
            <w:drawing>
              <wp:anchor distT="0" distB="0" distL="114300" distR="114300" simplePos="0" relativeHeight="252102656" behindDoc="0" locked="0" layoutInCell="1" allowOverlap="1" wp14:anchorId="566186BD" wp14:editId="2E41E95E">
                <wp:simplePos x="0" y="0"/>
                <wp:positionH relativeFrom="column">
                  <wp:posOffset>3290096</wp:posOffset>
                </wp:positionH>
                <wp:positionV relativeFrom="paragraph">
                  <wp:posOffset>101241</wp:posOffset>
                </wp:positionV>
                <wp:extent cx="1229027" cy="0"/>
                <wp:effectExtent l="0" t="76200" r="9525" b="95250"/>
                <wp:wrapNone/>
                <wp:docPr id="554783324" name="直線矢印コネクタ 2"/>
                <wp:cNvGraphicFramePr/>
                <a:graphic xmlns:a="http://schemas.openxmlformats.org/drawingml/2006/main">
                  <a:graphicData uri="http://schemas.microsoft.com/office/word/2010/wordprocessingShape">
                    <wps:wsp>
                      <wps:cNvCnPr/>
                      <wps:spPr>
                        <a:xfrm>
                          <a:off x="0" y="0"/>
                          <a:ext cx="1229027"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80E365" id="直線矢印コネクタ 2" o:spid="_x0000_s1026" type="#_x0000_t32" style="position:absolute;margin-left:259.05pt;margin-top:7.95pt;width:96.75pt;height:0;z-index:252102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" strokecolor="black [3213]" strokeweight="1pt">
                <v:stroke endarrow="block"/>
              </v:shape>
            </w:pict>
          </mc:Fallback>
        </mc:AlternateContent>
      </w:r>
    </w:p>
    <w:p w14:paraId="314372CB" w14:textId="70F91F19" w:rsidR="00FF746D" w:rsidRPr="003B0949" w:rsidRDefault="00FF746D" w:rsidP="001A76BB">
      <w:pPr>
        <w:rPr>
          <w:b/>
          <w:bCs/>
          <w:sz w:val="18"/>
          <w:szCs w:val="18"/>
        </w:rPr>
      </w:pPr>
    </w:p>
    <w:p w14:paraId="630A170F" w14:textId="00CC4842" w:rsidR="00764336" w:rsidRPr="003B0949" w:rsidRDefault="007D66C2" w:rsidP="007D66C2">
      <w:pPr>
        <w:ind w:firstLineChars="50" w:firstLine="105"/>
        <w:rPr>
          <w:b/>
          <w:bCs/>
        </w:rPr>
      </w:pPr>
      <w:r w:rsidRPr="003B0949">
        <w:rPr>
          <w:rFonts w:asciiTheme="minorEastAsia" w:eastAsiaTheme="minorEastAsia" w:hAnsiTheme="minorEastAsia" w:hint="eastAsia"/>
          <w:b/>
          <w:bCs/>
        </w:rPr>
        <w:t xml:space="preserve">(7) </w:t>
      </w:r>
      <w:r w:rsidR="00EF4708" w:rsidRPr="003B0949">
        <w:rPr>
          <w:rFonts w:asciiTheme="minorEastAsia" w:eastAsiaTheme="minorEastAsia" w:hAnsiTheme="minorEastAsia" w:hint="eastAsia"/>
          <w:b/>
          <w:bCs/>
        </w:rPr>
        <w:t>交</w:t>
      </w:r>
      <w:r w:rsidR="00EF4708" w:rsidRPr="003B0949">
        <w:rPr>
          <w:rFonts w:hint="eastAsia"/>
          <w:b/>
          <w:bCs/>
        </w:rPr>
        <w:t>付規程</w:t>
      </w:r>
      <w:r w:rsidR="00764336" w:rsidRPr="003B0949">
        <w:rPr>
          <w:rFonts w:hint="eastAsia"/>
          <w:b/>
          <w:bCs/>
        </w:rPr>
        <w:t>について</w:t>
      </w:r>
    </w:p>
    <w:p w14:paraId="630A1710" w14:textId="77777777" w:rsidR="00E619B8" w:rsidRPr="003B0949" w:rsidRDefault="00E619B8" w:rsidP="00172047">
      <w:pPr>
        <w:ind w:leftChars="202" w:left="424"/>
        <w:rPr>
          <w:b/>
          <w:bCs/>
        </w:rPr>
      </w:pPr>
      <w:r w:rsidRPr="003B0949">
        <w:rPr>
          <w:rFonts w:hint="eastAsia"/>
          <w:b/>
          <w:bCs/>
        </w:rPr>
        <w:t>本助成事業は「課題設定型産業技術</w:t>
      </w:r>
      <w:r w:rsidR="00670C06" w:rsidRPr="003B0949">
        <w:rPr>
          <w:rFonts w:hint="eastAsia"/>
          <w:b/>
          <w:bCs/>
        </w:rPr>
        <w:t>開発費助成金交付規程」に沿って実施します。</w:t>
      </w:r>
    </w:p>
    <w:p w14:paraId="630A1711" w14:textId="6987D91A" w:rsidR="00952BF5" w:rsidRPr="003B0949" w:rsidRDefault="00952BF5" w:rsidP="00952BF5">
      <w:pPr>
        <w:rPr>
          <w:b/>
          <w:bCs/>
        </w:rPr>
      </w:pPr>
    </w:p>
    <w:p w14:paraId="630A1712" w14:textId="77777777" w:rsidR="00952BF5" w:rsidRPr="003B0949" w:rsidRDefault="00952BF5" w:rsidP="00952BF5">
      <w:pPr>
        <w:rPr>
          <w:b/>
          <w:bCs/>
        </w:rPr>
      </w:pPr>
      <w:r w:rsidRPr="003B0949">
        <w:rPr>
          <w:rFonts w:hint="eastAsia"/>
          <w:b/>
          <w:bCs/>
        </w:rPr>
        <w:t>３．応募要件</w:t>
      </w:r>
    </w:p>
    <w:p w14:paraId="630A1713" w14:textId="37FCCAB1" w:rsidR="00952BF5" w:rsidRPr="003B0949" w:rsidRDefault="007D66C2" w:rsidP="007D66C2">
      <w:pPr>
        <w:ind w:firstLineChars="50" w:firstLine="105"/>
        <w:rPr>
          <w:b/>
          <w:bCs/>
        </w:rPr>
      </w:pPr>
      <w:r w:rsidRPr="003B0949">
        <w:rPr>
          <w:rFonts w:asciiTheme="minorEastAsia" w:eastAsiaTheme="minorEastAsia" w:hAnsiTheme="minorEastAsia" w:hint="eastAsia"/>
          <w:b/>
          <w:bCs/>
        </w:rPr>
        <w:t>(1)</w:t>
      </w:r>
      <w:r w:rsidRPr="003B0949">
        <w:rPr>
          <w:rFonts w:asciiTheme="minorEastAsia" w:eastAsiaTheme="minorEastAsia" w:hAnsiTheme="minorEastAsia"/>
          <w:b/>
          <w:bCs/>
        </w:rPr>
        <w:t xml:space="preserve"> </w:t>
      </w:r>
      <w:r w:rsidR="007E6D14" w:rsidRPr="003B0949">
        <w:rPr>
          <w:rFonts w:hint="eastAsia"/>
          <w:b/>
          <w:bCs/>
        </w:rPr>
        <w:t>助成対象事業者</w:t>
      </w:r>
    </w:p>
    <w:p w14:paraId="630A1714" w14:textId="77777777" w:rsidR="00E81882" w:rsidRDefault="00E81882" w:rsidP="00172047">
      <w:pPr>
        <w:ind w:leftChars="202" w:left="424" w:firstLineChars="67" w:firstLine="141"/>
        <w:rPr>
          <w:b/>
          <w:bCs/>
          <w:iCs/>
        </w:rPr>
      </w:pPr>
      <w:r w:rsidRPr="003B0949">
        <w:rPr>
          <w:rFonts w:hint="eastAsia"/>
          <w:b/>
          <w:bCs/>
          <w:iCs/>
        </w:rPr>
        <w:t>助成事業者は、次の要件（課題設定型産業技術開発費助成金交付規程</w:t>
      </w:r>
      <w:r w:rsidRPr="003B0949">
        <w:rPr>
          <w:rFonts w:ascii="ＭＳ 明朝" w:hAnsi="ＭＳ 明朝" w:hint="eastAsia"/>
          <w:b/>
          <w:bCs/>
          <w:iCs/>
        </w:rPr>
        <w:t>第5条</w:t>
      </w:r>
      <w:r w:rsidRPr="003B0949">
        <w:rPr>
          <w:rFonts w:hint="eastAsia"/>
          <w:b/>
          <w:bCs/>
          <w:iCs/>
        </w:rPr>
        <w:t>）を満たす、単独ないし複数で助成を希望する、本邦の企業、大学等の研究機関であることが必要です。</w:t>
      </w:r>
    </w:p>
    <w:p w14:paraId="7E031C8C" w14:textId="77777777" w:rsidR="00FD4D8A" w:rsidRPr="003B0949" w:rsidRDefault="00FD4D8A" w:rsidP="00E81882">
      <w:pPr>
        <w:ind w:firstLineChars="100" w:firstLine="211"/>
        <w:rPr>
          <w:b/>
          <w:bCs/>
          <w:iCs/>
        </w:rPr>
      </w:pPr>
    </w:p>
    <w:p w14:paraId="630A1717" w14:textId="77777777" w:rsidR="00952BF5" w:rsidRPr="003B0949" w:rsidRDefault="00315DE4" w:rsidP="00DD1DA0">
      <w:pPr>
        <w:pStyle w:val="afff4"/>
        <w:numPr>
          <w:ilvl w:val="0"/>
          <w:numId w:val="15"/>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iCs/>
        </w:rPr>
        <w:t>助成事業を的確に遂行するに足る技術的能力を有すること</w:t>
      </w:r>
    </w:p>
    <w:p w14:paraId="630A1718" w14:textId="77777777" w:rsidR="00315DE4" w:rsidRPr="003B0949" w:rsidRDefault="00315DE4" w:rsidP="00DD1DA0">
      <w:pPr>
        <w:pStyle w:val="afff4"/>
        <w:numPr>
          <w:ilvl w:val="0"/>
          <w:numId w:val="15"/>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iCs/>
        </w:rPr>
        <w:t>助成事業を的確に遂行するのに必要な費用のうち、自己負担分の調達に関し十分な経理的基礎を有すること。</w:t>
      </w:r>
    </w:p>
    <w:p w14:paraId="630A1719" w14:textId="77777777" w:rsidR="00315DE4" w:rsidRPr="003B0949" w:rsidRDefault="00315DE4" w:rsidP="00DD1DA0">
      <w:pPr>
        <w:pStyle w:val="afff4"/>
        <w:numPr>
          <w:ilvl w:val="0"/>
          <w:numId w:val="15"/>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iCs/>
        </w:rPr>
        <w:t>助成事業に係る経理その他の事務について的確な管理体制及び処理能力を有すること。</w:t>
      </w:r>
    </w:p>
    <w:p w14:paraId="630A171A" w14:textId="77777777" w:rsidR="00315DE4" w:rsidRPr="003B0949" w:rsidRDefault="00315DE4" w:rsidP="00DD1DA0">
      <w:pPr>
        <w:pStyle w:val="afff4"/>
        <w:numPr>
          <w:ilvl w:val="0"/>
          <w:numId w:val="15"/>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iCs/>
        </w:rPr>
        <w:t>当該助成事業者が遂行する助成事業が、別途定める基本計画を達成するために十分に有効な研究開発を行うものであること。</w:t>
      </w:r>
    </w:p>
    <w:p w14:paraId="630A171B" w14:textId="77777777" w:rsidR="00315DE4" w:rsidRPr="003B0949" w:rsidRDefault="00315DE4" w:rsidP="00DD1DA0">
      <w:pPr>
        <w:pStyle w:val="afff4"/>
        <w:numPr>
          <w:ilvl w:val="0"/>
          <w:numId w:val="15"/>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rPr>
        <w:t>当該助成事業者が助成事業に係る企業化に対する具体的計画を有し、その実施に必要な能力を有すること。</w:t>
      </w:r>
    </w:p>
    <w:p w14:paraId="630A171C" w14:textId="50396E71" w:rsidR="00315DE4" w:rsidRPr="003B0949" w:rsidRDefault="00315DE4" w:rsidP="00DD1DA0">
      <w:pPr>
        <w:pStyle w:val="afff4"/>
        <w:numPr>
          <w:ilvl w:val="0"/>
          <w:numId w:val="15"/>
        </w:numPr>
        <w:ind w:leftChars="0" w:hanging="204"/>
        <w:rPr>
          <w:b/>
          <w:bCs/>
        </w:rPr>
      </w:pPr>
      <w:r w:rsidRPr="003B0949">
        <w:rPr>
          <w:rFonts w:asciiTheme="minorEastAsia" w:eastAsiaTheme="minorEastAsia" w:hAnsiTheme="minorEastAsia" w:hint="eastAsia"/>
          <w:b/>
          <w:bCs/>
        </w:rPr>
        <w:t>当該助成事業者が助成事業を国際連携による共同研究案件として実施することを目指している場合は、連携する国外の企業等（助成対象事業者には含まない）と共同研究にかかる契約・協定等を締結すること（又は連携の具体的予定を示すこと）</w:t>
      </w:r>
      <w:r w:rsidR="00150775" w:rsidRPr="003B0949">
        <w:rPr>
          <w:rFonts w:asciiTheme="minorEastAsia" w:eastAsiaTheme="minorEastAsia" w:hAnsiTheme="minorEastAsia" w:hint="eastAsia"/>
          <w:b/>
          <w:bCs/>
        </w:rPr>
        <w:t>ができること。また、知財権の取</w:t>
      </w:r>
      <w:r w:rsidRPr="003B0949">
        <w:rPr>
          <w:rFonts w:asciiTheme="minorEastAsia" w:eastAsiaTheme="minorEastAsia" w:hAnsiTheme="minorEastAsia" w:hint="eastAsia"/>
          <w:b/>
          <w:bCs/>
        </w:rPr>
        <w:t>扱いを適切に交渉、管理する能力を有すること。</w:t>
      </w:r>
    </w:p>
    <w:p w14:paraId="630A171D" w14:textId="77777777" w:rsidR="00315DE4" w:rsidRPr="003B0949" w:rsidRDefault="00315DE4" w:rsidP="00952BF5">
      <w:pPr>
        <w:rPr>
          <w:b/>
          <w:bCs/>
        </w:rPr>
      </w:pPr>
    </w:p>
    <w:p w14:paraId="630A171E" w14:textId="77F8C369" w:rsidR="00315DE4" w:rsidRPr="003B0949" w:rsidRDefault="007D66C2" w:rsidP="007D66C2">
      <w:pPr>
        <w:ind w:firstLineChars="50" w:firstLine="105"/>
        <w:rPr>
          <w:b/>
          <w:bCs/>
        </w:rPr>
      </w:pPr>
      <w:r w:rsidRPr="003B0949">
        <w:rPr>
          <w:rFonts w:asciiTheme="minorEastAsia" w:eastAsiaTheme="minorEastAsia" w:hAnsiTheme="minorEastAsia" w:hint="eastAsia"/>
          <w:b/>
          <w:bCs/>
        </w:rPr>
        <w:t>(2)</w:t>
      </w:r>
      <w:r w:rsidRPr="003B0949">
        <w:rPr>
          <w:rFonts w:asciiTheme="minorEastAsia" w:eastAsiaTheme="minorEastAsia" w:hAnsiTheme="minorEastAsia"/>
          <w:b/>
          <w:bCs/>
        </w:rPr>
        <w:t xml:space="preserve"> </w:t>
      </w:r>
      <w:r w:rsidR="003A5B60" w:rsidRPr="003B0949">
        <w:rPr>
          <w:rFonts w:asciiTheme="minorEastAsia" w:eastAsiaTheme="minorEastAsia" w:hAnsiTheme="minorEastAsia" w:hint="eastAsia"/>
          <w:b/>
          <w:bCs/>
        </w:rPr>
        <w:t>助成対象事</w:t>
      </w:r>
      <w:r w:rsidR="003A5B60" w:rsidRPr="003B0949">
        <w:rPr>
          <w:rFonts w:hint="eastAsia"/>
          <w:b/>
          <w:bCs/>
        </w:rPr>
        <w:t>業</w:t>
      </w:r>
    </w:p>
    <w:p w14:paraId="630A171F" w14:textId="6F1481BE" w:rsidR="003A5B60" w:rsidRDefault="003A5B60" w:rsidP="003475AA">
      <w:pPr>
        <w:ind w:leftChars="202" w:left="424"/>
        <w:rPr>
          <w:rFonts w:asciiTheme="minorEastAsia" w:eastAsiaTheme="minorEastAsia" w:hAnsiTheme="minorEastAsia"/>
          <w:b/>
          <w:bCs/>
          <w:iCs/>
        </w:rPr>
      </w:pPr>
      <w:r w:rsidRPr="003B0949">
        <w:rPr>
          <w:rFonts w:asciiTheme="minorEastAsia" w:eastAsiaTheme="minorEastAsia" w:hAnsiTheme="minorEastAsia" w:hint="eastAsia"/>
          <w:b/>
          <w:bCs/>
          <w:iCs/>
        </w:rPr>
        <w:t>助成事業として次の要件を満たすことが必要です。</w:t>
      </w:r>
    </w:p>
    <w:p w14:paraId="5818E185" w14:textId="77777777" w:rsidR="003475AA" w:rsidRPr="003B0949" w:rsidRDefault="003475AA" w:rsidP="003475AA">
      <w:pPr>
        <w:ind w:leftChars="270" w:left="567"/>
        <w:rPr>
          <w:rFonts w:asciiTheme="minorEastAsia" w:eastAsiaTheme="minorEastAsia" w:hAnsiTheme="minorEastAsia"/>
          <w:b/>
          <w:bCs/>
          <w:iCs/>
        </w:rPr>
      </w:pPr>
    </w:p>
    <w:p w14:paraId="630A1722" w14:textId="77777777" w:rsidR="00315DE4" w:rsidRPr="003B0949" w:rsidRDefault="003A5B60" w:rsidP="00DD1DA0">
      <w:pPr>
        <w:pStyle w:val="afff4"/>
        <w:numPr>
          <w:ilvl w:val="0"/>
          <w:numId w:val="16"/>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rPr>
        <w:t>助成事業が、別紙の基本計画に定められている課題の実用化開発を行うものであること。</w:t>
      </w:r>
    </w:p>
    <w:p w14:paraId="630A1723" w14:textId="70910BE6" w:rsidR="003A5B60" w:rsidRPr="003B0949" w:rsidRDefault="003A5B60" w:rsidP="00DD1DA0">
      <w:pPr>
        <w:pStyle w:val="afff4"/>
        <w:numPr>
          <w:ilvl w:val="0"/>
          <w:numId w:val="16"/>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rPr>
        <w:t>助成事業終了後直ちに実用化を目指す上での開発計画、投資計画、実用化能力の説明を行うこと</w:t>
      </w:r>
      <w:r w:rsidRPr="003B0949">
        <w:rPr>
          <w:rFonts w:asciiTheme="minorEastAsia" w:eastAsiaTheme="minorEastAsia" w:hAnsiTheme="minorEastAsia"/>
          <w:b/>
          <w:bCs/>
        </w:rPr>
        <w:br/>
      </w:r>
      <w:r w:rsidRPr="003B0949">
        <w:rPr>
          <w:rFonts w:asciiTheme="minorEastAsia" w:eastAsiaTheme="minorEastAsia" w:hAnsiTheme="minorEastAsia" w:hint="eastAsia"/>
          <w:b/>
          <w:bCs/>
        </w:rPr>
        <w:t>（</w:t>
      </w:r>
      <w:r w:rsidR="00F12606" w:rsidRPr="003B0949">
        <w:rPr>
          <w:rFonts w:asciiTheme="minorEastAsia" w:eastAsiaTheme="minorEastAsia" w:hAnsiTheme="minorEastAsia" w:hint="eastAsia"/>
          <w:b/>
          <w:bCs/>
        </w:rPr>
        <w:t>提案</w:t>
      </w:r>
      <w:r w:rsidRPr="003B0949">
        <w:rPr>
          <w:rFonts w:asciiTheme="minorEastAsia" w:eastAsiaTheme="minorEastAsia" w:hAnsiTheme="minorEastAsia" w:hint="eastAsia"/>
          <w:b/>
          <w:bCs/>
        </w:rPr>
        <w:t>書の添付資料</w:t>
      </w:r>
      <w:r w:rsidR="00095A36" w:rsidRPr="003B0949">
        <w:rPr>
          <w:rFonts w:asciiTheme="minorEastAsia" w:eastAsiaTheme="minorEastAsia" w:hAnsiTheme="minorEastAsia"/>
          <w:b/>
          <w:bCs/>
        </w:rPr>
        <w:t>2</w:t>
      </w:r>
      <w:r w:rsidRPr="003B0949">
        <w:rPr>
          <w:rFonts w:asciiTheme="minorEastAsia" w:eastAsiaTheme="minorEastAsia" w:hAnsiTheme="minorEastAsia" w:hint="eastAsia"/>
          <w:b/>
          <w:bCs/>
        </w:rPr>
        <w:t>「企業化計画書」中に記載してください。）</w:t>
      </w:r>
    </w:p>
    <w:p w14:paraId="630A1724" w14:textId="07826BD2" w:rsidR="003A5B60" w:rsidRPr="003B0949" w:rsidRDefault="003A5B60" w:rsidP="00DD1DA0">
      <w:pPr>
        <w:pStyle w:val="afff4"/>
        <w:numPr>
          <w:ilvl w:val="0"/>
          <w:numId w:val="16"/>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rPr>
        <w:t>助成事業終了後、本事業の実施により、国内生産・雇用、輸出、内外ライセンス収入、国内生産波及・誘発効果、国民の利便性向上等、様々な形態を通じ、我が国の経済に如何に貢献するかについて、バックデータ※も含め、具体的に説明すること。（</w:t>
      </w:r>
      <w:r w:rsidR="00F12606" w:rsidRPr="003B0949">
        <w:rPr>
          <w:rFonts w:asciiTheme="minorEastAsia" w:eastAsiaTheme="minorEastAsia" w:hAnsiTheme="minorEastAsia" w:hint="eastAsia"/>
          <w:b/>
          <w:bCs/>
        </w:rPr>
        <w:t>提案</w:t>
      </w:r>
      <w:r w:rsidRPr="003B0949">
        <w:rPr>
          <w:rFonts w:asciiTheme="minorEastAsia" w:eastAsiaTheme="minorEastAsia" w:hAnsiTheme="minorEastAsia" w:hint="eastAsia"/>
          <w:b/>
          <w:bCs/>
        </w:rPr>
        <w:t>書の添付資料</w:t>
      </w:r>
      <w:r w:rsidR="00095A36" w:rsidRPr="003B0949">
        <w:rPr>
          <w:rFonts w:asciiTheme="minorEastAsia" w:eastAsiaTheme="minorEastAsia" w:hAnsiTheme="minorEastAsia"/>
          <w:b/>
          <w:bCs/>
        </w:rPr>
        <w:t>1</w:t>
      </w:r>
      <w:r w:rsidRPr="003B0949">
        <w:rPr>
          <w:rFonts w:asciiTheme="minorEastAsia" w:eastAsiaTheme="minorEastAsia" w:hAnsiTheme="minorEastAsia" w:hint="eastAsia"/>
          <w:b/>
          <w:bCs/>
        </w:rPr>
        <w:t>「助成事業</w:t>
      </w:r>
      <w:r w:rsidR="00C33712" w:rsidRPr="003B0949">
        <w:rPr>
          <w:rFonts w:asciiTheme="minorEastAsia" w:eastAsiaTheme="minorEastAsia" w:hAnsiTheme="minorEastAsia" w:hint="eastAsia"/>
          <w:b/>
          <w:bCs/>
        </w:rPr>
        <w:t>実施計画書</w:t>
      </w:r>
      <w:r w:rsidRPr="003B0949">
        <w:rPr>
          <w:rFonts w:asciiTheme="minorEastAsia" w:eastAsiaTheme="minorEastAsia" w:hAnsiTheme="minorEastAsia" w:hint="eastAsia"/>
          <w:b/>
          <w:bCs/>
        </w:rPr>
        <w:t>」の「</w:t>
      </w:r>
      <w:r w:rsidR="00F05D01" w:rsidRPr="003B0949">
        <w:rPr>
          <w:rFonts w:asciiTheme="minorEastAsia" w:eastAsiaTheme="minorEastAsia" w:hAnsiTheme="minorEastAsia"/>
          <w:b/>
          <w:bCs/>
        </w:rPr>
        <w:t>1.(1)</w:t>
      </w:r>
      <w:r w:rsidR="00F05D01" w:rsidRPr="003B0949">
        <w:rPr>
          <w:rFonts w:asciiTheme="minorEastAsia" w:eastAsiaTheme="minorEastAsia" w:hAnsiTheme="minorEastAsia" w:hint="eastAsia"/>
          <w:b/>
          <w:bCs/>
        </w:rPr>
        <w:t>③事業による効果</w:t>
      </w:r>
      <w:r w:rsidRPr="003B0949">
        <w:rPr>
          <w:rFonts w:asciiTheme="minorEastAsia" w:eastAsiaTheme="minorEastAsia" w:hAnsiTheme="minorEastAsia" w:hint="eastAsia"/>
          <w:b/>
          <w:bCs/>
        </w:rPr>
        <w:t>」中に記載してください。）（我が国産業の競争力強化及び新規産業創出・新規企業促進への波及効果の大きな提案を優先的に採択します。）</w:t>
      </w:r>
      <w:r w:rsidRPr="003B0949">
        <w:rPr>
          <w:rFonts w:asciiTheme="minorEastAsia" w:eastAsiaTheme="minorEastAsia" w:hAnsiTheme="minorEastAsia"/>
          <w:b/>
          <w:bCs/>
        </w:rPr>
        <w:br/>
      </w:r>
      <w:r w:rsidRPr="003B0949">
        <w:rPr>
          <w:rFonts w:asciiTheme="minorEastAsia" w:eastAsiaTheme="minorEastAsia" w:hAnsiTheme="minorEastAsia" w:hint="eastAsia"/>
          <w:b/>
          <w:bCs/>
        </w:rPr>
        <w:t>※バックデータ：上記の基礎となる主要な事項（背景、数値等）</w:t>
      </w:r>
    </w:p>
    <w:p w14:paraId="630A1725" w14:textId="316F151B" w:rsidR="003A5B60" w:rsidRPr="003B0949" w:rsidRDefault="00484736" w:rsidP="00DD1DA0">
      <w:pPr>
        <w:pStyle w:val="afff4"/>
        <w:numPr>
          <w:ilvl w:val="0"/>
          <w:numId w:val="16"/>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rPr>
        <w:t>なお、当該助成事業終了後、追跡調査や特許等の取得状況及び事業化状況調査に御協力いただく場合があります。</w:t>
      </w:r>
    </w:p>
    <w:p w14:paraId="630A1726" w14:textId="77777777" w:rsidR="00484736" w:rsidRPr="003B0949" w:rsidRDefault="00484736" w:rsidP="00DD1DA0">
      <w:pPr>
        <w:pStyle w:val="afff4"/>
        <w:numPr>
          <w:ilvl w:val="0"/>
          <w:numId w:val="16"/>
        </w:numPr>
        <w:ind w:leftChars="0" w:hanging="204"/>
        <w:rPr>
          <w:b/>
          <w:bCs/>
        </w:rPr>
      </w:pPr>
      <w:r w:rsidRPr="003B0949">
        <w:rPr>
          <w:rFonts w:asciiTheme="minorEastAsia" w:eastAsiaTheme="minorEastAsia" w:hAnsiTheme="minorEastAsia" w:hint="eastAsia"/>
          <w:b/>
          <w:bCs/>
        </w:rPr>
        <w:t>助成事業の事務処理については、ＮＥＤＯが提示する事務処理マニュアルに基づき実施すること。</w:t>
      </w:r>
    </w:p>
    <w:p w14:paraId="630A1727" w14:textId="77777777" w:rsidR="00315DE4" w:rsidRPr="003B0949" w:rsidRDefault="00315DE4" w:rsidP="00952BF5">
      <w:pPr>
        <w:rPr>
          <w:b/>
          <w:bCs/>
        </w:rPr>
      </w:pPr>
    </w:p>
    <w:p w14:paraId="630A1728" w14:textId="1D6D9A05" w:rsidR="00315DE4" w:rsidRPr="003B0949" w:rsidRDefault="007D66C2" w:rsidP="007D66C2">
      <w:pPr>
        <w:ind w:firstLineChars="50" w:firstLine="105"/>
        <w:rPr>
          <w:b/>
          <w:bCs/>
        </w:rPr>
      </w:pPr>
      <w:r w:rsidRPr="003B0949">
        <w:rPr>
          <w:rFonts w:asciiTheme="minorEastAsia" w:eastAsiaTheme="minorEastAsia" w:hAnsiTheme="minorEastAsia"/>
          <w:b/>
          <w:bCs/>
        </w:rPr>
        <w:t xml:space="preserve">(3) </w:t>
      </w:r>
      <w:r w:rsidR="00D50D21" w:rsidRPr="003B0949">
        <w:rPr>
          <w:rFonts w:asciiTheme="minorEastAsia" w:eastAsiaTheme="minorEastAsia" w:hAnsiTheme="minorEastAsia" w:hint="eastAsia"/>
          <w:b/>
          <w:bCs/>
        </w:rPr>
        <w:t>助成</w:t>
      </w:r>
      <w:r w:rsidR="00D50D21" w:rsidRPr="003B0949">
        <w:rPr>
          <w:rFonts w:hint="eastAsia"/>
          <w:b/>
          <w:bCs/>
        </w:rPr>
        <w:t>対象費用</w:t>
      </w:r>
    </w:p>
    <w:p w14:paraId="630A1729" w14:textId="660CBEA5" w:rsidR="00D50D21" w:rsidRPr="003B0949" w:rsidRDefault="00D50D21" w:rsidP="003475AA">
      <w:pPr>
        <w:ind w:leftChars="202" w:left="424"/>
        <w:rPr>
          <w:b/>
          <w:bCs/>
        </w:rPr>
      </w:pPr>
      <w:r w:rsidRPr="003B0949">
        <w:rPr>
          <w:rFonts w:hint="eastAsia"/>
          <w:b/>
          <w:bCs/>
          <w:iCs/>
        </w:rPr>
        <w:t>助成の対象となる費用は、課題設定型産業技術開発費助成金交付規程第</w:t>
      </w:r>
      <w:r w:rsidRPr="003B0949">
        <w:rPr>
          <w:rFonts w:ascii="ＭＳ 明朝" w:hAnsi="ＭＳ 明朝" w:hint="eastAsia"/>
          <w:b/>
          <w:bCs/>
          <w:iCs/>
        </w:rPr>
        <w:t>6</w:t>
      </w:r>
      <w:r w:rsidRPr="003B0949">
        <w:rPr>
          <w:rFonts w:hint="eastAsia"/>
          <w:b/>
          <w:bCs/>
          <w:iCs/>
        </w:rPr>
        <w:t>条に示すとおりです。</w:t>
      </w:r>
    </w:p>
    <w:p w14:paraId="68B51A35" w14:textId="77777777" w:rsidR="00D675AE" w:rsidRPr="003B0949" w:rsidRDefault="00D675AE" w:rsidP="00952BF5">
      <w:pPr>
        <w:rPr>
          <w:b/>
          <w:bCs/>
        </w:rPr>
      </w:pPr>
    </w:p>
    <w:p w14:paraId="630A172B" w14:textId="5A10B340" w:rsidR="00481361" w:rsidRPr="003B0949" w:rsidRDefault="007D66C2" w:rsidP="007D66C2">
      <w:pPr>
        <w:ind w:firstLineChars="50" w:firstLine="105"/>
        <w:rPr>
          <w:b/>
          <w:bCs/>
        </w:rPr>
      </w:pPr>
      <w:r w:rsidRPr="003B0949">
        <w:rPr>
          <w:rFonts w:asciiTheme="minorEastAsia" w:eastAsiaTheme="minorEastAsia" w:hAnsiTheme="minorEastAsia" w:hint="eastAsia"/>
          <w:b/>
          <w:bCs/>
        </w:rPr>
        <w:t xml:space="preserve">(4) </w:t>
      </w:r>
      <w:r w:rsidR="00F202FD" w:rsidRPr="003B0949">
        <w:rPr>
          <w:rFonts w:asciiTheme="minorEastAsia" w:eastAsiaTheme="minorEastAsia" w:hAnsiTheme="minorEastAsia" w:hint="eastAsia"/>
          <w:b/>
          <w:bCs/>
        </w:rPr>
        <w:t>補</w:t>
      </w:r>
      <w:r w:rsidR="00F202FD" w:rsidRPr="003B0949">
        <w:rPr>
          <w:rFonts w:hint="eastAsia"/>
          <w:b/>
          <w:bCs/>
        </w:rPr>
        <w:t>助</w:t>
      </w:r>
      <w:r w:rsidR="00D50D21" w:rsidRPr="003B0949">
        <w:rPr>
          <w:rFonts w:hint="eastAsia"/>
          <w:b/>
          <w:bCs/>
        </w:rPr>
        <w:t>率及び助成金の額</w:t>
      </w:r>
    </w:p>
    <w:p w14:paraId="4ACDD60D" w14:textId="0502E11B" w:rsidR="002B3FE5" w:rsidRPr="006509C9" w:rsidRDefault="002B3FE5" w:rsidP="003475AA">
      <w:pPr>
        <w:pStyle w:val="afff4"/>
        <w:tabs>
          <w:tab w:val="left" w:pos="4830"/>
        </w:tabs>
        <w:ind w:leftChars="0" w:left="426"/>
        <w:rPr>
          <w:b/>
          <w:bCs/>
        </w:rPr>
      </w:pPr>
      <w:r w:rsidRPr="006509C9">
        <w:rPr>
          <w:rFonts w:hint="eastAsia"/>
          <w:b/>
          <w:bCs/>
        </w:rPr>
        <w:t>助成率１</w:t>
      </w:r>
      <w:r w:rsidRPr="006509C9">
        <w:rPr>
          <w:rFonts w:hint="eastAsia"/>
          <w:b/>
          <w:bCs/>
        </w:rPr>
        <w:t>/</w:t>
      </w:r>
      <w:r w:rsidRPr="006509C9">
        <w:rPr>
          <w:rFonts w:hint="eastAsia"/>
          <w:b/>
          <w:bCs/>
        </w:rPr>
        <w:t>２以内で助成します。</w:t>
      </w:r>
    </w:p>
    <w:p w14:paraId="002E936D" w14:textId="77777777" w:rsidR="002B3FE5" w:rsidRPr="003B0949" w:rsidRDefault="002B3FE5" w:rsidP="002B3FE5">
      <w:pPr>
        <w:pStyle w:val="afff4"/>
        <w:tabs>
          <w:tab w:val="left" w:pos="4830"/>
        </w:tabs>
        <w:ind w:leftChars="0" w:left="630"/>
        <w:rPr>
          <w:b/>
          <w:bCs/>
          <w:color w:val="FF0000"/>
        </w:rPr>
      </w:pPr>
    </w:p>
    <w:p w14:paraId="630A1733" w14:textId="689B535A" w:rsidR="00043309" w:rsidRPr="003B0949" w:rsidRDefault="00D71FB4" w:rsidP="00952BF5">
      <w:pPr>
        <w:rPr>
          <w:b/>
          <w:bCs/>
        </w:rPr>
      </w:pPr>
      <w:r w:rsidRPr="003B0949">
        <w:rPr>
          <w:rFonts w:hint="eastAsia"/>
          <w:b/>
          <w:bCs/>
        </w:rPr>
        <w:t>４．提出期限及び提出先</w:t>
      </w:r>
    </w:p>
    <w:p w14:paraId="630A1734" w14:textId="4CAF6B9E" w:rsidR="00043309" w:rsidRPr="003B0949" w:rsidRDefault="00D71FB4" w:rsidP="003475AA">
      <w:pPr>
        <w:ind w:leftChars="135" w:left="283" w:firstLineChars="67" w:firstLine="141"/>
        <w:rPr>
          <w:rFonts w:asciiTheme="minorEastAsia" w:eastAsiaTheme="minorEastAsia" w:hAnsiTheme="minorEastAsia"/>
          <w:b/>
          <w:bCs/>
        </w:rPr>
      </w:pPr>
      <w:r w:rsidRPr="003B0949">
        <w:rPr>
          <w:rFonts w:asciiTheme="minorEastAsia" w:eastAsiaTheme="minorEastAsia" w:hAnsiTheme="minorEastAsia" w:hint="eastAsia"/>
          <w:b/>
          <w:bCs/>
        </w:rPr>
        <w:t>本公募要領に従って、</w:t>
      </w:r>
      <w:r w:rsidR="00F12606" w:rsidRPr="003B0949">
        <w:rPr>
          <w:rFonts w:asciiTheme="minorEastAsia" w:eastAsiaTheme="minorEastAsia" w:hAnsiTheme="minorEastAsia" w:hint="eastAsia"/>
          <w:b/>
          <w:bCs/>
        </w:rPr>
        <w:t>提案</w:t>
      </w:r>
      <w:r w:rsidRPr="003B0949">
        <w:rPr>
          <w:rFonts w:asciiTheme="minorEastAsia" w:eastAsiaTheme="minorEastAsia" w:hAnsiTheme="minorEastAsia" w:hint="eastAsia"/>
          <w:b/>
          <w:bCs/>
        </w:rPr>
        <w:t>書を作成し、</w:t>
      </w:r>
      <w:r w:rsidR="00454716" w:rsidRPr="003B0949">
        <w:rPr>
          <w:rFonts w:asciiTheme="minorEastAsia" w:eastAsiaTheme="minorEastAsia" w:hAnsiTheme="minorEastAsia" w:hint="eastAsia"/>
          <w:b/>
          <w:bCs/>
          <w:iCs/>
          <w:color w:val="000000"/>
        </w:rPr>
        <w:t>その他提出書類とともに</w:t>
      </w:r>
      <w:r w:rsidR="00592C90" w:rsidRPr="003B0949">
        <w:rPr>
          <w:rFonts w:asciiTheme="minorEastAsia" w:eastAsiaTheme="minorEastAsia" w:hAnsiTheme="minorEastAsia" w:hint="eastAsia"/>
          <w:b/>
          <w:bCs/>
        </w:rPr>
        <w:t>以下の提出期限までに</w:t>
      </w:r>
      <w:r w:rsidR="00454716" w:rsidRPr="003B0949">
        <w:rPr>
          <w:rFonts w:asciiTheme="minorEastAsia" w:eastAsiaTheme="minorEastAsia" w:hAnsiTheme="minorEastAsia" w:hint="eastAsia"/>
          <w:b/>
          <w:bCs/>
          <w:iCs/>
          <w:color w:val="000000"/>
        </w:rPr>
        <w:t>アップロードを完了させて</w:t>
      </w:r>
      <w:r w:rsidR="00592C90" w:rsidRPr="003B0949">
        <w:rPr>
          <w:rFonts w:asciiTheme="minorEastAsia" w:eastAsiaTheme="minorEastAsia" w:hAnsiTheme="minorEastAsia" w:hint="eastAsia"/>
          <w:b/>
          <w:bCs/>
        </w:rPr>
        <w:t>ください。</w:t>
      </w:r>
      <w:r w:rsidR="00454716" w:rsidRPr="003B0949">
        <w:rPr>
          <w:rFonts w:asciiTheme="minorEastAsia" w:eastAsiaTheme="minorEastAsia" w:hAnsiTheme="minorEastAsia" w:hint="eastAsia"/>
          <w:b/>
          <w:bCs/>
          <w:iCs/>
          <w:color w:val="000000"/>
        </w:rPr>
        <w:t>なお、持参、郵送、</w:t>
      </w:r>
      <w:r w:rsidR="00592C90" w:rsidRPr="003B0949">
        <w:rPr>
          <w:rFonts w:asciiTheme="minorEastAsia" w:eastAsiaTheme="minorEastAsia" w:hAnsiTheme="minorEastAsia" w:hint="eastAsia"/>
          <w:b/>
          <w:bCs/>
        </w:rPr>
        <w:t>FAX又は</w:t>
      </w:r>
      <w:r w:rsidR="000157BD" w:rsidRPr="003B0949">
        <w:rPr>
          <w:rFonts w:asciiTheme="minorEastAsia" w:eastAsiaTheme="minorEastAsia" w:hAnsiTheme="minorEastAsia" w:hint="eastAsia"/>
          <w:b/>
          <w:bCs/>
        </w:rPr>
        <w:t>E</w:t>
      </w:r>
      <w:r w:rsidR="000157BD" w:rsidRPr="003B0949">
        <w:rPr>
          <w:rFonts w:asciiTheme="minorEastAsia" w:eastAsiaTheme="minorEastAsia" w:hAnsiTheme="minorEastAsia"/>
          <w:b/>
          <w:bCs/>
        </w:rPr>
        <w:t>-mail</w:t>
      </w:r>
      <w:r w:rsidR="00592C90" w:rsidRPr="003B0949">
        <w:rPr>
          <w:rFonts w:asciiTheme="minorEastAsia" w:eastAsiaTheme="minorEastAsia" w:hAnsiTheme="minorEastAsia" w:hint="eastAsia"/>
          <w:b/>
          <w:bCs/>
        </w:rPr>
        <w:t>による提出は受け付けません。</w:t>
      </w:r>
      <w:r w:rsidR="003855E5" w:rsidRPr="003B0949">
        <w:rPr>
          <w:rFonts w:asciiTheme="minorEastAsia" w:eastAsiaTheme="minorEastAsia" w:hAnsiTheme="minorEastAsia" w:hint="eastAsia"/>
          <w:b/>
          <w:bCs/>
          <w:iCs/>
          <w:color w:val="000000" w:themeColor="text1"/>
        </w:rPr>
        <w:t>ただし、</w:t>
      </w:r>
      <w:r w:rsidR="00100E50" w:rsidRPr="003B0949">
        <w:rPr>
          <w:rFonts w:asciiTheme="minorEastAsia" w:eastAsiaTheme="minorEastAsia" w:hAnsiTheme="minorEastAsia" w:hint="eastAsia"/>
          <w:b/>
          <w:bCs/>
          <w:iCs/>
          <w:color w:val="000000" w:themeColor="text1"/>
        </w:rPr>
        <w:t>ＮＥＤＯ</w:t>
      </w:r>
      <w:r w:rsidR="003855E5" w:rsidRPr="003B0949">
        <w:rPr>
          <w:rFonts w:asciiTheme="minorEastAsia" w:eastAsiaTheme="minorEastAsia" w:hAnsiTheme="minorEastAsia" w:hint="eastAsia"/>
          <w:b/>
          <w:bCs/>
          <w:iCs/>
          <w:color w:val="000000" w:themeColor="text1"/>
        </w:rPr>
        <w:t>から別途指示があった場合は、この限りではありません。</w:t>
      </w:r>
    </w:p>
    <w:p w14:paraId="3D83C620" w14:textId="6EC42F27" w:rsidR="00454716" w:rsidRPr="003B0949" w:rsidRDefault="00454716" w:rsidP="00952BF5">
      <w:pPr>
        <w:rPr>
          <w:rFonts w:asciiTheme="minorEastAsia" w:eastAsiaTheme="minorEastAsia" w:hAnsiTheme="minorEastAsia"/>
          <w:b/>
          <w:bCs/>
          <w:color w:val="FF0000"/>
        </w:rPr>
      </w:pPr>
    </w:p>
    <w:p w14:paraId="0FC5029C" w14:textId="1401E41B" w:rsidR="003475AA" w:rsidRPr="003475AA" w:rsidRDefault="00592C90" w:rsidP="003475AA">
      <w:pPr>
        <w:pStyle w:val="afff4"/>
        <w:numPr>
          <w:ilvl w:val="0"/>
          <w:numId w:val="41"/>
        </w:numPr>
        <w:tabs>
          <w:tab w:val="left" w:pos="284"/>
        </w:tabs>
        <w:ind w:leftChars="0"/>
        <w:rPr>
          <w:rFonts w:asciiTheme="minorEastAsia" w:eastAsiaTheme="minorEastAsia" w:hAnsiTheme="minorEastAsia"/>
          <w:b/>
          <w:bCs/>
          <w:iCs/>
          <w:color w:val="000000"/>
        </w:rPr>
      </w:pPr>
      <w:r w:rsidRPr="003475AA">
        <w:rPr>
          <w:rFonts w:asciiTheme="minorEastAsia" w:eastAsiaTheme="minorEastAsia" w:hAnsiTheme="minorEastAsia" w:hint="eastAsia"/>
          <w:b/>
          <w:bCs/>
        </w:rPr>
        <w:t>提出期限：</w:t>
      </w:r>
      <w:r w:rsidR="00100E50" w:rsidRPr="006509C9">
        <w:rPr>
          <w:rFonts w:asciiTheme="minorEastAsia" w:eastAsiaTheme="minorEastAsia" w:hAnsiTheme="minorEastAsia" w:hint="eastAsia"/>
          <w:b/>
          <w:bCs/>
        </w:rPr>
        <w:t>2</w:t>
      </w:r>
      <w:r w:rsidR="00100E50" w:rsidRPr="006509C9">
        <w:rPr>
          <w:rFonts w:asciiTheme="minorEastAsia" w:eastAsiaTheme="minorEastAsia" w:hAnsiTheme="minorEastAsia"/>
          <w:b/>
          <w:bCs/>
        </w:rPr>
        <w:t>0</w:t>
      </w:r>
      <w:r w:rsidR="0067666C" w:rsidRPr="006509C9">
        <w:rPr>
          <w:rFonts w:asciiTheme="minorEastAsia" w:eastAsiaTheme="minorEastAsia" w:hAnsiTheme="minorEastAsia" w:hint="eastAsia"/>
          <w:b/>
          <w:bCs/>
        </w:rPr>
        <w:t>24</w:t>
      </w:r>
      <w:r w:rsidRPr="006509C9">
        <w:rPr>
          <w:rFonts w:asciiTheme="minorEastAsia" w:eastAsiaTheme="minorEastAsia" w:hAnsiTheme="minorEastAsia" w:hint="eastAsia"/>
          <w:b/>
          <w:bCs/>
        </w:rPr>
        <w:t>年</w:t>
      </w:r>
      <w:r w:rsidR="0067666C" w:rsidRPr="006509C9">
        <w:rPr>
          <w:rFonts w:asciiTheme="minorEastAsia" w:eastAsiaTheme="minorEastAsia" w:hAnsiTheme="minorEastAsia" w:hint="eastAsia"/>
          <w:b/>
          <w:bCs/>
        </w:rPr>
        <w:t>6</w:t>
      </w:r>
      <w:r w:rsidRPr="006509C9">
        <w:rPr>
          <w:rFonts w:asciiTheme="minorEastAsia" w:eastAsiaTheme="minorEastAsia" w:hAnsiTheme="minorEastAsia" w:hint="eastAsia"/>
          <w:b/>
          <w:bCs/>
        </w:rPr>
        <w:t>月</w:t>
      </w:r>
      <w:r w:rsidR="0067666C" w:rsidRPr="006509C9">
        <w:rPr>
          <w:rFonts w:asciiTheme="minorEastAsia" w:eastAsiaTheme="minorEastAsia" w:hAnsiTheme="minorEastAsia" w:hint="eastAsia"/>
          <w:b/>
          <w:bCs/>
        </w:rPr>
        <w:t>28</w:t>
      </w:r>
      <w:r w:rsidRPr="006509C9">
        <w:rPr>
          <w:rFonts w:asciiTheme="minorEastAsia" w:eastAsiaTheme="minorEastAsia" w:hAnsiTheme="minorEastAsia" w:hint="eastAsia"/>
          <w:b/>
          <w:bCs/>
        </w:rPr>
        <w:t>日（</w:t>
      </w:r>
      <w:r w:rsidR="0067666C" w:rsidRPr="006509C9">
        <w:rPr>
          <w:rFonts w:asciiTheme="minorEastAsia" w:eastAsiaTheme="minorEastAsia" w:hAnsiTheme="minorEastAsia" w:hint="eastAsia"/>
          <w:b/>
          <w:bCs/>
        </w:rPr>
        <w:t>金</w:t>
      </w:r>
      <w:r w:rsidRPr="006509C9">
        <w:rPr>
          <w:rFonts w:asciiTheme="minorEastAsia" w:eastAsiaTheme="minorEastAsia" w:hAnsiTheme="minorEastAsia" w:hint="eastAsia"/>
          <w:b/>
          <w:bCs/>
        </w:rPr>
        <w:t>）</w:t>
      </w:r>
      <w:r w:rsidR="00454716" w:rsidRPr="003475AA">
        <w:rPr>
          <w:rFonts w:asciiTheme="minorEastAsia" w:eastAsiaTheme="minorEastAsia" w:hAnsiTheme="minorEastAsia" w:hint="eastAsia"/>
          <w:b/>
          <w:bCs/>
        </w:rPr>
        <w:t>正午</w:t>
      </w:r>
      <w:r w:rsidR="00454716" w:rsidRPr="003475AA">
        <w:rPr>
          <w:rFonts w:asciiTheme="minorEastAsia" w:eastAsiaTheme="minorEastAsia" w:hAnsiTheme="minorEastAsia" w:hint="eastAsia"/>
          <w:b/>
          <w:bCs/>
          <w:iCs/>
          <w:color w:val="000000"/>
        </w:rPr>
        <w:t>アップロード完了</w:t>
      </w:r>
    </w:p>
    <w:p w14:paraId="630A1735" w14:textId="4D5343B9" w:rsidR="00592C90" w:rsidRPr="003475AA" w:rsidRDefault="00592C90" w:rsidP="003475AA">
      <w:pPr>
        <w:pStyle w:val="afff4"/>
        <w:ind w:leftChars="202" w:left="424" w:firstLineChars="67" w:firstLine="141"/>
        <w:rPr>
          <w:rFonts w:asciiTheme="minorEastAsia" w:eastAsiaTheme="minorEastAsia" w:hAnsiTheme="minorEastAsia"/>
          <w:b/>
          <w:bCs/>
        </w:rPr>
      </w:pPr>
      <w:r w:rsidRPr="003475AA">
        <w:rPr>
          <w:rFonts w:asciiTheme="minorEastAsia" w:eastAsiaTheme="minorEastAsia" w:hAnsiTheme="minorEastAsia" w:hint="eastAsia"/>
          <w:b/>
          <w:bCs/>
        </w:rPr>
        <w:t>期限までに</w:t>
      </w:r>
      <w:r w:rsidR="00454716" w:rsidRPr="003475AA">
        <w:rPr>
          <w:rFonts w:asciiTheme="minorEastAsia" w:eastAsiaTheme="minorEastAsia" w:hAnsiTheme="minorEastAsia" w:hint="eastAsia"/>
          <w:b/>
          <w:bCs/>
          <w:iCs/>
          <w:color w:val="000000"/>
        </w:rPr>
        <w:t>アップロード</w:t>
      </w:r>
      <w:r w:rsidR="005E17EE" w:rsidRPr="003475AA">
        <w:rPr>
          <w:rFonts w:asciiTheme="minorEastAsia" w:eastAsiaTheme="minorEastAsia" w:hAnsiTheme="minorEastAsia" w:hint="eastAsia"/>
          <w:b/>
          <w:bCs/>
          <w:iCs/>
          <w:color w:val="000000"/>
        </w:rPr>
        <w:t>を</w:t>
      </w:r>
      <w:r w:rsidR="00454716" w:rsidRPr="003475AA">
        <w:rPr>
          <w:rFonts w:asciiTheme="minorEastAsia" w:eastAsiaTheme="minorEastAsia" w:hAnsiTheme="minorEastAsia" w:hint="eastAsia"/>
          <w:b/>
          <w:bCs/>
          <w:iCs/>
          <w:color w:val="000000"/>
        </w:rPr>
        <w:t>完了できなかった</w:t>
      </w:r>
      <w:r w:rsidR="00F12606" w:rsidRPr="003475AA">
        <w:rPr>
          <w:rFonts w:asciiTheme="minorEastAsia" w:eastAsiaTheme="minorEastAsia" w:hAnsiTheme="minorEastAsia" w:hint="eastAsia"/>
          <w:b/>
          <w:bCs/>
        </w:rPr>
        <w:t>提案</w:t>
      </w:r>
      <w:r w:rsidRPr="003475AA">
        <w:rPr>
          <w:rFonts w:asciiTheme="minorEastAsia" w:eastAsiaTheme="minorEastAsia" w:hAnsiTheme="minorEastAsia" w:hint="eastAsia"/>
          <w:b/>
          <w:bCs/>
        </w:rPr>
        <w:t>書は、いかなる理由であろうとも無効とします。また、書類に不備等がある場合は審査対象となりませんので、「記入上の注意」を熟読の上、注意して記入してください（</w:t>
      </w:r>
      <w:r w:rsidR="00F12606" w:rsidRPr="003475AA">
        <w:rPr>
          <w:rFonts w:asciiTheme="minorEastAsia" w:eastAsiaTheme="minorEastAsia" w:hAnsiTheme="minorEastAsia" w:hint="eastAsia"/>
          <w:b/>
          <w:bCs/>
        </w:rPr>
        <w:t>提案</w:t>
      </w:r>
      <w:r w:rsidRPr="003475AA">
        <w:rPr>
          <w:rFonts w:asciiTheme="minorEastAsia" w:eastAsiaTheme="minorEastAsia" w:hAnsiTheme="minorEastAsia" w:hint="eastAsia"/>
          <w:b/>
          <w:bCs/>
        </w:rPr>
        <w:t>書のフォーマットは変更しないでください）。</w:t>
      </w:r>
    </w:p>
    <w:p w14:paraId="630A1736" w14:textId="7E315E7A" w:rsidR="00592C90" w:rsidRPr="003B0949" w:rsidRDefault="00592C90" w:rsidP="00592C90">
      <w:pPr>
        <w:rPr>
          <w:rFonts w:asciiTheme="minorEastAsia" w:eastAsiaTheme="minorEastAsia" w:hAnsiTheme="minorEastAsia"/>
          <w:b/>
          <w:bCs/>
        </w:rPr>
      </w:pPr>
    </w:p>
    <w:p w14:paraId="39A2D574" w14:textId="3C2E1661" w:rsidR="00454716" w:rsidRPr="003B0949" w:rsidRDefault="007D66C2" w:rsidP="003475AA">
      <w:pPr>
        <w:ind w:firstLineChars="67" w:firstLine="141"/>
        <w:rPr>
          <w:rFonts w:asciiTheme="minorEastAsia" w:eastAsiaTheme="minorEastAsia" w:hAnsiTheme="minorEastAsia"/>
          <w:b/>
          <w:bCs/>
          <w:iCs/>
          <w:color w:val="000000"/>
        </w:rPr>
      </w:pPr>
      <w:r w:rsidRPr="003B0949">
        <w:rPr>
          <w:rFonts w:asciiTheme="minorEastAsia" w:eastAsiaTheme="minorEastAsia" w:hAnsiTheme="minorEastAsia" w:hint="eastAsia"/>
          <w:b/>
          <w:bCs/>
        </w:rPr>
        <w:t>(2)</w:t>
      </w:r>
      <w:r w:rsidRPr="003B0949">
        <w:rPr>
          <w:rFonts w:asciiTheme="minorEastAsia" w:eastAsiaTheme="minorEastAsia" w:hAnsiTheme="minorEastAsia"/>
          <w:b/>
          <w:bCs/>
        </w:rPr>
        <w:t xml:space="preserve"> </w:t>
      </w:r>
      <w:r w:rsidR="00592C90" w:rsidRPr="003B0949">
        <w:rPr>
          <w:rFonts w:asciiTheme="minorEastAsia" w:eastAsiaTheme="minorEastAsia" w:hAnsiTheme="minorEastAsia" w:hint="eastAsia"/>
          <w:b/>
          <w:bCs/>
        </w:rPr>
        <w:t>提出先</w:t>
      </w:r>
      <w:r w:rsidR="00454716" w:rsidRPr="003B0949">
        <w:rPr>
          <w:rFonts w:asciiTheme="minorEastAsia" w:eastAsiaTheme="minorEastAsia" w:hAnsiTheme="minorEastAsia" w:hint="eastAsia"/>
          <w:b/>
          <w:bCs/>
          <w:iCs/>
          <w:color w:val="000000"/>
        </w:rPr>
        <w:t xml:space="preserve">　Web 入力フォーム</w:t>
      </w:r>
    </w:p>
    <w:p w14:paraId="180FE6DB" w14:textId="5D55F355" w:rsidR="007A34CC" w:rsidRDefault="00EB19A0" w:rsidP="003475AA">
      <w:pPr>
        <w:ind w:leftChars="270" w:left="567"/>
      </w:pPr>
      <w:hyperlink r:id="rId9" w:history="1">
        <w:r w:rsidR="003475AA" w:rsidRPr="00D40044">
          <w:rPr>
            <w:rStyle w:val="affc"/>
          </w:rPr>
          <w:t>https://app23.infoc.nedo.go.jp/koubo/qa/enquetes/y9yly41namrx</w:t>
        </w:r>
      </w:hyperlink>
    </w:p>
    <w:p w14:paraId="41545380" w14:textId="77777777" w:rsidR="003475AA" w:rsidRPr="003475AA" w:rsidRDefault="003475AA" w:rsidP="003475AA">
      <w:pPr>
        <w:ind w:leftChars="270" w:left="567"/>
        <w:rPr>
          <w:rFonts w:asciiTheme="minorEastAsia" w:eastAsiaTheme="minorEastAsia" w:hAnsiTheme="minorEastAsia"/>
          <w:b/>
          <w:bCs/>
        </w:rPr>
      </w:pPr>
    </w:p>
    <w:p w14:paraId="0945DD4A" w14:textId="424604E2" w:rsidR="007A34CC" w:rsidRPr="003B0949" w:rsidRDefault="003475AA" w:rsidP="003475AA">
      <w:pPr>
        <w:ind w:firstLineChars="67" w:firstLine="141"/>
        <w:rPr>
          <w:rFonts w:asciiTheme="minorEastAsia" w:eastAsiaTheme="minorEastAsia" w:hAnsiTheme="minorEastAsia"/>
          <w:b/>
          <w:bCs/>
          <w:iCs/>
          <w:color w:val="000000"/>
        </w:rPr>
      </w:pPr>
      <w:r>
        <w:rPr>
          <w:rFonts w:asciiTheme="minorEastAsia" w:eastAsiaTheme="minorEastAsia" w:hAnsiTheme="minorEastAsia" w:hint="eastAsia"/>
          <w:b/>
          <w:bCs/>
          <w:iCs/>
          <w:color w:val="000000"/>
        </w:rPr>
        <w:t xml:space="preserve">(3) </w:t>
      </w:r>
      <w:r w:rsidR="007A34CC" w:rsidRPr="003B0949">
        <w:rPr>
          <w:rFonts w:asciiTheme="minorEastAsia" w:eastAsiaTheme="minorEastAsia" w:hAnsiTheme="minorEastAsia" w:hint="eastAsia"/>
          <w:b/>
          <w:bCs/>
          <w:iCs/>
          <w:color w:val="000000"/>
        </w:rPr>
        <w:t>提出方法</w:t>
      </w:r>
    </w:p>
    <w:p w14:paraId="7D2D206D" w14:textId="00C2A3E7" w:rsidR="00FD1EFD" w:rsidRPr="003B0949" w:rsidRDefault="007A34CC" w:rsidP="005F0950">
      <w:pPr>
        <w:ind w:leftChars="202" w:left="424" w:firstLineChars="67" w:firstLine="141"/>
        <w:rPr>
          <w:rFonts w:asciiTheme="minorEastAsia" w:eastAsiaTheme="minorEastAsia" w:hAnsiTheme="minorEastAsia"/>
          <w:b/>
          <w:bCs/>
          <w:iCs/>
          <w:color w:val="000000" w:themeColor="text1"/>
        </w:rPr>
      </w:pPr>
      <w:r w:rsidRPr="003B0949">
        <w:rPr>
          <w:rFonts w:asciiTheme="minorEastAsia" w:eastAsiaTheme="minorEastAsia" w:hAnsiTheme="minorEastAsia" w:hint="eastAsia"/>
          <w:b/>
          <w:bCs/>
          <w:iCs/>
          <w:color w:val="000000"/>
        </w:rPr>
        <w:t>「（2）提出先の」Web 入力フォームで以下の</w:t>
      </w:r>
      <w:r w:rsidRPr="006509C9">
        <w:rPr>
          <w:rFonts w:asciiTheme="minorEastAsia" w:eastAsiaTheme="minorEastAsia" w:hAnsiTheme="minorEastAsia" w:hint="eastAsia"/>
          <w:b/>
          <w:bCs/>
          <w:iCs/>
        </w:rPr>
        <w:t>①～</w:t>
      </w:r>
      <w:r w:rsidR="00BF3AE5" w:rsidRPr="006509C9">
        <w:rPr>
          <w:rFonts w:asciiTheme="minorEastAsia" w:eastAsiaTheme="minorEastAsia" w:hAnsiTheme="minorEastAsia" w:hint="eastAsia"/>
          <w:b/>
          <w:bCs/>
          <w:iCs/>
        </w:rPr>
        <w:t>⑱</w:t>
      </w:r>
      <w:r w:rsidRPr="003B0949">
        <w:rPr>
          <w:rFonts w:asciiTheme="minorEastAsia" w:eastAsiaTheme="minorEastAsia" w:hAnsiTheme="minorEastAsia" w:hint="eastAsia"/>
          <w:b/>
          <w:bCs/>
          <w:iCs/>
          <w:color w:val="000000"/>
        </w:rPr>
        <w:t>を入力いただき</w:t>
      </w:r>
      <w:r w:rsidRPr="006509C9">
        <w:rPr>
          <w:rFonts w:asciiTheme="minorEastAsia" w:eastAsiaTheme="minorEastAsia" w:hAnsiTheme="minorEastAsia" w:hint="eastAsia"/>
          <w:b/>
          <w:bCs/>
          <w:iCs/>
        </w:rPr>
        <w:t>、</w:t>
      </w:r>
      <w:r w:rsidR="00BF3AE5" w:rsidRPr="006509C9">
        <w:rPr>
          <w:rFonts w:asciiTheme="minorEastAsia" w:eastAsiaTheme="minorEastAsia" w:hAnsiTheme="minorEastAsia" w:hint="eastAsia"/>
          <w:b/>
          <w:bCs/>
          <w:iCs/>
        </w:rPr>
        <w:t>⑲</w:t>
      </w:r>
      <w:r w:rsidRPr="006509C9">
        <w:rPr>
          <w:rFonts w:asciiTheme="minorEastAsia" w:eastAsiaTheme="minorEastAsia" w:hAnsiTheme="minorEastAsia" w:hint="eastAsia"/>
          <w:b/>
          <w:bCs/>
          <w:iCs/>
        </w:rPr>
        <w:t>⑳をア</w:t>
      </w:r>
      <w:r w:rsidRPr="003B0949">
        <w:rPr>
          <w:rFonts w:asciiTheme="minorEastAsia" w:eastAsiaTheme="minorEastAsia" w:hAnsiTheme="minorEastAsia" w:hint="eastAsia"/>
          <w:b/>
          <w:bCs/>
          <w:iCs/>
          <w:color w:val="000000"/>
        </w:rPr>
        <w:t>ップロードしてください。</w:t>
      </w:r>
      <w:r w:rsidR="00BF3AE5" w:rsidRPr="006509C9">
        <w:rPr>
          <w:rFonts w:asciiTheme="minorEastAsia" w:eastAsiaTheme="minorEastAsia" w:hAnsiTheme="minorEastAsia" w:hint="eastAsia"/>
          <w:b/>
          <w:bCs/>
          <w:iCs/>
        </w:rPr>
        <w:t>⑲</w:t>
      </w:r>
      <w:r w:rsidR="000E7E17" w:rsidRPr="003B0949">
        <w:rPr>
          <w:rFonts w:asciiTheme="minorEastAsia" w:eastAsiaTheme="minorEastAsia" w:hAnsiTheme="minorEastAsia" w:hint="eastAsia"/>
          <w:b/>
          <w:bCs/>
          <w:iCs/>
          <w:color w:val="000000" w:themeColor="text1"/>
        </w:rPr>
        <w:t>にアップロードするファイルは、</w:t>
      </w:r>
      <w:r w:rsidR="00FD1EFD" w:rsidRPr="003B0949">
        <w:rPr>
          <w:rFonts w:asciiTheme="minorEastAsia" w:eastAsiaTheme="minorEastAsia" w:hAnsiTheme="minorEastAsia" w:hint="eastAsia"/>
          <w:b/>
          <w:bCs/>
          <w:iCs/>
          <w:color w:val="000000" w:themeColor="text1"/>
        </w:rPr>
        <w:t>指定する書類を一つの</w:t>
      </w:r>
      <w:r w:rsidR="000E7E17" w:rsidRPr="003B0949">
        <w:rPr>
          <w:rFonts w:asciiTheme="minorEastAsia" w:eastAsiaTheme="minorEastAsia" w:hAnsiTheme="minorEastAsia" w:hint="eastAsia"/>
          <w:b/>
          <w:bCs/>
          <w:iCs/>
          <w:color w:val="000000" w:themeColor="text1"/>
        </w:rPr>
        <w:t>PDF形式</w:t>
      </w:r>
      <w:r w:rsidR="00FD1EFD" w:rsidRPr="003B0949">
        <w:rPr>
          <w:rFonts w:asciiTheme="minorEastAsia" w:eastAsiaTheme="minorEastAsia" w:hAnsiTheme="minorEastAsia" w:hint="eastAsia"/>
          <w:b/>
          <w:bCs/>
          <w:iCs/>
          <w:color w:val="000000" w:themeColor="text1"/>
        </w:rPr>
        <w:t>の</w:t>
      </w:r>
      <w:r w:rsidR="000E7E17" w:rsidRPr="003B0949">
        <w:rPr>
          <w:rFonts w:asciiTheme="minorEastAsia" w:eastAsiaTheme="minorEastAsia" w:hAnsiTheme="minorEastAsia" w:hint="eastAsia"/>
          <w:b/>
          <w:bCs/>
          <w:iCs/>
          <w:color w:val="000000" w:themeColor="text1"/>
        </w:rPr>
        <w:t>ファイル</w:t>
      </w:r>
      <w:r w:rsidR="00FD1EFD" w:rsidRPr="003B0949">
        <w:rPr>
          <w:rFonts w:asciiTheme="minorEastAsia" w:eastAsiaTheme="minorEastAsia" w:hAnsiTheme="minorEastAsia" w:hint="eastAsia"/>
          <w:b/>
          <w:bCs/>
          <w:iCs/>
          <w:color w:val="000000" w:themeColor="text1"/>
        </w:rPr>
        <w:t>にまとめてください。</w:t>
      </w:r>
    </w:p>
    <w:p w14:paraId="1220E50F" w14:textId="537EC026" w:rsidR="007A34CC" w:rsidRPr="003B0949" w:rsidRDefault="00BF3AE5" w:rsidP="005F0950">
      <w:pPr>
        <w:ind w:leftChars="202" w:left="424" w:firstLineChars="67" w:firstLine="141"/>
        <w:rPr>
          <w:rFonts w:asciiTheme="minorEastAsia" w:eastAsiaTheme="minorEastAsia" w:hAnsiTheme="minorEastAsia"/>
          <w:b/>
          <w:bCs/>
          <w:iCs/>
          <w:color w:val="000000" w:themeColor="text1"/>
        </w:rPr>
      </w:pPr>
      <w:r w:rsidRPr="006509C9">
        <w:rPr>
          <w:rFonts w:asciiTheme="minorEastAsia" w:eastAsiaTheme="minorEastAsia" w:hAnsiTheme="minorEastAsia" w:hint="eastAsia"/>
          <w:b/>
          <w:bCs/>
          <w:iCs/>
        </w:rPr>
        <w:t>⑳</w:t>
      </w:r>
      <w:r w:rsidR="000E7E17" w:rsidRPr="006509C9">
        <w:rPr>
          <w:rFonts w:asciiTheme="minorEastAsia" w:eastAsiaTheme="minorEastAsia" w:hAnsiTheme="minorEastAsia" w:hint="eastAsia"/>
          <w:b/>
          <w:bCs/>
          <w:iCs/>
        </w:rPr>
        <w:t>で</w:t>
      </w:r>
      <w:r w:rsidR="000E7E17" w:rsidRPr="003B0949">
        <w:rPr>
          <w:rFonts w:asciiTheme="minorEastAsia" w:eastAsiaTheme="minorEastAsia" w:hAnsiTheme="minorEastAsia" w:hint="eastAsia"/>
          <w:b/>
          <w:bCs/>
          <w:iCs/>
          <w:color w:val="000000" w:themeColor="text1"/>
        </w:rPr>
        <w:t>アップロードするファイルは提出書類毎（全てPDF 形式）に作成し、一つのzip ファイルにまとめてください。</w:t>
      </w:r>
      <w:r w:rsidR="009B1D22" w:rsidRPr="003B0949">
        <w:rPr>
          <w:rFonts w:asciiTheme="minorEastAsia" w:eastAsiaTheme="minorEastAsia" w:hAnsiTheme="minorEastAsia" w:hint="eastAsia"/>
          <w:b/>
          <w:bCs/>
          <w:iCs/>
          <w:color w:val="000000" w:themeColor="text1"/>
        </w:rPr>
        <w:t>なお、アップロードするファイル（PDF、zip等）にはパスワードは付けないでください。</w:t>
      </w:r>
    </w:p>
    <w:p w14:paraId="0FB5EA94" w14:textId="53A8E9DF" w:rsidR="007A34CC" w:rsidRPr="003B0949" w:rsidRDefault="007A34CC" w:rsidP="005F0950">
      <w:pPr>
        <w:ind w:leftChars="202" w:left="424" w:firstLineChars="67" w:firstLine="141"/>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提出時に受付番号を付与します。再提出時には、初回の受付番号を入力してください。再提出の場合は、再度、全資料を再提出してください。</w:t>
      </w:r>
    </w:p>
    <w:p w14:paraId="50F4E111" w14:textId="3B62C4CB" w:rsidR="007A34CC" w:rsidRPr="003B0949" w:rsidRDefault="007A34CC" w:rsidP="005F0950">
      <w:pPr>
        <w:ind w:leftChars="202" w:left="424" w:firstLineChars="67" w:firstLine="141"/>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提出された提案書を受理した際には</w:t>
      </w:r>
      <w:r w:rsidR="00D2084C" w:rsidRPr="003B0949">
        <w:rPr>
          <w:rFonts w:asciiTheme="minorEastAsia" w:eastAsiaTheme="minorEastAsia" w:hAnsiTheme="minorEastAsia" w:hint="eastAsia"/>
          <w:b/>
          <w:bCs/>
          <w:iCs/>
          <w:color w:val="000000"/>
        </w:rPr>
        <w:t>代表法人連絡</w:t>
      </w:r>
      <w:r w:rsidRPr="003B0949">
        <w:rPr>
          <w:rFonts w:asciiTheme="minorEastAsia" w:eastAsiaTheme="minorEastAsia" w:hAnsiTheme="minorEastAsia" w:hint="eastAsia"/>
          <w:b/>
          <w:bCs/>
          <w:iCs/>
          <w:color w:val="000000"/>
        </w:rPr>
        <w:t>担当者宛に提案受理のメールを送付いたします。</w:t>
      </w:r>
    </w:p>
    <w:p w14:paraId="5D6B36F2" w14:textId="77777777" w:rsidR="007A34CC" w:rsidRPr="003B0949" w:rsidRDefault="007A34CC" w:rsidP="007A34CC">
      <w:pPr>
        <w:ind w:left="780" w:firstLineChars="33" w:firstLine="70"/>
        <w:rPr>
          <w:rFonts w:asciiTheme="minorEastAsia" w:eastAsiaTheme="minorEastAsia" w:hAnsiTheme="minorEastAsia"/>
          <w:b/>
          <w:bCs/>
          <w:iCs/>
          <w:color w:val="000000"/>
        </w:rPr>
      </w:pPr>
    </w:p>
    <w:p w14:paraId="7527BFB9" w14:textId="77777777" w:rsidR="007A34CC" w:rsidRPr="003B0949" w:rsidRDefault="007A34CC" w:rsidP="007A34CC">
      <w:pPr>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 xml:space="preserve">　　　■入力項目</w:t>
      </w:r>
    </w:p>
    <w:p w14:paraId="10F305EF" w14:textId="4F075418" w:rsidR="007A34CC" w:rsidRPr="006509C9" w:rsidRDefault="007A34CC"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①</w:t>
      </w:r>
      <w:bookmarkStart w:id="5" w:name="_Hlk163129040"/>
      <w:r w:rsidR="004864C2" w:rsidRPr="006509C9">
        <w:rPr>
          <w:rFonts w:asciiTheme="minorEastAsia" w:eastAsiaTheme="minorEastAsia" w:hAnsiTheme="minorEastAsia" w:hint="eastAsia"/>
          <w:b/>
          <w:bCs/>
          <w:iCs/>
        </w:rPr>
        <w:t>提案する研究開発名称</w:t>
      </w:r>
      <w:bookmarkEnd w:id="5"/>
      <w:r w:rsidR="004864C2" w:rsidRPr="006509C9">
        <w:rPr>
          <w:rFonts w:asciiTheme="minorEastAsia" w:eastAsiaTheme="minorEastAsia" w:hAnsiTheme="minorEastAsia" w:hint="eastAsia"/>
          <w:b/>
          <w:bCs/>
          <w:iCs/>
        </w:rPr>
        <w:t>（※）</w:t>
      </w:r>
    </w:p>
    <w:p w14:paraId="258528FD" w14:textId="357ABF77" w:rsidR="007A34CC" w:rsidRPr="003B0949" w:rsidRDefault="004864C2" w:rsidP="007A34CC">
      <w:pPr>
        <w:ind w:firstLineChars="300" w:firstLine="632"/>
        <w:rPr>
          <w:rFonts w:asciiTheme="minorEastAsia" w:eastAsiaTheme="minorEastAsia" w:hAnsiTheme="minorEastAsia"/>
          <w:b/>
          <w:bCs/>
          <w:iCs/>
          <w:color w:val="000000"/>
        </w:rPr>
      </w:pPr>
      <w:r w:rsidRPr="006509C9">
        <w:rPr>
          <w:rFonts w:asciiTheme="minorEastAsia" w:eastAsiaTheme="minorEastAsia" w:hAnsiTheme="minorEastAsia" w:hint="eastAsia"/>
          <w:b/>
          <w:bCs/>
          <w:iCs/>
        </w:rPr>
        <w:t>②</w:t>
      </w:r>
      <w:r w:rsidR="007A34CC" w:rsidRPr="003B0949">
        <w:rPr>
          <w:rFonts w:asciiTheme="minorEastAsia" w:eastAsiaTheme="minorEastAsia" w:hAnsiTheme="minorEastAsia" w:hint="eastAsia"/>
          <w:b/>
          <w:bCs/>
          <w:iCs/>
          <w:color w:val="000000"/>
        </w:rPr>
        <w:t>代表法人番号</w:t>
      </w:r>
      <w:r w:rsidR="00903624" w:rsidRPr="003B0949">
        <w:rPr>
          <w:rFonts w:asciiTheme="minorEastAsia" w:eastAsiaTheme="minorEastAsia" w:hAnsiTheme="minorEastAsia" w:hint="eastAsia"/>
          <w:b/>
          <w:bCs/>
          <w:iCs/>
          <w:color w:val="000000"/>
        </w:rPr>
        <w:t>（13桁）</w:t>
      </w:r>
      <w:r w:rsidR="007A34CC" w:rsidRPr="003B0949">
        <w:rPr>
          <w:rFonts w:asciiTheme="minorEastAsia" w:eastAsiaTheme="minorEastAsia" w:hAnsiTheme="minorEastAsia" w:hint="eastAsia"/>
          <w:b/>
          <w:bCs/>
          <w:iCs/>
          <w:color w:val="000000"/>
        </w:rPr>
        <w:tab/>
      </w:r>
    </w:p>
    <w:p w14:paraId="00823EB7" w14:textId="30D9A262"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③</w:t>
      </w:r>
      <w:r w:rsidR="007A34CC" w:rsidRPr="006509C9">
        <w:rPr>
          <w:rFonts w:asciiTheme="minorEastAsia" w:eastAsiaTheme="minorEastAsia" w:hAnsiTheme="minorEastAsia" w:hint="eastAsia"/>
          <w:b/>
          <w:bCs/>
          <w:iCs/>
        </w:rPr>
        <w:t>代表法人名称</w:t>
      </w:r>
      <w:r w:rsidR="007A34CC" w:rsidRPr="006509C9">
        <w:rPr>
          <w:rFonts w:asciiTheme="minorEastAsia" w:eastAsiaTheme="minorEastAsia" w:hAnsiTheme="minorEastAsia" w:hint="eastAsia"/>
          <w:b/>
          <w:bCs/>
          <w:iCs/>
        </w:rPr>
        <w:tab/>
      </w:r>
    </w:p>
    <w:p w14:paraId="1FACACED" w14:textId="15DD3891"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④</w:t>
      </w:r>
      <w:r w:rsidR="007A34CC" w:rsidRPr="006509C9">
        <w:rPr>
          <w:rFonts w:asciiTheme="minorEastAsia" w:eastAsiaTheme="minorEastAsia" w:hAnsiTheme="minorEastAsia" w:hint="eastAsia"/>
          <w:b/>
          <w:bCs/>
          <w:iCs/>
        </w:rPr>
        <w:t>代表法人連絡担当者氏名</w:t>
      </w:r>
    </w:p>
    <w:p w14:paraId="3E72CDA6" w14:textId="399DC57D"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⑤</w:t>
      </w:r>
      <w:r w:rsidR="007A34CC" w:rsidRPr="006509C9">
        <w:rPr>
          <w:rFonts w:asciiTheme="minorEastAsia" w:eastAsiaTheme="minorEastAsia" w:hAnsiTheme="minorEastAsia" w:hint="eastAsia"/>
          <w:b/>
          <w:bCs/>
          <w:iCs/>
        </w:rPr>
        <w:t>代表法人連絡担当者職名</w:t>
      </w:r>
    </w:p>
    <w:p w14:paraId="55483E92" w14:textId="3B26674B"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⑥</w:t>
      </w:r>
      <w:r w:rsidR="007A34CC" w:rsidRPr="006509C9">
        <w:rPr>
          <w:rFonts w:asciiTheme="minorEastAsia" w:eastAsiaTheme="minorEastAsia" w:hAnsiTheme="minorEastAsia" w:hint="eastAsia"/>
          <w:b/>
          <w:bCs/>
          <w:iCs/>
        </w:rPr>
        <w:t>代表法人連絡担当者所属部署</w:t>
      </w:r>
    </w:p>
    <w:p w14:paraId="4F95405A" w14:textId="567922F9"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⑦</w:t>
      </w:r>
      <w:r w:rsidR="007A34CC" w:rsidRPr="006509C9">
        <w:rPr>
          <w:rFonts w:asciiTheme="minorEastAsia" w:eastAsiaTheme="minorEastAsia" w:hAnsiTheme="minorEastAsia" w:hint="eastAsia"/>
          <w:b/>
          <w:bCs/>
          <w:iCs/>
        </w:rPr>
        <w:t>代表法人連絡担当者所属住所</w:t>
      </w:r>
    </w:p>
    <w:p w14:paraId="2BD2AA51" w14:textId="5425EA45"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⑧</w:t>
      </w:r>
      <w:r w:rsidR="007A34CC" w:rsidRPr="006509C9">
        <w:rPr>
          <w:rFonts w:asciiTheme="minorEastAsia" w:eastAsiaTheme="minorEastAsia" w:hAnsiTheme="minorEastAsia" w:hint="eastAsia"/>
          <w:b/>
          <w:bCs/>
          <w:iCs/>
        </w:rPr>
        <w:t>代表法人連絡担当者電話番号</w:t>
      </w:r>
    </w:p>
    <w:p w14:paraId="4BDCB54D" w14:textId="3DF1468F"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⑨</w:t>
      </w:r>
      <w:r w:rsidR="007A34CC" w:rsidRPr="006509C9">
        <w:rPr>
          <w:rFonts w:asciiTheme="minorEastAsia" w:eastAsiaTheme="minorEastAsia" w:hAnsiTheme="minorEastAsia" w:hint="eastAsia"/>
          <w:b/>
          <w:bCs/>
          <w:iCs/>
        </w:rPr>
        <w:t>代表法人連絡担当者Ｅ</w:t>
      </w:r>
      <w:r w:rsidR="000157BD" w:rsidRPr="006509C9">
        <w:rPr>
          <w:rFonts w:asciiTheme="minorEastAsia" w:eastAsiaTheme="minorEastAsia" w:hAnsiTheme="minorEastAsia" w:hint="eastAsia"/>
          <w:b/>
          <w:bCs/>
          <w:iCs/>
        </w:rPr>
        <w:t>-</w:t>
      </w:r>
      <w:r w:rsidR="000157BD" w:rsidRPr="006509C9">
        <w:rPr>
          <w:rFonts w:asciiTheme="minorEastAsia" w:eastAsiaTheme="minorEastAsia" w:hAnsiTheme="minorEastAsia"/>
          <w:b/>
          <w:bCs/>
          <w:iCs/>
        </w:rPr>
        <w:t>mail</w:t>
      </w:r>
      <w:r w:rsidR="007A34CC" w:rsidRPr="006509C9">
        <w:rPr>
          <w:rFonts w:asciiTheme="minorEastAsia" w:eastAsiaTheme="minorEastAsia" w:hAnsiTheme="minorEastAsia" w:hint="eastAsia"/>
          <w:b/>
          <w:bCs/>
          <w:iCs/>
        </w:rPr>
        <w:t>アドレス</w:t>
      </w:r>
    </w:p>
    <w:p w14:paraId="6D241693" w14:textId="2C6A72E8"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⑩</w:t>
      </w:r>
      <w:r w:rsidR="007A34CC" w:rsidRPr="006509C9">
        <w:rPr>
          <w:rFonts w:asciiTheme="minorEastAsia" w:eastAsiaTheme="minorEastAsia" w:hAnsiTheme="minorEastAsia" w:hint="eastAsia"/>
          <w:b/>
          <w:bCs/>
          <w:iCs/>
        </w:rPr>
        <w:t>研究開発の概要（1000文字以内）</w:t>
      </w:r>
    </w:p>
    <w:p w14:paraId="1C82E9CF" w14:textId="2E15086D"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⑪</w:t>
      </w:r>
      <w:r w:rsidR="007A34CC" w:rsidRPr="006509C9">
        <w:rPr>
          <w:rFonts w:asciiTheme="minorEastAsia" w:eastAsiaTheme="minorEastAsia" w:hAnsiTheme="minorEastAsia" w:hint="eastAsia"/>
          <w:b/>
          <w:bCs/>
          <w:iCs/>
        </w:rPr>
        <w:t>技術的ポイント（※）</w:t>
      </w:r>
    </w:p>
    <w:p w14:paraId="65506CF5" w14:textId="60213C1E" w:rsidR="007A34CC" w:rsidRPr="006509C9" w:rsidRDefault="004864C2" w:rsidP="00892EC2">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⑫</w:t>
      </w:r>
      <w:r w:rsidR="007A34CC" w:rsidRPr="006509C9">
        <w:rPr>
          <w:rFonts w:asciiTheme="minorEastAsia" w:eastAsiaTheme="minorEastAsia" w:hAnsiTheme="minorEastAsia" w:hint="eastAsia"/>
          <w:b/>
          <w:bCs/>
          <w:iCs/>
        </w:rPr>
        <w:t>代表法人</w:t>
      </w:r>
      <w:r w:rsidR="0031502D" w:rsidRPr="006509C9">
        <w:rPr>
          <w:rFonts w:asciiTheme="minorEastAsia" w:eastAsiaTheme="minorEastAsia" w:hAnsiTheme="minorEastAsia" w:hint="eastAsia"/>
          <w:b/>
          <w:bCs/>
          <w:iCs/>
        </w:rPr>
        <w:t>主任研究者</w:t>
      </w:r>
      <w:bookmarkStart w:id="6" w:name="_Hlk163128472"/>
      <w:r w:rsidR="007A34CC" w:rsidRPr="006509C9">
        <w:rPr>
          <w:rFonts w:asciiTheme="minorEastAsia" w:eastAsiaTheme="minorEastAsia" w:hAnsiTheme="minorEastAsia" w:hint="eastAsia"/>
          <w:b/>
          <w:bCs/>
          <w:iCs/>
        </w:rPr>
        <w:t>（※）</w:t>
      </w:r>
      <w:bookmarkEnd w:id="6"/>
    </w:p>
    <w:p w14:paraId="5970ED23" w14:textId="05B8BAA5"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⑬</w:t>
      </w:r>
      <w:r w:rsidR="007A34CC" w:rsidRPr="006509C9">
        <w:rPr>
          <w:rFonts w:asciiTheme="minorEastAsia" w:eastAsiaTheme="minorEastAsia" w:hAnsiTheme="minorEastAsia" w:hint="eastAsia"/>
          <w:b/>
          <w:bCs/>
          <w:iCs/>
        </w:rPr>
        <w:t>共同提案法人</w:t>
      </w:r>
      <w:r w:rsidR="00E80B61" w:rsidRPr="006509C9">
        <w:rPr>
          <w:rFonts w:asciiTheme="minorEastAsia" w:eastAsiaTheme="minorEastAsia" w:hAnsiTheme="minorEastAsia" w:hint="eastAsia"/>
          <w:b/>
          <w:bCs/>
          <w:iCs/>
        </w:rPr>
        <w:t>名及び</w:t>
      </w:r>
      <w:r w:rsidR="0031502D" w:rsidRPr="006509C9">
        <w:rPr>
          <w:rFonts w:asciiTheme="minorEastAsia" w:eastAsiaTheme="minorEastAsia" w:hAnsiTheme="minorEastAsia" w:hint="eastAsia"/>
          <w:b/>
          <w:bCs/>
          <w:iCs/>
        </w:rPr>
        <w:t>主任研究者</w:t>
      </w:r>
      <w:r w:rsidR="007A34CC" w:rsidRPr="006509C9">
        <w:rPr>
          <w:rFonts w:asciiTheme="minorEastAsia" w:eastAsiaTheme="minorEastAsia" w:hAnsiTheme="minorEastAsia" w:hint="eastAsia"/>
          <w:b/>
          <w:bCs/>
          <w:iCs/>
        </w:rPr>
        <w:t>名（複数の場合は、列記）（※）</w:t>
      </w:r>
    </w:p>
    <w:p w14:paraId="5C463466" w14:textId="73340C80"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⑭</w:t>
      </w:r>
      <w:r w:rsidR="007A34CC" w:rsidRPr="006509C9">
        <w:rPr>
          <w:rFonts w:asciiTheme="minorEastAsia" w:eastAsiaTheme="minorEastAsia" w:hAnsiTheme="minorEastAsia" w:hint="eastAsia"/>
          <w:b/>
          <w:bCs/>
          <w:iCs/>
        </w:rPr>
        <w:t>利害関係者（※）</w:t>
      </w:r>
    </w:p>
    <w:p w14:paraId="0C552159" w14:textId="4E96F7D7"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⑮</w:t>
      </w:r>
      <w:r w:rsidR="007A34CC" w:rsidRPr="006509C9">
        <w:rPr>
          <w:rFonts w:asciiTheme="minorEastAsia" w:eastAsiaTheme="minorEastAsia" w:hAnsiTheme="minorEastAsia" w:hint="eastAsia"/>
          <w:b/>
          <w:bCs/>
          <w:iCs/>
        </w:rPr>
        <w:t>研究体制（担当研究開発項目番号と法人名を入力。）</w:t>
      </w:r>
    </w:p>
    <w:p w14:paraId="38ED0336" w14:textId="77777777" w:rsidR="007A34CC" w:rsidRPr="006509C9" w:rsidRDefault="007A34CC" w:rsidP="007A34CC">
      <w:pPr>
        <w:rPr>
          <w:rFonts w:asciiTheme="minorEastAsia" w:eastAsiaTheme="minorEastAsia" w:hAnsiTheme="minorEastAsia"/>
          <w:b/>
          <w:bCs/>
          <w:iCs/>
        </w:rPr>
      </w:pPr>
      <w:r w:rsidRPr="006509C9">
        <w:rPr>
          <w:rFonts w:asciiTheme="minorEastAsia" w:eastAsiaTheme="minorEastAsia" w:hAnsiTheme="minorEastAsia" w:hint="eastAsia"/>
          <w:b/>
          <w:bCs/>
          <w:iCs/>
        </w:rPr>
        <w:t xml:space="preserve">　　　　例：研究開発項目①××会社、〇〇大学、研究開発項目②△△研究所</w:t>
      </w:r>
      <w:r w:rsidRPr="006509C9">
        <w:rPr>
          <w:rFonts w:asciiTheme="minorEastAsia" w:eastAsiaTheme="minorEastAsia" w:hAnsiTheme="minorEastAsia" w:hint="eastAsia"/>
          <w:b/>
          <w:bCs/>
          <w:iCs/>
        </w:rPr>
        <w:tab/>
      </w:r>
    </w:p>
    <w:p w14:paraId="77A10B13" w14:textId="27CA3519"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⑯</w:t>
      </w:r>
      <w:r w:rsidR="007A34CC" w:rsidRPr="006509C9">
        <w:rPr>
          <w:rFonts w:asciiTheme="minorEastAsia" w:eastAsiaTheme="minorEastAsia" w:hAnsiTheme="minorEastAsia" w:hint="eastAsia"/>
          <w:b/>
          <w:bCs/>
          <w:iCs/>
        </w:rPr>
        <w:t>研究期間（提案する研究期間を記載。）</w:t>
      </w:r>
    </w:p>
    <w:p w14:paraId="7832DDA5" w14:textId="1A53E251"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⑰</w:t>
      </w:r>
      <w:r w:rsidR="007A34CC" w:rsidRPr="006509C9">
        <w:rPr>
          <w:rFonts w:asciiTheme="minorEastAsia" w:eastAsiaTheme="minorEastAsia" w:hAnsiTheme="minorEastAsia" w:hint="eastAsia"/>
          <w:b/>
          <w:bCs/>
          <w:iCs/>
        </w:rPr>
        <w:t>提案額（助成率を適用する前の提案総額を記入</w:t>
      </w:r>
      <w:r w:rsidR="002650B9" w:rsidRPr="006509C9">
        <w:rPr>
          <w:rFonts w:asciiTheme="minorEastAsia" w:eastAsiaTheme="minorEastAsia" w:hAnsiTheme="minorEastAsia" w:hint="eastAsia"/>
          <w:b/>
          <w:bCs/>
          <w:iCs/>
        </w:rPr>
        <w:t>。</w:t>
      </w:r>
      <w:r w:rsidR="007A34CC" w:rsidRPr="006509C9">
        <w:rPr>
          <w:rFonts w:asciiTheme="minorEastAsia" w:eastAsiaTheme="minorEastAsia" w:hAnsiTheme="minorEastAsia" w:hint="eastAsia"/>
          <w:b/>
          <w:bCs/>
          <w:iCs/>
        </w:rPr>
        <w:t>）</w:t>
      </w:r>
    </w:p>
    <w:p w14:paraId="526E0BFC" w14:textId="6B48FB12" w:rsidR="007A34CC" w:rsidRPr="006509C9" w:rsidRDefault="004864C2" w:rsidP="007A34CC">
      <w:pPr>
        <w:ind w:firstLineChars="300" w:firstLine="632"/>
        <w:rPr>
          <w:rFonts w:asciiTheme="minorEastAsia" w:eastAsiaTheme="minorEastAsia" w:hAnsiTheme="minorEastAsia"/>
          <w:b/>
          <w:bCs/>
          <w:iCs/>
        </w:rPr>
      </w:pPr>
      <w:r w:rsidRPr="006509C9">
        <w:rPr>
          <w:rFonts w:asciiTheme="minorEastAsia" w:eastAsiaTheme="minorEastAsia" w:hAnsiTheme="minorEastAsia" w:hint="eastAsia"/>
          <w:b/>
          <w:bCs/>
          <w:iCs/>
        </w:rPr>
        <w:t>⑱</w:t>
      </w:r>
      <w:r w:rsidR="007A34CC" w:rsidRPr="006509C9">
        <w:rPr>
          <w:rFonts w:asciiTheme="minorEastAsia" w:eastAsiaTheme="minorEastAsia" w:hAnsiTheme="minorEastAsia" w:hint="eastAsia"/>
          <w:b/>
          <w:bCs/>
          <w:iCs/>
        </w:rPr>
        <w:t>初回の申請受付番号（再提出の場合のみ）</w:t>
      </w:r>
      <w:r w:rsidR="007A34CC" w:rsidRPr="006509C9">
        <w:rPr>
          <w:rFonts w:asciiTheme="minorEastAsia" w:eastAsiaTheme="minorEastAsia" w:hAnsiTheme="minorEastAsia" w:hint="eastAsia"/>
          <w:b/>
          <w:bCs/>
          <w:iCs/>
        </w:rPr>
        <w:tab/>
      </w:r>
    </w:p>
    <w:p w14:paraId="62CEA4ED" w14:textId="21B4DCCF" w:rsidR="007A34CC" w:rsidRPr="003B0949" w:rsidRDefault="004864C2" w:rsidP="00873FA8">
      <w:pPr>
        <w:ind w:leftChars="300" w:left="841" w:hangingChars="100" w:hanging="211"/>
        <w:rPr>
          <w:rFonts w:asciiTheme="minorEastAsia" w:eastAsiaTheme="minorEastAsia" w:hAnsiTheme="minorEastAsia"/>
          <w:b/>
          <w:bCs/>
          <w:iCs/>
          <w:color w:val="000000"/>
        </w:rPr>
      </w:pPr>
      <w:r w:rsidRPr="006509C9">
        <w:rPr>
          <w:rFonts w:asciiTheme="minorEastAsia" w:eastAsiaTheme="minorEastAsia" w:hAnsiTheme="minorEastAsia" w:hint="eastAsia"/>
          <w:b/>
          <w:bCs/>
          <w:iCs/>
        </w:rPr>
        <w:t>⑲</w:t>
      </w:r>
      <w:r w:rsidR="007A34CC" w:rsidRPr="006509C9">
        <w:rPr>
          <w:rFonts w:asciiTheme="minorEastAsia" w:eastAsiaTheme="minorEastAsia" w:hAnsiTheme="minorEastAsia" w:hint="eastAsia"/>
          <w:b/>
          <w:bCs/>
          <w:iCs/>
        </w:rPr>
        <w:t>提</w:t>
      </w:r>
      <w:r w:rsidR="007A34CC" w:rsidRPr="003B0949">
        <w:rPr>
          <w:rFonts w:asciiTheme="minorEastAsia" w:eastAsiaTheme="minorEastAsia" w:hAnsiTheme="minorEastAsia" w:hint="eastAsia"/>
          <w:b/>
          <w:bCs/>
          <w:iCs/>
          <w:color w:val="000000"/>
        </w:rPr>
        <w:t>出書類</w:t>
      </w:r>
      <w:r w:rsidR="00427579" w:rsidRPr="003B0949">
        <w:rPr>
          <w:rFonts w:asciiTheme="minorEastAsia" w:eastAsiaTheme="minorEastAsia" w:hAnsiTheme="minorEastAsia" w:hint="eastAsia"/>
          <w:b/>
          <w:bCs/>
          <w:iCs/>
          <w:color w:val="000000" w:themeColor="text1"/>
        </w:rPr>
        <w:t>（提案書</w:t>
      </w:r>
      <w:r w:rsidR="000E7E17" w:rsidRPr="003B0949">
        <w:rPr>
          <w:rFonts w:asciiTheme="minorEastAsia" w:eastAsiaTheme="minorEastAsia" w:hAnsiTheme="minorEastAsia" w:hint="eastAsia"/>
          <w:b/>
          <w:bCs/>
          <w:iCs/>
          <w:color w:val="000000" w:themeColor="text1"/>
        </w:rPr>
        <w:t>等</w:t>
      </w:r>
      <w:r w:rsidR="00427579" w:rsidRPr="003B0949">
        <w:rPr>
          <w:rFonts w:asciiTheme="minorEastAsia" w:eastAsiaTheme="minorEastAsia" w:hAnsiTheme="minorEastAsia" w:hint="eastAsia"/>
          <w:b/>
          <w:bCs/>
          <w:iCs/>
          <w:color w:val="000000" w:themeColor="text1"/>
        </w:rPr>
        <w:t>）（（４）提出書類のうち</w:t>
      </w:r>
      <w:r w:rsidR="000E7E17" w:rsidRPr="003B0949">
        <w:rPr>
          <w:rFonts w:asciiTheme="minorEastAsia" w:eastAsiaTheme="minorEastAsia" w:hAnsiTheme="minorEastAsia" w:hint="eastAsia"/>
          <w:b/>
          <w:bCs/>
          <w:iCs/>
          <w:color w:val="000000"/>
        </w:rPr>
        <w:t>様式第1、</w:t>
      </w:r>
      <w:r w:rsidR="000E7E17" w:rsidRPr="003B0949">
        <w:rPr>
          <w:rFonts w:asciiTheme="minorEastAsia" w:eastAsiaTheme="minorEastAsia" w:hAnsiTheme="minorEastAsia" w:hint="eastAsia"/>
          <w:b/>
          <w:bCs/>
        </w:rPr>
        <w:t>添付資料</w:t>
      </w:r>
      <w:r w:rsidR="000E7E17" w:rsidRPr="003B0949">
        <w:rPr>
          <w:rFonts w:asciiTheme="minorEastAsia" w:eastAsiaTheme="minorEastAsia" w:hAnsiTheme="minorEastAsia"/>
          <w:b/>
          <w:bCs/>
        </w:rPr>
        <w:t>1,2</w:t>
      </w:r>
      <w:r w:rsidR="00427579" w:rsidRPr="003B0949">
        <w:rPr>
          <w:rFonts w:asciiTheme="minorEastAsia" w:eastAsiaTheme="minorEastAsia" w:hAnsiTheme="minorEastAsia" w:hint="eastAsia"/>
          <w:b/>
          <w:bCs/>
          <w:iCs/>
          <w:color w:val="000000" w:themeColor="text1"/>
        </w:rPr>
        <w:t>を</w:t>
      </w:r>
      <w:r w:rsidR="000E7E17" w:rsidRPr="003B0949">
        <w:rPr>
          <w:rFonts w:asciiTheme="minorEastAsia" w:eastAsiaTheme="minorEastAsia" w:hAnsiTheme="minorEastAsia" w:hint="eastAsia"/>
          <w:b/>
          <w:bCs/>
          <w:iCs/>
          <w:color w:val="000000" w:themeColor="text1"/>
        </w:rPr>
        <w:t>まとめて</w:t>
      </w:r>
      <w:r w:rsidR="00873FA8" w:rsidRPr="003B0949">
        <w:rPr>
          <w:rFonts w:asciiTheme="minorEastAsia" w:eastAsiaTheme="minorEastAsia" w:hAnsiTheme="minorEastAsia" w:hint="eastAsia"/>
          <w:b/>
          <w:bCs/>
          <w:iCs/>
          <w:color w:val="000000" w:themeColor="text1"/>
        </w:rPr>
        <w:t>PDF形式にして</w:t>
      </w:r>
      <w:r w:rsidR="00427579" w:rsidRPr="003B0949">
        <w:rPr>
          <w:rFonts w:asciiTheme="minorEastAsia" w:eastAsiaTheme="minorEastAsia" w:hAnsiTheme="minorEastAsia" w:hint="eastAsia"/>
          <w:b/>
          <w:bCs/>
          <w:iCs/>
          <w:color w:val="000000" w:themeColor="text1"/>
        </w:rPr>
        <w:t>アップロード）</w:t>
      </w:r>
    </w:p>
    <w:p w14:paraId="4E1E9C28" w14:textId="14D33F99" w:rsidR="00427579" w:rsidRPr="003B0949" w:rsidRDefault="004864C2" w:rsidP="007A34CC">
      <w:pPr>
        <w:ind w:firstLineChars="300" w:firstLine="632"/>
        <w:rPr>
          <w:rFonts w:asciiTheme="minorEastAsia" w:eastAsiaTheme="minorEastAsia" w:hAnsiTheme="minorEastAsia"/>
          <w:b/>
          <w:bCs/>
          <w:iCs/>
          <w:color w:val="000000"/>
        </w:rPr>
      </w:pPr>
      <w:r w:rsidRPr="006509C9">
        <w:rPr>
          <w:rFonts w:asciiTheme="minorEastAsia" w:eastAsiaTheme="minorEastAsia" w:hAnsiTheme="minorEastAsia" w:hint="eastAsia"/>
          <w:b/>
          <w:bCs/>
          <w:iCs/>
        </w:rPr>
        <w:t>⑳</w:t>
      </w:r>
      <w:r w:rsidR="00427579" w:rsidRPr="006509C9">
        <w:rPr>
          <w:rFonts w:asciiTheme="minorEastAsia" w:eastAsiaTheme="minorEastAsia" w:hAnsiTheme="minorEastAsia" w:hint="eastAsia"/>
          <w:b/>
          <w:bCs/>
          <w:iCs/>
        </w:rPr>
        <w:t>提</w:t>
      </w:r>
      <w:r w:rsidR="00427579" w:rsidRPr="003B0949">
        <w:rPr>
          <w:rFonts w:asciiTheme="minorEastAsia" w:eastAsiaTheme="minorEastAsia" w:hAnsiTheme="minorEastAsia" w:hint="eastAsia"/>
          <w:b/>
          <w:bCs/>
          <w:iCs/>
          <w:color w:val="000000" w:themeColor="text1"/>
        </w:rPr>
        <w:t>出書類（その他）（（４）提出書類のうち</w:t>
      </w:r>
      <w:r w:rsidRPr="006509C9">
        <w:rPr>
          <w:rFonts w:asciiTheme="minorEastAsia" w:eastAsiaTheme="minorEastAsia" w:hAnsiTheme="minorEastAsia" w:hint="eastAsia"/>
          <w:b/>
          <w:bCs/>
          <w:iCs/>
        </w:rPr>
        <w:t>⑲</w:t>
      </w:r>
      <w:r w:rsidR="00427579" w:rsidRPr="003B0949">
        <w:rPr>
          <w:rFonts w:asciiTheme="minorEastAsia" w:eastAsiaTheme="minorEastAsia" w:hAnsiTheme="minorEastAsia" w:hint="eastAsia"/>
          <w:b/>
          <w:bCs/>
          <w:iCs/>
          <w:color w:val="000000" w:themeColor="text1"/>
        </w:rPr>
        <w:t>以外</w:t>
      </w:r>
      <w:r w:rsidR="000E7E17" w:rsidRPr="003B0949">
        <w:rPr>
          <w:rFonts w:asciiTheme="minorEastAsia" w:eastAsiaTheme="minorEastAsia" w:hAnsiTheme="minorEastAsia" w:hint="eastAsia"/>
          <w:b/>
          <w:bCs/>
          <w:iCs/>
          <w:color w:val="000000" w:themeColor="text1"/>
        </w:rPr>
        <w:t>の資料</w:t>
      </w:r>
      <w:r w:rsidR="00427579" w:rsidRPr="003B0949">
        <w:rPr>
          <w:rFonts w:asciiTheme="minorEastAsia" w:eastAsiaTheme="minorEastAsia" w:hAnsiTheme="minorEastAsia" w:hint="eastAsia"/>
          <w:b/>
          <w:bCs/>
          <w:iCs/>
          <w:color w:val="000000" w:themeColor="text1"/>
        </w:rPr>
        <w:t>をアップロード）</w:t>
      </w:r>
    </w:p>
    <w:p w14:paraId="6434272E" w14:textId="3BA426EF" w:rsidR="00A50992" w:rsidRPr="004864C2" w:rsidRDefault="00A50992" w:rsidP="007A34CC">
      <w:pPr>
        <w:ind w:firstLineChars="300" w:firstLine="632"/>
        <w:rPr>
          <w:rFonts w:asciiTheme="minorEastAsia" w:eastAsiaTheme="minorEastAsia" w:hAnsiTheme="minorEastAsia"/>
          <w:b/>
          <w:bCs/>
          <w:iCs/>
          <w:color w:val="000000"/>
        </w:rPr>
      </w:pPr>
    </w:p>
    <w:p w14:paraId="2BBA9524" w14:textId="77777777" w:rsidR="007A34CC" w:rsidRPr="003B0949" w:rsidRDefault="007A34CC" w:rsidP="007A34CC">
      <w:pPr>
        <w:pStyle w:val="ac"/>
        <w:ind w:firstLineChars="100" w:firstLine="215"/>
        <w:jc w:val="left"/>
        <w:rPr>
          <w:rFonts w:asciiTheme="minorEastAsia" w:eastAsiaTheme="minorEastAsia" w:hAnsiTheme="minorEastAsia"/>
          <w:b/>
          <w:bCs/>
          <w:sz w:val="21"/>
          <w:szCs w:val="21"/>
        </w:rPr>
      </w:pPr>
      <w:r w:rsidRPr="003B0949">
        <w:rPr>
          <w:rFonts w:asciiTheme="minorEastAsia" w:eastAsiaTheme="minorEastAsia" w:hAnsiTheme="minorEastAsia" w:hint="eastAsia"/>
          <w:b/>
          <w:bCs/>
          <w:iCs/>
          <w:color w:val="000000"/>
          <w:sz w:val="21"/>
          <w:szCs w:val="21"/>
        </w:rPr>
        <w:t>※</w:t>
      </w:r>
      <w:bookmarkStart w:id="7" w:name="_Hlk58194917"/>
      <w:bookmarkStart w:id="8" w:name="_Hlk58195921"/>
      <w:r w:rsidRPr="003B0949">
        <w:rPr>
          <w:rFonts w:asciiTheme="minorEastAsia" w:eastAsiaTheme="minorEastAsia" w:hAnsiTheme="minorEastAsia" w:hint="eastAsia"/>
          <w:b/>
          <w:bCs/>
          <w:sz w:val="21"/>
          <w:szCs w:val="21"/>
        </w:rPr>
        <w:t>利害関係の確認について</w:t>
      </w:r>
    </w:p>
    <w:bookmarkEnd w:id="7"/>
    <w:p w14:paraId="2FF858A7" w14:textId="3AE724D7" w:rsidR="007A34CC" w:rsidRPr="003B0949" w:rsidRDefault="007A34CC" w:rsidP="00DD1DA0">
      <w:pPr>
        <w:pStyle w:val="afff4"/>
        <w:numPr>
          <w:ilvl w:val="0"/>
          <w:numId w:val="34"/>
        </w:numPr>
        <w:ind w:leftChars="0" w:left="420"/>
        <w:rPr>
          <w:rFonts w:asciiTheme="minorEastAsia" w:eastAsiaTheme="minorEastAsia" w:hAnsiTheme="minorEastAsia"/>
          <w:b/>
          <w:bCs/>
          <w:szCs w:val="21"/>
        </w:rPr>
      </w:pPr>
      <w:r w:rsidRPr="003B0949">
        <w:rPr>
          <w:rFonts w:asciiTheme="minorEastAsia" w:eastAsiaTheme="minorEastAsia" w:hAnsiTheme="minorEastAsia" w:hint="eastAsia"/>
          <w:b/>
          <w:bCs/>
          <w:szCs w:val="21"/>
        </w:rPr>
        <w:t>ＮＥＤＯは、採択審査にあ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56DB896" w14:textId="59CDDC64" w:rsidR="007A34CC" w:rsidRPr="003B0949" w:rsidRDefault="000D0951" w:rsidP="00DD1DA0">
      <w:pPr>
        <w:pStyle w:val="afff4"/>
        <w:numPr>
          <w:ilvl w:val="0"/>
          <w:numId w:val="34"/>
        </w:numPr>
        <w:ind w:leftChars="0" w:left="420"/>
        <w:rPr>
          <w:rFonts w:asciiTheme="minorEastAsia" w:eastAsiaTheme="minorEastAsia" w:hAnsiTheme="minorEastAsia"/>
          <w:b/>
          <w:bCs/>
          <w:szCs w:val="21"/>
        </w:rPr>
      </w:pPr>
      <w:r w:rsidRPr="003B0949">
        <w:rPr>
          <w:rFonts w:asciiTheme="minorEastAsia" w:eastAsiaTheme="minorEastAsia" w:hAnsiTheme="minorEastAsia" w:hint="eastAsia"/>
          <w:b/>
          <w:bCs/>
          <w:szCs w:val="21"/>
        </w:rPr>
        <w:t>その上で</w:t>
      </w:r>
      <w:r w:rsidR="007A34CC" w:rsidRPr="003B0949">
        <w:rPr>
          <w:rFonts w:asciiTheme="minorEastAsia" w:eastAsiaTheme="minorEastAsia" w:hAnsiTheme="minorEastAsia" w:hint="eastAsia"/>
          <w:b/>
          <w:bCs/>
          <w:szCs w:val="21"/>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3D4F3BFE" w14:textId="77777777" w:rsidR="007A34CC" w:rsidRPr="003B0949" w:rsidRDefault="007A34CC" w:rsidP="00DD1DA0">
      <w:pPr>
        <w:pStyle w:val="afff4"/>
        <w:numPr>
          <w:ilvl w:val="0"/>
          <w:numId w:val="34"/>
        </w:numPr>
        <w:ind w:leftChars="0" w:left="420"/>
        <w:rPr>
          <w:rFonts w:asciiTheme="minorEastAsia" w:eastAsiaTheme="minorEastAsia" w:hAnsiTheme="minorEastAsia"/>
          <w:b/>
          <w:bCs/>
          <w:szCs w:val="21"/>
        </w:rPr>
      </w:pPr>
      <w:r w:rsidRPr="003B0949">
        <w:rPr>
          <w:rFonts w:asciiTheme="minorEastAsia" w:eastAsiaTheme="minorEastAsia" w:hAnsiTheme="minorEastAsia" w:hint="eastAsia"/>
          <w:b/>
          <w:bCs/>
          <w:szCs w:val="21"/>
        </w:rPr>
        <w:t>そこで、提案者の皆さまには、採択審査委員に事前提供する情報の入力をお願いしております。</w:t>
      </w:r>
    </w:p>
    <w:p w14:paraId="23BD4F86" w14:textId="68D8AFB3" w:rsidR="007A34CC" w:rsidRPr="003B0949" w:rsidRDefault="000D0951" w:rsidP="007A34CC">
      <w:pPr>
        <w:pStyle w:val="afff4"/>
        <w:ind w:leftChars="0" w:left="420"/>
        <w:rPr>
          <w:rFonts w:asciiTheme="minorEastAsia" w:eastAsiaTheme="minorEastAsia" w:hAnsiTheme="minorEastAsia"/>
          <w:b/>
          <w:bCs/>
          <w:szCs w:val="21"/>
        </w:rPr>
      </w:pPr>
      <w:r w:rsidRPr="003B0949">
        <w:rPr>
          <w:rFonts w:asciiTheme="minorEastAsia" w:eastAsiaTheme="minorEastAsia" w:hAnsiTheme="minorEastAsia" w:hint="eastAsia"/>
          <w:b/>
          <w:bCs/>
          <w:szCs w:val="21"/>
        </w:rPr>
        <w:t>NEDOから</w:t>
      </w:r>
      <w:r w:rsidR="007A34CC" w:rsidRPr="003B0949">
        <w:rPr>
          <w:rFonts w:asciiTheme="minorEastAsia" w:eastAsiaTheme="minorEastAsia" w:hAnsiTheme="minorEastAsia" w:hint="eastAsia"/>
          <w:b/>
          <w:bCs/>
          <w:szCs w:val="21"/>
        </w:rPr>
        <w:t>①</w:t>
      </w:r>
      <w:r w:rsidR="00BF3AE5" w:rsidRPr="006509C9">
        <w:rPr>
          <w:rFonts w:asciiTheme="minorEastAsia" w:eastAsiaTheme="minorEastAsia" w:hAnsiTheme="minorEastAsia" w:hint="eastAsia"/>
          <w:b/>
          <w:bCs/>
          <w:szCs w:val="21"/>
        </w:rPr>
        <w:t>提案する研究開発名称</w:t>
      </w:r>
      <w:r w:rsidR="007A34CC" w:rsidRPr="006509C9">
        <w:rPr>
          <w:rFonts w:asciiTheme="minorEastAsia" w:eastAsiaTheme="minorEastAsia" w:hAnsiTheme="minorEastAsia" w:hint="eastAsia"/>
          <w:b/>
          <w:bCs/>
          <w:szCs w:val="21"/>
        </w:rPr>
        <w:t>、</w:t>
      </w:r>
      <w:r w:rsidR="00BF3AE5" w:rsidRPr="006509C9">
        <w:rPr>
          <w:rFonts w:asciiTheme="minorEastAsia" w:eastAsiaTheme="minorEastAsia" w:hAnsiTheme="minorEastAsia" w:hint="eastAsia"/>
          <w:b/>
          <w:bCs/>
          <w:iCs/>
        </w:rPr>
        <w:t>⑪</w:t>
      </w:r>
      <w:r w:rsidR="007A34CC" w:rsidRPr="006509C9">
        <w:rPr>
          <w:rFonts w:asciiTheme="minorEastAsia" w:eastAsiaTheme="minorEastAsia" w:hAnsiTheme="minorEastAsia" w:hint="eastAsia"/>
          <w:b/>
          <w:bCs/>
          <w:iCs/>
        </w:rPr>
        <w:t>技術的ポイント</w:t>
      </w:r>
      <w:r w:rsidR="007A34CC" w:rsidRPr="006509C9">
        <w:rPr>
          <w:rFonts w:asciiTheme="minorEastAsia" w:eastAsiaTheme="minorEastAsia" w:hAnsiTheme="minorEastAsia" w:hint="eastAsia"/>
          <w:b/>
          <w:bCs/>
          <w:szCs w:val="21"/>
        </w:rPr>
        <w:t>、</w:t>
      </w:r>
      <w:r w:rsidR="00BF3AE5" w:rsidRPr="006509C9">
        <w:rPr>
          <w:rFonts w:asciiTheme="minorEastAsia" w:eastAsiaTheme="minorEastAsia" w:hAnsiTheme="minorEastAsia" w:hint="eastAsia"/>
          <w:b/>
          <w:bCs/>
          <w:iCs/>
        </w:rPr>
        <w:t>⑫</w:t>
      </w:r>
      <w:r w:rsidR="007A34CC" w:rsidRPr="006509C9">
        <w:rPr>
          <w:rFonts w:asciiTheme="minorEastAsia" w:eastAsiaTheme="minorEastAsia" w:hAnsiTheme="minorEastAsia" w:hint="eastAsia"/>
          <w:b/>
          <w:bCs/>
          <w:iCs/>
        </w:rPr>
        <w:t>代表法人</w:t>
      </w:r>
      <w:r w:rsidR="0031502D" w:rsidRPr="006509C9">
        <w:rPr>
          <w:rFonts w:asciiTheme="minorEastAsia" w:eastAsiaTheme="minorEastAsia" w:hAnsiTheme="minorEastAsia" w:hint="eastAsia"/>
          <w:b/>
          <w:bCs/>
          <w:iCs/>
        </w:rPr>
        <w:t>主任研究者</w:t>
      </w:r>
      <w:r w:rsidR="007A34CC" w:rsidRPr="006509C9">
        <w:rPr>
          <w:rFonts w:asciiTheme="minorEastAsia" w:eastAsiaTheme="minorEastAsia" w:hAnsiTheme="minorEastAsia" w:hint="eastAsia"/>
          <w:b/>
          <w:bCs/>
          <w:iCs/>
        </w:rPr>
        <w:t>、</w:t>
      </w:r>
      <w:r w:rsidR="00BF3AE5" w:rsidRPr="006509C9">
        <w:rPr>
          <w:rFonts w:asciiTheme="minorEastAsia" w:eastAsiaTheme="minorEastAsia" w:hAnsiTheme="minorEastAsia" w:hint="eastAsia"/>
          <w:b/>
          <w:bCs/>
          <w:iCs/>
        </w:rPr>
        <w:t>⑬</w:t>
      </w:r>
      <w:r w:rsidR="007A34CC" w:rsidRPr="006509C9">
        <w:rPr>
          <w:rFonts w:asciiTheme="minorEastAsia" w:eastAsiaTheme="minorEastAsia" w:hAnsiTheme="minorEastAsia" w:hint="eastAsia"/>
          <w:b/>
          <w:bCs/>
          <w:iCs/>
        </w:rPr>
        <w:t>共</w:t>
      </w:r>
      <w:r w:rsidR="007A34CC" w:rsidRPr="003B0949">
        <w:rPr>
          <w:rFonts w:asciiTheme="minorEastAsia" w:eastAsiaTheme="minorEastAsia" w:hAnsiTheme="minorEastAsia" w:hint="eastAsia"/>
          <w:b/>
          <w:bCs/>
          <w:iCs/>
          <w:color w:val="000000"/>
        </w:rPr>
        <w:t>同提案法人名及び</w:t>
      </w:r>
      <w:r w:rsidR="0031502D" w:rsidRPr="003B0949">
        <w:rPr>
          <w:rFonts w:asciiTheme="minorEastAsia" w:eastAsiaTheme="minorEastAsia" w:hAnsiTheme="minorEastAsia" w:hint="eastAsia"/>
          <w:b/>
          <w:bCs/>
          <w:iCs/>
          <w:color w:val="000000"/>
        </w:rPr>
        <w:t>主任研究者</w:t>
      </w:r>
      <w:r w:rsidR="007A34CC" w:rsidRPr="003B0949">
        <w:rPr>
          <w:rFonts w:asciiTheme="minorEastAsia" w:eastAsiaTheme="minorEastAsia" w:hAnsiTheme="minorEastAsia" w:hint="eastAsia"/>
          <w:b/>
          <w:bCs/>
          <w:iCs/>
          <w:color w:val="000000"/>
        </w:rPr>
        <w:t>名</w:t>
      </w:r>
      <w:r w:rsidR="007A34CC" w:rsidRPr="003B0949">
        <w:rPr>
          <w:rFonts w:asciiTheme="minorEastAsia" w:eastAsiaTheme="minorEastAsia" w:hAnsiTheme="minorEastAsia" w:hint="eastAsia"/>
          <w:b/>
          <w:bCs/>
          <w:szCs w:val="21"/>
        </w:rPr>
        <w:t>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0A08FC3" w14:textId="5244305B" w:rsidR="007A34CC" w:rsidRPr="003B0949" w:rsidRDefault="007A34CC" w:rsidP="00DD1DA0">
      <w:pPr>
        <w:pStyle w:val="afff4"/>
        <w:numPr>
          <w:ilvl w:val="0"/>
          <w:numId w:val="34"/>
        </w:numPr>
        <w:ind w:leftChars="0" w:left="420"/>
        <w:rPr>
          <w:rFonts w:asciiTheme="minorEastAsia" w:eastAsiaTheme="minorEastAsia" w:hAnsiTheme="minorEastAsia"/>
          <w:b/>
          <w:bCs/>
          <w:szCs w:val="21"/>
        </w:rPr>
      </w:pPr>
      <w:r w:rsidRPr="003B0949">
        <w:rPr>
          <w:rFonts w:asciiTheme="minorEastAsia" w:eastAsiaTheme="minorEastAsia" w:hAnsiTheme="minorEastAsia" w:hint="eastAsia"/>
          <w:b/>
          <w:bCs/>
          <w:szCs w:val="21"/>
        </w:rPr>
        <w:t>また、ＮＥＤＯが採択審査委員を選定する上で、利害関係者とお考えになる者がいらっしゃる場合には、</w:t>
      </w:r>
      <w:r w:rsidR="00BF3AE5" w:rsidRPr="006509C9">
        <w:rPr>
          <w:rFonts w:asciiTheme="minorEastAsia" w:eastAsiaTheme="minorEastAsia" w:hAnsiTheme="minorEastAsia" w:hint="eastAsia"/>
          <w:b/>
          <w:bCs/>
          <w:iCs/>
        </w:rPr>
        <w:t>⑭</w:t>
      </w:r>
      <w:r w:rsidRPr="003B0949">
        <w:rPr>
          <w:rFonts w:asciiTheme="minorEastAsia" w:eastAsiaTheme="minorEastAsia" w:hAnsiTheme="minorEastAsia" w:hint="eastAsia"/>
          <w:b/>
          <w:bCs/>
          <w:iCs/>
          <w:color w:val="000000"/>
        </w:rPr>
        <w:t>利害関係者</w:t>
      </w:r>
      <w:r w:rsidRPr="003B0949">
        <w:rPr>
          <w:rFonts w:asciiTheme="minorEastAsia" w:eastAsiaTheme="minorEastAsia" w:hAnsiTheme="minorEastAsia" w:hint="eastAsia"/>
          <w:b/>
          <w:bCs/>
          <w:szCs w:val="21"/>
        </w:rPr>
        <w:t>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bookmarkEnd w:id="8"/>
      <w:r w:rsidRPr="003B0949">
        <w:rPr>
          <w:rFonts w:asciiTheme="minorEastAsia" w:eastAsiaTheme="minorEastAsia" w:hAnsiTheme="minorEastAsia" w:hint="eastAsia"/>
          <w:b/>
          <w:bCs/>
          <w:szCs w:val="21"/>
        </w:rPr>
        <w:t>。</w:t>
      </w:r>
    </w:p>
    <w:p w14:paraId="1AB7FBA4" w14:textId="2F4ADFD1" w:rsidR="007A34CC" w:rsidRPr="003B0949" w:rsidRDefault="00D62679" w:rsidP="00DD1DA0">
      <w:pPr>
        <w:pStyle w:val="afff4"/>
        <w:numPr>
          <w:ilvl w:val="0"/>
          <w:numId w:val="34"/>
        </w:numPr>
        <w:ind w:leftChars="0" w:left="420"/>
        <w:rPr>
          <w:rFonts w:ascii="ＭＳ 明朝" w:hAnsi="ＭＳ 明朝"/>
          <w:b/>
          <w:bCs/>
          <w:szCs w:val="24"/>
        </w:rPr>
      </w:pPr>
      <w:bookmarkStart w:id="9" w:name="_Hlk59215192"/>
      <w:r w:rsidRPr="003B0949">
        <w:rPr>
          <w:rFonts w:ascii="ＭＳ 明朝" w:hAnsi="ＭＳ 明朝" w:hint="eastAsia"/>
          <w:b/>
          <w:bCs/>
          <w:szCs w:val="24"/>
        </w:rPr>
        <w:t>提案者が</w:t>
      </w:r>
      <w:bookmarkEnd w:id="9"/>
      <w:r w:rsidR="007A34CC" w:rsidRPr="003B0949">
        <w:rPr>
          <w:rFonts w:ascii="ＭＳ 明朝" w:hAnsi="ＭＳ 明朝" w:hint="eastAsia"/>
          <w:b/>
          <w:bCs/>
          <w:szCs w:val="24"/>
        </w:rPr>
        <w:t>大学や</w:t>
      </w:r>
      <w:r w:rsidR="007A34CC" w:rsidRPr="003B0949">
        <w:rPr>
          <w:rFonts w:ascii="ＭＳ 明朝" w:hAnsi="ＭＳ 明朝"/>
          <w:b/>
          <w:bCs/>
          <w:szCs w:val="24"/>
        </w:rPr>
        <w:t>公的研究機関</w:t>
      </w:r>
      <w:r w:rsidR="007A34CC" w:rsidRPr="003B0949">
        <w:rPr>
          <w:rFonts w:ascii="ＭＳ 明朝" w:hAnsi="ＭＳ 明朝" w:hint="eastAsia"/>
          <w:b/>
          <w:bCs/>
          <w:szCs w:val="24"/>
        </w:rPr>
        <w:t>の</w:t>
      </w:r>
      <w:r w:rsidR="007A34CC" w:rsidRPr="003B0949">
        <w:rPr>
          <w:rFonts w:ascii="ＭＳ 明朝" w:hAnsi="ＭＳ 明朝"/>
          <w:b/>
          <w:bCs/>
          <w:szCs w:val="24"/>
        </w:rPr>
        <w:t>場合は、</w:t>
      </w:r>
      <w:r w:rsidR="0031502D" w:rsidRPr="003B0949">
        <w:rPr>
          <w:rFonts w:ascii="ＭＳ 明朝" w:hAnsi="ＭＳ 明朝" w:hint="eastAsia"/>
          <w:b/>
          <w:bCs/>
          <w:szCs w:val="24"/>
        </w:rPr>
        <w:t>主任研究者</w:t>
      </w:r>
      <w:r w:rsidR="007A34CC" w:rsidRPr="003B0949">
        <w:rPr>
          <w:rFonts w:ascii="ＭＳ 明朝" w:hAnsi="ＭＳ 明朝" w:hint="eastAsia"/>
          <w:b/>
          <w:bCs/>
          <w:szCs w:val="24"/>
        </w:rPr>
        <w:t>（本提案における事業者の研究開発の代表者）</w:t>
      </w:r>
      <w:r w:rsidR="007A34CC" w:rsidRPr="003B0949">
        <w:rPr>
          <w:rFonts w:ascii="ＭＳ 明朝" w:hAnsi="ＭＳ 明朝"/>
          <w:b/>
          <w:bCs/>
          <w:szCs w:val="24"/>
        </w:rPr>
        <w:t>について、</w:t>
      </w:r>
      <w:r w:rsidR="007A34CC" w:rsidRPr="003B0949">
        <w:rPr>
          <w:rFonts w:ascii="ＭＳ 明朝" w:hAnsi="ＭＳ 明朝" w:hint="eastAsia"/>
          <w:b/>
          <w:bCs/>
          <w:szCs w:val="24"/>
        </w:rPr>
        <w:t>大学又は</w:t>
      </w:r>
      <w:r w:rsidR="007A34CC" w:rsidRPr="003B0949">
        <w:rPr>
          <w:rFonts w:ascii="ＭＳ 明朝" w:hAnsi="ＭＳ 明朝"/>
          <w:b/>
          <w:bCs/>
          <w:szCs w:val="24"/>
        </w:rPr>
        <w:t>大学院に所属</w:t>
      </w:r>
      <w:r w:rsidR="007A34CC" w:rsidRPr="003B0949">
        <w:rPr>
          <w:rFonts w:ascii="ＭＳ 明朝" w:hAnsi="ＭＳ 明朝" w:hint="eastAsia"/>
          <w:b/>
          <w:bCs/>
          <w:szCs w:val="24"/>
        </w:rPr>
        <w:t>する</w:t>
      </w:r>
      <w:r w:rsidR="007A34CC" w:rsidRPr="003B0949">
        <w:rPr>
          <w:rFonts w:ascii="ＭＳ 明朝" w:hAnsi="ＭＳ 明朝"/>
          <w:b/>
          <w:bCs/>
          <w:szCs w:val="24"/>
        </w:rPr>
        <w:t>研究</w:t>
      </w:r>
      <w:r w:rsidR="007A34CC" w:rsidRPr="003B0949">
        <w:rPr>
          <w:rFonts w:ascii="ＭＳ 明朝" w:hAnsi="ＭＳ 明朝" w:hint="eastAsia"/>
          <w:b/>
          <w:bCs/>
          <w:szCs w:val="24"/>
        </w:rPr>
        <w:t>者</w:t>
      </w:r>
      <w:r w:rsidR="007A34CC" w:rsidRPr="003B0949">
        <w:rPr>
          <w:rFonts w:ascii="ＭＳ 明朝" w:hAnsi="ＭＳ 明朝"/>
          <w:b/>
          <w:bCs/>
          <w:szCs w:val="24"/>
        </w:rPr>
        <w:t>は学科又は</w:t>
      </w:r>
      <w:r w:rsidR="007A34CC" w:rsidRPr="003B0949">
        <w:rPr>
          <w:rFonts w:ascii="ＭＳ 明朝" w:hAnsi="ＭＳ 明朝" w:hint="eastAsia"/>
          <w:b/>
          <w:bCs/>
          <w:szCs w:val="24"/>
        </w:rPr>
        <w:t>専攻</w:t>
      </w:r>
      <w:r w:rsidR="007A34CC" w:rsidRPr="003B0949">
        <w:rPr>
          <w:rFonts w:ascii="ＭＳ 明朝" w:hAnsi="ＭＳ 明朝"/>
          <w:b/>
          <w:bCs/>
          <w:szCs w:val="24"/>
        </w:rPr>
        <w:t>まで</w:t>
      </w:r>
      <w:r w:rsidR="007A34CC" w:rsidRPr="003B0949">
        <w:rPr>
          <w:rFonts w:ascii="ＭＳ 明朝" w:hAnsi="ＭＳ 明朝" w:hint="eastAsia"/>
          <w:b/>
          <w:bCs/>
          <w:szCs w:val="24"/>
        </w:rPr>
        <w:t>所属を、</w:t>
      </w:r>
      <w:r w:rsidR="007A34CC" w:rsidRPr="003B0949">
        <w:rPr>
          <w:rFonts w:ascii="ＭＳ 明朝" w:hAnsi="ＭＳ 明朝"/>
          <w:b/>
          <w:bCs/>
          <w:szCs w:val="24"/>
        </w:rPr>
        <w:t>公的研究</w:t>
      </w:r>
      <w:r w:rsidR="007A34CC" w:rsidRPr="003B0949">
        <w:rPr>
          <w:rFonts w:ascii="ＭＳ 明朝" w:hAnsi="ＭＳ 明朝" w:hint="eastAsia"/>
          <w:b/>
          <w:bCs/>
          <w:szCs w:val="24"/>
        </w:rPr>
        <w:t>機関</w:t>
      </w:r>
      <w:r w:rsidR="007A34CC" w:rsidRPr="003B0949">
        <w:rPr>
          <w:rFonts w:ascii="ＭＳ 明朝" w:hAnsi="ＭＳ 明朝"/>
          <w:b/>
          <w:bCs/>
          <w:szCs w:val="24"/>
        </w:rPr>
        <w:t>に所属</w:t>
      </w:r>
      <w:r w:rsidR="007A34CC" w:rsidRPr="003B0949">
        <w:rPr>
          <w:rFonts w:ascii="ＭＳ 明朝" w:hAnsi="ＭＳ 明朝" w:hint="eastAsia"/>
          <w:b/>
          <w:bCs/>
          <w:szCs w:val="24"/>
        </w:rPr>
        <w:t>する</w:t>
      </w:r>
      <w:r w:rsidR="007A34CC" w:rsidRPr="003B0949">
        <w:rPr>
          <w:rFonts w:ascii="ＭＳ 明朝" w:hAnsi="ＭＳ 明朝"/>
          <w:b/>
          <w:bCs/>
          <w:szCs w:val="24"/>
        </w:rPr>
        <w:t>研究者は部門やセンターまで所属を記載ください</w:t>
      </w:r>
      <w:r w:rsidR="007A34CC" w:rsidRPr="003B0949">
        <w:rPr>
          <w:rFonts w:ascii="ＭＳ 明朝" w:hAnsi="ＭＳ 明朝" w:hint="eastAsia"/>
          <w:b/>
          <w:bCs/>
          <w:szCs w:val="24"/>
        </w:rPr>
        <w:t>。</w:t>
      </w:r>
    </w:p>
    <w:p w14:paraId="1F3D8737" w14:textId="05A790C3" w:rsidR="007A34CC" w:rsidRPr="003B0949" w:rsidRDefault="007A34CC" w:rsidP="007A34CC">
      <w:pPr>
        <w:pStyle w:val="afff4"/>
        <w:ind w:leftChars="0" w:left="420"/>
        <w:rPr>
          <w:rFonts w:ascii="ＭＳ 明朝" w:hAnsi="ＭＳ 明朝"/>
          <w:b/>
          <w:bCs/>
          <w:szCs w:val="24"/>
        </w:rPr>
      </w:pPr>
      <w:r w:rsidRPr="003B0949">
        <w:rPr>
          <w:rFonts w:ascii="ＭＳ 明朝" w:hAnsi="ＭＳ 明朝" w:hint="eastAsia"/>
          <w:b/>
          <w:bCs/>
          <w:szCs w:val="24"/>
        </w:rPr>
        <w:t>例：○○株式会社</w:t>
      </w:r>
    </w:p>
    <w:p w14:paraId="16790B25" w14:textId="019B928C" w:rsidR="007A34CC" w:rsidRPr="003B0949" w:rsidRDefault="007A34CC" w:rsidP="007A34CC">
      <w:pPr>
        <w:pStyle w:val="afff4"/>
        <w:ind w:leftChars="0" w:left="420" w:firstLineChars="200" w:firstLine="422"/>
        <w:rPr>
          <w:rFonts w:ascii="ＭＳ 明朝" w:hAnsi="ＭＳ 明朝"/>
          <w:b/>
          <w:bCs/>
          <w:szCs w:val="24"/>
        </w:rPr>
      </w:pPr>
      <w:r w:rsidRPr="003B0949">
        <w:rPr>
          <w:rFonts w:ascii="ＭＳ 明朝" w:hint="eastAsia"/>
          <w:b/>
          <w:bCs/>
          <w:szCs w:val="24"/>
        </w:rPr>
        <w:t>○○</w:t>
      </w:r>
      <w:r w:rsidRPr="003B0949">
        <w:rPr>
          <w:rFonts w:ascii="ＭＳ 明朝"/>
          <w:b/>
          <w:bCs/>
          <w:szCs w:val="24"/>
        </w:rPr>
        <w:t>大学</w:t>
      </w:r>
      <w:r w:rsidRPr="003B0949">
        <w:rPr>
          <w:rFonts w:ascii="ＭＳ 明朝" w:hint="eastAsia"/>
          <w:b/>
          <w:bCs/>
          <w:szCs w:val="24"/>
        </w:rPr>
        <w:t xml:space="preserve">○○学部○○学科　</w:t>
      </w:r>
      <w:r w:rsidRPr="003B0949">
        <w:rPr>
          <w:rFonts w:ascii="ＭＳ 明朝"/>
          <w:b/>
          <w:bCs/>
          <w:szCs w:val="24"/>
        </w:rPr>
        <w:t xml:space="preserve">教授　</w:t>
      </w:r>
      <w:r w:rsidRPr="003B0949">
        <w:rPr>
          <w:rFonts w:ascii="ＭＳ 明朝" w:hint="eastAsia"/>
          <w:b/>
          <w:bCs/>
          <w:szCs w:val="24"/>
        </w:rPr>
        <w:t>○○　○○</w:t>
      </w:r>
    </w:p>
    <w:p w14:paraId="3CAD4CD4" w14:textId="1CA77E3E" w:rsidR="007A34CC" w:rsidRPr="003B0949" w:rsidRDefault="007A34CC" w:rsidP="007A34CC">
      <w:pPr>
        <w:pStyle w:val="afff4"/>
        <w:ind w:leftChars="0" w:left="420" w:firstLineChars="200" w:firstLine="422"/>
        <w:rPr>
          <w:rFonts w:ascii="ＭＳ 明朝"/>
          <w:b/>
          <w:bCs/>
          <w:szCs w:val="24"/>
        </w:rPr>
      </w:pPr>
      <w:r w:rsidRPr="003B0949">
        <w:rPr>
          <w:rFonts w:ascii="ＭＳ 明朝" w:hint="eastAsia"/>
          <w:b/>
          <w:bCs/>
          <w:szCs w:val="24"/>
        </w:rPr>
        <w:t xml:space="preserve">○○大学院○○研究科○○専攻　</w:t>
      </w:r>
      <w:r w:rsidRPr="003B0949">
        <w:rPr>
          <w:rFonts w:ascii="ＭＳ 明朝"/>
          <w:b/>
          <w:bCs/>
          <w:szCs w:val="24"/>
        </w:rPr>
        <w:t xml:space="preserve">教授　</w:t>
      </w:r>
      <w:r w:rsidRPr="003B0949">
        <w:rPr>
          <w:rFonts w:ascii="ＭＳ 明朝" w:hint="eastAsia"/>
          <w:b/>
          <w:bCs/>
          <w:szCs w:val="24"/>
        </w:rPr>
        <w:t>○○　○○</w:t>
      </w:r>
    </w:p>
    <w:p w14:paraId="5F69384E" w14:textId="629A8697" w:rsidR="007A34CC" w:rsidRDefault="007A34CC" w:rsidP="007A34CC">
      <w:pPr>
        <w:pStyle w:val="afff4"/>
        <w:ind w:leftChars="0" w:left="420" w:firstLineChars="200" w:firstLine="422"/>
        <w:rPr>
          <w:rFonts w:ascii="ＭＳ 明朝"/>
          <w:b/>
          <w:bCs/>
          <w:szCs w:val="24"/>
        </w:rPr>
      </w:pPr>
      <w:r w:rsidRPr="003B0949">
        <w:rPr>
          <w:rFonts w:ascii="ＭＳ 明朝" w:hint="eastAsia"/>
          <w:b/>
          <w:bCs/>
          <w:szCs w:val="24"/>
        </w:rPr>
        <w:t>○○研究所</w:t>
      </w:r>
      <w:r w:rsidRPr="003B0949">
        <w:rPr>
          <w:rFonts w:ascii="ＭＳ 明朝"/>
          <w:b/>
          <w:bCs/>
          <w:szCs w:val="24"/>
        </w:rPr>
        <w:t xml:space="preserve">　</w:t>
      </w:r>
      <w:r w:rsidRPr="003B0949">
        <w:rPr>
          <w:rFonts w:ascii="ＭＳ 明朝" w:hint="eastAsia"/>
          <w:b/>
          <w:bCs/>
          <w:szCs w:val="24"/>
        </w:rPr>
        <w:t xml:space="preserve">○○部門　</w:t>
      </w:r>
      <w:r w:rsidRPr="003B0949">
        <w:rPr>
          <w:rFonts w:ascii="ＭＳ 明朝"/>
          <w:b/>
          <w:bCs/>
          <w:szCs w:val="24"/>
        </w:rPr>
        <w:t xml:space="preserve">部門長　</w:t>
      </w:r>
      <w:r w:rsidRPr="003B0949">
        <w:rPr>
          <w:rFonts w:ascii="ＭＳ 明朝" w:hint="eastAsia"/>
          <w:b/>
          <w:bCs/>
          <w:szCs w:val="24"/>
        </w:rPr>
        <w:t>○○　○○</w:t>
      </w:r>
    </w:p>
    <w:p w14:paraId="00FA19DA" w14:textId="77777777" w:rsidR="005F0950" w:rsidRPr="003B0949" w:rsidRDefault="005F0950" w:rsidP="007A34CC">
      <w:pPr>
        <w:pStyle w:val="afff4"/>
        <w:ind w:leftChars="0" w:left="420" w:firstLineChars="200" w:firstLine="422"/>
        <w:rPr>
          <w:rFonts w:ascii="ＭＳ 明朝" w:hAnsi="ＭＳ 明朝"/>
          <w:b/>
          <w:bCs/>
          <w:szCs w:val="24"/>
        </w:rPr>
      </w:pPr>
    </w:p>
    <w:p w14:paraId="7AF2618A" w14:textId="31AA6564" w:rsidR="007A34CC" w:rsidRPr="003B0949" w:rsidRDefault="007A34CC" w:rsidP="007A34CC">
      <w:pPr>
        <w:ind w:firstLineChars="135" w:firstLine="285"/>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w:t>
      </w:r>
      <w:r w:rsidRPr="003B0949">
        <w:rPr>
          <w:rFonts w:asciiTheme="minorEastAsia" w:eastAsiaTheme="minorEastAsia" w:hAnsiTheme="minorEastAsia"/>
          <w:b/>
          <w:bCs/>
          <w:iCs/>
          <w:color w:val="000000"/>
        </w:rPr>
        <w:t>4)</w:t>
      </w:r>
      <w:r w:rsidRPr="003B0949">
        <w:rPr>
          <w:rFonts w:asciiTheme="minorEastAsia" w:eastAsiaTheme="minorEastAsia" w:hAnsiTheme="minorEastAsia" w:hint="eastAsia"/>
          <w:b/>
          <w:bCs/>
          <w:iCs/>
          <w:color w:val="000000"/>
        </w:rPr>
        <w:t>提出書類</w:t>
      </w:r>
    </w:p>
    <w:p w14:paraId="3F94D2FC" w14:textId="50D3680B" w:rsidR="007A34CC" w:rsidRPr="006509C9" w:rsidRDefault="007A34CC" w:rsidP="00910679">
      <w:pPr>
        <w:ind w:leftChars="337" w:left="708" w:firstLine="1"/>
        <w:rPr>
          <w:rFonts w:asciiTheme="minorEastAsia" w:eastAsiaTheme="minorEastAsia" w:hAnsiTheme="minorEastAsia"/>
          <w:b/>
          <w:bCs/>
          <w:iCs/>
        </w:rPr>
      </w:pPr>
      <w:r w:rsidRPr="003B0949">
        <w:rPr>
          <w:rFonts w:asciiTheme="minorEastAsia" w:eastAsiaTheme="minorEastAsia" w:hAnsiTheme="minorEastAsia" w:hint="eastAsia"/>
          <w:b/>
          <w:bCs/>
          <w:iCs/>
          <w:color w:val="000000"/>
        </w:rPr>
        <w:t>・提案書（様式</w:t>
      </w:r>
      <w:r w:rsidR="00100076" w:rsidRPr="003B0949">
        <w:rPr>
          <w:rFonts w:asciiTheme="minorEastAsia" w:eastAsiaTheme="minorEastAsia" w:hAnsiTheme="minorEastAsia" w:hint="eastAsia"/>
          <w:b/>
          <w:bCs/>
          <w:iCs/>
          <w:color w:val="000000"/>
        </w:rPr>
        <w:t>第1</w:t>
      </w:r>
      <w:r w:rsidRPr="003B0949">
        <w:rPr>
          <w:rFonts w:asciiTheme="minorEastAsia" w:eastAsiaTheme="minorEastAsia" w:hAnsiTheme="minorEastAsia" w:hint="eastAsia"/>
          <w:b/>
          <w:bCs/>
          <w:iCs/>
          <w:color w:val="000000"/>
        </w:rPr>
        <w:t>）</w:t>
      </w:r>
      <w:r w:rsidR="00232D3F" w:rsidRPr="006509C9">
        <w:rPr>
          <w:rFonts w:asciiTheme="minorEastAsia" w:eastAsiaTheme="minorEastAsia" w:hAnsiTheme="minorEastAsia" w:hint="eastAsia"/>
          <w:b/>
          <w:bCs/>
          <w:iCs/>
        </w:rPr>
        <w:t>（注）</w:t>
      </w:r>
    </w:p>
    <w:p w14:paraId="4229CF8C" w14:textId="256D3132" w:rsidR="009A5D4A" w:rsidRPr="003B0949" w:rsidRDefault="009A5D4A" w:rsidP="00910679">
      <w:pPr>
        <w:ind w:leftChars="337" w:left="708" w:firstLine="1"/>
        <w:rPr>
          <w:rFonts w:asciiTheme="minorEastAsia" w:eastAsiaTheme="minorEastAsia" w:hAnsiTheme="minorEastAsia"/>
          <w:b/>
          <w:bCs/>
        </w:rPr>
      </w:pPr>
      <w:r w:rsidRPr="003B0949">
        <w:rPr>
          <w:rFonts w:asciiTheme="minorEastAsia" w:eastAsiaTheme="minorEastAsia" w:hAnsiTheme="minorEastAsia" w:hint="eastAsia"/>
          <w:b/>
          <w:bCs/>
          <w:iCs/>
          <w:color w:val="000000"/>
        </w:rPr>
        <w:t>・</w:t>
      </w:r>
      <w:r w:rsidRPr="003B0949">
        <w:rPr>
          <w:rFonts w:asciiTheme="minorEastAsia" w:eastAsiaTheme="minorEastAsia" w:hAnsiTheme="minorEastAsia" w:hint="eastAsia"/>
          <w:b/>
          <w:bCs/>
        </w:rPr>
        <w:t>助成事業実施計画書（添付資料</w:t>
      </w:r>
      <w:r w:rsidRPr="003B0949">
        <w:rPr>
          <w:rFonts w:asciiTheme="minorEastAsia" w:eastAsiaTheme="minorEastAsia" w:hAnsiTheme="minorEastAsia"/>
          <w:b/>
          <w:bCs/>
        </w:rPr>
        <w:t>1</w:t>
      </w:r>
      <w:r w:rsidRPr="003B0949">
        <w:rPr>
          <w:rFonts w:asciiTheme="minorEastAsia" w:eastAsiaTheme="minorEastAsia" w:hAnsiTheme="minorEastAsia" w:hint="eastAsia"/>
          <w:b/>
          <w:bCs/>
        </w:rPr>
        <w:t>）</w:t>
      </w:r>
    </w:p>
    <w:p w14:paraId="4136FADF" w14:textId="7758C011" w:rsidR="009A5D4A" w:rsidRPr="003B0949" w:rsidRDefault="009A5D4A" w:rsidP="00910679">
      <w:pPr>
        <w:ind w:leftChars="337" w:left="708" w:firstLine="1"/>
        <w:rPr>
          <w:rFonts w:asciiTheme="minorEastAsia" w:eastAsiaTheme="minorEastAsia" w:hAnsiTheme="minorEastAsia"/>
          <w:b/>
          <w:bCs/>
        </w:rPr>
      </w:pPr>
      <w:r w:rsidRPr="003B0949">
        <w:rPr>
          <w:rFonts w:asciiTheme="minorEastAsia" w:eastAsiaTheme="minorEastAsia" w:hAnsiTheme="minorEastAsia" w:hint="eastAsia"/>
          <w:b/>
          <w:bCs/>
        </w:rPr>
        <w:t>・企業化計画書（添付資料</w:t>
      </w:r>
      <w:r w:rsidRPr="003B0949">
        <w:rPr>
          <w:rFonts w:asciiTheme="minorEastAsia" w:eastAsiaTheme="minorEastAsia" w:hAnsiTheme="minorEastAsia"/>
          <w:b/>
          <w:bCs/>
        </w:rPr>
        <w:t>2</w:t>
      </w:r>
      <w:r w:rsidRPr="003B0949">
        <w:rPr>
          <w:rFonts w:asciiTheme="minorEastAsia" w:eastAsiaTheme="minorEastAsia" w:hAnsiTheme="minorEastAsia" w:hint="eastAsia"/>
          <w:b/>
          <w:bCs/>
        </w:rPr>
        <w:t>）</w:t>
      </w:r>
    </w:p>
    <w:p w14:paraId="59D526D0" w14:textId="20CA6653" w:rsidR="009A5D4A" w:rsidRPr="003B0949" w:rsidRDefault="009A5D4A" w:rsidP="00910679">
      <w:pPr>
        <w:ind w:leftChars="337" w:left="708" w:firstLine="1"/>
        <w:rPr>
          <w:rFonts w:asciiTheme="minorEastAsia" w:eastAsiaTheme="minorEastAsia" w:hAnsiTheme="minorEastAsia"/>
          <w:b/>
          <w:bCs/>
        </w:rPr>
      </w:pPr>
      <w:r w:rsidRPr="003B0949">
        <w:rPr>
          <w:rFonts w:asciiTheme="minorEastAsia" w:eastAsiaTheme="minorEastAsia" w:hAnsiTheme="minorEastAsia" w:hint="eastAsia"/>
          <w:b/>
          <w:bCs/>
        </w:rPr>
        <w:t>・事業成果の広報活動について（添付資料</w:t>
      </w:r>
      <w:r w:rsidRPr="003B0949">
        <w:rPr>
          <w:rFonts w:asciiTheme="minorEastAsia" w:eastAsiaTheme="minorEastAsia" w:hAnsiTheme="minorEastAsia"/>
          <w:b/>
          <w:bCs/>
        </w:rPr>
        <w:t>3</w:t>
      </w:r>
      <w:r w:rsidRPr="003B0949">
        <w:rPr>
          <w:rFonts w:asciiTheme="minorEastAsia" w:eastAsiaTheme="minorEastAsia" w:hAnsiTheme="minorEastAsia" w:hint="eastAsia"/>
          <w:b/>
          <w:bCs/>
        </w:rPr>
        <w:t>）</w:t>
      </w:r>
    </w:p>
    <w:p w14:paraId="67FF336E" w14:textId="1A3DABDA" w:rsidR="009A5D4A" w:rsidRPr="003B0949" w:rsidRDefault="009A5D4A" w:rsidP="00910679">
      <w:pPr>
        <w:ind w:leftChars="337" w:left="708" w:firstLine="1"/>
        <w:rPr>
          <w:rFonts w:asciiTheme="minorEastAsia" w:eastAsiaTheme="minorEastAsia" w:hAnsiTheme="minorEastAsia"/>
          <w:b/>
          <w:bCs/>
          <w:iCs/>
          <w:color w:val="000000"/>
        </w:rPr>
      </w:pPr>
      <w:r w:rsidRPr="003B0949">
        <w:rPr>
          <w:rFonts w:asciiTheme="minorEastAsia" w:eastAsiaTheme="minorEastAsia" w:hAnsiTheme="minorEastAsia" w:hint="eastAsia"/>
          <w:b/>
          <w:bCs/>
        </w:rPr>
        <w:t>・非公開とする提案内容（添付資料</w:t>
      </w:r>
      <w:r w:rsidRPr="003B0949">
        <w:rPr>
          <w:rFonts w:asciiTheme="minorEastAsia" w:eastAsiaTheme="minorEastAsia" w:hAnsiTheme="minorEastAsia"/>
          <w:b/>
          <w:bCs/>
        </w:rPr>
        <w:t>4</w:t>
      </w:r>
      <w:r w:rsidRPr="003B0949">
        <w:rPr>
          <w:rFonts w:asciiTheme="minorEastAsia" w:eastAsiaTheme="minorEastAsia" w:hAnsiTheme="minorEastAsia" w:hint="eastAsia"/>
          <w:b/>
          <w:bCs/>
        </w:rPr>
        <w:t>）</w:t>
      </w:r>
    </w:p>
    <w:p w14:paraId="4B6EDE18" w14:textId="42762062" w:rsidR="007A34CC" w:rsidRPr="003B0949" w:rsidRDefault="007A34CC" w:rsidP="00910679">
      <w:pPr>
        <w:ind w:leftChars="337" w:left="708" w:firstLine="1"/>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w:t>
      </w:r>
      <w:r w:rsidR="00F326DF" w:rsidRPr="003B0949">
        <w:rPr>
          <w:rFonts w:asciiTheme="minorEastAsia" w:eastAsiaTheme="minorEastAsia" w:hAnsiTheme="minorEastAsia" w:hint="eastAsia"/>
          <w:b/>
          <w:bCs/>
          <w:iCs/>
          <w:color w:val="000000"/>
        </w:rPr>
        <w:t>主任研究者</w:t>
      </w:r>
      <w:r w:rsidRPr="003B0949">
        <w:rPr>
          <w:rFonts w:asciiTheme="minorEastAsia" w:eastAsiaTheme="minorEastAsia" w:hAnsiTheme="minorEastAsia" w:hint="eastAsia"/>
          <w:b/>
          <w:bCs/>
          <w:iCs/>
          <w:color w:val="000000"/>
        </w:rPr>
        <w:t>研究経歴書</w:t>
      </w:r>
      <w:r w:rsidR="00630FCD" w:rsidRPr="003B0949">
        <w:rPr>
          <w:rFonts w:asciiTheme="minorEastAsia" w:eastAsiaTheme="minorEastAsia" w:hAnsiTheme="minorEastAsia" w:hint="eastAsia"/>
          <w:b/>
          <w:bCs/>
          <w:iCs/>
          <w:color w:val="000000"/>
        </w:rPr>
        <w:t>の記入</w:t>
      </w:r>
      <w:r w:rsidR="00923E0B" w:rsidRPr="003B0949">
        <w:rPr>
          <w:rFonts w:asciiTheme="minorEastAsia" w:eastAsiaTheme="minorEastAsia" w:hAnsiTheme="minorEastAsia" w:hint="eastAsia"/>
          <w:b/>
          <w:bCs/>
          <w:iCs/>
          <w:color w:val="000000"/>
        </w:rPr>
        <w:t>について</w:t>
      </w:r>
      <w:r w:rsidRPr="003B0949">
        <w:rPr>
          <w:rFonts w:asciiTheme="minorEastAsia" w:eastAsiaTheme="minorEastAsia" w:hAnsiTheme="minorEastAsia" w:hint="eastAsia"/>
          <w:b/>
          <w:bCs/>
          <w:iCs/>
          <w:color w:val="000000"/>
        </w:rPr>
        <w:t>（別添</w:t>
      </w:r>
      <w:r w:rsidR="00100076" w:rsidRPr="003B0949">
        <w:rPr>
          <w:rFonts w:asciiTheme="minorEastAsia" w:eastAsiaTheme="minorEastAsia" w:hAnsiTheme="minorEastAsia" w:hint="eastAsia"/>
          <w:b/>
          <w:bCs/>
          <w:iCs/>
          <w:color w:val="000000"/>
        </w:rPr>
        <w:t>1</w:t>
      </w:r>
      <w:r w:rsidRPr="003B0949">
        <w:rPr>
          <w:rFonts w:asciiTheme="minorEastAsia" w:eastAsiaTheme="minorEastAsia" w:hAnsiTheme="minorEastAsia" w:hint="eastAsia"/>
          <w:b/>
          <w:bCs/>
          <w:iCs/>
          <w:color w:val="000000"/>
        </w:rPr>
        <w:t>）</w:t>
      </w:r>
    </w:p>
    <w:p w14:paraId="54E17ECB" w14:textId="596629AD" w:rsidR="00031F28" w:rsidRPr="003B0949" w:rsidRDefault="00031F28" w:rsidP="00910679">
      <w:pPr>
        <w:ind w:leftChars="337" w:left="708" w:firstLine="1"/>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・その他の研究費の応募・受入状況（別添2）</w:t>
      </w:r>
    </w:p>
    <w:p w14:paraId="061889D3" w14:textId="36ECD587" w:rsidR="004D2CCE" w:rsidRPr="003B0949" w:rsidRDefault="004D2CCE" w:rsidP="00910679">
      <w:pPr>
        <w:ind w:leftChars="337" w:left="708" w:firstLine="1"/>
        <w:rPr>
          <w:rFonts w:asciiTheme="minorEastAsia" w:eastAsiaTheme="minorEastAsia" w:hAnsiTheme="minorEastAsia"/>
          <w:b/>
          <w:bCs/>
          <w:iCs/>
          <w:color w:val="000000" w:themeColor="text1"/>
        </w:rPr>
      </w:pPr>
      <w:r w:rsidRPr="003B0949">
        <w:rPr>
          <w:rFonts w:asciiTheme="minorEastAsia" w:eastAsiaTheme="minorEastAsia" w:hAnsiTheme="minorEastAsia" w:hint="eastAsia"/>
          <w:b/>
          <w:bCs/>
          <w:iCs/>
          <w:color w:val="000000" w:themeColor="text1"/>
        </w:rPr>
        <w:t>・ワーク・ライフ・バランス等推進企業に関する認定等の状況（詳細は別添3）</w:t>
      </w:r>
    </w:p>
    <w:p w14:paraId="774B22AC" w14:textId="1E709949" w:rsidR="007A34CC" w:rsidRPr="003B0949" w:rsidRDefault="00923E0B" w:rsidP="00910679">
      <w:pPr>
        <w:ind w:leftChars="337" w:left="708" w:firstLine="1"/>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・事業開始年度の賃金を引き上げる旨の表明資料（任意）（詳細は別添</w:t>
      </w:r>
      <w:r w:rsidR="004D2CCE" w:rsidRPr="003B0949">
        <w:rPr>
          <w:rFonts w:asciiTheme="minorEastAsia" w:eastAsiaTheme="minorEastAsia" w:hAnsiTheme="minorEastAsia" w:hint="eastAsia"/>
          <w:b/>
          <w:bCs/>
          <w:iCs/>
          <w:color w:val="000000"/>
        </w:rPr>
        <w:t>4</w:t>
      </w:r>
      <w:r w:rsidRPr="003B0949">
        <w:rPr>
          <w:rFonts w:asciiTheme="minorEastAsia" w:eastAsiaTheme="minorEastAsia" w:hAnsiTheme="minorEastAsia" w:hint="eastAsia"/>
          <w:b/>
          <w:bCs/>
          <w:iCs/>
          <w:color w:val="000000"/>
        </w:rPr>
        <w:t>）</w:t>
      </w:r>
    </w:p>
    <w:p w14:paraId="69FCE126" w14:textId="3758EF9C" w:rsidR="007A34CC" w:rsidRPr="003B0949" w:rsidRDefault="007A34CC" w:rsidP="00910679">
      <w:pPr>
        <w:ind w:leftChars="337" w:left="708" w:firstLine="1"/>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・e-Rad応募内容提案書（詳細は(</w:t>
      </w:r>
      <w:r w:rsidR="009A5D4A" w:rsidRPr="003B0949">
        <w:rPr>
          <w:rFonts w:asciiTheme="minorEastAsia" w:eastAsiaTheme="minorEastAsia" w:hAnsiTheme="minorEastAsia" w:hint="eastAsia"/>
          <w:b/>
          <w:bCs/>
          <w:iCs/>
          <w:color w:val="000000"/>
        </w:rPr>
        <w:t>5</w:t>
      </w:r>
      <w:r w:rsidRPr="003B0949">
        <w:rPr>
          <w:rFonts w:asciiTheme="minorEastAsia" w:eastAsiaTheme="minorEastAsia" w:hAnsiTheme="minorEastAsia" w:hint="eastAsia"/>
          <w:b/>
          <w:bCs/>
          <w:iCs/>
          <w:color w:val="000000"/>
        </w:rPr>
        <w:t>)）</w:t>
      </w:r>
    </w:p>
    <w:p w14:paraId="7AF9CA6E" w14:textId="08D6B592" w:rsidR="007A34CC" w:rsidRPr="003B0949" w:rsidRDefault="007A34CC" w:rsidP="00910679">
      <w:pPr>
        <w:ind w:leftChars="337" w:left="850" w:hanging="142"/>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・会社案内（会社経歴、事業部、研究所等の組織等に関する説明書）（提出先のＮＥＤＯ部課と過去1年以内に契約がある場合は不要）</w:t>
      </w:r>
    </w:p>
    <w:p w14:paraId="79275E5A" w14:textId="77777777" w:rsidR="00535766" w:rsidRDefault="00535766" w:rsidP="00910679">
      <w:pPr>
        <w:ind w:leftChars="337" w:left="850" w:hanging="142"/>
        <w:rPr>
          <w:rFonts w:asciiTheme="minorEastAsia" w:eastAsiaTheme="minorEastAsia" w:hAnsiTheme="minorEastAsia"/>
          <w:b/>
          <w:bCs/>
          <w:iCs/>
          <w:color w:val="000000"/>
        </w:rPr>
      </w:pPr>
      <w:r w:rsidRPr="00535766">
        <w:rPr>
          <w:rFonts w:asciiTheme="minorEastAsia" w:eastAsiaTheme="minorEastAsia" w:hAnsiTheme="minorEastAsia" w:hint="eastAsia"/>
          <w:b/>
          <w:bCs/>
          <w:iCs/>
          <w:color w:val="000000"/>
        </w:rPr>
        <w:t>・直近の事業報告書及び直近３年分の財務諸表（原則、円単位：貸借対照表、損益計算書（製造原価報告書、販売費及び一般管理費明細書を含む）、株主（社員）資本等変動計算書）</w:t>
      </w:r>
    </w:p>
    <w:p w14:paraId="6894E3B0" w14:textId="2F7A1293" w:rsidR="00903624" w:rsidRPr="003B0949" w:rsidRDefault="00F21675" w:rsidP="00910679">
      <w:pPr>
        <w:ind w:leftChars="405" w:left="850" w:firstLine="1"/>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w:t>
      </w:r>
      <w:r w:rsidR="00903624" w:rsidRPr="003B0949">
        <w:rPr>
          <w:rFonts w:asciiTheme="minorEastAsia" w:eastAsiaTheme="minorEastAsia" w:hAnsiTheme="minorEastAsia" w:hint="eastAsia"/>
          <w:b/>
          <w:bCs/>
          <w:iCs/>
          <w:color w:val="000000"/>
        </w:rPr>
        <w:t>なお、審査の過程で、必要に応じて財務に関する追加資料の提出を求める場合があります</w:t>
      </w:r>
      <w:r w:rsidRPr="003B0949">
        <w:rPr>
          <w:rFonts w:asciiTheme="minorEastAsia" w:eastAsiaTheme="minorEastAsia" w:hAnsiTheme="minorEastAsia" w:hint="eastAsia"/>
          <w:b/>
          <w:bCs/>
          <w:iCs/>
          <w:color w:val="000000"/>
        </w:rPr>
        <w:t>。</w:t>
      </w:r>
    </w:p>
    <w:p w14:paraId="48C63B11" w14:textId="370EAD9B" w:rsidR="007A34CC" w:rsidRPr="003B0949" w:rsidRDefault="007A34CC" w:rsidP="00910679">
      <w:pPr>
        <w:ind w:leftChars="337" w:left="850" w:hanging="142"/>
        <w:rPr>
          <w:rFonts w:asciiTheme="minorEastAsia" w:eastAsiaTheme="minorEastAsia" w:hAnsiTheme="minorEastAsia"/>
          <w:b/>
          <w:bCs/>
          <w:iCs/>
          <w:color w:val="000000"/>
        </w:rPr>
      </w:pPr>
      <w:r w:rsidRPr="003B0949">
        <w:rPr>
          <w:rFonts w:asciiTheme="minorEastAsia" w:eastAsiaTheme="minorEastAsia" w:hAnsiTheme="minorEastAsia" w:hint="eastAsia"/>
          <w:b/>
          <w:bCs/>
          <w:iCs/>
          <w:color w:val="000000"/>
        </w:rPr>
        <w:t>・</w:t>
      </w:r>
      <w:r w:rsidR="006E5DE5" w:rsidRPr="003B0949">
        <w:rPr>
          <w:rFonts w:asciiTheme="minorEastAsia" w:eastAsiaTheme="minorEastAsia" w:hAnsiTheme="minorEastAsia" w:hint="eastAsia"/>
          <w:b/>
          <w:bCs/>
          <w:iCs/>
          <w:color w:val="000000" w:themeColor="text1"/>
        </w:rPr>
        <w:t>当該提案内容に関して、</w:t>
      </w:r>
      <w:r w:rsidRPr="003B0949">
        <w:rPr>
          <w:rFonts w:asciiTheme="minorEastAsia" w:eastAsiaTheme="minorEastAsia" w:hAnsiTheme="minorEastAsia" w:hint="eastAsia"/>
          <w:b/>
          <w:bCs/>
          <w:iCs/>
          <w:color w:val="000000"/>
        </w:rPr>
        <w:t>国外企業等と連携している、又はその予定がある場合は当該国外企業等が連携している、若しくは関心を示していることを表す資料</w:t>
      </w:r>
    </w:p>
    <w:p w14:paraId="77D4D742" w14:textId="77777777" w:rsidR="007A34CC" w:rsidRDefault="007A34CC" w:rsidP="007A34CC">
      <w:pPr>
        <w:ind w:left="780"/>
        <w:rPr>
          <w:rFonts w:asciiTheme="minorEastAsia" w:eastAsiaTheme="minorEastAsia" w:hAnsiTheme="minorEastAsia"/>
          <w:b/>
          <w:bCs/>
          <w:iCs/>
          <w:color w:val="000000"/>
        </w:rPr>
      </w:pPr>
    </w:p>
    <w:p w14:paraId="4ABC0DD5" w14:textId="324A9465" w:rsidR="00232D3F" w:rsidRPr="006509C9" w:rsidRDefault="00232D3F" w:rsidP="007A34CC">
      <w:pPr>
        <w:ind w:left="780"/>
        <w:rPr>
          <w:rFonts w:asciiTheme="minorEastAsia" w:eastAsiaTheme="minorEastAsia" w:hAnsiTheme="minorEastAsia"/>
          <w:b/>
          <w:bCs/>
          <w:iCs/>
        </w:rPr>
      </w:pPr>
      <w:r w:rsidRPr="006509C9">
        <w:rPr>
          <w:rFonts w:asciiTheme="minorEastAsia" w:eastAsiaTheme="minorEastAsia" w:hAnsiTheme="minorEastAsia" w:hint="eastAsia"/>
          <w:b/>
          <w:bCs/>
          <w:iCs/>
        </w:rPr>
        <w:t>（注）企業規模の定義については、以下に示すとおり</w:t>
      </w:r>
    </w:p>
    <w:p w14:paraId="71B31954"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中堅・中小・ベンチャー企業とは、以下の（ア）（イ）（ウ）又は（エ）のいずれかに該当する企業等であって、大企業等の出資比率が一定比率を超えず（注１）、かつ、直近過去3年分の各年又は各事業年度の課税所得の年平均額が15億円を超えないものをいいます。</w:t>
      </w:r>
    </w:p>
    <w:p w14:paraId="7EDF8DF8" w14:textId="77777777" w:rsidR="00232D3F" w:rsidRPr="006509C9" w:rsidRDefault="00232D3F" w:rsidP="00232D3F">
      <w:pPr>
        <w:ind w:leftChars="400" w:left="840"/>
        <w:rPr>
          <w:rFonts w:asciiTheme="minorEastAsia" w:eastAsiaTheme="minorEastAsia" w:hAnsiTheme="minorEastAsia"/>
          <w:b/>
          <w:bCs/>
        </w:rPr>
      </w:pPr>
    </w:p>
    <w:p w14:paraId="61565702"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（ア）「中小企業」としての企業</w:t>
      </w:r>
    </w:p>
    <w:p w14:paraId="4854C191"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中小企業基本法第2条（中小企業者の範囲及び用語の定義）を準用し、次表に示す「資本金基準」又は「従業員基準」のいずれかの基準を満たす企業です。</w:t>
      </w:r>
    </w:p>
    <w:p w14:paraId="7692A958" w14:textId="77777777" w:rsidR="00232D3F" w:rsidRPr="006509C9" w:rsidRDefault="00232D3F" w:rsidP="00232D3F">
      <w:pPr>
        <w:rPr>
          <w:b/>
          <w:bCs/>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509C9" w:rsidRPr="006509C9" w14:paraId="27477980" w14:textId="77777777" w:rsidTr="00CD7879">
        <w:trPr>
          <w:trHeight w:val="270"/>
        </w:trPr>
        <w:tc>
          <w:tcPr>
            <w:tcW w:w="38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7794B8"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主たる事業として営んでいる業種</w:t>
            </w:r>
          </w:p>
          <w:p w14:paraId="4D914B82"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※1</w:t>
            </w:r>
          </w:p>
        </w:tc>
        <w:tc>
          <w:tcPr>
            <w:tcW w:w="2268" w:type="dxa"/>
            <w:tcBorders>
              <w:top w:val="single" w:sz="4" w:space="0" w:color="auto"/>
              <w:left w:val="nil"/>
              <w:bottom w:val="nil"/>
              <w:right w:val="single" w:sz="4" w:space="0" w:color="auto"/>
            </w:tcBorders>
            <w:shd w:val="clear" w:color="auto" w:fill="auto"/>
            <w:noWrap/>
            <w:vAlign w:val="center"/>
            <w:hideMark/>
          </w:tcPr>
          <w:p w14:paraId="5A0A8D05"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資本金基準</w:t>
            </w:r>
          </w:p>
        </w:tc>
        <w:tc>
          <w:tcPr>
            <w:tcW w:w="2268" w:type="dxa"/>
            <w:tcBorders>
              <w:top w:val="single" w:sz="4" w:space="0" w:color="auto"/>
              <w:left w:val="nil"/>
              <w:bottom w:val="nil"/>
              <w:right w:val="single" w:sz="4" w:space="0" w:color="auto"/>
            </w:tcBorders>
            <w:shd w:val="clear" w:color="auto" w:fill="auto"/>
            <w:noWrap/>
            <w:vAlign w:val="center"/>
            <w:hideMark/>
          </w:tcPr>
          <w:p w14:paraId="61D0EE01"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従業員基準</w:t>
            </w:r>
          </w:p>
        </w:tc>
      </w:tr>
      <w:tr w:rsidR="006509C9" w:rsidRPr="006509C9" w14:paraId="56629F42" w14:textId="77777777" w:rsidTr="00CD7879">
        <w:trPr>
          <w:trHeight w:val="270"/>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7C0CF4DE" w14:textId="77777777" w:rsidR="00232D3F" w:rsidRPr="006509C9" w:rsidRDefault="00232D3F" w:rsidP="00CD7879">
            <w:pPr>
              <w:widowControl/>
              <w:jc w:val="left"/>
              <w:rPr>
                <w:rFonts w:ascii="ＭＳ 明朝" w:hAnsi="ＭＳ 明朝" w:cs="ＭＳ Ｐゴシック"/>
                <w:b/>
                <w:bCs/>
                <w:kern w:val="0"/>
                <w:sz w:val="22"/>
                <w:szCs w:val="22"/>
              </w:rPr>
            </w:pPr>
          </w:p>
        </w:tc>
        <w:tc>
          <w:tcPr>
            <w:tcW w:w="2268" w:type="dxa"/>
            <w:tcBorders>
              <w:top w:val="nil"/>
              <w:left w:val="nil"/>
              <w:bottom w:val="nil"/>
              <w:right w:val="single" w:sz="4" w:space="0" w:color="auto"/>
            </w:tcBorders>
            <w:shd w:val="clear" w:color="auto" w:fill="auto"/>
            <w:noWrap/>
            <w:vAlign w:val="center"/>
            <w:hideMark/>
          </w:tcPr>
          <w:p w14:paraId="181AF2E5"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※2</w:t>
            </w:r>
          </w:p>
        </w:tc>
        <w:tc>
          <w:tcPr>
            <w:tcW w:w="2268" w:type="dxa"/>
            <w:tcBorders>
              <w:top w:val="nil"/>
              <w:left w:val="nil"/>
              <w:bottom w:val="nil"/>
              <w:right w:val="single" w:sz="4" w:space="0" w:color="auto"/>
            </w:tcBorders>
            <w:shd w:val="clear" w:color="auto" w:fill="auto"/>
            <w:noWrap/>
            <w:vAlign w:val="center"/>
            <w:hideMark/>
          </w:tcPr>
          <w:p w14:paraId="5CE4F39C"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※3</w:t>
            </w:r>
          </w:p>
        </w:tc>
      </w:tr>
      <w:tr w:rsidR="006509C9" w:rsidRPr="006509C9" w14:paraId="4A29BD23" w14:textId="77777777" w:rsidTr="00CD7879">
        <w:trPr>
          <w:trHeight w:val="364"/>
        </w:trPr>
        <w:tc>
          <w:tcPr>
            <w:tcW w:w="3827" w:type="dxa"/>
            <w:vMerge w:val="restart"/>
            <w:tcBorders>
              <w:top w:val="single" w:sz="4" w:space="0" w:color="auto"/>
              <w:left w:val="single" w:sz="4" w:space="0" w:color="auto"/>
              <w:bottom w:val="nil"/>
              <w:right w:val="single" w:sz="4" w:space="0" w:color="000000"/>
            </w:tcBorders>
            <w:shd w:val="clear" w:color="auto" w:fill="auto"/>
            <w:vAlign w:val="center"/>
            <w:hideMark/>
          </w:tcPr>
          <w:p w14:paraId="20847CEC" w14:textId="77777777" w:rsidR="00232D3F" w:rsidRPr="006509C9" w:rsidRDefault="00232D3F" w:rsidP="00CD7879">
            <w:pPr>
              <w:widowControl/>
              <w:jc w:val="left"/>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5B92A53"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3億円以下</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997BA7"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300人以下</w:t>
            </w:r>
          </w:p>
        </w:tc>
      </w:tr>
      <w:tr w:rsidR="006509C9" w:rsidRPr="006509C9" w14:paraId="0AE01D8D" w14:textId="77777777" w:rsidTr="00CD7879">
        <w:trPr>
          <w:trHeight w:val="364"/>
        </w:trPr>
        <w:tc>
          <w:tcPr>
            <w:tcW w:w="3827" w:type="dxa"/>
            <w:vMerge/>
            <w:tcBorders>
              <w:top w:val="single" w:sz="4" w:space="0" w:color="auto"/>
              <w:left w:val="single" w:sz="4" w:space="0" w:color="auto"/>
              <w:bottom w:val="nil"/>
              <w:right w:val="single" w:sz="4" w:space="0" w:color="000000"/>
            </w:tcBorders>
            <w:vAlign w:val="center"/>
            <w:hideMark/>
          </w:tcPr>
          <w:p w14:paraId="3E49D124" w14:textId="77777777" w:rsidR="00232D3F" w:rsidRPr="006509C9" w:rsidRDefault="00232D3F" w:rsidP="00CD7879">
            <w:pPr>
              <w:widowControl/>
              <w:jc w:val="left"/>
              <w:rPr>
                <w:rFonts w:ascii="ＭＳ 明朝" w:hAnsi="ＭＳ 明朝" w:cs="ＭＳ Ｐゴシック"/>
                <w:b/>
                <w:bCs/>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30E91B5C" w14:textId="77777777" w:rsidR="00232D3F" w:rsidRPr="006509C9" w:rsidRDefault="00232D3F" w:rsidP="00CD7879">
            <w:pPr>
              <w:widowControl/>
              <w:jc w:val="left"/>
              <w:rPr>
                <w:rFonts w:ascii="ＭＳ 明朝" w:hAnsi="ＭＳ 明朝" w:cs="ＭＳ Ｐゴシック"/>
                <w:b/>
                <w:bCs/>
                <w:kern w:val="0"/>
                <w:sz w:val="22"/>
                <w:szCs w:val="22"/>
              </w:rPr>
            </w:pPr>
          </w:p>
        </w:tc>
        <w:tc>
          <w:tcPr>
            <w:tcW w:w="2268" w:type="dxa"/>
            <w:vMerge/>
            <w:tcBorders>
              <w:top w:val="single" w:sz="4" w:space="0" w:color="auto"/>
              <w:left w:val="single" w:sz="4" w:space="0" w:color="auto"/>
              <w:bottom w:val="single" w:sz="4" w:space="0" w:color="000000"/>
              <w:right w:val="single" w:sz="4" w:space="0" w:color="auto"/>
            </w:tcBorders>
            <w:vAlign w:val="center"/>
            <w:hideMark/>
          </w:tcPr>
          <w:p w14:paraId="79CB649F" w14:textId="77777777" w:rsidR="00232D3F" w:rsidRPr="006509C9" w:rsidRDefault="00232D3F" w:rsidP="00CD7879">
            <w:pPr>
              <w:widowControl/>
              <w:jc w:val="left"/>
              <w:rPr>
                <w:rFonts w:ascii="ＭＳ 明朝" w:hAnsi="ＭＳ 明朝" w:cs="ＭＳ Ｐゴシック"/>
                <w:b/>
                <w:bCs/>
                <w:kern w:val="0"/>
                <w:sz w:val="22"/>
                <w:szCs w:val="22"/>
              </w:rPr>
            </w:pPr>
          </w:p>
        </w:tc>
      </w:tr>
      <w:tr w:rsidR="006509C9" w:rsidRPr="006509C9" w14:paraId="3A74600F" w14:textId="77777777" w:rsidTr="00CD7879">
        <w:trPr>
          <w:trHeight w:val="330"/>
        </w:trPr>
        <w:tc>
          <w:tcPr>
            <w:tcW w:w="3827" w:type="dxa"/>
            <w:tcBorders>
              <w:top w:val="single" w:sz="4" w:space="0" w:color="auto"/>
              <w:left w:val="single" w:sz="4" w:space="0" w:color="auto"/>
              <w:bottom w:val="nil"/>
              <w:right w:val="single" w:sz="4" w:space="0" w:color="auto"/>
            </w:tcBorders>
            <w:shd w:val="clear" w:color="auto" w:fill="auto"/>
            <w:noWrap/>
            <w:vAlign w:val="center"/>
            <w:hideMark/>
          </w:tcPr>
          <w:p w14:paraId="52DA7261" w14:textId="77777777" w:rsidR="00232D3F" w:rsidRPr="006509C9" w:rsidRDefault="00232D3F" w:rsidP="00CD7879">
            <w:pPr>
              <w:widowControl/>
              <w:jc w:val="left"/>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小売業</w:t>
            </w:r>
          </w:p>
        </w:tc>
        <w:tc>
          <w:tcPr>
            <w:tcW w:w="2268" w:type="dxa"/>
            <w:tcBorders>
              <w:top w:val="nil"/>
              <w:left w:val="nil"/>
              <w:bottom w:val="nil"/>
              <w:right w:val="single" w:sz="4" w:space="0" w:color="auto"/>
            </w:tcBorders>
            <w:shd w:val="clear" w:color="auto" w:fill="auto"/>
            <w:noWrap/>
            <w:vAlign w:val="center"/>
            <w:hideMark/>
          </w:tcPr>
          <w:p w14:paraId="2162CA02"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5千万円以下</w:t>
            </w:r>
          </w:p>
        </w:tc>
        <w:tc>
          <w:tcPr>
            <w:tcW w:w="2268" w:type="dxa"/>
            <w:tcBorders>
              <w:top w:val="nil"/>
              <w:left w:val="nil"/>
              <w:bottom w:val="nil"/>
              <w:right w:val="single" w:sz="4" w:space="0" w:color="auto"/>
            </w:tcBorders>
            <w:shd w:val="clear" w:color="auto" w:fill="auto"/>
            <w:noWrap/>
            <w:vAlign w:val="center"/>
            <w:hideMark/>
          </w:tcPr>
          <w:p w14:paraId="65EC6F3D"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50人以下</w:t>
            </w:r>
          </w:p>
        </w:tc>
      </w:tr>
      <w:tr w:rsidR="006509C9" w:rsidRPr="006509C9" w14:paraId="7A2A88DD" w14:textId="77777777" w:rsidTr="00CD7879">
        <w:trPr>
          <w:trHeight w:val="330"/>
        </w:trPr>
        <w:tc>
          <w:tcPr>
            <w:tcW w:w="3827" w:type="dxa"/>
            <w:tcBorders>
              <w:top w:val="single" w:sz="4" w:space="0" w:color="auto"/>
              <w:left w:val="single" w:sz="4" w:space="0" w:color="auto"/>
              <w:bottom w:val="nil"/>
              <w:right w:val="nil"/>
            </w:tcBorders>
            <w:shd w:val="clear" w:color="auto" w:fill="auto"/>
            <w:noWrap/>
            <w:vAlign w:val="center"/>
            <w:hideMark/>
          </w:tcPr>
          <w:p w14:paraId="1D9604AE" w14:textId="77777777" w:rsidR="00232D3F" w:rsidRPr="006509C9" w:rsidRDefault="00232D3F" w:rsidP="00CD7879">
            <w:pPr>
              <w:widowControl/>
              <w:jc w:val="left"/>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サービス業</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E49E6"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5千万円以下</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3A5C95B"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100人以下</w:t>
            </w:r>
          </w:p>
        </w:tc>
      </w:tr>
      <w:tr w:rsidR="00232D3F" w:rsidRPr="006509C9" w14:paraId="0DC08CAF" w14:textId="77777777" w:rsidTr="00CD7879">
        <w:trPr>
          <w:trHeight w:val="330"/>
        </w:trPr>
        <w:tc>
          <w:tcPr>
            <w:tcW w:w="382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D17A33" w14:textId="77777777" w:rsidR="00232D3F" w:rsidRPr="006509C9" w:rsidRDefault="00232D3F" w:rsidP="00CD7879">
            <w:pPr>
              <w:widowControl/>
              <w:jc w:val="left"/>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卸売業</w:t>
            </w:r>
          </w:p>
        </w:tc>
        <w:tc>
          <w:tcPr>
            <w:tcW w:w="2268" w:type="dxa"/>
            <w:tcBorders>
              <w:top w:val="nil"/>
              <w:left w:val="nil"/>
              <w:bottom w:val="single" w:sz="4" w:space="0" w:color="auto"/>
              <w:right w:val="single" w:sz="4" w:space="0" w:color="auto"/>
            </w:tcBorders>
            <w:shd w:val="clear" w:color="auto" w:fill="auto"/>
            <w:noWrap/>
            <w:vAlign w:val="center"/>
            <w:hideMark/>
          </w:tcPr>
          <w:p w14:paraId="1B49D05E"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1億円以下</w:t>
            </w:r>
          </w:p>
        </w:tc>
        <w:tc>
          <w:tcPr>
            <w:tcW w:w="2268" w:type="dxa"/>
            <w:tcBorders>
              <w:top w:val="nil"/>
              <w:left w:val="nil"/>
              <w:bottom w:val="single" w:sz="4" w:space="0" w:color="auto"/>
              <w:right w:val="single" w:sz="4" w:space="0" w:color="auto"/>
            </w:tcBorders>
            <w:shd w:val="clear" w:color="auto" w:fill="auto"/>
            <w:noWrap/>
            <w:vAlign w:val="center"/>
            <w:hideMark/>
          </w:tcPr>
          <w:p w14:paraId="79CB77D1" w14:textId="77777777" w:rsidR="00232D3F" w:rsidRPr="006509C9" w:rsidRDefault="00232D3F" w:rsidP="00CD7879">
            <w:pPr>
              <w:widowControl/>
              <w:jc w:val="center"/>
              <w:rPr>
                <w:rFonts w:ascii="ＭＳ 明朝" w:hAnsi="ＭＳ 明朝" w:cs="ＭＳ Ｐゴシック"/>
                <w:b/>
                <w:bCs/>
                <w:kern w:val="0"/>
                <w:sz w:val="22"/>
                <w:szCs w:val="22"/>
              </w:rPr>
            </w:pPr>
            <w:r w:rsidRPr="006509C9">
              <w:rPr>
                <w:rFonts w:ascii="ＭＳ 明朝" w:hAnsi="ＭＳ 明朝" w:cs="ＭＳ Ｐゴシック" w:hint="eastAsia"/>
                <w:b/>
                <w:bCs/>
                <w:kern w:val="0"/>
                <w:sz w:val="22"/>
                <w:szCs w:val="22"/>
              </w:rPr>
              <w:t>100人以下</w:t>
            </w:r>
          </w:p>
        </w:tc>
      </w:tr>
    </w:tbl>
    <w:p w14:paraId="2EE1BD83" w14:textId="77777777" w:rsidR="00232D3F" w:rsidRPr="006509C9" w:rsidRDefault="00232D3F" w:rsidP="00232D3F">
      <w:pPr>
        <w:ind w:leftChars="400" w:left="840"/>
        <w:rPr>
          <w:rFonts w:asciiTheme="minorEastAsia" w:eastAsiaTheme="minorEastAsia" w:hAnsiTheme="minorEastAsia"/>
          <w:b/>
          <w:bCs/>
        </w:rPr>
      </w:pPr>
    </w:p>
    <w:p w14:paraId="25301D50"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※1　業種分類は、「日本標準産業分類」の規定に基づきます。</w:t>
      </w:r>
    </w:p>
    <w:p w14:paraId="41E14DEB"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※2 「資本金の額又は出資の総額」をいいます。</w:t>
      </w:r>
    </w:p>
    <w:p w14:paraId="7B7711A0"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※3 「常時使用する従業員の数」をいい、家族従業員、臨時の使用人、法人の役員、事業主は含みません。又、他社への出向者は従業員に含みます。</w:t>
      </w:r>
    </w:p>
    <w:p w14:paraId="21EC1E7D"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（イ）「中小企業者」としての組合等</w:t>
      </w:r>
    </w:p>
    <w:p w14:paraId="7A5A6285"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以下のいずれかに該当する組合等をいいます。</w:t>
      </w:r>
    </w:p>
    <w:p w14:paraId="78828299"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１．技術研究組合であって、その直接又は間接の構成員の3分の2以上が（ア）の表の「中小企業者」としての企業又は企業組合若しくは協業組合であるもの</w:t>
      </w:r>
    </w:p>
    <w:p w14:paraId="41D91235"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２．特許法施行令10条第2号ロに該当する事業協同組合等（事業協同組合、事業協同小組合、協同組合連合会、企業組合、協業組合、商工組合及び商工組合連合会）</w:t>
      </w:r>
    </w:p>
    <w:p w14:paraId="3F9C4103" w14:textId="77777777" w:rsidR="00232D3F" w:rsidRPr="006509C9" w:rsidRDefault="00232D3F" w:rsidP="00232D3F">
      <w:pPr>
        <w:ind w:leftChars="400" w:left="840"/>
        <w:rPr>
          <w:rFonts w:asciiTheme="minorEastAsia" w:eastAsiaTheme="minorEastAsia" w:hAnsiTheme="minorEastAsia"/>
          <w:b/>
          <w:bCs/>
        </w:rPr>
      </w:pPr>
    </w:p>
    <w:p w14:paraId="6876EE0C"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（ウ）「中堅企業」としての企業</w:t>
      </w:r>
    </w:p>
    <w:p w14:paraId="35973A05"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常時使用する従業員の数（注2）が1,000人未満又は売上高が1,000億円未満のいずれかの条件を満たす企業であって、中小企業を除いたものをいいます。</w:t>
      </w:r>
    </w:p>
    <w:p w14:paraId="0599AEBB" w14:textId="77777777" w:rsidR="00232D3F" w:rsidRPr="006509C9" w:rsidRDefault="00232D3F" w:rsidP="00232D3F">
      <w:pPr>
        <w:ind w:leftChars="400" w:left="840"/>
        <w:rPr>
          <w:rFonts w:asciiTheme="minorEastAsia" w:eastAsiaTheme="minorEastAsia" w:hAnsiTheme="minorEastAsia"/>
          <w:b/>
          <w:bCs/>
        </w:rPr>
      </w:pPr>
    </w:p>
    <w:p w14:paraId="73D0F866"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（エ）研究開発型ベンチャー</w:t>
      </w:r>
    </w:p>
    <w:p w14:paraId="32D6514C"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以下の条件をすべて満たす企業をいいます。</w:t>
      </w:r>
    </w:p>
    <w:p w14:paraId="62F9AE58"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・試験研究費等が売上高の3％以上又は研究者が2人以上かつ全従業員数の10％以上であること。</w:t>
      </w:r>
    </w:p>
    <w:p w14:paraId="1FA248BA"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・未利用技術等、研究開発成果が事業化されていない技術を利用した実用化開発を行うこと。</w:t>
      </w:r>
    </w:p>
    <w:p w14:paraId="2FCCCA7C"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・提案時に上記要件を満たす根拠を提示すること。</w:t>
      </w:r>
    </w:p>
    <w:p w14:paraId="5E80B263" w14:textId="77777777" w:rsidR="00232D3F" w:rsidRPr="006509C9" w:rsidRDefault="00232D3F" w:rsidP="00232D3F">
      <w:pPr>
        <w:ind w:leftChars="400" w:left="840"/>
        <w:rPr>
          <w:rFonts w:asciiTheme="minorEastAsia" w:eastAsiaTheme="minorEastAsia" w:hAnsiTheme="minorEastAsia"/>
          <w:b/>
          <w:bCs/>
        </w:rPr>
      </w:pPr>
    </w:p>
    <w:p w14:paraId="0A487AC7"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（注1）次の企業は、大企業等の出資比率が一定比率を超えているものとします。</w:t>
      </w:r>
    </w:p>
    <w:p w14:paraId="199ACC9B"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・発行済株式の総数又は出資の総額の2分の1以上が同一の大企業（注3）の所有に属している企業</w:t>
      </w:r>
    </w:p>
    <w:p w14:paraId="62A82582"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・発行済株式の総数又は出資の総額の3分の2以上が、複数の大企業（注3）の所有に属している企業</w:t>
      </w:r>
    </w:p>
    <w:p w14:paraId="67B3C5D7"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・資本金又は出資金が5億円以上の法人に直接又は間接に100％の株式を保有されている企業。</w:t>
      </w:r>
    </w:p>
    <w:p w14:paraId="76B9AC3C" w14:textId="77777777" w:rsidR="00232D3F" w:rsidRPr="006509C9" w:rsidRDefault="00232D3F" w:rsidP="00232D3F">
      <w:pPr>
        <w:ind w:leftChars="400" w:left="840"/>
        <w:rPr>
          <w:rFonts w:asciiTheme="minorEastAsia" w:eastAsiaTheme="minorEastAsia" w:hAnsiTheme="minorEastAsia"/>
          <w:b/>
          <w:bCs/>
        </w:rPr>
      </w:pPr>
    </w:p>
    <w:p w14:paraId="4C115F8D"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（注2）常時使用する従業員には、家族従業員、臨時の使用人、法人の役員、事業主は含みません。又、他社への出向者は従業員に含みます。</w:t>
      </w:r>
    </w:p>
    <w:p w14:paraId="518B7179"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（注3）大企業とは、（ア）から（エ）のいずれにも属さない企業であって事業を営むものをいいます。ただし、以下に該当する者については、大企業として取扱わないものとします。</w:t>
      </w:r>
    </w:p>
    <w:p w14:paraId="6D8D1335"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・中小企業投資育成株式会社法に規定する中小企業投資育成株式会社</w:t>
      </w:r>
    </w:p>
    <w:p w14:paraId="5826D9CE"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・廃止前の中小企業の創造的事業活動の促進に関する臨時措置法に規定する指定支援機関（ベンチャー財団）と基本約定書を締結した者（特定ベンチャーキャピタル）</w:t>
      </w:r>
    </w:p>
    <w:p w14:paraId="657E8FEC"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・投資事業有限責任組合契約に関する法律に規定する投資事業有限責任組合</w:t>
      </w:r>
    </w:p>
    <w:p w14:paraId="436433A4" w14:textId="77777777" w:rsidR="00232D3F" w:rsidRPr="006509C9" w:rsidRDefault="00232D3F" w:rsidP="00232D3F">
      <w:pPr>
        <w:ind w:leftChars="400" w:left="840"/>
        <w:rPr>
          <w:rFonts w:asciiTheme="minorEastAsia" w:eastAsiaTheme="minorEastAsia" w:hAnsiTheme="minorEastAsia"/>
          <w:b/>
          <w:bCs/>
        </w:rPr>
      </w:pPr>
    </w:p>
    <w:p w14:paraId="761DEB6C"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（参考）会計監査人の定義</w:t>
      </w:r>
    </w:p>
    <w:p w14:paraId="74DD8E0F" w14:textId="77777777" w:rsidR="00232D3F" w:rsidRPr="006509C9" w:rsidRDefault="00232D3F" w:rsidP="00232D3F">
      <w:pPr>
        <w:ind w:leftChars="400" w:left="840"/>
        <w:rPr>
          <w:rFonts w:asciiTheme="minorEastAsia" w:eastAsiaTheme="minorEastAsia" w:hAnsiTheme="minorEastAsia"/>
          <w:b/>
          <w:bCs/>
        </w:rPr>
      </w:pPr>
      <w:r w:rsidRPr="006509C9">
        <w:rPr>
          <w:rFonts w:asciiTheme="minorEastAsia" w:eastAsiaTheme="minorEastAsia" w:hAnsiTheme="minorEastAsia" w:hint="eastAsia"/>
          <w:b/>
          <w:bCs/>
        </w:rPr>
        <w:t xml:space="preserve">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FC0599B" w14:textId="77777777" w:rsidR="00232D3F" w:rsidRPr="006509C9" w:rsidRDefault="00232D3F" w:rsidP="007A34CC">
      <w:pPr>
        <w:ind w:left="780"/>
        <w:rPr>
          <w:rFonts w:asciiTheme="minorEastAsia" w:eastAsiaTheme="minorEastAsia" w:hAnsiTheme="minorEastAsia"/>
          <w:b/>
          <w:bCs/>
          <w:iCs/>
        </w:rPr>
      </w:pPr>
    </w:p>
    <w:p w14:paraId="3B53083F" w14:textId="025B61B4" w:rsidR="007A34CC" w:rsidRPr="003B0949" w:rsidRDefault="007A34CC" w:rsidP="007A34CC">
      <w:pPr>
        <w:ind w:firstLineChars="150" w:firstLine="316"/>
        <w:rPr>
          <w:rFonts w:asciiTheme="minorEastAsia" w:eastAsiaTheme="minorEastAsia" w:hAnsiTheme="minorEastAsia"/>
          <w:b/>
          <w:bCs/>
          <w:iCs/>
          <w:color w:val="000000"/>
          <w:szCs w:val="21"/>
        </w:rPr>
      </w:pPr>
      <w:r w:rsidRPr="003B0949">
        <w:rPr>
          <w:rFonts w:asciiTheme="minorEastAsia" w:eastAsiaTheme="minorEastAsia" w:hAnsiTheme="minorEastAsia"/>
          <w:b/>
          <w:bCs/>
          <w:iCs/>
          <w:color w:val="000000"/>
          <w:szCs w:val="21"/>
        </w:rPr>
        <w:t>(5)</w:t>
      </w:r>
      <w:r w:rsidRPr="003B0949">
        <w:rPr>
          <w:rFonts w:asciiTheme="minorEastAsia" w:eastAsiaTheme="minorEastAsia" w:hAnsiTheme="minorEastAsia" w:hint="eastAsia"/>
          <w:b/>
          <w:bCs/>
          <w:iCs/>
          <w:color w:val="000000"/>
          <w:szCs w:val="21"/>
        </w:rPr>
        <w:t>提出にあたっての留意事項</w:t>
      </w:r>
    </w:p>
    <w:p w14:paraId="7B7029BB" w14:textId="5FFCB323" w:rsidR="007A34CC" w:rsidRPr="003B0949" w:rsidRDefault="00910679" w:rsidP="00910679">
      <w:pPr>
        <w:pStyle w:val="32"/>
        <w:ind w:leftChars="337" w:left="708" w:firstLineChars="0" w:firstLine="0"/>
        <w:rPr>
          <w:b/>
          <w:bCs/>
          <w:iCs/>
          <w:color w:val="000000"/>
          <w:szCs w:val="21"/>
        </w:rPr>
      </w:pPr>
      <w:r>
        <w:rPr>
          <w:rFonts w:hint="eastAsia"/>
          <w:b/>
          <w:bCs/>
          <w:iCs/>
          <w:color w:val="000000"/>
          <w:szCs w:val="21"/>
        </w:rPr>
        <w:t>・</w:t>
      </w:r>
      <w:r w:rsidR="00B320E1" w:rsidRPr="003B0949">
        <w:rPr>
          <w:rFonts w:hint="eastAsia"/>
          <w:b/>
          <w:bCs/>
          <w:iCs/>
          <w:color w:val="000000"/>
          <w:szCs w:val="21"/>
        </w:rPr>
        <w:t>提出書類</w:t>
      </w:r>
      <w:r w:rsidR="007A34CC" w:rsidRPr="003B0949">
        <w:rPr>
          <w:rFonts w:hint="eastAsia"/>
          <w:b/>
          <w:bCs/>
          <w:iCs/>
          <w:color w:val="000000"/>
          <w:szCs w:val="21"/>
        </w:rPr>
        <w:t>は日本語で作成してください。</w:t>
      </w:r>
    </w:p>
    <w:p w14:paraId="18FDEAC4" w14:textId="691F1C1A" w:rsidR="007A34CC" w:rsidRPr="003B0949" w:rsidRDefault="00910679" w:rsidP="00910679">
      <w:pPr>
        <w:pStyle w:val="afff4"/>
        <w:ind w:leftChars="337" w:left="849" w:hangingChars="67" w:hanging="141"/>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w:t>
      </w:r>
      <w:r w:rsidR="007A34CC" w:rsidRPr="003B0949">
        <w:rPr>
          <w:rFonts w:asciiTheme="minorEastAsia" w:eastAsiaTheme="minorEastAsia" w:hAnsiTheme="minorEastAsia" w:hint="eastAsia"/>
          <w:b/>
          <w:bCs/>
          <w:iCs/>
          <w:color w:val="000000"/>
          <w:szCs w:val="21"/>
        </w:rPr>
        <w:t>再提出は受付期間内であれば何度でも可能です。同一の</w:t>
      </w:r>
      <w:r w:rsidR="0088436A" w:rsidRPr="003B0949">
        <w:rPr>
          <w:rFonts w:asciiTheme="minorEastAsia" w:eastAsiaTheme="minorEastAsia" w:hAnsiTheme="minorEastAsia" w:hint="eastAsia"/>
          <w:b/>
          <w:bCs/>
          <w:iCs/>
          <w:color w:val="000000"/>
          <w:szCs w:val="21"/>
        </w:rPr>
        <w:t>提案者</w:t>
      </w:r>
      <w:r w:rsidR="007A34CC" w:rsidRPr="003B0949">
        <w:rPr>
          <w:rFonts w:asciiTheme="minorEastAsia" w:eastAsiaTheme="minorEastAsia" w:hAnsiTheme="minorEastAsia" w:hint="eastAsia"/>
          <w:b/>
          <w:bCs/>
          <w:iCs/>
          <w:color w:val="000000"/>
          <w:szCs w:val="21"/>
        </w:rPr>
        <w:t>から複数の</w:t>
      </w:r>
      <w:r w:rsidR="00B320E1" w:rsidRPr="003B0949">
        <w:rPr>
          <w:rFonts w:asciiTheme="minorEastAsia" w:eastAsiaTheme="minorEastAsia" w:hAnsiTheme="minorEastAsia" w:hint="eastAsia"/>
          <w:b/>
          <w:bCs/>
          <w:iCs/>
          <w:color w:val="000000"/>
          <w:szCs w:val="21"/>
        </w:rPr>
        <w:t>提出</w:t>
      </w:r>
      <w:r w:rsidR="007A34CC" w:rsidRPr="003B0949">
        <w:rPr>
          <w:rFonts w:asciiTheme="minorEastAsia" w:eastAsiaTheme="minorEastAsia" w:hAnsiTheme="minorEastAsia" w:hint="eastAsia"/>
          <w:b/>
          <w:bCs/>
          <w:iCs/>
          <w:color w:val="000000"/>
          <w:szCs w:val="21"/>
        </w:rPr>
        <w:t>書類が提出された場合は、最後の提出のみを有効とします。</w:t>
      </w:r>
    </w:p>
    <w:p w14:paraId="6024102E" w14:textId="6AB300B1" w:rsidR="007A34CC" w:rsidRPr="00910679" w:rsidRDefault="00910679" w:rsidP="00910679">
      <w:pPr>
        <w:ind w:leftChars="337" w:left="849" w:hangingChars="67" w:hanging="141"/>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w:t>
      </w:r>
      <w:r w:rsidR="007A34CC" w:rsidRPr="00910679">
        <w:rPr>
          <w:rFonts w:asciiTheme="minorEastAsia" w:eastAsiaTheme="minorEastAsia" w:hAnsiTheme="minorEastAsia" w:hint="eastAsia"/>
          <w:b/>
          <w:bCs/>
          <w:iCs/>
          <w:color w:val="000000"/>
          <w:szCs w:val="21"/>
        </w:rPr>
        <w:t>登録、応募内容確認、送信ボタンを押した後、受付番号が表示されるまでを受付期間内に完了させてください。（受付番号の表示は受理完了とは別です。）</w:t>
      </w:r>
    </w:p>
    <w:p w14:paraId="628DB0A4" w14:textId="0FE37CAC" w:rsidR="007A34CC" w:rsidRPr="00910679" w:rsidRDefault="00910679" w:rsidP="00910679">
      <w:pPr>
        <w:ind w:leftChars="337" w:left="708"/>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w:t>
      </w:r>
      <w:r w:rsidR="007A34CC" w:rsidRPr="00910679">
        <w:rPr>
          <w:rFonts w:asciiTheme="minorEastAsia" w:eastAsiaTheme="minorEastAsia" w:hAnsiTheme="minorEastAsia" w:hint="eastAsia"/>
          <w:b/>
          <w:bCs/>
          <w:iCs/>
          <w:color w:val="000000"/>
          <w:szCs w:val="21"/>
        </w:rPr>
        <w:t>入力・アップロード等の操作途中で提出期限が来て完了できなかった場合は、受付けません。</w:t>
      </w:r>
    </w:p>
    <w:p w14:paraId="5490C6D5" w14:textId="46ADC084" w:rsidR="007A34CC" w:rsidRPr="00910679" w:rsidRDefault="00910679" w:rsidP="00910679">
      <w:pPr>
        <w:ind w:leftChars="337" w:left="849" w:hangingChars="67" w:hanging="141"/>
        <w:rPr>
          <w:rFonts w:asciiTheme="minorEastAsia" w:eastAsiaTheme="minorEastAsia" w:hAnsiTheme="minorEastAsia"/>
          <w:b/>
          <w:bCs/>
          <w:iCs/>
          <w:color w:val="000000"/>
          <w:szCs w:val="21"/>
        </w:rPr>
      </w:pPr>
      <w:r>
        <w:rPr>
          <w:rFonts w:asciiTheme="minorEastAsia" w:eastAsiaTheme="minorEastAsia" w:hAnsiTheme="minorEastAsia" w:hint="eastAsia"/>
          <w:b/>
          <w:bCs/>
          <w:iCs/>
          <w:color w:val="000000"/>
          <w:szCs w:val="21"/>
        </w:rPr>
        <w:t>・</w:t>
      </w:r>
      <w:r w:rsidR="007A34CC" w:rsidRPr="00910679">
        <w:rPr>
          <w:rFonts w:asciiTheme="minorEastAsia" w:eastAsiaTheme="minorEastAsia" w:hAnsiTheme="minorEastAsia" w:hint="eastAsia"/>
          <w:b/>
          <w:bCs/>
          <w:iCs/>
          <w:color w:val="000000"/>
          <w:szCs w:val="21"/>
        </w:rPr>
        <w:t>通信トラフィック状況等により、入力やアップロードに時間がかかる場合があります。特に、提出期限直前は混雑する可能性がありますので、余裕をもって提出してください。</w:t>
      </w:r>
    </w:p>
    <w:p w14:paraId="1F9BF824" w14:textId="52298CA5" w:rsidR="00D62679" w:rsidRPr="003B0949" w:rsidRDefault="00910679" w:rsidP="00910679">
      <w:pPr>
        <w:ind w:leftChars="337" w:left="708"/>
        <w:rPr>
          <w:rFonts w:asciiTheme="minorEastAsia" w:eastAsiaTheme="minorEastAsia" w:hAnsiTheme="minorEastAsia"/>
          <w:b/>
          <w:bCs/>
          <w:szCs w:val="21"/>
        </w:rPr>
      </w:pPr>
      <w:r>
        <w:rPr>
          <w:rFonts w:hint="eastAsia"/>
          <w:b/>
          <w:bCs/>
          <w:szCs w:val="21"/>
        </w:rPr>
        <w:t>・</w:t>
      </w:r>
      <w:r w:rsidR="00D62679" w:rsidRPr="003B0949">
        <w:rPr>
          <w:rFonts w:hint="eastAsia"/>
          <w:b/>
          <w:bCs/>
          <w:szCs w:val="21"/>
        </w:rPr>
        <w:t>「３．</w:t>
      </w:r>
      <w:r w:rsidR="00D62679" w:rsidRPr="003B0949">
        <w:rPr>
          <w:rFonts w:asciiTheme="minorEastAsia" w:eastAsiaTheme="minorEastAsia" w:hAnsiTheme="minorEastAsia" w:hint="eastAsia"/>
          <w:b/>
          <w:bCs/>
          <w:szCs w:val="21"/>
        </w:rPr>
        <w:t>応募要件」を満たさない者の</w:t>
      </w:r>
      <w:r w:rsidR="00B320E1" w:rsidRPr="003B0949">
        <w:rPr>
          <w:rFonts w:asciiTheme="minorEastAsia" w:eastAsiaTheme="minorEastAsia" w:hAnsiTheme="minorEastAsia" w:hint="eastAsia"/>
          <w:b/>
          <w:bCs/>
          <w:szCs w:val="21"/>
        </w:rPr>
        <w:t>提出書類</w:t>
      </w:r>
      <w:r w:rsidR="00D62679" w:rsidRPr="003B0949">
        <w:rPr>
          <w:rFonts w:asciiTheme="minorEastAsia" w:eastAsiaTheme="minorEastAsia" w:hAnsiTheme="minorEastAsia" w:hint="eastAsia"/>
          <w:b/>
          <w:bCs/>
          <w:szCs w:val="21"/>
        </w:rPr>
        <w:t>又は不備がある</w:t>
      </w:r>
      <w:r w:rsidR="00B320E1" w:rsidRPr="003B0949">
        <w:rPr>
          <w:rFonts w:asciiTheme="minorEastAsia" w:eastAsiaTheme="minorEastAsia" w:hAnsiTheme="minorEastAsia" w:hint="eastAsia"/>
          <w:b/>
          <w:bCs/>
          <w:szCs w:val="21"/>
        </w:rPr>
        <w:t>提出書類</w:t>
      </w:r>
      <w:r w:rsidR="00D62679" w:rsidRPr="003B0949">
        <w:rPr>
          <w:rFonts w:asciiTheme="minorEastAsia" w:eastAsiaTheme="minorEastAsia" w:hAnsiTheme="minorEastAsia" w:hint="eastAsia"/>
          <w:b/>
          <w:bCs/>
          <w:szCs w:val="21"/>
        </w:rPr>
        <w:t>は受理できません。</w:t>
      </w:r>
    </w:p>
    <w:p w14:paraId="5128B89D" w14:textId="5D9D05BA" w:rsidR="007A34CC" w:rsidRPr="003B0949" w:rsidRDefault="00910679" w:rsidP="00910679">
      <w:pPr>
        <w:ind w:leftChars="337" w:left="708" w:rightChars="-81" w:right="-170"/>
        <w:rPr>
          <w:rFonts w:asciiTheme="minorEastAsia" w:eastAsiaTheme="minorEastAsia" w:hAnsiTheme="minorEastAsia"/>
          <w:b/>
          <w:bCs/>
          <w:szCs w:val="21"/>
        </w:rPr>
      </w:pPr>
      <w:r>
        <w:rPr>
          <w:rFonts w:asciiTheme="minorEastAsia" w:eastAsiaTheme="minorEastAsia" w:hAnsiTheme="minorEastAsia" w:hint="eastAsia"/>
          <w:b/>
          <w:bCs/>
          <w:szCs w:val="21"/>
        </w:rPr>
        <w:t>・</w:t>
      </w:r>
      <w:r w:rsidR="00B320E1" w:rsidRPr="003B0949">
        <w:rPr>
          <w:rFonts w:asciiTheme="minorEastAsia" w:eastAsiaTheme="minorEastAsia" w:hAnsiTheme="minorEastAsia" w:hint="eastAsia"/>
          <w:b/>
          <w:bCs/>
          <w:szCs w:val="21"/>
        </w:rPr>
        <w:t>提出書類</w:t>
      </w:r>
      <w:r w:rsidR="007A34CC" w:rsidRPr="003B0949">
        <w:rPr>
          <w:rFonts w:asciiTheme="minorEastAsia" w:eastAsiaTheme="minorEastAsia" w:hAnsiTheme="minorEastAsia" w:hint="eastAsia"/>
          <w:b/>
          <w:bCs/>
          <w:szCs w:val="21"/>
        </w:rPr>
        <w:t>に不備があり、提出期限までに修正できない場合は、提案を無効とさせていただきます。</w:t>
      </w:r>
    </w:p>
    <w:p w14:paraId="223F33B5" w14:textId="55DF716C" w:rsidR="007A34CC" w:rsidRPr="003B0949" w:rsidRDefault="00910679" w:rsidP="00910679">
      <w:pPr>
        <w:ind w:leftChars="337" w:left="708"/>
        <w:rPr>
          <w:rFonts w:asciiTheme="minorEastAsia" w:eastAsiaTheme="minorEastAsia" w:hAnsiTheme="minorEastAsia"/>
          <w:b/>
          <w:bCs/>
          <w:szCs w:val="21"/>
        </w:rPr>
      </w:pPr>
      <w:r>
        <w:rPr>
          <w:rFonts w:asciiTheme="minorEastAsia" w:eastAsiaTheme="minorEastAsia" w:hAnsiTheme="minorEastAsia" w:hint="eastAsia"/>
          <w:b/>
          <w:bCs/>
          <w:szCs w:val="21"/>
        </w:rPr>
        <w:t>・</w:t>
      </w:r>
      <w:r w:rsidR="007A34CC" w:rsidRPr="003B0949">
        <w:rPr>
          <w:rFonts w:asciiTheme="minorEastAsia" w:eastAsiaTheme="minorEastAsia" w:hAnsiTheme="minorEastAsia" w:hint="eastAsia"/>
          <w:b/>
          <w:bCs/>
          <w:szCs w:val="21"/>
        </w:rPr>
        <w:t>受理後であっても、応募要件の不備が発覚した場合は、無効となる場合があります。</w:t>
      </w:r>
    </w:p>
    <w:p w14:paraId="34099DE9" w14:textId="77777777" w:rsidR="00910679" w:rsidRPr="00910679" w:rsidRDefault="00910679" w:rsidP="00910679">
      <w:pPr>
        <w:ind w:leftChars="337" w:left="708"/>
        <w:rPr>
          <w:rFonts w:ascii="ＭＳ 明朝" w:hAnsi="ＭＳ 明朝" w:cs="Arial"/>
          <w:b/>
          <w:bCs/>
        </w:rPr>
      </w:pPr>
      <w:bookmarkStart w:id="10" w:name="_Hlk58942515"/>
      <w:bookmarkStart w:id="11" w:name="_Hlk60684502"/>
      <w:r>
        <w:rPr>
          <w:rFonts w:ascii="ＭＳ 明朝" w:hAnsi="ＭＳ 明朝" w:cs="Arial" w:hint="eastAsia"/>
          <w:b/>
          <w:bCs/>
        </w:rPr>
        <w:t>・</w:t>
      </w:r>
      <w:r w:rsidRPr="00910679">
        <w:rPr>
          <w:rFonts w:ascii="ＭＳ 明朝" w:hAnsi="ＭＳ 明朝" w:cs="Arial" w:hint="eastAsia"/>
          <w:b/>
          <w:bCs/>
        </w:rPr>
        <w:t>無効となった提出書類は</w:t>
      </w:r>
      <w:bookmarkEnd w:id="10"/>
      <w:r w:rsidRPr="00910679">
        <w:rPr>
          <w:rFonts w:ascii="ＭＳ 明朝" w:hAnsi="ＭＳ 明朝" w:cs="Arial" w:hint="eastAsia"/>
          <w:b/>
          <w:bCs/>
        </w:rPr>
        <w:t>、ＮＥＤＯにて破棄させていただきます。</w:t>
      </w:r>
    </w:p>
    <w:bookmarkEnd w:id="11"/>
    <w:p w14:paraId="7C9B0A4A" w14:textId="35687634" w:rsidR="007A34CC" w:rsidRPr="003B0949" w:rsidRDefault="00910679" w:rsidP="00910679">
      <w:pPr>
        <w:ind w:leftChars="337" w:left="849" w:hangingChars="67" w:hanging="141"/>
        <w:rPr>
          <w:rFonts w:asciiTheme="minorEastAsia" w:eastAsiaTheme="minorEastAsia" w:hAnsiTheme="minorEastAsia"/>
          <w:b/>
          <w:bCs/>
          <w:szCs w:val="21"/>
        </w:rPr>
      </w:pPr>
      <w:r>
        <w:rPr>
          <w:rFonts w:asciiTheme="minorEastAsia" w:eastAsiaTheme="minorEastAsia" w:hAnsiTheme="minorEastAsia" w:hint="eastAsia"/>
          <w:b/>
          <w:bCs/>
          <w:szCs w:val="21"/>
        </w:rPr>
        <w:t>・</w:t>
      </w:r>
      <w:r w:rsidR="007A34CC" w:rsidRPr="003B0949">
        <w:rPr>
          <w:rFonts w:asciiTheme="minorEastAsia" w:eastAsiaTheme="minorEastAsia" w:hAnsiTheme="minorEastAsia" w:hint="eastAsia"/>
          <w:b/>
          <w:bCs/>
          <w:szCs w:val="21"/>
        </w:rPr>
        <w:t>応募に際し、併せて</w:t>
      </w:r>
      <w:r w:rsidR="007A34CC" w:rsidRPr="003B0949">
        <w:rPr>
          <w:rFonts w:asciiTheme="minorEastAsia" w:eastAsiaTheme="minorEastAsia" w:hAnsiTheme="minorEastAsia" w:hint="eastAsia"/>
          <w:b/>
          <w:bCs/>
          <w:iCs/>
          <w:szCs w:val="21"/>
        </w:rPr>
        <w:t>府省共通研究開発管理システム（</w:t>
      </w:r>
      <w:r w:rsidR="007A34CC" w:rsidRPr="003B0949">
        <w:rPr>
          <w:rFonts w:asciiTheme="minorEastAsia" w:eastAsiaTheme="minorEastAsia" w:hAnsiTheme="minorEastAsia"/>
          <w:b/>
          <w:bCs/>
          <w:iCs/>
          <w:szCs w:val="21"/>
        </w:rPr>
        <w:t>e-Rad</w:t>
      </w:r>
      <w:r w:rsidR="007A34CC" w:rsidRPr="003B0949">
        <w:rPr>
          <w:rFonts w:asciiTheme="minorEastAsia" w:eastAsiaTheme="minorEastAsia" w:hAnsiTheme="minorEastAsia" w:hint="eastAsia"/>
          <w:b/>
          <w:bCs/>
          <w:iCs/>
          <w:szCs w:val="21"/>
        </w:rPr>
        <w:t>）</w:t>
      </w:r>
      <w:r w:rsidR="007A34CC" w:rsidRPr="003B0949">
        <w:rPr>
          <w:rFonts w:asciiTheme="minorEastAsia" w:eastAsiaTheme="minorEastAsia" w:hAnsiTheme="minorEastAsia" w:hint="eastAsia"/>
          <w:b/>
          <w:bCs/>
          <w:szCs w:val="21"/>
        </w:rPr>
        <w:t>へ応募内容提案書を申請することが必要です。共同提案の場合には、代表して一事業者から登録を行ってください。この場合、その他の提案者や委託、共同</w:t>
      </w:r>
      <w:r w:rsidR="008644C4" w:rsidRPr="003B0949">
        <w:rPr>
          <w:rFonts w:asciiTheme="minorEastAsia" w:eastAsiaTheme="minorEastAsia" w:hAnsiTheme="minorEastAsia" w:hint="eastAsia"/>
          <w:b/>
          <w:bCs/>
          <w:szCs w:val="21"/>
        </w:rPr>
        <w:t>研究</w:t>
      </w:r>
      <w:r w:rsidR="007A34CC" w:rsidRPr="003B0949">
        <w:rPr>
          <w:rFonts w:asciiTheme="minorEastAsia" w:eastAsiaTheme="minorEastAsia" w:hAnsiTheme="minorEastAsia" w:hint="eastAsia"/>
          <w:b/>
          <w:bCs/>
          <w:szCs w:val="21"/>
        </w:rPr>
        <w:t>先については、研究分担者の欄に研究者の登録をお願いします。詳細は、e-Radポータルサイトを御確認ください。</w:t>
      </w:r>
    </w:p>
    <w:p w14:paraId="62E6B9FC" w14:textId="77777777" w:rsidR="007A34CC" w:rsidRPr="003B0949" w:rsidRDefault="007A34CC" w:rsidP="007A34CC">
      <w:pPr>
        <w:ind w:left="1200"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【参考】e-Radポータルサイト</w:t>
      </w:r>
    </w:p>
    <w:p w14:paraId="4879D130" w14:textId="1A978B32" w:rsidR="007A34CC" w:rsidRPr="003B0949" w:rsidRDefault="007A34CC" w:rsidP="007A34CC">
      <w:pPr>
        <w:ind w:left="1200" w:firstLineChars="300" w:firstLine="632"/>
        <w:rPr>
          <w:rFonts w:asciiTheme="minorEastAsia" w:eastAsiaTheme="minorEastAsia" w:hAnsiTheme="minorEastAsia"/>
          <w:b/>
          <w:bCs/>
        </w:rPr>
      </w:pPr>
      <w:r w:rsidRPr="003B0949">
        <w:rPr>
          <w:rFonts w:asciiTheme="minorEastAsia" w:eastAsiaTheme="minorEastAsia" w:hAnsiTheme="minorEastAsia"/>
          <w:b/>
          <w:bCs/>
        </w:rPr>
        <w:t>http</w:t>
      </w:r>
      <w:r w:rsidR="007B5589" w:rsidRPr="003B0949">
        <w:rPr>
          <w:rFonts w:asciiTheme="minorEastAsia" w:eastAsiaTheme="minorEastAsia" w:hAnsiTheme="minorEastAsia"/>
          <w:b/>
          <w:bCs/>
        </w:rPr>
        <w:t>s</w:t>
      </w:r>
      <w:r w:rsidRPr="003B0949">
        <w:rPr>
          <w:rFonts w:asciiTheme="minorEastAsia" w:eastAsiaTheme="minorEastAsia" w:hAnsiTheme="minorEastAsia"/>
          <w:b/>
          <w:bCs/>
        </w:rPr>
        <w:t>://www.e-rad.go.jp/</w:t>
      </w:r>
    </w:p>
    <w:p w14:paraId="160F4D17" w14:textId="06CE2DCE" w:rsidR="005D0B1A" w:rsidRPr="003B0949" w:rsidRDefault="007A34CC" w:rsidP="00592C90">
      <w:pPr>
        <w:rPr>
          <w:b/>
          <w:bCs/>
        </w:rPr>
      </w:pPr>
      <w:r w:rsidRPr="003B0949" w:rsidDel="007A34CC">
        <w:rPr>
          <w:rFonts w:hint="eastAsia"/>
          <w:b/>
          <w:bCs/>
        </w:rPr>
        <w:t xml:space="preserve"> </w:t>
      </w:r>
    </w:p>
    <w:p w14:paraId="630A175A" w14:textId="67EEA6EF" w:rsidR="005731F1" w:rsidRPr="003B0949" w:rsidRDefault="007A34CC" w:rsidP="00592C90">
      <w:pPr>
        <w:rPr>
          <w:b/>
          <w:bCs/>
        </w:rPr>
      </w:pPr>
      <w:r w:rsidRPr="003B0949">
        <w:rPr>
          <w:rFonts w:hint="eastAsia"/>
          <w:b/>
          <w:bCs/>
        </w:rPr>
        <w:t>５</w:t>
      </w:r>
      <w:r w:rsidR="005D07F5" w:rsidRPr="003B0949">
        <w:rPr>
          <w:rFonts w:hint="eastAsia"/>
          <w:b/>
          <w:bCs/>
        </w:rPr>
        <w:t>．秘密の保持</w:t>
      </w:r>
    </w:p>
    <w:p w14:paraId="17BA3A43" w14:textId="24A4A5B2" w:rsidR="004A7C64" w:rsidRPr="003B0949" w:rsidRDefault="005D07F5" w:rsidP="005D07F5">
      <w:pPr>
        <w:ind w:left="426" w:hangingChars="202" w:hanging="426"/>
        <w:rPr>
          <w:rFonts w:ascii="ＭＳ 明朝" w:hAnsi="ＭＳ 明朝"/>
          <w:b/>
          <w:bCs/>
        </w:rPr>
      </w:pPr>
      <w:r w:rsidRPr="003B0949">
        <w:rPr>
          <w:rFonts w:hint="eastAsia"/>
          <w:b/>
          <w:bCs/>
        </w:rPr>
        <w:t xml:space="preserve">　</w:t>
      </w:r>
      <w:r w:rsidRPr="003B0949">
        <w:rPr>
          <w:rFonts w:ascii="ＭＳ 明朝" w:hAnsi="ＭＳ 明朝" w:hint="eastAsia"/>
          <w:b/>
          <w:bCs/>
        </w:rPr>
        <w:t>・</w:t>
      </w:r>
      <w:r w:rsidR="00697E50" w:rsidRPr="003B0949">
        <w:rPr>
          <w:rFonts w:ascii="ＭＳ 明朝" w:hAnsi="ＭＳ 明朝" w:hint="eastAsia"/>
          <w:b/>
          <w:bCs/>
        </w:rPr>
        <w:t>ＮＥＤＯは、提出された</w:t>
      </w:r>
      <w:r w:rsidR="00F12606" w:rsidRPr="003B0949">
        <w:rPr>
          <w:rFonts w:ascii="ＭＳ 明朝" w:hAnsi="ＭＳ 明朝" w:hint="eastAsia"/>
          <w:b/>
          <w:bCs/>
        </w:rPr>
        <w:t>提案</w:t>
      </w:r>
      <w:r w:rsidR="00697E50" w:rsidRPr="003B0949">
        <w:rPr>
          <w:rFonts w:ascii="ＭＳ 明朝" w:hAnsi="ＭＳ 明朝" w:hint="eastAsia"/>
          <w:b/>
          <w:bCs/>
        </w:rPr>
        <w:t>書について、</w:t>
      </w:r>
      <w:r w:rsidR="00165B4D" w:rsidRPr="003B0949">
        <w:rPr>
          <w:rFonts w:ascii="ＭＳ 明朝" w:hAnsi="ＭＳ 明朝" w:hint="eastAsia"/>
          <w:b/>
          <w:bCs/>
          <w:kern w:val="0"/>
        </w:rPr>
        <w:t>公文書等の管理に関する法律</w:t>
      </w:r>
      <w:r w:rsidR="00165B4D" w:rsidRPr="003B0949">
        <w:rPr>
          <w:rFonts w:ascii="ＭＳ 明朝" w:hAnsi="ＭＳ 明朝" w:hint="eastAsia"/>
          <w:b/>
          <w:bCs/>
        </w:rPr>
        <w:t>に基づく</w:t>
      </w:r>
      <w:r w:rsidR="00165B4D" w:rsidRPr="003B0949">
        <w:rPr>
          <w:rFonts w:ascii="ＭＳ 明朝" w:hAnsi="ＭＳ 明朝" w:hint="eastAsia"/>
          <w:b/>
          <w:bCs/>
          <w:kern w:val="0"/>
        </w:rPr>
        <w:t>行政文書の管理に関するガイドライン</w:t>
      </w:r>
      <w:r w:rsidR="00697E50" w:rsidRPr="003B0949">
        <w:rPr>
          <w:rFonts w:ascii="ＭＳ 明朝" w:hAnsi="ＭＳ 明朝" w:hint="eastAsia"/>
          <w:b/>
          <w:bCs/>
        </w:rPr>
        <w:t>に沿い定められた関係規程により、厳重な管理の下、一定期間保存します。</w:t>
      </w:r>
    </w:p>
    <w:p w14:paraId="630A175B" w14:textId="0EC2937E" w:rsidR="005D07F5" w:rsidRPr="003B0949" w:rsidRDefault="004A7C64" w:rsidP="00DD76A6">
      <w:pPr>
        <w:ind w:leftChars="100" w:left="425" w:hangingChars="102" w:hanging="215"/>
        <w:rPr>
          <w:rFonts w:ascii="ＭＳ 明朝" w:hAnsi="ＭＳ 明朝"/>
          <w:b/>
          <w:bCs/>
        </w:rPr>
      </w:pPr>
      <w:r w:rsidRPr="003B0949">
        <w:rPr>
          <w:rFonts w:ascii="ＭＳ 明朝" w:hAnsi="ＭＳ 明朝" w:hint="eastAsia"/>
          <w:b/>
          <w:bCs/>
        </w:rPr>
        <w:t>・</w:t>
      </w:r>
      <w:r w:rsidR="005D07F5" w:rsidRPr="003B0949">
        <w:rPr>
          <w:rFonts w:ascii="ＭＳ 明朝" w:hAnsi="ＭＳ 明朝" w:hint="eastAsia"/>
          <w:b/>
          <w:bCs/>
        </w:rPr>
        <w:t>評価者には守秘義務がありますが、</w:t>
      </w:r>
      <w:r w:rsidR="00F12606" w:rsidRPr="003B0949">
        <w:rPr>
          <w:rFonts w:ascii="ＭＳ 明朝" w:hAnsi="ＭＳ 明朝" w:hint="eastAsia"/>
          <w:b/>
          <w:bCs/>
        </w:rPr>
        <w:t>提案</w:t>
      </w:r>
      <w:r w:rsidR="005D07F5" w:rsidRPr="003B0949">
        <w:rPr>
          <w:rFonts w:ascii="ＭＳ 明朝" w:hAnsi="ＭＳ 明朝" w:hint="eastAsia"/>
          <w:b/>
          <w:bCs/>
        </w:rPr>
        <w:t>者が</w:t>
      </w:r>
      <w:r w:rsidR="00F12606" w:rsidRPr="003B0949">
        <w:rPr>
          <w:rFonts w:ascii="ＭＳ 明朝" w:hAnsi="ＭＳ 明朝" w:hint="eastAsia"/>
          <w:b/>
          <w:bCs/>
        </w:rPr>
        <w:t>提案</w:t>
      </w:r>
      <w:r w:rsidR="005D07F5" w:rsidRPr="003B0949">
        <w:rPr>
          <w:rFonts w:ascii="ＭＳ 明朝" w:hAnsi="ＭＳ 明朝" w:hint="eastAsia"/>
          <w:b/>
          <w:bCs/>
        </w:rPr>
        <w:t>書の一部について非公開の扱いを希望する場合は、該当する部分を「添付資料4」に明示ください。ＮＥＤＯはその部分については評価者に開示しません。ただし、この場合、評価者の判断材料が不足するために評価が低くなるおそれがありますので、ご注意ください。</w:t>
      </w:r>
    </w:p>
    <w:p w14:paraId="630A175C" w14:textId="69B00EAB" w:rsidR="005D07F5" w:rsidRPr="003B0949" w:rsidRDefault="005D07F5" w:rsidP="005D07F5">
      <w:pPr>
        <w:ind w:leftChars="1" w:left="426" w:hangingChars="201" w:hanging="424"/>
        <w:rPr>
          <w:rFonts w:ascii="ＭＳ 明朝" w:hAnsi="ＭＳ 明朝"/>
          <w:b/>
          <w:bCs/>
        </w:rPr>
      </w:pPr>
      <w:r w:rsidRPr="003B0949">
        <w:rPr>
          <w:rFonts w:ascii="ＭＳ 明朝" w:hAnsi="ＭＳ 明朝" w:hint="eastAsia"/>
          <w:b/>
          <w:bCs/>
        </w:rPr>
        <w:t xml:space="preserve">　・取得した個人情報については、</w:t>
      </w:r>
      <w:r w:rsidR="002F5E8F" w:rsidRPr="003B0949">
        <w:rPr>
          <w:rFonts w:ascii="ＭＳ 明朝" w:hAnsi="ＭＳ 明朝" w:hint="eastAsia"/>
          <w:b/>
          <w:bCs/>
        </w:rPr>
        <w:t>法令等</w:t>
      </w:r>
      <w:r w:rsidR="002F5E8F" w:rsidRPr="003B0949">
        <w:rPr>
          <w:rFonts w:ascii="ＭＳ 明朝" w:hAnsi="ＭＳ 明朝"/>
          <w:b/>
          <w:bCs/>
        </w:rPr>
        <w:t>に基づく場合の提供を除き、</w:t>
      </w:r>
      <w:r w:rsidRPr="003B0949">
        <w:rPr>
          <w:rFonts w:ascii="ＭＳ 明朝" w:hAnsi="ＭＳ 明朝" w:hint="eastAsia"/>
          <w:b/>
          <w:bCs/>
        </w:rPr>
        <w:t>研究開発等実施体制の審査</w:t>
      </w:r>
      <w:r w:rsidR="00697E50" w:rsidRPr="003B0949">
        <w:rPr>
          <w:rFonts w:ascii="ＭＳ 明朝" w:hAnsi="ＭＳ 明朝" w:hint="eastAsia"/>
          <w:b/>
          <w:bCs/>
        </w:rPr>
        <w:t>のみ</w:t>
      </w:r>
      <w:r w:rsidRPr="003B0949">
        <w:rPr>
          <w:rFonts w:ascii="ＭＳ 明朝" w:hAnsi="ＭＳ 明朝" w:hint="eastAsia"/>
          <w:b/>
          <w:bCs/>
        </w:rPr>
        <w:t>に利用します</w:t>
      </w:r>
      <w:r w:rsidR="00697E50" w:rsidRPr="003B0949">
        <w:rPr>
          <w:rFonts w:ascii="ＭＳ 明朝" w:hAnsi="ＭＳ 明朝" w:hint="eastAsia"/>
          <w:b/>
          <w:bCs/>
        </w:rPr>
        <w:t>が、</w:t>
      </w:r>
      <w:r w:rsidRPr="003B0949">
        <w:rPr>
          <w:rFonts w:ascii="ＭＳ 明朝" w:hAnsi="ＭＳ 明朝" w:hint="eastAsia"/>
          <w:b/>
          <w:bCs/>
        </w:rPr>
        <w:t>特定の個人を識別しない状態に加工した統計資料等に利用すること</w:t>
      </w:r>
      <w:r w:rsidR="00697E50" w:rsidRPr="003B0949">
        <w:rPr>
          <w:rFonts w:ascii="ＭＳ 明朝" w:hAnsi="ＭＳ 明朝"/>
          <w:b/>
          <w:bCs/>
        </w:rPr>
        <w:t>があります。</w:t>
      </w:r>
      <w:r w:rsidR="00697E50" w:rsidRPr="003B0949">
        <w:rPr>
          <w:rFonts w:ascii="ＭＳ 明朝" w:hAnsi="ＭＳ 明朝" w:hint="eastAsia"/>
          <w:b/>
          <w:bCs/>
        </w:rPr>
        <w:t>また、</w:t>
      </w:r>
      <w:r w:rsidR="00F12606" w:rsidRPr="003B0949">
        <w:rPr>
          <w:rFonts w:ascii="ＭＳ 明朝" w:hAnsi="ＭＳ 明朝" w:hint="eastAsia"/>
          <w:b/>
          <w:bCs/>
        </w:rPr>
        <w:t>提案</w:t>
      </w:r>
      <w:r w:rsidR="00697E50" w:rsidRPr="003B0949">
        <w:rPr>
          <w:rFonts w:ascii="ＭＳ 明朝" w:hAnsi="ＭＳ 明朝" w:hint="eastAsia"/>
          <w:b/>
          <w:bCs/>
        </w:rPr>
        <w:t>書</w:t>
      </w:r>
      <w:r w:rsidR="00697E50" w:rsidRPr="003B0949">
        <w:rPr>
          <w:rFonts w:ascii="ＭＳ 明朝" w:hAnsi="ＭＳ 明朝"/>
          <w:b/>
          <w:bCs/>
        </w:rPr>
        <w:t>の</w:t>
      </w:r>
      <w:r w:rsidR="00697E50" w:rsidRPr="003B0949">
        <w:rPr>
          <w:rFonts w:ascii="ＭＳ 明朝" w:hAnsi="ＭＳ 明朝" w:hint="eastAsia"/>
          <w:b/>
          <w:bCs/>
        </w:rPr>
        <w:t>添付</w:t>
      </w:r>
      <w:r w:rsidR="00697E50" w:rsidRPr="003B0949">
        <w:rPr>
          <w:rFonts w:ascii="ＭＳ 明朝" w:hAnsi="ＭＳ 明朝"/>
          <w:b/>
          <w:bCs/>
        </w:rPr>
        <w:t>資料</w:t>
      </w:r>
      <w:r w:rsidR="00697E50" w:rsidRPr="003B0949">
        <w:rPr>
          <w:rFonts w:ascii="ＭＳ 明朝" w:hAnsi="ＭＳ 明朝" w:hint="eastAsia"/>
          <w:b/>
          <w:bCs/>
        </w:rPr>
        <w:t>「</w:t>
      </w:r>
      <w:r w:rsidR="002650B9" w:rsidRPr="003B0949">
        <w:rPr>
          <w:rFonts w:ascii="ＭＳ 明朝" w:hAnsi="ＭＳ 明朝" w:hint="eastAsia"/>
          <w:b/>
          <w:bCs/>
        </w:rPr>
        <w:t>主任</w:t>
      </w:r>
      <w:r w:rsidR="00697E50" w:rsidRPr="003B0949">
        <w:rPr>
          <w:rFonts w:ascii="ＭＳ 明朝" w:hAnsi="ＭＳ 明朝"/>
          <w:b/>
          <w:bCs/>
        </w:rPr>
        <w:t>研究員研究経歴書（CV）</w:t>
      </w:r>
      <w:r w:rsidR="00697E50" w:rsidRPr="003B0949">
        <w:rPr>
          <w:rFonts w:ascii="ＭＳ 明朝" w:hAnsi="ＭＳ 明朝" w:hint="eastAsia"/>
          <w:b/>
          <w:bCs/>
        </w:rPr>
        <w:t>」については、</w:t>
      </w:r>
      <w:r w:rsidR="00F966FB" w:rsidRPr="003B0949">
        <w:rPr>
          <w:rFonts w:ascii="ＭＳ 明朝" w:hAnsi="ＭＳ 明朝" w:hint="eastAsia"/>
          <w:b/>
          <w:bCs/>
          <w:kern w:val="0"/>
        </w:rPr>
        <w:t>個人情報の保護に関する法律第22条の定めにより</w:t>
      </w:r>
      <w:r w:rsidR="00697E50" w:rsidRPr="003B0949">
        <w:rPr>
          <w:rFonts w:ascii="ＭＳ 明朝" w:hAnsi="ＭＳ 明朝" w:hint="eastAsia"/>
          <w:b/>
          <w:bCs/>
          <w:spacing w:val="-2"/>
        </w:rPr>
        <w:t>、</w:t>
      </w:r>
      <w:r w:rsidR="002F5E8F" w:rsidRPr="003B0949">
        <w:rPr>
          <w:rFonts w:ascii="ＭＳ 明朝" w:hAnsi="ＭＳ 明朝" w:hint="eastAsia"/>
          <w:b/>
          <w:bCs/>
          <w:spacing w:val="-2"/>
        </w:rPr>
        <w:t>助成</w:t>
      </w:r>
      <w:r w:rsidR="00697E50" w:rsidRPr="003B0949">
        <w:rPr>
          <w:rFonts w:ascii="ＭＳ 明朝" w:hAnsi="ＭＳ 明朝" w:hint="eastAsia"/>
          <w:b/>
          <w:bCs/>
          <w:spacing w:val="-2"/>
        </w:rPr>
        <w:t>事業者</w:t>
      </w:r>
      <w:r w:rsidR="00697E50" w:rsidRPr="003B0949">
        <w:rPr>
          <w:rFonts w:ascii="ＭＳ 明朝" w:hAnsi="ＭＳ 明朝"/>
          <w:b/>
          <w:bCs/>
          <w:spacing w:val="-2"/>
        </w:rPr>
        <w:t>決定</w:t>
      </w:r>
      <w:r w:rsidR="00697E50" w:rsidRPr="003B0949">
        <w:rPr>
          <w:rFonts w:ascii="ＭＳ 明朝" w:hAnsi="ＭＳ 明朝" w:hint="eastAsia"/>
          <w:b/>
          <w:bCs/>
          <w:spacing w:val="-2"/>
        </w:rPr>
        <w:t>後</w:t>
      </w:r>
      <w:r w:rsidR="00697E50" w:rsidRPr="003B0949">
        <w:rPr>
          <w:rFonts w:ascii="ＭＳ 明朝" w:hAnsi="ＭＳ 明朝"/>
          <w:b/>
          <w:bCs/>
          <w:spacing w:val="-2"/>
        </w:rPr>
        <w:t>、</w:t>
      </w:r>
      <w:r w:rsidR="00697E50" w:rsidRPr="003B0949">
        <w:rPr>
          <w:rFonts w:ascii="ＭＳ 明朝" w:hAnsi="ＭＳ 明朝" w:hint="eastAsia"/>
          <w:b/>
          <w:bCs/>
          <w:spacing w:val="-2"/>
        </w:rPr>
        <w:t>適切</w:t>
      </w:r>
      <w:r w:rsidR="00697E50" w:rsidRPr="003B0949">
        <w:rPr>
          <w:rFonts w:ascii="ＭＳ 明朝" w:hAnsi="ＭＳ 明朝"/>
          <w:b/>
          <w:bCs/>
          <w:spacing w:val="-2"/>
        </w:rPr>
        <w:t>な</w:t>
      </w:r>
      <w:r w:rsidR="00697E50" w:rsidRPr="003B0949">
        <w:rPr>
          <w:rFonts w:ascii="ＭＳ 明朝" w:hAnsi="ＭＳ 明朝" w:hint="eastAsia"/>
          <w:b/>
          <w:bCs/>
          <w:spacing w:val="-2"/>
        </w:rPr>
        <w:t>方法を</w:t>
      </w:r>
      <w:r w:rsidR="00697E50" w:rsidRPr="003B0949">
        <w:rPr>
          <w:rFonts w:ascii="ＭＳ 明朝" w:hAnsi="ＭＳ 明朝"/>
          <w:b/>
          <w:bCs/>
          <w:spacing w:val="-2"/>
        </w:rPr>
        <w:t>もって速やかに</w:t>
      </w:r>
      <w:r w:rsidR="00697E50" w:rsidRPr="003B0949">
        <w:rPr>
          <w:rFonts w:ascii="ＭＳ 明朝" w:hAnsi="ＭＳ 明朝" w:hint="eastAsia"/>
          <w:b/>
          <w:bCs/>
          <w:spacing w:val="-2"/>
        </w:rPr>
        <w:t>廃棄します。</w:t>
      </w:r>
    </w:p>
    <w:p w14:paraId="630A175E" w14:textId="48D5029B" w:rsidR="005D07F5" w:rsidRPr="003B0949" w:rsidRDefault="005D07F5" w:rsidP="00CB0683">
      <w:pPr>
        <w:ind w:left="426" w:hangingChars="202" w:hanging="426"/>
        <w:rPr>
          <w:rFonts w:ascii="ＭＳ 明朝" w:hAnsi="ＭＳ 明朝"/>
          <w:b/>
          <w:bCs/>
        </w:rPr>
      </w:pPr>
      <w:r w:rsidRPr="003B0949">
        <w:rPr>
          <w:rFonts w:ascii="ＭＳ 明朝" w:hAnsi="ＭＳ 明朝" w:hint="eastAsia"/>
          <w:b/>
          <w:bCs/>
        </w:rPr>
        <w:t xml:space="preserve">　・e-Radに登録された各情報（プロジェクト名、応募件名、研究者名、所属研究機関名、予算額及び実施期間）及びこれらを集約した情報は、「独立行政法人等の保有する情報の公開に関する法律」（平成13年法律第140号）第5条第1号イに定める「公にすることが予定されている情報」として取り扱われます。</w:t>
      </w:r>
    </w:p>
    <w:p w14:paraId="01457942" w14:textId="77777777" w:rsidR="0063058F" w:rsidRPr="003B0949" w:rsidRDefault="0063058F" w:rsidP="00CB0683">
      <w:pPr>
        <w:ind w:left="426" w:hangingChars="202" w:hanging="426"/>
        <w:rPr>
          <w:b/>
          <w:bCs/>
        </w:rPr>
      </w:pPr>
    </w:p>
    <w:p w14:paraId="630A175F" w14:textId="5EA74DC2" w:rsidR="009264D7" w:rsidRPr="003B0949" w:rsidRDefault="007A34CC" w:rsidP="00592C90">
      <w:pPr>
        <w:rPr>
          <w:b/>
          <w:bCs/>
        </w:rPr>
      </w:pPr>
      <w:bookmarkStart w:id="12" w:name="_Hlk61034973"/>
      <w:r w:rsidRPr="003B0949">
        <w:rPr>
          <w:rFonts w:hint="eastAsia"/>
          <w:b/>
          <w:bCs/>
        </w:rPr>
        <w:t>６</w:t>
      </w:r>
      <w:r w:rsidR="008359E1" w:rsidRPr="003B0949">
        <w:rPr>
          <w:rFonts w:hint="eastAsia"/>
          <w:b/>
          <w:bCs/>
        </w:rPr>
        <w:t>．助成先の選定</w:t>
      </w:r>
      <w:r w:rsidR="009264D7" w:rsidRPr="003B0949">
        <w:rPr>
          <w:rFonts w:hint="eastAsia"/>
          <w:b/>
          <w:bCs/>
        </w:rPr>
        <w:t>について</w:t>
      </w:r>
    </w:p>
    <w:p w14:paraId="630A1760" w14:textId="7E093899" w:rsidR="009264D7" w:rsidRPr="003B0949" w:rsidRDefault="007D66C2" w:rsidP="007D66C2">
      <w:pPr>
        <w:ind w:firstLineChars="50" w:firstLine="105"/>
        <w:rPr>
          <w:b/>
          <w:bCs/>
        </w:rPr>
      </w:pPr>
      <w:r w:rsidRPr="003B0949">
        <w:rPr>
          <w:rFonts w:asciiTheme="minorEastAsia" w:eastAsiaTheme="minorEastAsia" w:hAnsiTheme="minorEastAsia" w:hint="eastAsia"/>
          <w:b/>
          <w:bCs/>
        </w:rPr>
        <w:t xml:space="preserve">(1) </w:t>
      </w:r>
      <w:r w:rsidR="00B92C47" w:rsidRPr="003B0949">
        <w:rPr>
          <w:rFonts w:hint="eastAsia"/>
          <w:b/>
          <w:bCs/>
        </w:rPr>
        <w:t>審査の方法について</w:t>
      </w:r>
    </w:p>
    <w:p w14:paraId="630A1761" w14:textId="77777777" w:rsidR="005714D3" w:rsidRPr="003B0949" w:rsidRDefault="00B92C47" w:rsidP="0054461B">
      <w:pPr>
        <w:ind w:leftChars="1" w:left="426" w:hangingChars="201" w:hanging="424"/>
        <w:rPr>
          <w:b/>
          <w:bCs/>
        </w:rPr>
      </w:pPr>
      <w:r w:rsidRPr="003B0949">
        <w:rPr>
          <w:rFonts w:hint="eastAsia"/>
          <w:b/>
          <w:bCs/>
        </w:rPr>
        <w:t xml:space="preserve">　</w:t>
      </w:r>
      <w:r w:rsidR="005714D3" w:rsidRPr="003B0949">
        <w:rPr>
          <w:rFonts w:hint="eastAsia"/>
          <w:b/>
          <w:bCs/>
        </w:rPr>
        <w:t>・外部有識者による採択審査委員会とＮＥＤＯ内に設置する契約・助成審査委員会の二段階で審査します。</w:t>
      </w:r>
    </w:p>
    <w:p w14:paraId="630A1762" w14:textId="109AEDAF" w:rsidR="0054461B" w:rsidRPr="003B0949" w:rsidRDefault="005714D3" w:rsidP="0054461B">
      <w:pPr>
        <w:ind w:leftChars="68" w:left="428" w:hangingChars="135" w:hanging="285"/>
        <w:rPr>
          <w:b/>
          <w:bCs/>
        </w:rPr>
      </w:pPr>
      <w:r w:rsidRPr="003B0949">
        <w:rPr>
          <w:rFonts w:hint="eastAsia"/>
          <w:b/>
          <w:bCs/>
        </w:rPr>
        <w:t>・採択審査委員会では、</w:t>
      </w:r>
      <w:r w:rsidR="00F12606" w:rsidRPr="003B0949">
        <w:rPr>
          <w:rFonts w:hint="eastAsia"/>
          <w:b/>
          <w:bCs/>
        </w:rPr>
        <w:t>提案</w:t>
      </w:r>
      <w:r w:rsidRPr="003B0949">
        <w:rPr>
          <w:rFonts w:hint="eastAsia"/>
          <w:b/>
          <w:bCs/>
        </w:rPr>
        <w:t>書の内容について審査し、本事業の目的の達成に有効と認められる助成事業者候補を選定します。</w:t>
      </w:r>
    </w:p>
    <w:p w14:paraId="630A1763" w14:textId="5740BA3A" w:rsidR="00B92C47" w:rsidRPr="003B0949" w:rsidRDefault="005714D3" w:rsidP="0054461B">
      <w:pPr>
        <w:ind w:leftChars="68" w:left="428" w:hangingChars="135" w:hanging="285"/>
        <w:rPr>
          <w:b/>
          <w:bCs/>
        </w:rPr>
      </w:pPr>
      <w:r w:rsidRPr="003B0949">
        <w:rPr>
          <w:rFonts w:hint="eastAsia"/>
          <w:b/>
          <w:bCs/>
        </w:rPr>
        <w:t>・契約</w:t>
      </w:r>
      <w:r w:rsidR="008644C4" w:rsidRPr="003B0949">
        <w:rPr>
          <w:rFonts w:hint="eastAsia"/>
          <w:b/>
          <w:bCs/>
        </w:rPr>
        <w:t>・</w:t>
      </w:r>
      <w:r w:rsidRPr="003B0949">
        <w:rPr>
          <w:rFonts w:hint="eastAsia"/>
          <w:b/>
          <w:bCs/>
        </w:rPr>
        <w:t>助成委員会では、採択審査委員会の結果を踏まえ、ＮＥＤＯが定める基準等に基づき、最終的に実施者を決定します。</w:t>
      </w:r>
    </w:p>
    <w:p w14:paraId="630A1764" w14:textId="77777777" w:rsidR="005714D3" w:rsidRPr="003B0949" w:rsidRDefault="005714D3" w:rsidP="001D2716">
      <w:pPr>
        <w:ind w:firstLineChars="67" w:firstLine="141"/>
        <w:rPr>
          <w:b/>
          <w:bCs/>
        </w:rPr>
      </w:pPr>
      <w:r w:rsidRPr="003B0949">
        <w:rPr>
          <w:rFonts w:hint="eastAsia"/>
          <w:b/>
          <w:bCs/>
        </w:rPr>
        <w:t>・必要に応じてヒアリングや資料の追加等をお願いする場合があります。</w:t>
      </w:r>
    </w:p>
    <w:p w14:paraId="630A1765" w14:textId="77777777" w:rsidR="005714D3" w:rsidRPr="003B0949" w:rsidRDefault="005714D3" w:rsidP="0054461B">
      <w:pPr>
        <w:ind w:leftChars="68" w:left="425" w:hangingChars="134" w:hanging="282"/>
        <w:rPr>
          <w:b/>
          <w:bCs/>
        </w:rPr>
      </w:pPr>
      <w:r w:rsidRPr="003B0949">
        <w:rPr>
          <w:rFonts w:hint="eastAsia"/>
          <w:b/>
          <w:bCs/>
        </w:rPr>
        <w:t>・助成事業者の選定は非公開で行われ、審査の経過等、審査に関する問い合わせには応じられませんのであらかじめご了承ください。</w:t>
      </w:r>
    </w:p>
    <w:p w14:paraId="630A1766" w14:textId="229D0501" w:rsidR="0054461B" w:rsidRPr="003B0949" w:rsidRDefault="0054461B" w:rsidP="0054461B">
      <w:pPr>
        <w:ind w:leftChars="68" w:left="425" w:hangingChars="134" w:hanging="282"/>
        <w:rPr>
          <w:b/>
          <w:bCs/>
        </w:rPr>
      </w:pPr>
    </w:p>
    <w:p w14:paraId="630A1767" w14:textId="42CD4470" w:rsidR="00B92C47" w:rsidRPr="003B0949" w:rsidRDefault="007D66C2" w:rsidP="007D66C2">
      <w:pPr>
        <w:ind w:firstLineChars="50" w:firstLine="105"/>
        <w:rPr>
          <w:b/>
          <w:bCs/>
        </w:rPr>
      </w:pPr>
      <w:r w:rsidRPr="003B0949">
        <w:rPr>
          <w:rFonts w:asciiTheme="minorEastAsia" w:eastAsiaTheme="minorEastAsia" w:hAnsiTheme="minorEastAsia" w:hint="eastAsia"/>
          <w:b/>
          <w:bCs/>
        </w:rPr>
        <w:t xml:space="preserve">(2) </w:t>
      </w:r>
      <w:r w:rsidR="00B92C47" w:rsidRPr="003B0949">
        <w:rPr>
          <w:rFonts w:hint="eastAsia"/>
          <w:b/>
          <w:bCs/>
        </w:rPr>
        <w:t>審査基準</w:t>
      </w:r>
    </w:p>
    <w:p w14:paraId="630A1768" w14:textId="77777777" w:rsidR="009264D7" w:rsidRPr="003B0949" w:rsidRDefault="0054461B" w:rsidP="00DD1DA0">
      <w:pPr>
        <w:pStyle w:val="afff4"/>
        <w:numPr>
          <w:ilvl w:val="0"/>
          <w:numId w:val="17"/>
        </w:numPr>
        <w:ind w:leftChars="0" w:hanging="204"/>
        <w:rPr>
          <w:b/>
          <w:bCs/>
        </w:rPr>
      </w:pPr>
      <w:r w:rsidRPr="003B0949">
        <w:rPr>
          <w:rFonts w:hint="eastAsia"/>
          <w:b/>
          <w:bCs/>
        </w:rPr>
        <w:t>採択審査の基準</w:t>
      </w:r>
    </w:p>
    <w:p w14:paraId="630A1769" w14:textId="77777777" w:rsidR="0054461B" w:rsidRPr="003B0949" w:rsidRDefault="0054461B" w:rsidP="00DD1DA0">
      <w:pPr>
        <w:pStyle w:val="afff4"/>
        <w:numPr>
          <w:ilvl w:val="0"/>
          <w:numId w:val="18"/>
        </w:numPr>
        <w:ind w:leftChars="0"/>
        <w:rPr>
          <w:b/>
          <w:bCs/>
        </w:rPr>
      </w:pPr>
      <w:r w:rsidRPr="003B0949">
        <w:rPr>
          <w:rFonts w:hint="eastAsia"/>
          <w:b/>
          <w:bCs/>
        </w:rPr>
        <w:t>事業者評価</w:t>
      </w:r>
    </w:p>
    <w:p w14:paraId="630A176A" w14:textId="77777777" w:rsidR="0054461B" w:rsidRPr="003B0949" w:rsidRDefault="0054461B" w:rsidP="0054461B">
      <w:pPr>
        <w:pStyle w:val="afff4"/>
        <w:ind w:leftChars="0" w:left="1050"/>
        <w:rPr>
          <w:b/>
          <w:bCs/>
        </w:rPr>
      </w:pPr>
      <w:r w:rsidRPr="003B0949">
        <w:rPr>
          <w:rFonts w:hint="eastAsia"/>
          <w:b/>
          <w:bCs/>
        </w:rPr>
        <w:t>技術的能力、助成事業を遂行する経験・ノウハウ、財務能力（経理的基礎）、経理等事務管理／処理能力</w:t>
      </w:r>
    </w:p>
    <w:p w14:paraId="630A176B" w14:textId="77777777" w:rsidR="0054461B" w:rsidRPr="003B0949" w:rsidRDefault="0054461B" w:rsidP="00DD1DA0">
      <w:pPr>
        <w:pStyle w:val="afff4"/>
        <w:numPr>
          <w:ilvl w:val="0"/>
          <w:numId w:val="18"/>
        </w:numPr>
        <w:ind w:leftChars="0"/>
        <w:rPr>
          <w:b/>
          <w:bCs/>
        </w:rPr>
      </w:pPr>
      <w:r w:rsidRPr="003B0949">
        <w:rPr>
          <w:rFonts w:hint="eastAsia"/>
          <w:b/>
          <w:bCs/>
        </w:rPr>
        <w:t>事業化評価（実用化評価）</w:t>
      </w:r>
    </w:p>
    <w:p w14:paraId="630A176C" w14:textId="50CBDC36" w:rsidR="0054461B" w:rsidRPr="003B0949" w:rsidRDefault="00017944" w:rsidP="0054461B">
      <w:pPr>
        <w:pStyle w:val="afff4"/>
        <w:ind w:leftChars="0" w:left="1050"/>
        <w:rPr>
          <w:b/>
          <w:bCs/>
        </w:rPr>
      </w:pPr>
      <w:r w:rsidRPr="003B0949">
        <w:rPr>
          <w:rFonts w:hint="eastAsia"/>
          <w:b/>
          <w:bCs/>
        </w:rPr>
        <w:t>新規性（新規な開発又は事業への取組</w:t>
      </w:r>
      <w:r w:rsidR="0054461B" w:rsidRPr="003B0949">
        <w:rPr>
          <w:rFonts w:hint="eastAsia"/>
          <w:b/>
          <w:bCs/>
        </w:rPr>
        <w:t>）、市場創出効果</w:t>
      </w:r>
      <w:r w:rsidR="0056049E" w:rsidRPr="003B0949">
        <w:rPr>
          <w:rFonts w:hint="eastAsia"/>
          <w:b/>
          <w:bCs/>
        </w:rPr>
        <w:t>（知財・標準化等の戦略によるもの含む）</w:t>
      </w:r>
      <w:r w:rsidR="0054461B" w:rsidRPr="003B0949">
        <w:rPr>
          <w:rFonts w:hint="eastAsia"/>
          <w:b/>
          <w:bCs/>
        </w:rPr>
        <w:t>、市場規模、社会的目標達成への有効性（社会目標達成評価）</w:t>
      </w:r>
    </w:p>
    <w:p w14:paraId="630A176D" w14:textId="77777777" w:rsidR="00AD40E5" w:rsidRPr="003B0949" w:rsidRDefault="00AD40E5" w:rsidP="00DD1DA0">
      <w:pPr>
        <w:pStyle w:val="afff4"/>
        <w:numPr>
          <w:ilvl w:val="0"/>
          <w:numId w:val="18"/>
        </w:numPr>
        <w:ind w:leftChars="0"/>
        <w:rPr>
          <w:b/>
          <w:bCs/>
        </w:rPr>
      </w:pPr>
      <w:r w:rsidRPr="003B0949">
        <w:rPr>
          <w:rFonts w:hint="eastAsia"/>
          <w:b/>
          <w:bCs/>
        </w:rPr>
        <w:t>企業化能力評価</w:t>
      </w:r>
    </w:p>
    <w:p w14:paraId="630A176E" w14:textId="77777777" w:rsidR="00AD40E5" w:rsidRPr="003B0949" w:rsidRDefault="00AD40E5" w:rsidP="00AD40E5">
      <w:pPr>
        <w:pStyle w:val="afff4"/>
        <w:ind w:leftChars="0" w:left="1050"/>
        <w:rPr>
          <w:b/>
          <w:bCs/>
        </w:rPr>
      </w:pPr>
      <w:r w:rsidRPr="003B0949">
        <w:rPr>
          <w:rFonts w:hint="eastAsia"/>
          <w:b/>
          <w:bCs/>
        </w:rPr>
        <w:t>実現性（企業化計画）、生産資源の確保、販路の確保</w:t>
      </w:r>
    </w:p>
    <w:p w14:paraId="630A176F" w14:textId="77777777" w:rsidR="00AD40E5" w:rsidRPr="003B0949" w:rsidRDefault="00AD40E5" w:rsidP="00DD1DA0">
      <w:pPr>
        <w:pStyle w:val="afff4"/>
        <w:numPr>
          <w:ilvl w:val="0"/>
          <w:numId w:val="18"/>
        </w:numPr>
        <w:ind w:leftChars="0"/>
        <w:rPr>
          <w:b/>
          <w:bCs/>
        </w:rPr>
      </w:pPr>
      <w:r w:rsidRPr="003B0949">
        <w:rPr>
          <w:rFonts w:hint="eastAsia"/>
          <w:b/>
          <w:bCs/>
        </w:rPr>
        <w:t>技術評価</w:t>
      </w:r>
    </w:p>
    <w:p w14:paraId="630A1770" w14:textId="77777777" w:rsidR="00AD40E5" w:rsidRPr="003B0949" w:rsidRDefault="00AD40E5" w:rsidP="00AD40E5">
      <w:pPr>
        <w:pStyle w:val="afff4"/>
        <w:ind w:leftChars="0" w:left="1050"/>
        <w:rPr>
          <w:rFonts w:asciiTheme="minorEastAsia" w:eastAsiaTheme="minorEastAsia" w:hAnsiTheme="minorEastAsia"/>
          <w:b/>
          <w:bCs/>
        </w:rPr>
      </w:pPr>
      <w:r w:rsidRPr="003B0949">
        <w:rPr>
          <w:rFonts w:asciiTheme="minorEastAsia" w:eastAsiaTheme="minorEastAsia" w:hAnsiTheme="minorEastAsia" w:hint="eastAsia"/>
          <w:b/>
          <w:bCs/>
        </w:rPr>
        <w:t>技術レベルと助成事業の目標達成の可能性、基となる研究開発の有無、保有特許等による優位性、技術の展開性、製品化の実現性、重要技術課題との整合性</w:t>
      </w:r>
    </w:p>
    <w:p w14:paraId="630A1771" w14:textId="77777777" w:rsidR="00AD40E5" w:rsidRPr="003B0949" w:rsidRDefault="00AD40E5" w:rsidP="00DD1DA0">
      <w:pPr>
        <w:pStyle w:val="afff4"/>
        <w:numPr>
          <w:ilvl w:val="0"/>
          <w:numId w:val="18"/>
        </w:numPr>
        <w:ind w:leftChars="0"/>
        <w:rPr>
          <w:rFonts w:asciiTheme="minorEastAsia" w:eastAsiaTheme="minorEastAsia" w:hAnsiTheme="minorEastAsia"/>
          <w:b/>
          <w:bCs/>
        </w:rPr>
      </w:pPr>
      <w:r w:rsidRPr="003B0949">
        <w:rPr>
          <w:rFonts w:asciiTheme="minorEastAsia" w:eastAsiaTheme="minorEastAsia" w:hAnsiTheme="minorEastAsia" w:hint="eastAsia"/>
          <w:b/>
          <w:bCs/>
        </w:rPr>
        <w:t>社会的目標への対応の妥当性</w:t>
      </w:r>
    </w:p>
    <w:p w14:paraId="4ACE1796" w14:textId="0E795A6B" w:rsidR="00091BC8" w:rsidRPr="003B0949" w:rsidRDefault="00091BC8" w:rsidP="00091BC8">
      <w:pPr>
        <w:rPr>
          <w:b/>
          <w:bCs/>
        </w:rPr>
      </w:pPr>
      <w:r w:rsidRPr="003B0949">
        <w:rPr>
          <w:rFonts w:hint="eastAsia"/>
          <w:b/>
          <w:bCs/>
        </w:rPr>
        <w:t xml:space="preserve">　　　</w:t>
      </w:r>
    </w:p>
    <w:p w14:paraId="6C7C2ABB" w14:textId="1185EC0D" w:rsidR="00973D5C" w:rsidRPr="003B0949" w:rsidRDefault="00091BC8" w:rsidP="00EE2CAD">
      <w:pPr>
        <w:ind w:leftChars="400" w:left="840" w:firstLineChars="100" w:firstLine="211"/>
        <w:rPr>
          <w:rFonts w:asciiTheme="minorEastAsia" w:eastAsiaTheme="minorEastAsia" w:hAnsiTheme="minorEastAsia"/>
          <w:b/>
          <w:bCs/>
          <w:color w:val="000000" w:themeColor="text1"/>
        </w:rPr>
      </w:pPr>
      <w:r w:rsidRPr="003B0949">
        <w:rPr>
          <w:rFonts w:asciiTheme="minorEastAsia" w:eastAsiaTheme="minorEastAsia" w:hAnsiTheme="minorEastAsia" w:hint="eastAsia"/>
          <w:b/>
          <w:bCs/>
          <w:color w:val="000000" w:themeColor="text1"/>
        </w:rPr>
        <w:t>なお、採択審査</w:t>
      </w:r>
      <w:r w:rsidR="00973D5C" w:rsidRPr="003B0949">
        <w:rPr>
          <w:rFonts w:asciiTheme="minorEastAsia" w:eastAsiaTheme="minorEastAsia" w:hAnsiTheme="minorEastAsia" w:hint="eastAsia"/>
          <w:b/>
          <w:bCs/>
          <w:color w:val="000000" w:themeColor="text1"/>
        </w:rPr>
        <w:t>にあたり</w:t>
      </w:r>
      <w:r w:rsidRPr="003B0949">
        <w:rPr>
          <w:rFonts w:asciiTheme="minorEastAsia" w:eastAsiaTheme="minorEastAsia" w:hAnsiTheme="minorEastAsia" w:hint="eastAsia"/>
          <w:b/>
          <w:bCs/>
          <w:color w:val="000000" w:themeColor="text1"/>
        </w:rPr>
        <w:t>、</w:t>
      </w:r>
      <w:r w:rsidR="00973D5C" w:rsidRPr="003B0949">
        <w:rPr>
          <w:rFonts w:asciiTheme="minorEastAsia" w:eastAsiaTheme="minorEastAsia" w:hAnsiTheme="minorEastAsia" w:hint="eastAsia"/>
          <w:b/>
          <w:bCs/>
          <w:color w:val="000000" w:themeColor="text1"/>
        </w:rPr>
        <w:t>以下の要素で加点を行います。</w:t>
      </w:r>
    </w:p>
    <w:p w14:paraId="5D499B91" w14:textId="77777777" w:rsidR="00973D5C" w:rsidRPr="003B0949" w:rsidRDefault="00973D5C" w:rsidP="00973D5C">
      <w:pPr>
        <w:ind w:leftChars="500" w:left="1276" w:hangingChars="107" w:hanging="226"/>
        <w:rPr>
          <w:rFonts w:asciiTheme="minorEastAsia" w:eastAsiaTheme="minorEastAsia" w:hAnsiTheme="minorEastAsia"/>
          <w:b/>
          <w:bCs/>
          <w:color w:val="000000" w:themeColor="text1"/>
        </w:rPr>
      </w:pPr>
      <w:r w:rsidRPr="003B0949">
        <w:rPr>
          <w:rFonts w:asciiTheme="minorEastAsia" w:eastAsiaTheme="minorEastAsia" w:hAnsiTheme="minorEastAsia" w:hint="eastAsia"/>
          <w:b/>
          <w:bCs/>
          <w:color w:val="000000" w:themeColor="text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ワーク・ライフ・バランス等推進企業に関する認定等の状況として、女性活躍推進法に基づく認定企業(えるぼし認定企業・プラチナえるぼし認定企業)、次世代育成支援対策推進法に基づく認定企業(くるみん認定企業・プラチナくるみん認定企業・トライくるみん認定企業)、若者雇用促進法に基づく認定企業（ユースエール認定企業）に対しては加点します。</w:t>
      </w:r>
    </w:p>
    <w:p w14:paraId="630A1776" w14:textId="464E863E" w:rsidR="00A976E1" w:rsidRPr="003B0949" w:rsidRDefault="00973D5C" w:rsidP="00EE2CAD">
      <w:pPr>
        <w:ind w:leftChars="400" w:left="840" w:firstLineChars="100" w:firstLine="211"/>
        <w:rPr>
          <w:rFonts w:asciiTheme="minorEastAsia" w:eastAsiaTheme="minorEastAsia" w:hAnsiTheme="minorEastAsia"/>
          <w:b/>
          <w:bCs/>
          <w:color w:val="000000" w:themeColor="text1"/>
        </w:rPr>
      </w:pPr>
      <w:r w:rsidRPr="003B0949">
        <w:rPr>
          <w:rFonts w:asciiTheme="minorEastAsia" w:eastAsiaTheme="minorEastAsia" w:hAnsiTheme="minorEastAsia" w:hint="eastAsia"/>
          <w:b/>
          <w:bCs/>
          <w:color w:val="000000" w:themeColor="text1"/>
        </w:rPr>
        <w:t>・</w:t>
      </w:r>
      <w:r w:rsidR="000F274C" w:rsidRPr="003B0949">
        <w:rPr>
          <w:rFonts w:asciiTheme="minorEastAsia" w:eastAsiaTheme="minorEastAsia" w:hAnsiTheme="minorEastAsia" w:hint="eastAsia"/>
          <w:b/>
          <w:bCs/>
          <w:color w:val="000000" w:themeColor="text1"/>
        </w:rPr>
        <w:t>賃上げを実施することを表明</w:t>
      </w:r>
      <w:r w:rsidR="009D0011" w:rsidRPr="003B0949">
        <w:rPr>
          <w:rFonts w:asciiTheme="minorEastAsia" w:eastAsiaTheme="minorEastAsia" w:hAnsiTheme="minorEastAsia" w:hint="eastAsia"/>
          <w:b/>
          <w:bCs/>
          <w:color w:val="000000" w:themeColor="text1"/>
        </w:rPr>
        <w:t>した</w:t>
      </w:r>
      <w:r w:rsidR="000F274C" w:rsidRPr="003B0949">
        <w:rPr>
          <w:rFonts w:asciiTheme="minorEastAsia" w:eastAsiaTheme="minorEastAsia" w:hAnsiTheme="minorEastAsia" w:hint="eastAsia"/>
          <w:b/>
          <w:bCs/>
          <w:color w:val="000000" w:themeColor="text1"/>
        </w:rPr>
        <w:t>企業等に対して</w:t>
      </w:r>
      <w:r w:rsidR="00091BC8" w:rsidRPr="003B0949">
        <w:rPr>
          <w:rFonts w:asciiTheme="minorEastAsia" w:eastAsiaTheme="minorEastAsia" w:hAnsiTheme="minorEastAsia" w:hint="eastAsia"/>
          <w:b/>
          <w:bCs/>
          <w:color w:val="000000" w:themeColor="text1"/>
        </w:rPr>
        <w:t>加点します。</w:t>
      </w:r>
    </w:p>
    <w:p w14:paraId="6DA69CF3" w14:textId="4AAA6943" w:rsidR="00091BC8" w:rsidRPr="003B0949" w:rsidRDefault="00091BC8" w:rsidP="00091BC8">
      <w:pPr>
        <w:ind w:leftChars="200" w:left="420" w:firstLineChars="100" w:firstLine="211"/>
        <w:rPr>
          <w:b/>
          <w:bCs/>
        </w:rPr>
      </w:pPr>
    </w:p>
    <w:p w14:paraId="630A1778" w14:textId="1C4E6DF0" w:rsidR="002349B7" w:rsidRPr="003B0949" w:rsidRDefault="002349B7" w:rsidP="00DD1DA0">
      <w:pPr>
        <w:pStyle w:val="afff4"/>
        <w:numPr>
          <w:ilvl w:val="0"/>
          <w:numId w:val="17"/>
        </w:numPr>
        <w:ind w:leftChars="0" w:hanging="204"/>
        <w:rPr>
          <w:rFonts w:asciiTheme="minorEastAsia" w:eastAsiaTheme="minorEastAsia" w:hAnsiTheme="minorEastAsia"/>
          <w:b/>
          <w:bCs/>
        </w:rPr>
      </w:pPr>
      <w:r w:rsidRPr="003B0949">
        <w:rPr>
          <w:rFonts w:asciiTheme="minorEastAsia" w:eastAsiaTheme="minorEastAsia" w:hAnsiTheme="minorEastAsia" w:hint="eastAsia"/>
          <w:b/>
          <w:bCs/>
        </w:rPr>
        <w:t>助成金の交付先に関する選考基準</w:t>
      </w:r>
    </w:p>
    <w:p w14:paraId="630A1779" w14:textId="1EF3D09C" w:rsidR="002349B7" w:rsidRPr="003B0949" w:rsidRDefault="002349B7" w:rsidP="002349B7">
      <w:pPr>
        <w:ind w:leftChars="371" w:left="779" w:firstLineChars="100" w:firstLine="211"/>
        <w:rPr>
          <w:rFonts w:asciiTheme="minorEastAsia" w:eastAsiaTheme="minorEastAsia" w:hAnsiTheme="minorEastAsia"/>
          <w:b/>
          <w:bCs/>
        </w:rPr>
      </w:pPr>
      <w:r w:rsidRPr="003B0949">
        <w:rPr>
          <w:rFonts w:asciiTheme="minorEastAsia" w:eastAsiaTheme="minorEastAsia" w:hAnsiTheme="minorEastAsia" w:hint="eastAsia"/>
          <w:b/>
          <w:bCs/>
          <w:iCs/>
        </w:rPr>
        <w:t>助成金の交付先は、次の基準により選考するものとする。</w:t>
      </w:r>
    </w:p>
    <w:p w14:paraId="630A177A" w14:textId="1997E89C" w:rsidR="002349B7" w:rsidRPr="003B0949" w:rsidRDefault="005431B6" w:rsidP="00DD1DA0">
      <w:pPr>
        <w:numPr>
          <w:ilvl w:val="1"/>
          <w:numId w:val="19"/>
        </w:numPr>
        <w:ind w:left="851"/>
        <w:rPr>
          <w:rFonts w:asciiTheme="minorEastAsia" w:eastAsiaTheme="minorEastAsia" w:hAnsiTheme="minorEastAsia"/>
          <w:b/>
          <w:bCs/>
        </w:rPr>
      </w:pPr>
      <w:r w:rsidRPr="003B0949">
        <w:rPr>
          <w:rFonts w:asciiTheme="minorEastAsia" w:eastAsiaTheme="minorEastAsia" w:hAnsiTheme="minorEastAsia" w:hint="eastAsia"/>
          <w:b/>
          <w:bCs/>
          <w:iCs/>
        </w:rPr>
        <w:t>提案</w:t>
      </w:r>
      <w:r w:rsidR="002349B7" w:rsidRPr="003B0949">
        <w:rPr>
          <w:rFonts w:asciiTheme="minorEastAsia" w:eastAsiaTheme="minorEastAsia" w:hAnsiTheme="minorEastAsia" w:hint="eastAsia"/>
          <w:b/>
          <w:bCs/>
          <w:iCs/>
        </w:rPr>
        <w:t>書の内容が次の各号に適合していること</w:t>
      </w:r>
      <w:r w:rsidR="002349B7" w:rsidRPr="003B0949">
        <w:rPr>
          <w:rFonts w:asciiTheme="minorEastAsia" w:eastAsiaTheme="minorEastAsia" w:hAnsiTheme="minorEastAsia" w:hint="eastAsia"/>
          <w:b/>
          <w:bCs/>
          <w:iCs/>
          <w:color w:val="000000"/>
        </w:rPr>
        <w:t>。</w:t>
      </w:r>
    </w:p>
    <w:p w14:paraId="630A177B" w14:textId="77777777" w:rsidR="002349B7" w:rsidRPr="003B0949" w:rsidRDefault="002349B7" w:rsidP="00DD1DA0">
      <w:pPr>
        <w:numPr>
          <w:ilvl w:val="0"/>
          <w:numId w:val="20"/>
        </w:numPr>
        <w:ind w:left="1276"/>
        <w:rPr>
          <w:rFonts w:asciiTheme="minorEastAsia" w:eastAsiaTheme="minorEastAsia" w:hAnsiTheme="minorEastAsia"/>
          <w:b/>
          <w:bCs/>
        </w:rPr>
      </w:pPr>
      <w:r w:rsidRPr="003B0949">
        <w:rPr>
          <w:rFonts w:asciiTheme="minorEastAsia" w:eastAsiaTheme="minorEastAsia" w:hAnsiTheme="minorEastAsia" w:hint="eastAsia"/>
          <w:b/>
          <w:bCs/>
          <w:iCs/>
        </w:rPr>
        <w:t>助成事業の目標が機構の意図と合致していること。</w:t>
      </w:r>
    </w:p>
    <w:p w14:paraId="630A177C" w14:textId="5553950B" w:rsidR="002349B7" w:rsidRPr="003B0949" w:rsidRDefault="002349B7" w:rsidP="00DD1DA0">
      <w:pPr>
        <w:numPr>
          <w:ilvl w:val="0"/>
          <w:numId w:val="20"/>
        </w:numPr>
        <w:ind w:left="1276"/>
        <w:rPr>
          <w:rFonts w:asciiTheme="minorEastAsia" w:eastAsiaTheme="minorEastAsia" w:hAnsiTheme="minorEastAsia"/>
          <w:b/>
          <w:bCs/>
        </w:rPr>
      </w:pPr>
      <w:r w:rsidRPr="003B0949">
        <w:rPr>
          <w:rFonts w:asciiTheme="minorEastAsia" w:eastAsiaTheme="minorEastAsia" w:hAnsiTheme="minorEastAsia" w:hint="eastAsia"/>
          <w:b/>
          <w:bCs/>
          <w:iCs/>
        </w:rPr>
        <w:t>助成事業の方法、内容等が優れていること。</w:t>
      </w:r>
    </w:p>
    <w:p w14:paraId="630A177D" w14:textId="77777777" w:rsidR="002349B7" w:rsidRPr="003B0949" w:rsidRDefault="002349B7" w:rsidP="00DD1DA0">
      <w:pPr>
        <w:numPr>
          <w:ilvl w:val="0"/>
          <w:numId w:val="20"/>
        </w:numPr>
        <w:ind w:left="1276"/>
        <w:rPr>
          <w:rFonts w:asciiTheme="minorEastAsia" w:eastAsiaTheme="minorEastAsia" w:hAnsiTheme="minorEastAsia"/>
          <w:b/>
          <w:bCs/>
        </w:rPr>
      </w:pPr>
      <w:r w:rsidRPr="003B0949">
        <w:rPr>
          <w:rFonts w:asciiTheme="minorEastAsia" w:eastAsiaTheme="minorEastAsia" w:hAnsiTheme="minorEastAsia" w:hint="eastAsia"/>
          <w:b/>
          <w:bCs/>
          <w:iCs/>
        </w:rPr>
        <w:t>助成事業の経済性が優れていること</w:t>
      </w:r>
      <w:r w:rsidRPr="003B0949">
        <w:rPr>
          <w:rFonts w:asciiTheme="minorEastAsia" w:eastAsiaTheme="minorEastAsia" w:hAnsiTheme="minorEastAsia" w:hint="eastAsia"/>
          <w:b/>
          <w:bCs/>
          <w:iCs/>
          <w:color w:val="000000"/>
        </w:rPr>
        <w:t>。</w:t>
      </w:r>
    </w:p>
    <w:p w14:paraId="630A177E" w14:textId="77777777" w:rsidR="002349B7" w:rsidRPr="003B0949" w:rsidRDefault="002349B7" w:rsidP="00DD1DA0">
      <w:pPr>
        <w:numPr>
          <w:ilvl w:val="1"/>
          <w:numId w:val="19"/>
        </w:numPr>
        <w:ind w:left="851"/>
        <w:rPr>
          <w:rFonts w:asciiTheme="minorEastAsia" w:eastAsiaTheme="minorEastAsia" w:hAnsiTheme="minorEastAsia"/>
          <w:b/>
          <w:bCs/>
        </w:rPr>
      </w:pPr>
      <w:r w:rsidRPr="003B0949">
        <w:rPr>
          <w:rFonts w:asciiTheme="minorEastAsia" w:eastAsiaTheme="minorEastAsia" w:hAnsiTheme="minorEastAsia" w:hint="eastAsia"/>
          <w:b/>
          <w:bCs/>
          <w:iCs/>
        </w:rPr>
        <w:t>助成事業における助成事業者の遂行能力が次の各号に適合していること</w:t>
      </w:r>
      <w:r w:rsidRPr="003B0949">
        <w:rPr>
          <w:rFonts w:asciiTheme="minorEastAsia" w:eastAsiaTheme="minorEastAsia" w:hAnsiTheme="minorEastAsia" w:hint="eastAsia"/>
          <w:b/>
          <w:bCs/>
          <w:iCs/>
          <w:color w:val="000000"/>
        </w:rPr>
        <w:t>。</w:t>
      </w:r>
    </w:p>
    <w:p w14:paraId="630A177F" w14:textId="77777777" w:rsidR="002349B7" w:rsidRPr="003B0949" w:rsidRDefault="002349B7" w:rsidP="00DD1DA0">
      <w:pPr>
        <w:numPr>
          <w:ilvl w:val="0"/>
          <w:numId w:val="21"/>
        </w:numPr>
        <w:ind w:left="1276"/>
        <w:rPr>
          <w:rFonts w:asciiTheme="minorEastAsia" w:eastAsiaTheme="minorEastAsia" w:hAnsiTheme="minorEastAsia"/>
          <w:b/>
          <w:bCs/>
        </w:rPr>
      </w:pPr>
      <w:r w:rsidRPr="003B0949">
        <w:rPr>
          <w:rFonts w:asciiTheme="minorEastAsia" w:eastAsiaTheme="minorEastAsia" w:hAnsiTheme="minorEastAsia" w:hint="eastAsia"/>
          <w:b/>
          <w:bCs/>
          <w:iCs/>
        </w:rPr>
        <w:t>関連分野における事業の実績を有していること</w:t>
      </w:r>
      <w:r w:rsidRPr="003B0949">
        <w:rPr>
          <w:rFonts w:asciiTheme="minorEastAsia" w:eastAsiaTheme="minorEastAsia" w:hAnsiTheme="minorEastAsia" w:hint="eastAsia"/>
          <w:b/>
          <w:bCs/>
          <w:iCs/>
          <w:color w:val="000000"/>
        </w:rPr>
        <w:t>。</w:t>
      </w:r>
    </w:p>
    <w:p w14:paraId="630A1780" w14:textId="77777777" w:rsidR="002349B7" w:rsidRPr="003B0949" w:rsidRDefault="002349B7" w:rsidP="00DD1DA0">
      <w:pPr>
        <w:numPr>
          <w:ilvl w:val="0"/>
          <w:numId w:val="21"/>
        </w:numPr>
        <w:ind w:left="1276"/>
        <w:rPr>
          <w:rFonts w:asciiTheme="minorEastAsia" w:eastAsiaTheme="minorEastAsia" w:hAnsiTheme="minorEastAsia"/>
          <w:b/>
          <w:bCs/>
        </w:rPr>
      </w:pPr>
      <w:r w:rsidRPr="003B0949">
        <w:rPr>
          <w:rFonts w:asciiTheme="minorEastAsia" w:eastAsiaTheme="minorEastAsia" w:hAnsiTheme="minorEastAsia" w:hint="eastAsia"/>
          <w:b/>
          <w:bCs/>
        </w:rPr>
        <w:t>助成</w:t>
      </w:r>
      <w:r w:rsidRPr="003B0949">
        <w:rPr>
          <w:rFonts w:asciiTheme="minorEastAsia" w:eastAsiaTheme="minorEastAsia" w:hAnsiTheme="minorEastAsia" w:hint="eastAsia"/>
          <w:b/>
          <w:bCs/>
          <w:iCs/>
        </w:rPr>
        <w:t>事業を行う人員、体制が整っていること。（国際共同研究体制をとる場合、そのメリットが明確であること。また、特に</w:t>
      </w:r>
      <w:r w:rsidRPr="003B0949">
        <w:rPr>
          <w:rFonts w:asciiTheme="minorEastAsia" w:eastAsiaTheme="minorEastAsia" w:hAnsiTheme="minorEastAsia" w:cs="ＭＳ Ｐゴシック" w:hint="eastAsia"/>
          <w:b/>
          <w:bCs/>
          <w:kern w:val="0"/>
          <w:lang w:val="ja-JP"/>
        </w:rPr>
        <w:t>ＮＥＤＯが指定する相手国の公的資金支援機関の支援を受けようとしている（又は既に受けている）場合はその妥当性が確認できること。</w:t>
      </w:r>
      <w:r w:rsidRPr="003B0949">
        <w:rPr>
          <w:rFonts w:asciiTheme="minorEastAsia" w:eastAsiaTheme="minorEastAsia" w:hAnsiTheme="minorEastAsia" w:hint="eastAsia"/>
          <w:b/>
          <w:bCs/>
          <w:iCs/>
        </w:rPr>
        <w:t>）</w:t>
      </w:r>
      <w:r w:rsidRPr="003B0949">
        <w:rPr>
          <w:rFonts w:asciiTheme="minorEastAsia" w:eastAsiaTheme="minorEastAsia" w:hAnsiTheme="minorEastAsia" w:hint="eastAsia"/>
          <w:b/>
          <w:bCs/>
          <w:iCs/>
          <w:color w:val="000000"/>
        </w:rPr>
        <w:t>当該開発等に必要な設備を有していること。</w:t>
      </w:r>
    </w:p>
    <w:p w14:paraId="630A1781" w14:textId="77777777" w:rsidR="002349B7" w:rsidRPr="003B0949" w:rsidRDefault="002349B7" w:rsidP="00DD1DA0">
      <w:pPr>
        <w:numPr>
          <w:ilvl w:val="0"/>
          <w:numId w:val="21"/>
        </w:numPr>
        <w:ind w:left="1276"/>
        <w:rPr>
          <w:rFonts w:asciiTheme="minorEastAsia" w:eastAsiaTheme="minorEastAsia" w:hAnsiTheme="minorEastAsia"/>
          <w:b/>
          <w:bCs/>
        </w:rPr>
      </w:pPr>
      <w:r w:rsidRPr="003B0949">
        <w:rPr>
          <w:rFonts w:asciiTheme="minorEastAsia" w:eastAsiaTheme="minorEastAsia" w:hAnsiTheme="minorEastAsia" w:hint="eastAsia"/>
          <w:b/>
          <w:bCs/>
          <w:iCs/>
        </w:rPr>
        <w:t>助成事業の実施に必要な設備を有していること。</w:t>
      </w:r>
    </w:p>
    <w:p w14:paraId="630A1782" w14:textId="77777777" w:rsidR="002349B7" w:rsidRPr="003B0949" w:rsidRDefault="002349B7" w:rsidP="00DD1DA0">
      <w:pPr>
        <w:numPr>
          <w:ilvl w:val="0"/>
          <w:numId w:val="21"/>
        </w:numPr>
        <w:ind w:left="1276"/>
        <w:rPr>
          <w:rFonts w:asciiTheme="minorEastAsia" w:eastAsiaTheme="minorEastAsia" w:hAnsiTheme="minorEastAsia"/>
          <w:b/>
          <w:bCs/>
        </w:rPr>
      </w:pPr>
      <w:r w:rsidRPr="003B0949">
        <w:rPr>
          <w:rFonts w:asciiTheme="minorEastAsia" w:eastAsiaTheme="minorEastAsia" w:hAnsiTheme="minorEastAsia" w:hint="eastAsia"/>
          <w:b/>
          <w:bCs/>
          <w:iCs/>
        </w:rPr>
        <w:t>経営基盤が確立していること。</w:t>
      </w:r>
    </w:p>
    <w:p w14:paraId="630A1783" w14:textId="77777777" w:rsidR="002349B7" w:rsidRPr="003B0949" w:rsidRDefault="002349B7" w:rsidP="00DD1DA0">
      <w:pPr>
        <w:numPr>
          <w:ilvl w:val="0"/>
          <w:numId w:val="21"/>
        </w:numPr>
        <w:ind w:left="1276"/>
        <w:rPr>
          <w:rFonts w:asciiTheme="minorEastAsia" w:eastAsiaTheme="minorEastAsia" w:hAnsiTheme="minorEastAsia"/>
          <w:b/>
          <w:bCs/>
        </w:rPr>
      </w:pPr>
      <w:r w:rsidRPr="003B0949">
        <w:rPr>
          <w:rFonts w:asciiTheme="minorEastAsia" w:eastAsiaTheme="minorEastAsia" w:hAnsiTheme="minorEastAsia" w:hint="eastAsia"/>
          <w:b/>
          <w:bCs/>
          <w:iCs/>
        </w:rPr>
        <w:t>助成事業の実施に関して機構の必要とする措置を適切に遂行できる体制を有していること</w:t>
      </w:r>
      <w:r w:rsidRPr="003B0949">
        <w:rPr>
          <w:rFonts w:asciiTheme="minorEastAsia" w:eastAsiaTheme="minorEastAsia" w:hAnsiTheme="minorEastAsia" w:hint="eastAsia"/>
          <w:b/>
          <w:bCs/>
          <w:iCs/>
          <w:color w:val="000000"/>
        </w:rPr>
        <w:t>。</w:t>
      </w:r>
    </w:p>
    <w:bookmarkEnd w:id="12"/>
    <w:p w14:paraId="3D6F3A31" w14:textId="77777777" w:rsidR="00117539" w:rsidRPr="003B0949" w:rsidRDefault="00117539" w:rsidP="000115D3">
      <w:pPr>
        <w:rPr>
          <w:rFonts w:asciiTheme="minorEastAsia" w:eastAsiaTheme="minorEastAsia" w:hAnsiTheme="minorEastAsia"/>
          <w:b/>
          <w:bCs/>
        </w:rPr>
      </w:pPr>
    </w:p>
    <w:p w14:paraId="630A1785" w14:textId="57C74418" w:rsidR="009264D7" w:rsidRPr="003B0949" w:rsidRDefault="007D66C2" w:rsidP="007D66C2">
      <w:pPr>
        <w:ind w:firstLineChars="50" w:firstLine="105"/>
        <w:rPr>
          <w:rFonts w:asciiTheme="minorEastAsia" w:eastAsiaTheme="minorEastAsia" w:hAnsiTheme="minorEastAsia"/>
          <w:b/>
          <w:bCs/>
        </w:rPr>
      </w:pPr>
      <w:r w:rsidRPr="003B0949">
        <w:rPr>
          <w:rFonts w:asciiTheme="minorEastAsia" w:eastAsiaTheme="minorEastAsia" w:hAnsiTheme="minorEastAsia" w:hint="eastAsia"/>
          <w:b/>
          <w:bCs/>
        </w:rPr>
        <w:t xml:space="preserve">(3) </w:t>
      </w:r>
      <w:r w:rsidR="009A4772" w:rsidRPr="003B0949">
        <w:rPr>
          <w:rFonts w:asciiTheme="minorEastAsia" w:eastAsiaTheme="minorEastAsia" w:hAnsiTheme="minorEastAsia" w:hint="eastAsia"/>
          <w:b/>
          <w:bCs/>
        </w:rPr>
        <w:t>交付先の通知及び公表</w:t>
      </w:r>
    </w:p>
    <w:p w14:paraId="630A1786" w14:textId="69F7AF4D" w:rsidR="008B109D" w:rsidRPr="003B0949" w:rsidRDefault="008B109D" w:rsidP="008B109D">
      <w:pPr>
        <w:ind w:leftChars="137" w:left="427" w:hangingChars="66" w:hanging="139"/>
        <w:rPr>
          <w:rFonts w:asciiTheme="minorEastAsia" w:eastAsiaTheme="minorEastAsia" w:hAnsiTheme="minorEastAsia"/>
          <w:b/>
          <w:bCs/>
          <w:iCs/>
        </w:rPr>
      </w:pPr>
      <w:r w:rsidRPr="003B0949">
        <w:rPr>
          <w:rFonts w:asciiTheme="minorEastAsia" w:eastAsiaTheme="minorEastAsia" w:hAnsiTheme="minorEastAsia" w:hint="eastAsia"/>
          <w:b/>
          <w:bCs/>
        </w:rPr>
        <w:t>・</w:t>
      </w:r>
      <w:r w:rsidRPr="003B0949">
        <w:rPr>
          <w:rFonts w:asciiTheme="minorEastAsia" w:eastAsiaTheme="minorEastAsia" w:hAnsiTheme="minorEastAsia" w:hint="eastAsia"/>
          <w:b/>
          <w:bCs/>
          <w:iCs/>
        </w:rPr>
        <w:t>採択された事業については、ＮＥＤＯから</w:t>
      </w:r>
      <w:r w:rsidR="005431B6" w:rsidRPr="003B0949">
        <w:rPr>
          <w:rFonts w:asciiTheme="minorEastAsia" w:eastAsiaTheme="minorEastAsia" w:hAnsiTheme="minorEastAsia" w:hint="eastAsia"/>
          <w:b/>
          <w:bCs/>
          <w:iCs/>
        </w:rPr>
        <w:t>提案</w:t>
      </w:r>
      <w:r w:rsidRPr="003B0949">
        <w:rPr>
          <w:rFonts w:asciiTheme="minorEastAsia" w:eastAsiaTheme="minorEastAsia" w:hAnsiTheme="minorEastAsia" w:hint="eastAsia"/>
          <w:b/>
          <w:bCs/>
          <w:iCs/>
        </w:rPr>
        <w:t>者に通知します。不採択の場合も、評価結果を添えてその旨を通知します。なお、通知の時期は、</w:t>
      </w:r>
      <w:r w:rsidR="00100076" w:rsidRPr="006509C9">
        <w:rPr>
          <w:rFonts w:asciiTheme="minorEastAsia" w:eastAsiaTheme="minorEastAsia" w:hAnsiTheme="minorEastAsia" w:hint="eastAsia"/>
          <w:b/>
          <w:bCs/>
          <w:iCs/>
        </w:rPr>
        <w:t>2</w:t>
      </w:r>
      <w:r w:rsidR="00100076" w:rsidRPr="006509C9">
        <w:rPr>
          <w:rFonts w:asciiTheme="minorEastAsia" w:eastAsiaTheme="minorEastAsia" w:hAnsiTheme="minorEastAsia"/>
          <w:b/>
          <w:bCs/>
          <w:iCs/>
        </w:rPr>
        <w:t>0</w:t>
      </w:r>
      <w:r w:rsidR="00B56B20" w:rsidRPr="006509C9">
        <w:rPr>
          <w:rFonts w:asciiTheme="minorEastAsia" w:eastAsiaTheme="minorEastAsia" w:hAnsiTheme="minorEastAsia" w:hint="eastAsia"/>
          <w:b/>
          <w:bCs/>
          <w:iCs/>
        </w:rPr>
        <w:t>24</w:t>
      </w:r>
      <w:r w:rsidRPr="006509C9">
        <w:rPr>
          <w:rFonts w:asciiTheme="minorEastAsia" w:eastAsiaTheme="minorEastAsia" w:hAnsiTheme="minorEastAsia" w:hint="eastAsia"/>
          <w:b/>
          <w:bCs/>
          <w:iCs/>
        </w:rPr>
        <w:t>年</w:t>
      </w:r>
      <w:r w:rsidR="00B56B20" w:rsidRPr="006509C9">
        <w:rPr>
          <w:rFonts w:asciiTheme="minorEastAsia" w:eastAsiaTheme="minorEastAsia" w:hAnsiTheme="minorEastAsia" w:hint="eastAsia"/>
          <w:b/>
          <w:bCs/>
          <w:iCs/>
        </w:rPr>
        <w:t>8</w:t>
      </w:r>
      <w:r w:rsidRPr="006509C9">
        <w:rPr>
          <w:rFonts w:asciiTheme="minorEastAsia" w:eastAsiaTheme="minorEastAsia" w:hAnsiTheme="minorEastAsia" w:hint="eastAsia"/>
          <w:b/>
          <w:bCs/>
          <w:iCs/>
        </w:rPr>
        <w:t>月</w:t>
      </w:r>
      <w:r w:rsidR="00BD04B6" w:rsidRPr="006509C9">
        <w:rPr>
          <w:rFonts w:asciiTheme="minorEastAsia" w:eastAsiaTheme="minorEastAsia" w:hAnsiTheme="minorEastAsia" w:hint="eastAsia"/>
          <w:b/>
          <w:bCs/>
          <w:iCs/>
        </w:rPr>
        <w:t>上旬</w:t>
      </w:r>
      <w:r w:rsidRPr="006509C9">
        <w:rPr>
          <w:rFonts w:asciiTheme="minorEastAsia" w:eastAsiaTheme="minorEastAsia" w:hAnsiTheme="minorEastAsia" w:hint="eastAsia"/>
          <w:b/>
          <w:bCs/>
          <w:iCs/>
        </w:rPr>
        <w:t>を</w:t>
      </w:r>
      <w:r w:rsidRPr="003B0949">
        <w:rPr>
          <w:rFonts w:asciiTheme="minorEastAsia" w:eastAsiaTheme="minorEastAsia" w:hAnsiTheme="minorEastAsia" w:hint="eastAsia"/>
          <w:b/>
          <w:bCs/>
          <w:iCs/>
        </w:rPr>
        <w:t>予定しています。</w:t>
      </w:r>
    </w:p>
    <w:p w14:paraId="630A1787" w14:textId="2DB480B0" w:rsidR="000115D3" w:rsidRPr="003B0949" w:rsidRDefault="008B109D" w:rsidP="008B109D">
      <w:pPr>
        <w:ind w:leftChars="137" w:left="427" w:hangingChars="66" w:hanging="139"/>
        <w:rPr>
          <w:rFonts w:asciiTheme="minorEastAsia" w:eastAsiaTheme="minorEastAsia" w:hAnsiTheme="minorEastAsia"/>
          <w:b/>
          <w:bCs/>
          <w:iCs/>
        </w:rPr>
      </w:pPr>
      <w:r w:rsidRPr="003B0949">
        <w:rPr>
          <w:rFonts w:asciiTheme="minorEastAsia" w:eastAsiaTheme="minorEastAsia" w:hAnsiTheme="minorEastAsia" w:hint="eastAsia"/>
          <w:b/>
          <w:bCs/>
          <w:iCs/>
        </w:rPr>
        <w:t>・</w:t>
      </w:r>
      <w:r w:rsidR="000115D3" w:rsidRPr="003B0949">
        <w:rPr>
          <w:rFonts w:asciiTheme="minorEastAsia" w:eastAsiaTheme="minorEastAsia" w:hAnsiTheme="minorEastAsia" w:hint="eastAsia"/>
          <w:b/>
          <w:bCs/>
          <w:iCs/>
        </w:rPr>
        <w:t>採択された事業に関しては、</w:t>
      </w:r>
      <w:r w:rsidR="00FA2B1C" w:rsidRPr="003B0949">
        <w:rPr>
          <w:rFonts w:asciiTheme="minorEastAsia" w:eastAsiaTheme="minorEastAsia" w:hAnsiTheme="minorEastAsia" w:hint="eastAsia"/>
          <w:b/>
          <w:bCs/>
          <w:iCs/>
        </w:rPr>
        <w:t>実施者</w:t>
      </w:r>
      <w:r w:rsidR="000115D3" w:rsidRPr="003B0949">
        <w:rPr>
          <w:rFonts w:asciiTheme="minorEastAsia" w:eastAsiaTheme="minorEastAsia" w:hAnsiTheme="minorEastAsia" w:hint="eastAsia"/>
          <w:b/>
          <w:bCs/>
          <w:iCs/>
        </w:rPr>
        <w:t>名</w:t>
      </w:r>
      <w:r w:rsidR="00FA2B1C" w:rsidRPr="003B0949">
        <w:rPr>
          <w:rFonts w:asciiTheme="minorEastAsia" w:eastAsiaTheme="minorEastAsia" w:hAnsiTheme="minorEastAsia" w:hint="eastAsia"/>
          <w:b/>
          <w:bCs/>
          <w:iCs/>
        </w:rPr>
        <w:t>（委託先・共同研究先含む）</w:t>
      </w:r>
      <w:r w:rsidR="000115D3" w:rsidRPr="003B0949">
        <w:rPr>
          <w:rFonts w:asciiTheme="minorEastAsia" w:eastAsiaTheme="minorEastAsia" w:hAnsiTheme="minorEastAsia" w:hint="eastAsia"/>
          <w:b/>
          <w:bCs/>
          <w:iCs/>
        </w:rPr>
        <w:t>、助成事業の名称及び助成事業の概要をＮＥＤＯの</w:t>
      </w:r>
      <w:r w:rsidR="00A23E64" w:rsidRPr="003B0949">
        <w:rPr>
          <w:rFonts w:asciiTheme="minorEastAsia" w:eastAsiaTheme="minorEastAsia" w:hAnsiTheme="minorEastAsia" w:hint="eastAsia"/>
          <w:b/>
          <w:bCs/>
          <w:iCs/>
        </w:rPr>
        <w:t>ウェブサイト</w:t>
      </w:r>
      <w:r w:rsidR="000115D3" w:rsidRPr="003B0949">
        <w:rPr>
          <w:rFonts w:asciiTheme="minorEastAsia" w:eastAsiaTheme="minorEastAsia" w:hAnsiTheme="minorEastAsia" w:hint="eastAsia"/>
          <w:b/>
          <w:bCs/>
          <w:iCs/>
        </w:rPr>
        <w:t>に公表します。また採択審査委員（評価者）の所属、氏名について、採択決定後にＮＥＤＯの</w:t>
      </w:r>
      <w:r w:rsidR="00A23E64" w:rsidRPr="003B0949">
        <w:rPr>
          <w:rFonts w:asciiTheme="minorEastAsia" w:eastAsiaTheme="minorEastAsia" w:hAnsiTheme="minorEastAsia" w:hint="eastAsia"/>
          <w:b/>
          <w:bCs/>
          <w:iCs/>
        </w:rPr>
        <w:t>ウェブサイト</w:t>
      </w:r>
      <w:r w:rsidR="000115D3" w:rsidRPr="003B0949">
        <w:rPr>
          <w:rFonts w:asciiTheme="minorEastAsia" w:eastAsiaTheme="minorEastAsia" w:hAnsiTheme="minorEastAsia" w:hint="eastAsia"/>
          <w:b/>
          <w:bCs/>
          <w:iCs/>
        </w:rPr>
        <w:t>に公表します。</w:t>
      </w:r>
    </w:p>
    <w:p w14:paraId="630A1788" w14:textId="77777777" w:rsidR="008B109D" w:rsidRPr="003B0949" w:rsidRDefault="000115D3" w:rsidP="008B109D">
      <w:pPr>
        <w:ind w:leftChars="137" w:left="427" w:hangingChars="66" w:hanging="139"/>
        <w:rPr>
          <w:rFonts w:asciiTheme="minorEastAsia" w:eastAsiaTheme="minorEastAsia" w:hAnsiTheme="minorEastAsia"/>
          <w:b/>
          <w:bCs/>
          <w:iCs/>
        </w:rPr>
      </w:pPr>
      <w:r w:rsidRPr="003B0949">
        <w:rPr>
          <w:rFonts w:asciiTheme="minorEastAsia" w:eastAsiaTheme="minorEastAsia" w:hAnsiTheme="minorEastAsia" w:hint="eastAsia"/>
          <w:b/>
          <w:bCs/>
          <w:iCs/>
        </w:rPr>
        <w:t>・必要に応じてニュースリリースを行う場合があります。採択事業者が採択に係るニュースリリース等を実施する場合は事前に担当部までご相談ください。</w:t>
      </w:r>
    </w:p>
    <w:p w14:paraId="523DD9FE" w14:textId="77777777" w:rsidR="00A933F4" w:rsidRPr="003B0949" w:rsidRDefault="00A933F4" w:rsidP="009817A7">
      <w:pPr>
        <w:rPr>
          <w:rFonts w:asciiTheme="minorEastAsia" w:eastAsiaTheme="minorEastAsia" w:hAnsiTheme="minorEastAsia"/>
          <w:b/>
          <w:bCs/>
        </w:rPr>
      </w:pPr>
    </w:p>
    <w:p w14:paraId="630A178A" w14:textId="128C2A88" w:rsidR="009A4772" w:rsidRPr="003B0949" w:rsidRDefault="007D66C2" w:rsidP="007D66C2">
      <w:pPr>
        <w:ind w:firstLineChars="50" w:firstLine="105"/>
        <w:rPr>
          <w:rFonts w:asciiTheme="minorEastAsia" w:eastAsiaTheme="minorEastAsia" w:hAnsiTheme="minorEastAsia"/>
          <w:b/>
          <w:bCs/>
        </w:rPr>
      </w:pPr>
      <w:r w:rsidRPr="003B0949">
        <w:rPr>
          <w:rFonts w:asciiTheme="minorEastAsia" w:eastAsiaTheme="minorEastAsia" w:hAnsiTheme="minorEastAsia" w:hint="eastAsia"/>
          <w:b/>
          <w:bCs/>
        </w:rPr>
        <w:t xml:space="preserve">(4) </w:t>
      </w:r>
      <w:r w:rsidR="009A4772" w:rsidRPr="003B0949">
        <w:rPr>
          <w:rFonts w:asciiTheme="minorEastAsia" w:eastAsiaTheme="minorEastAsia" w:hAnsiTheme="minorEastAsia" w:hint="eastAsia"/>
          <w:b/>
          <w:bCs/>
        </w:rPr>
        <w:t>スケジュール</w:t>
      </w:r>
    </w:p>
    <w:p w14:paraId="630A178B" w14:textId="392B2CCF" w:rsidR="009A4772" w:rsidRPr="006509C9" w:rsidRDefault="009A4772" w:rsidP="009A4772">
      <w:pPr>
        <w:pStyle w:val="afff4"/>
        <w:ind w:leftChars="200" w:left="420"/>
        <w:rPr>
          <w:rFonts w:asciiTheme="minorEastAsia" w:eastAsiaTheme="minorEastAsia" w:hAnsiTheme="minorEastAsia"/>
          <w:b/>
          <w:bCs/>
        </w:rPr>
      </w:pPr>
      <w:r w:rsidRPr="006509C9">
        <w:rPr>
          <w:rFonts w:asciiTheme="minorEastAsia" w:eastAsiaTheme="minorEastAsia" w:hAnsiTheme="minorEastAsia" w:hint="eastAsia"/>
          <w:b/>
          <w:bCs/>
        </w:rPr>
        <w:t xml:space="preserve">　</w:t>
      </w:r>
      <w:r w:rsidR="00100076" w:rsidRPr="006509C9">
        <w:rPr>
          <w:rFonts w:asciiTheme="minorEastAsia" w:eastAsiaTheme="minorEastAsia" w:hAnsiTheme="minorEastAsia" w:hint="eastAsia"/>
          <w:b/>
          <w:bCs/>
        </w:rPr>
        <w:t>2</w:t>
      </w:r>
      <w:r w:rsidR="00100076" w:rsidRPr="006509C9">
        <w:rPr>
          <w:rFonts w:asciiTheme="minorEastAsia" w:eastAsiaTheme="minorEastAsia" w:hAnsiTheme="minorEastAsia"/>
          <w:b/>
          <w:bCs/>
        </w:rPr>
        <w:t>0</w:t>
      </w:r>
      <w:r w:rsidR="00BD04B6" w:rsidRPr="006509C9">
        <w:rPr>
          <w:rFonts w:asciiTheme="minorEastAsia" w:eastAsiaTheme="minorEastAsia" w:hAnsiTheme="minorEastAsia" w:hint="eastAsia"/>
          <w:b/>
          <w:bCs/>
        </w:rPr>
        <w:t>24</w:t>
      </w:r>
      <w:r w:rsidRPr="006509C9">
        <w:rPr>
          <w:rFonts w:asciiTheme="minorEastAsia" w:eastAsiaTheme="minorEastAsia" w:hAnsiTheme="minorEastAsia" w:hint="eastAsia"/>
          <w:b/>
          <w:bCs/>
        </w:rPr>
        <w:t>年</w:t>
      </w:r>
    </w:p>
    <w:p w14:paraId="630A178C" w14:textId="5E608B85" w:rsidR="009A4772" w:rsidRPr="006509C9" w:rsidRDefault="009A4772" w:rsidP="00873C3A">
      <w:pPr>
        <w:pStyle w:val="afff4"/>
        <w:ind w:firstLineChars="100" w:firstLine="211"/>
        <w:rPr>
          <w:rFonts w:asciiTheme="minorEastAsia" w:eastAsiaTheme="minorEastAsia" w:hAnsiTheme="minorEastAsia"/>
          <w:b/>
          <w:bCs/>
        </w:rPr>
      </w:pPr>
      <w:r w:rsidRPr="006509C9">
        <w:rPr>
          <w:rFonts w:asciiTheme="minorEastAsia" w:eastAsiaTheme="minorEastAsia" w:hAnsiTheme="minorEastAsia" w:hint="eastAsia"/>
          <w:b/>
          <w:bCs/>
        </w:rPr>
        <w:t xml:space="preserve">公募期間：　</w:t>
      </w:r>
      <w:r w:rsidR="0050351E" w:rsidRPr="006509C9">
        <w:rPr>
          <w:rFonts w:asciiTheme="minorEastAsia" w:eastAsiaTheme="minorEastAsia" w:hAnsiTheme="minorEastAsia" w:hint="eastAsia"/>
          <w:b/>
          <w:bCs/>
        </w:rPr>
        <w:t>4</w:t>
      </w:r>
      <w:r w:rsidRPr="006509C9">
        <w:rPr>
          <w:rFonts w:asciiTheme="minorEastAsia" w:eastAsiaTheme="minorEastAsia" w:hAnsiTheme="minorEastAsia" w:hint="eastAsia"/>
          <w:b/>
          <w:bCs/>
        </w:rPr>
        <w:t>月</w:t>
      </w:r>
      <w:r w:rsidR="0050351E" w:rsidRPr="006509C9">
        <w:rPr>
          <w:rFonts w:asciiTheme="minorEastAsia" w:eastAsiaTheme="minorEastAsia" w:hAnsiTheme="minorEastAsia" w:hint="eastAsia"/>
          <w:b/>
          <w:bCs/>
        </w:rPr>
        <w:t>26</w:t>
      </w:r>
      <w:r w:rsidRPr="006509C9">
        <w:rPr>
          <w:rFonts w:asciiTheme="minorEastAsia" w:eastAsiaTheme="minorEastAsia" w:hAnsiTheme="minorEastAsia" w:hint="eastAsia"/>
          <w:b/>
          <w:bCs/>
        </w:rPr>
        <w:t>日～</w:t>
      </w:r>
      <w:r w:rsidR="00BD04B6" w:rsidRPr="006509C9">
        <w:rPr>
          <w:rFonts w:asciiTheme="minorEastAsia" w:eastAsiaTheme="minorEastAsia" w:hAnsiTheme="minorEastAsia" w:hint="eastAsia"/>
          <w:b/>
          <w:bCs/>
        </w:rPr>
        <w:t>6</w:t>
      </w:r>
      <w:r w:rsidRPr="006509C9">
        <w:rPr>
          <w:rFonts w:asciiTheme="minorEastAsia" w:eastAsiaTheme="minorEastAsia" w:hAnsiTheme="minorEastAsia" w:hint="eastAsia"/>
          <w:b/>
          <w:bCs/>
        </w:rPr>
        <w:t>月</w:t>
      </w:r>
      <w:r w:rsidR="00BD04B6" w:rsidRPr="006509C9">
        <w:rPr>
          <w:rFonts w:asciiTheme="minorEastAsia" w:eastAsiaTheme="minorEastAsia" w:hAnsiTheme="minorEastAsia" w:hint="eastAsia"/>
          <w:b/>
          <w:bCs/>
        </w:rPr>
        <w:t>28</w:t>
      </w:r>
      <w:r w:rsidRPr="006509C9">
        <w:rPr>
          <w:rFonts w:asciiTheme="minorEastAsia" w:eastAsiaTheme="minorEastAsia" w:hAnsiTheme="minorEastAsia" w:hint="eastAsia"/>
          <w:b/>
          <w:bCs/>
        </w:rPr>
        <w:t>日</w:t>
      </w:r>
    </w:p>
    <w:p w14:paraId="630A178D" w14:textId="69CB3661" w:rsidR="009A4772" w:rsidRPr="006509C9" w:rsidRDefault="009A4772" w:rsidP="009A4772">
      <w:pPr>
        <w:pStyle w:val="afff4"/>
        <w:rPr>
          <w:rFonts w:asciiTheme="minorEastAsia" w:eastAsiaTheme="minorEastAsia" w:hAnsiTheme="minorEastAsia"/>
          <w:b/>
          <w:bCs/>
        </w:rPr>
      </w:pPr>
      <w:r w:rsidRPr="006509C9">
        <w:rPr>
          <w:rFonts w:asciiTheme="minorEastAsia" w:eastAsiaTheme="minorEastAsia" w:hAnsiTheme="minorEastAsia" w:hint="eastAsia"/>
          <w:b/>
          <w:bCs/>
        </w:rPr>
        <w:t xml:space="preserve">公募説明会：　</w:t>
      </w:r>
      <w:r w:rsidR="00BD04B6" w:rsidRPr="006509C9">
        <w:rPr>
          <w:rFonts w:asciiTheme="minorEastAsia" w:eastAsiaTheme="minorEastAsia" w:hAnsiTheme="minorEastAsia" w:hint="eastAsia"/>
          <w:b/>
          <w:bCs/>
        </w:rPr>
        <w:t>5</w:t>
      </w:r>
      <w:r w:rsidRPr="006509C9">
        <w:rPr>
          <w:rFonts w:asciiTheme="minorEastAsia" w:eastAsiaTheme="minorEastAsia" w:hAnsiTheme="minorEastAsia" w:hint="eastAsia"/>
          <w:b/>
          <w:bCs/>
        </w:rPr>
        <w:t>月</w:t>
      </w:r>
      <w:r w:rsidR="00BD04B6" w:rsidRPr="006509C9">
        <w:rPr>
          <w:rFonts w:asciiTheme="minorEastAsia" w:eastAsiaTheme="minorEastAsia" w:hAnsiTheme="minorEastAsia" w:hint="eastAsia"/>
          <w:b/>
          <w:bCs/>
        </w:rPr>
        <w:t>15</w:t>
      </w:r>
      <w:r w:rsidRPr="006509C9">
        <w:rPr>
          <w:rFonts w:asciiTheme="minorEastAsia" w:eastAsiaTheme="minorEastAsia" w:hAnsiTheme="minorEastAsia" w:hint="eastAsia"/>
          <w:b/>
          <w:bCs/>
        </w:rPr>
        <w:t>日</w:t>
      </w:r>
    </w:p>
    <w:p w14:paraId="630A178E" w14:textId="330DCAC3" w:rsidR="009A4772" w:rsidRPr="006509C9" w:rsidRDefault="009A4772" w:rsidP="00873C3A">
      <w:pPr>
        <w:pStyle w:val="afff4"/>
        <w:ind w:firstLineChars="100" w:firstLine="211"/>
        <w:rPr>
          <w:rFonts w:asciiTheme="minorEastAsia" w:eastAsiaTheme="minorEastAsia" w:hAnsiTheme="minorEastAsia"/>
          <w:b/>
          <w:bCs/>
        </w:rPr>
      </w:pPr>
      <w:r w:rsidRPr="006509C9">
        <w:rPr>
          <w:rFonts w:asciiTheme="minorEastAsia" w:eastAsiaTheme="minorEastAsia" w:hAnsiTheme="minorEastAsia" w:hint="eastAsia"/>
          <w:b/>
          <w:bCs/>
        </w:rPr>
        <w:t xml:space="preserve">審査期間：　</w:t>
      </w:r>
      <w:r w:rsidR="00CF4B13" w:rsidRPr="006509C9">
        <w:rPr>
          <w:rFonts w:asciiTheme="minorEastAsia" w:eastAsiaTheme="minorEastAsia" w:hAnsiTheme="minorEastAsia" w:hint="eastAsia"/>
          <w:b/>
          <w:bCs/>
        </w:rPr>
        <w:t>7</w:t>
      </w:r>
      <w:r w:rsidRPr="006509C9">
        <w:rPr>
          <w:rFonts w:asciiTheme="minorEastAsia" w:eastAsiaTheme="minorEastAsia" w:hAnsiTheme="minorEastAsia" w:hint="eastAsia"/>
          <w:b/>
          <w:bCs/>
        </w:rPr>
        <w:t>月</w:t>
      </w:r>
      <w:r w:rsidR="00CF4B13" w:rsidRPr="006509C9">
        <w:rPr>
          <w:rFonts w:asciiTheme="minorEastAsia" w:eastAsiaTheme="minorEastAsia" w:hAnsiTheme="minorEastAsia" w:hint="eastAsia"/>
          <w:b/>
          <w:bCs/>
          <w:iCs/>
        </w:rPr>
        <w:t>上</w:t>
      </w:r>
      <w:r w:rsidRPr="006509C9">
        <w:rPr>
          <w:rFonts w:asciiTheme="minorEastAsia" w:eastAsiaTheme="minorEastAsia" w:hAnsiTheme="minorEastAsia" w:hint="eastAsia"/>
          <w:b/>
          <w:bCs/>
        </w:rPr>
        <w:t>旬～</w:t>
      </w:r>
      <w:r w:rsidR="00CF4B13" w:rsidRPr="006509C9">
        <w:rPr>
          <w:rFonts w:asciiTheme="minorEastAsia" w:eastAsiaTheme="minorEastAsia" w:hAnsiTheme="minorEastAsia" w:hint="eastAsia"/>
          <w:b/>
          <w:bCs/>
        </w:rPr>
        <w:t>7</w:t>
      </w:r>
      <w:r w:rsidRPr="006509C9">
        <w:rPr>
          <w:rFonts w:asciiTheme="minorEastAsia" w:eastAsiaTheme="minorEastAsia" w:hAnsiTheme="minorEastAsia" w:hint="eastAsia"/>
          <w:b/>
          <w:bCs/>
        </w:rPr>
        <w:t>月</w:t>
      </w:r>
      <w:r w:rsidR="00CF4B13" w:rsidRPr="006509C9">
        <w:rPr>
          <w:rFonts w:asciiTheme="minorEastAsia" w:eastAsiaTheme="minorEastAsia" w:hAnsiTheme="minorEastAsia" w:hint="eastAsia"/>
          <w:b/>
          <w:bCs/>
        </w:rPr>
        <w:t>下</w:t>
      </w:r>
      <w:r w:rsidRPr="006509C9">
        <w:rPr>
          <w:rFonts w:asciiTheme="minorEastAsia" w:eastAsiaTheme="minorEastAsia" w:hAnsiTheme="minorEastAsia" w:hint="eastAsia"/>
          <w:b/>
          <w:bCs/>
        </w:rPr>
        <w:t>旬</w:t>
      </w:r>
    </w:p>
    <w:p w14:paraId="630A178F" w14:textId="087D99DF" w:rsidR="009A4772" w:rsidRPr="006509C9" w:rsidRDefault="009A4772" w:rsidP="00873C3A">
      <w:pPr>
        <w:pStyle w:val="afff4"/>
        <w:ind w:firstLineChars="100" w:firstLine="211"/>
        <w:rPr>
          <w:rFonts w:asciiTheme="minorEastAsia" w:eastAsiaTheme="minorEastAsia" w:hAnsiTheme="minorEastAsia"/>
          <w:b/>
          <w:bCs/>
        </w:rPr>
      </w:pPr>
      <w:r w:rsidRPr="006509C9">
        <w:rPr>
          <w:rFonts w:asciiTheme="minorEastAsia" w:eastAsiaTheme="minorEastAsia" w:hAnsiTheme="minorEastAsia" w:hint="eastAsia"/>
          <w:b/>
          <w:bCs/>
        </w:rPr>
        <w:t xml:space="preserve">交付決定：　</w:t>
      </w:r>
      <w:r w:rsidR="00793D9B" w:rsidRPr="006509C9">
        <w:rPr>
          <w:rFonts w:asciiTheme="minorEastAsia" w:eastAsiaTheme="minorEastAsia" w:hAnsiTheme="minorEastAsia" w:hint="eastAsia"/>
          <w:b/>
          <w:bCs/>
        </w:rPr>
        <w:t>9</w:t>
      </w:r>
      <w:r w:rsidRPr="006509C9">
        <w:rPr>
          <w:rFonts w:asciiTheme="minorEastAsia" w:eastAsiaTheme="minorEastAsia" w:hAnsiTheme="minorEastAsia" w:hint="eastAsia"/>
          <w:b/>
          <w:bCs/>
        </w:rPr>
        <w:t>月</w:t>
      </w:r>
      <w:r w:rsidR="0050351E" w:rsidRPr="006509C9">
        <w:rPr>
          <w:rFonts w:asciiTheme="minorEastAsia" w:eastAsiaTheme="minorEastAsia" w:hAnsiTheme="minorEastAsia" w:hint="eastAsia"/>
          <w:b/>
          <w:bCs/>
        </w:rPr>
        <w:t>下</w:t>
      </w:r>
      <w:r w:rsidRPr="006509C9">
        <w:rPr>
          <w:rFonts w:asciiTheme="minorEastAsia" w:eastAsiaTheme="minorEastAsia" w:hAnsiTheme="minorEastAsia" w:hint="eastAsia"/>
          <w:b/>
          <w:bCs/>
        </w:rPr>
        <w:t>旬</w:t>
      </w:r>
    </w:p>
    <w:p w14:paraId="630A1790" w14:textId="77777777" w:rsidR="009A4772" w:rsidRPr="006509C9" w:rsidRDefault="009A4772" w:rsidP="009817A7">
      <w:pPr>
        <w:rPr>
          <w:rFonts w:asciiTheme="minorEastAsia" w:eastAsiaTheme="minorEastAsia" w:hAnsiTheme="minorEastAsia"/>
          <w:b/>
          <w:bCs/>
        </w:rPr>
      </w:pPr>
    </w:p>
    <w:p w14:paraId="630A1791" w14:textId="22B53039" w:rsidR="009817A7" w:rsidRPr="003B0949" w:rsidRDefault="007A34CC" w:rsidP="009817A7">
      <w:pPr>
        <w:rPr>
          <w:rFonts w:asciiTheme="minorEastAsia" w:eastAsiaTheme="minorEastAsia" w:hAnsiTheme="minorEastAsia"/>
          <w:b/>
          <w:bCs/>
        </w:rPr>
      </w:pPr>
      <w:r w:rsidRPr="003B0949">
        <w:rPr>
          <w:rFonts w:asciiTheme="minorEastAsia" w:eastAsiaTheme="minorEastAsia" w:hAnsiTheme="minorEastAsia" w:hint="eastAsia"/>
          <w:b/>
          <w:bCs/>
        </w:rPr>
        <w:t>７</w:t>
      </w:r>
      <w:r w:rsidR="009817A7" w:rsidRPr="003B0949">
        <w:rPr>
          <w:rFonts w:asciiTheme="minorEastAsia" w:eastAsiaTheme="minorEastAsia" w:hAnsiTheme="minorEastAsia" w:hint="eastAsia"/>
          <w:b/>
          <w:bCs/>
        </w:rPr>
        <w:t>．留意事項</w:t>
      </w:r>
      <w:r w:rsidR="009817A7" w:rsidRPr="003B0949">
        <w:rPr>
          <w:rFonts w:asciiTheme="minorEastAsia" w:eastAsiaTheme="minorEastAsia" w:hAnsiTheme="minorEastAsia"/>
          <w:b/>
          <w:bCs/>
        </w:rPr>
        <w:t xml:space="preserve"> </w:t>
      </w:r>
    </w:p>
    <w:p w14:paraId="560BA452" w14:textId="2F51B3EB" w:rsidR="007C1DD8" w:rsidRPr="003B0949" w:rsidRDefault="00156D66" w:rsidP="00DD1DA0">
      <w:pPr>
        <w:pStyle w:val="afff4"/>
        <w:numPr>
          <w:ilvl w:val="0"/>
          <w:numId w:val="35"/>
        </w:numPr>
        <w:ind w:leftChars="0" w:left="426" w:hanging="321"/>
        <w:rPr>
          <w:rFonts w:asciiTheme="minorEastAsia" w:eastAsiaTheme="minorEastAsia" w:hAnsiTheme="minorEastAsia"/>
          <w:b/>
          <w:bCs/>
        </w:rPr>
      </w:pPr>
      <w:r w:rsidRPr="003B0949">
        <w:rPr>
          <w:rFonts w:asciiTheme="minorEastAsia" w:eastAsiaTheme="minorEastAsia" w:hAnsiTheme="minorEastAsia" w:hint="eastAsia"/>
          <w:b/>
          <w:bCs/>
        </w:rPr>
        <w:t>研究開発計画の変更について</w:t>
      </w:r>
    </w:p>
    <w:p w14:paraId="630A1793" w14:textId="6C700374" w:rsidR="00156D66" w:rsidRPr="003B0949" w:rsidRDefault="00156D66" w:rsidP="007C1DD8">
      <w:pPr>
        <w:pStyle w:val="afff4"/>
        <w:ind w:leftChars="0" w:left="426"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ステージゲート方式の採用</w:t>
      </w:r>
      <w:r w:rsidR="00DB11CC" w:rsidRPr="003B0949">
        <w:rPr>
          <w:rFonts w:asciiTheme="minorEastAsia" w:eastAsiaTheme="minorEastAsia" w:hAnsiTheme="minorEastAsia" w:hint="eastAsia"/>
          <w:b/>
          <w:bCs/>
        </w:rPr>
        <w:t>等</w:t>
      </w:r>
      <w:r w:rsidRPr="003B0949">
        <w:rPr>
          <w:rFonts w:asciiTheme="minorEastAsia" w:eastAsiaTheme="minorEastAsia" w:hAnsiTheme="minorEastAsia" w:hint="eastAsia"/>
          <w:b/>
          <w:bCs/>
        </w:rPr>
        <w:t>により、研究開発の途中段階</w:t>
      </w:r>
      <w:r w:rsidR="008F67D5" w:rsidRPr="003B0949">
        <w:rPr>
          <w:rFonts w:asciiTheme="minorEastAsia" w:eastAsiaTheme="minorEastAsia" w:hAnsiTheme="minorEastAsia" w:hint="eastAsia"/>
          <w:b/>
          <w:bCs/>
        </w:rPr>
        <w:t>で</w:t>
      </w:r>
      <w:r w:rsidRPr="003B0949">
        <w:rPr>
          <w:rFonts w:asciiTheme="minorEastAsia" w:eastAsiaTheme="minorEastAsia" w:hAnsiTheme="minorEastAsia" w:hint="eastAsia"/>
          <w:b/>
          <w:bCs/>
        </w:rPr>
        <w:t>実施内容の見直しや、研究開発を中止する場合があります。</w:t>
      </w:r>
    </w:p>
    <w:p w14:paraId="630A1794" w14:textId="5D47E263" w:rsidR="0069488C" w:rsidRPr="003B0949" w:rsidRDefault="0069488C" w:rsidP="00156D66">
      <w:pPr>
        <w:ind w:leftChars="135" w:left="283"/>
        <w:rPr>
          <w:rFonts w:asciiTheme="minorEastAsia" w:eastAsiaTheme="minorEastAsia" w:hAnsiTheme="minorEastAsia"/>
          <w:b/>
          <w:bCs/>
        </w:rPr>
      </w:pPr>
    </w:p>
    <w:p w14:paraId="630A1795" w14:textId="2041651D" w:rsidR="00156D66" w:rsidRPr="003B0949" w:rsidRDefault="00156D66" w:rsidP="00DD1DA0">
      <w:pPr>
        <w:pStyle w:val="afff4"/>
        <w:numPr>
          <w:ilvl w:val="0"/>
          <w:numId w:val="35"/>
        </w:numPr>
        <w:ind w:leftChars="0" w:left="851" w:hanging="746"/>
        <w:rPr>
          <w:rFonts w:asciiTheme="minorEastAsia" w:eastAsiaTheme="minorEastAsia" w:hAnsiTheme="minorEastAsia"/>
          <w:b/>
          <w:bCs/>
        </w:rPr>
      </w:pPr>
      <w:r w:rsidRPr="003B0949">
        <w:rPr>
          <w:rFonts w:asciiTheme="minorEastAsia" w:eastAsiaTheme="minorEastAsia" w:hAnsiTheme="minorEastAsia" w:hint="eastAsia"/>
          <w:b/>
          <w:bCs/>
        </w:rPr>
        <w:t>企業化状況報告書等の提出</w:t>
      </w:r>
    </w:p>
    <w:p w14:paraId="630A1796" w14:textId="77777777" w:rsidR="00156D66" w:rsidRPr="003B0949" w:rsidRDefault="00156D66" w:rsidP="008875E3">
      <w:pPr>
        <w:ind w:left="448" w:firstLineChars="105" w:firstLine="221"/>
        <w:rPr>
          <w:rFonts w:asciiTheme="minorEastAsia" w:eastAsiaTheme="minorEastAsia" w:hAnsiTheme="minorEastAsia"/>
          <w:b/>
          <w:bCs/>
        </w:rPr>
      </w:pPr>
      <w:r w:rsidRPr="003B0949">
        <w:rPr>
          <w:rFonts w:asciiTheme="minorEastAsia" w:eastAsiaTheme="minorEastAsia" w:hAnsiTheme="minorEastAsia" w:hint="eastAsia"/>
          <w:b/>
          <w:bCs/>
        </w:rPr>
        <w:t>採択された事業にあっては、助成事業完了後に企業化に努めていただくとともに、5年後までの企業化状況報告書を毎年度提出していただきます。また、助成事業の成果を踏まえた当該助成事業に係る事業化計画書等を提出していただくことがあります。</w:t>
      </w:r>
    </w:p>
    <w:p w14:paraId="630A1797" w14:textId="77777777" w:rsidR="00156D66" w:rsidRPr="003B0949" w:rsidRDefault="00156D66" w:rsidP="00156D66">
      <w:pPr>
        <w:ind w:left="780"/>
        <w:rPr>
          <w:rFonts w:asciiTheme="minorEastAsia" w:eastAsiaTheme="minorEastAsia" w:hAnsiTheme="minorEastAsia"/>
          <w:b/>
          <w:bCs/>
        </w:rPr>
      </w:pPr>
    </w:p>
    <w:p w14:paraId="630A1798" w14:textId="7239FC5B" w:rsidR="00156D66" w:rsidRPr="003B0949" w:rsidRDefault="00156D66"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収益納付</w:t>
      </w:r>
    </w:p>
    <w:p w14:paraId="630A1799" w14:textId="0741EC7E" w:rsidR="00156D66" w:rsidRPr="003B0949" w:rsidRDefault="00156D66" w:rsidP="008875E3">
      <w:pPr>
        <w:ind w:leftChars="202" w:left="424" w:firstLineChars="111" w:firstLine="234"/>
        <w:rPr>
          <w:rFonts w:asciiTheme="minorEastAsia" w:eastAsiaTheme="minorEastAsia" w:hAnsiTheme="minorEastAsia"/>
          <w:b/>
          <w:bCs/>
        </w:rPr>
      </w:pPr>
      <w:r w:rsidRPr="003B0949">
        <w:rPr>
          <w:rFonts w:asciiTheme="minorEastAsia" w:eastAsiaTheme="minorEastAsia" w:hAnsiTheme="minorEastAsia" w:hint="eastAsia"/>
          <w:b/>
          <w:bCs/>
        </w:rPr>
        <w:t>当該助成事業の企業化等により、収益が生じたと認められたときは交付した助成金の全部又は一部に相当する金額を納付していただくことがあります。</w:t>
      </w:r>
    </w:p>
    <w:p w14:paraId="630A179A" w14:textId="34E13D74" w:rsidR="00156D66" w:rsidRPr="003B0949" w:rsidRDefault="00156D66" w:rsidP="00156D66">
      <w:pPr>
        <w:rPr>
          <w:rFonts w:asciiTheme="minorEastAsia" w:eastAsiaTheme="minorEastAsia" w:hAnsiTheme="minorEastAsia"/>
          <w:b/>
          <w:bCs/>
        </w:rPr>
      </w:pPr>
    </w:p>
    <w:p w14:paraId="630A179B" w14:textId="35932D77" w:rsidR="00156D66" w:rsidRPr="003B0949" w:rsidRDefault="004D5158"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処分制限財産の取</w:t>
      </w:r>
      <w:r w:rsidR="00156D66" w:rsidRPr="003B0949">
        <w:rPr>
          <w:rFonts w:asciiTheme="minorEastAsia" w:eastAsiaTheme="minorEastAsia" w:hAnsiTheme="minorEastAsia" w:hint="eastAsia"/>
          <w:b/>
          <w:bCs/>
        </w:rPr>
        <w:t>扱い</w:t>
      </w:r>
    </w:p>
    <w:p w14:paraId="630A179C" w14:textId="0B2116F8" w:rsidR="00156D66" w:rsidRPr="003B0949" w:rsidRDefault="00156D66" w:rsidP="00156D66">
      <w:pPr>
        <w:pStyle w:val="2-2"/>
        <w:ind w:leftChars="202" w:left="424" w:firstLine="211"/>
        <w:rPr>
          <w:rFonts w:asciiTheme="minorEastAsia" w:eastAsiaTheme="minorEastAsia" w:hAnsiTheme="minorEastAsia"/>
          <w:b/>
          <w:bCs/>
        </w:rPr>
      </w:pPr>
      <w:r w:rsidRPr="003B0949">
        <w:rPr>
          <w:rFonts w:asciiTheme="minorEastAsia" w:eastAsiaTheme="minorEastAsia" w:hAnsiTheme="minorEastAsia" w:hint="eastAsia"/>
          <w:b/>
          <w:bCs/>
        </w:rPr>
        <w:t>助成金執行の適正化の観点から、助成事業で取得した機械装置等の取得財産には処分制限があります。（交付規程第</w:t>
      </w:r>
      <w:r w:rsidR="00CF4B13" w:rsidRPr="00AC6E7E">
        <w:rPr>
          <w:rFonts w:asciiTheme="minorEastAsia" w:eastAsiaTheme="minorEastAsia" w:hAnsiTheme="minorEastAsia" w:hint="eastAsia"/>
          <w:b/>
          <w:bCs/>
        </w:rPr>
        <w:t>16</w:t>
      </w:r>
      <w:r w:rsidRPr="003B0949">
        <w:rPr>
          <w:rFonts w:asciiTheme="minorEastAsia" w:eastAsiaTheme="minorEastAsia" w:hAnsiTheme="minorEastAsia" w:hint="eastAsia"/>
          <w:b/>
          <w:bCs/>
        </w:rPr>
        <w:t>条）</w:t>
      </w:r>
    </w:p>
    <w:p w14:paraId="7EBA742C" w14:textId="7A622502" w:rsidR="00DC4913" w:rsidRPr="003B0949" w:rsidRDefault="00DC4913" w:rsidP="00D76D7D">
      <w:pPr>
        <w:rPr>
          <w:rFonts w:asciiTheme="minorEastAsia" w:eastAsiaTheme="minorEastAsia" w:hAnsiTheme="minorEastAsia"/>
          <w:b/>
          <w:bCs/>
        </w:rPr>
      </w:pPr>
    </w:p>
    <w:p w14:paraId="1F7B62C8" w14:textId="5B9145CA" w:rsidR="00742269" w:rsidRPr="003B0949" w:rsidRDefault="00416A8D"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主任研究者</w:t>
      </w:r>
      <w:r w:rsidR="00C47443" w:rsidRPr="003B0949">
        <w:rPr>
          <w:rFonts w:asciiTheme="minorEastAsia" w:eastAsiaTheme="minorEastAsia" w:hAnsiTheme="minorEastAsia" w:hint="eastAsia"/>
          <w:b/>
          <w:bCs/>
        </w:rPr>
        <w:t>研究経歴</w:t>
      </w:r>
      <w:r w:rsidR="00742269" w:rsidRPr="003B0949">
        <w:rPr>
          <w:rFonts w:asciiTheme="minorEastAsia" w:eastAsiaTheme="minorEastAsia" w:hAnsiTheme="minorEastAsia" w:hint="eastAsia"/>
          <w:b/>
          <w:bCs/>
        </w:rPr>
        <w:t>書</w:t>
      </w:r>
      <w:r w:rsidR="00CC76AF" w:rsidRPr="003B0949">
        <w:rPr>
          <w:rFonts w:asciiTheme="minorEastAsia" w:eastAsiaTheme="minorEastAsia" w:hAnsiTheme="minorEastAsia" w:hint="eastAsia"/>
          <w:b/>
          <w:bCs/>
        </w:rPr>
        <w:t>（詳細は別添</w:t>
      </w:r>
      <w:r w:rsidR="00100076" w:rsidRPr="003B0949">
        <w:rPr>
          <w:rFonts w:asciiTheme="minorEastAsia" w:eastAsiaTheme="minorEastAsia" w:hAnsiTheme="minorEastAsia" w:hint="eastAsia"/>
          <w:b/>
          <w:bCs/>
        </w:rPr>
        <w:t>1</w:t>
      </w:r>
      <w:r w:rsidR="00CC76AF" w:rsidRPr="003B0949">
        <w:rPr>
          <w:rFonts w:asciiTheme="minorEastAsia" w:eastAsiaTheme="minorEastAsia" w:hAnsiTheme="minorEastAsia" w:hint="eastAsia"/>
          <w:b/>
          <w:bCs/>
        </w:rPr>
        <w:t>）</w:t>
      </w:r>
    </w:p>
    <w:p w14:paraId="239994F0" w14:textId="5207C088" w:rsidR="00742269" w:rsidRPr="003B0949" w:rsidRDefault="00A45A0E" w:rsidP="00742269">
      <w:pPr>
        <w:ind w:leftChars="202" w:left="424" w:firstLineChars="100" w:firstLine="211"/>
        <w:rPr>
          <w:rFonts w:asciiTheme="minorEastAsia" w:eastAsiaTheme="minorEastAsia" w:hAnsiTheme="minorEastAsia"/>
          <w:b/>
          <w:bCs/>
          <w:szCs w:val="21"/>
        </w:rPr>
      </w:pPr>
      <w:r w:rsidRPr="003B0949">
        <w:rPr>
          <w:rFonts w:asciiTheme="minorEastAsia" w:eastAsiaTheme="minorEastAsia" w:hAnsiTheme="minorEastAsia" w:hint="eastAsia"/>
          <w:b/>
          <w:bCs/>
          <w:szCs w:val="21"/>
        </w:rPr>
        <w:t>助成事業の遂行を管理し、各種文書の提出や研究員の従事日誌の確認等を行う助成事業を遂行する際の責任者である</w:t>
      </w:r>
      <w:r w:rsidR="00A53847" w:rsidRPr="003B0949">
        <w:rPr>
          <w:rFonts w:asciiTheme="minorEastAsia" w:eastAsiaTheme="minorEastAsia" w:hAnsiTheme="minorEastAsia" w:hint="eastAsia"/>
          <w:b/>
          <w:bCs/>
          <w:szCs w:val="21"/>
        </w:rPr>
        <w:t>主任研究者</w:t>
      </w:r>
      <w:r w:rsidR="007D66C2" w:rsidRPr="003B0949">
        <w:rPr>
          <w:rFonts w:asciiTheme="minorEastAsia" w:eastAsiaTheme="minorEastAsia" w:hAnsiTheme="minorEastAsia" w:hint="eastAsia"/>
          <w:b/>
          <w:bCs/>
          <w:szCs w:val="21"/>
        </w:rPr>
        <w:t>について、研究経歴書に記載していただきます。</w:t>
      </w:r>
    </w:p>
    <w:p w14:paraId="0E7207B0" w14:textId="77777777" w:rsidR="00DC4913" w:rsidRPr="003B0949" w:rsidRDefault="00DC4913" w:rsidP="00742269">
      <w:pPr>
        <w:ind w:leftChars="202" w:left="424" w:firstLineChars="100" w:firstLine="211"/>
        <w:rPr>
          <w:rFonts w:asciiTheme="minorEastAsia" w:eastAsiaTheme="minorEastAsia" w:hAnsiTheme="minorEastAsia"/>
          <w:b/>
          <w:bCs/>
          <w:szCs w:val="21"/>
        </w:rPr>
      </w:pPr>
    </w:p>
    <w:p w14:paraId="63B3C9CA" w14:textId="77777777" w:rsidR="00DC4913" w:rsidRPr="003B0949" w:rsidRDefault="00DC4913" w:rsidP="00DC4913">
      <w:pPr>
        <w:ind w:firstLineChars="250" w:firstLine="527"/>
        <w:rPr>
          <w:rFonts w:asciiTheme="minorEastAsia" w:eastAsiaTheme="minorEastAsia" w:hAnsiTheme="minorEastAsia"/>
          <w:b/>
          <w:bCs/>
          <w:szCs w:val="21"/>
        </w:rPr>
      </w:pPr>
      <w:r w:rsidRPr="003B0949">
        <w:rPr>
          <w:rFonts w:asciiTheme="minorEastAsia" w:eastAsiaTheme="minorEastAsia" w:hAnsiTheme="minorEastAsia" w:hint="eastAsia"/>
          <w:b/>
          <w:bCs/>
          <w:szCs w:val="21"/>
        </w:rPr>
        <w:t>【参考】</w:t>
      </w:r>
      <w:r w:rsidRPr="003B0949">
        <w:rPr>
          <w:rFonts w:asciiTheme="minorEastAsia" w:eastAsiaTheme="minorEastAsia" w:hAnsiTheme="minorEastAsia" w:hint="eastAsia"/>
          <w:b/>
          <w:bCs/>
          <w:szCs w:val="21"/>
          <w:shd w:val="clear" w:color="auto" w:fill="FFFFFF"/>
        </w:rPr>
        <w:t xml:space="preserve">研究者情報の </w:t>
      </w:r>
      <w:proofErr w:type="spellStart"/>
      <w:r w:rsidRPr="003B0949">
        <w:rPr>
          <w:rFonts w:asciiTheme="minorEastAsia" w:eastAsiaTheme="minorEastAsia" w:hAnsiTheme="minorEastAsia" w:hint="eastAsia"/>
          <w:b/>
          <w:bCs/>
          <w:szCs w:val="21"/>
          <w:shd w:val="clear" w:color="auto" w:fill="FFFFFF"/>
        </w:rPr>
        <w:t>researchmap</w:t>
      </w:r>
      <w:proofErr w:type="spellEnd"/>
      <w:r w:rsidRPr="003B0949">
        <w:rPr>
          <w:rFonts w:asciiTheme="minorEastAsia" w:eastAsiaTheme="minorEastAsia" w:hAnsiTheme="minorEastAsia" w:hint="eastAsia"/>
          <w:b/>
          <w:bCs/>
          <w:szCs w:val="21"/>
          <w:shd w:val="clear" w:color="auto" w:fill="FFFFFF"/>
        </w:rPr>
        <w:t xml:space="preserve"> への登録について</w:t>
      </w:r>
    </w:p>
    <w:p w14:paraId="250248E9" w14:textId="03513E9A" w:rsidR="00DC4913" w:rsidRPr="003B0949" w:rsidRDefault="00DC4913" w:rsidP="00DC4913">
      <w:pPr>
        <w:ind w:leftChars="302" w:left="634" w:firstLineChars="50" w:firstLine="105"/>
        <w:rPr>
          <w:rFonts w:asciiTheme="minorEastAsia" w:eastAsiaTheme="minorEastAsia" w:hAnsiTheme="minorEastAsia"/>
          <w:b/>
          <w:bCs/>
          <w:szCs w:val="21"/>
        </w:rPr>
      </w:pPr>
      <w:proofErr w:type="spellStart"/>
      <w:r w:rsidRPr="003B0949">
        <w:rPr>
          <w:rFonts w:asciiTheme="minorEastAsia" w:eastAsiaTheme="minorEastAsia" w:hAnsiTheme="minorEastAsia" w:hint="eastAsia"/>
          <w:b/>
          <w:bCs/>
          <w:szCs w:val="21"/>
          <w:shd w:val="clear" w:color="auto" w:fill="FFFFFF"/>
        </w:rPr>
        <w:t>researchmap</w:t>
      </w:r>
      <w:proofErr w:type="spellEnd"/>
      <w:r w:rsidRPr="003B0949">
        <w:rPr>
          <w:rFonts w:asciiTheme="minorEastAsia" w:eastAsiaTheme="minorEastAsia" w:hAnsiTheme="minorEastAsia" w:hint="eastAsia"/>
          <w:b/>
          <w:bCs/>
          <w:szCs w:val="21"/>
          <w:shd w:val="clear" w:color="auto" w:fill="FFFFFF"/>
        </w:rPr>
        <w:t>（https://researchmap.jp/）は日本の研究者総覧として国内最大級の研究者情報データベースで、登録した業績情報は、インターネットを通して公開することもできます。</w:t>
      </w:r>
      <w:r w:rsidRPr="003B0949">
        <w:rPr>
          <w:rFonts w:asciiTheme="minorEastAsia" w:eastAsiaTheme="minorEastAsia" w:hAnsiTheme="minorEastAsia"/>
          <w:b/>
          <w:bCs/>
        </w:rPr>
        <w:t>また、e-Radとも連携しており、登録した情報を他の公募</w:t>
      </w:r>
      <w:r w:rsidRPr="003B0949">
        <w:rPr>
          <w:rFonts w:asciiTheme="minorEastAsia" w:eastAsiaTheme="minorEastAsia" w:hAnsiTheme="minorEastAsia" w:hint="eastAsia"/>
          <w:b/>
          <w:bCs/>
        </w:rPr>
        <w:t>で求められる内容に応じて活用す</w:t>
      </w:r>
      <w:r w:rsidRPr="003B0949">
        <w:rPr>
          <w:rFonts w:asciiTheme="minorEastAsia" w:eastAsiaTheme="minorEastAsia" w:hAnsiTheme="minorEastAsia"/>
          <w:b/>
          <w:bCs/>
        </w:rPr>
        <w:t>ること</w:t>
      </w:r>
      <w:r w:rsidRPr="003B0949">
        <w:rPr>
          <w:rFonts w:asciiTheme="minorEastAsia" w:eastAsiaTheme="minorEastAsia" w:hAnsiTheme="minorEastAsia" w:hint="eastAsia"/>
          <w:b/>
          <w:bCs/>
        </w:rPr>
        <w:t>もでき</w:t>
      </w:r>
      <w:r w:rsidRPr="003B0949">
        <w:rPr>
          <w:rFonts w:asciiTheme="minorEastAsia" w:eastAsiaTheme="minorEastAsia" w:hAnsiTheme="minorEastAsia"/>
          <w:b/>
          <w:bCs/>
        </w:rPr>
        <w:t xml:space="preserve">ます。 </w:t>
      </w:r>
      <w:proofErr w:type="spellStart"/>
      <w:r w:rsidRPr="003B0949">
        <w:rPr>
          <w:rFonts w:asciiTheme="minorEastAsia" w:eastAsiaTheme="minorEastAsia" w:hAnsiTheme="minorEastAsia" w:hint="eastAsia"/>
          <w:b/>
          <w:bCs/>
          <w:szCs w:val="21"/>
          <w:shd w:val="clear" w:color="auto" w:fill="FFFFFF"/>
        </w:rPr>
        <w:t>researchmap</w:t>
      </w:r>
      <w:proofErr w:type="spellEnd"/>
      <w:r w:rsidRPr="003B0949">
        <w:rPr>
          <w:rFonts w:asciiTheme="minorEastAsia" w:eastAsiaTheme="minorEastAsia" w:hAnsiTheme="minorEastAsia" w:hint="eastAsia"/>
          <w:b/>
          <w:bCs/>
          <w:szCs w:val="21"/>
          <w:shd w:val="clear" w:color="auto" w:fill="FFFFFF"/>
        </w:rPr>
        <w:t xml:space="preserve"> で登録された情報は、国等の学術・科学技術政策立案の調査や統計利用目的でも有効活用されておりますので、本事業実施者は、</w:t>
      </w:r>
      <w:proofErr w:type="spellStart"/>
      <w:r w:rsidRPr="003B0949">
        <w:rPr>
          <w:rFonts w:asciiTheme="minorEastAsia" w:eastAsiaTheme="minorEastAsia" w:hAnsiTheme="minorEastAsia" w:hint="eastAsia"/>
          <w:b/>
          <w:bCs/>
          <w:szCs w:val="21"/>
          <w:shd w:val="clear" w:color="auto" w:fill="FFFFFF"/>
        </w:rPr>
        <w:t>researchmap</w:t>
      </w:r>
      <w:proofErr w:type="spellEnd"/>
      <w:r w:rsidRPr="003B0949">
        <w:rPr>
          <w:rFonts w:asciiTheme="minorEastAsia" w:eastAsiaTheme="minorEastAsia" w:hAnsiTheme="minorEastAsia" w:hint="eastAsia"/>
          <w:b/>
          <w:bCs/>
          <w:szCs w:val="21"/>
          <w:shd w:val="clear" w:color="auto" w:fill="FFFFFF"/>
        </w:rPr>
        <w:t xml:space="preserve"> への登録も併せてご検討ください。（</w:t>
      </w:r>
      <w:proofErr w:type="spellStart"/>
      <w:r w:rsidRPr="003B0949">
        <w:rPr>
          <w:rFonts w:asciiTheme="minorEastAsia" w:eastAsiaTheme="minorEastAsia" w:hAnsiTheme="minorEastAsia" w:hint="eastAsia"/>
          <w:b/>
          <w:bCs/>
          <w:szCs w:val="21"/>
          <w:shd w:val="clear" w:color="auto" w:fill="FFFFFF"/>
        </w:rPr>
        <w:t>researchmap</w:t>
      </w:r>
      <w:proofErr w:type="spellEnd"/>
      <w:r w:rsidRPr="003B0949">
        <w:rPr>
          <w:rFonts w:asciiTheme="minorEastAsia" w:eastAsiaTheme="minorEastAsia" w:hAnsiTheme="minorEastAsia" w:hint="eastAsia"/>
          <w:b/>
          <w:bCs/>
          <w:szCs w:val="21"/>
          <w:shd w:val="clear" w:color="auto" w:fill="FFFFFF"/>
        </w:rPr>
        <w:t>は、NEDOが運用するシステムではありません。）</w:t>
      </w:r>
    </w:p>
    <w:p w14:paraId="55F8D910" w14:textId="78AB9DD1" w:rsidR="008875E3" w:rsidRPr="003B0949" w:rsidRDefault="008875E3" w:rsidP="008875E3">
      <w:pPr>
        <w:rPr>
          <w:b/>
          <w:bCs/>
        </w:rPr>
      </w:pPr>
    </w:p>
    <w:p w14:paraId="0A77F8ED" w14:textId="19B9FDB0" w:rsidR="00923E0B" w:rsidRPr="003B0949" w:rsidRDefault="00923E0B" w:rsidP="00DD1DA0">
      <w:pPr>
        <w:pStyle w:val="afff4"/>
        <w:numPr>
          <w:ilvl w:val="0"/>
          <w:numId w:val="35"/>
        </w:numPr>
        <w:ind w:leftChars="0"/>
        <w:rPr>
          <w:b/>
          <w:bCs/>
        </w:rPr>
      </w:pPr>
      <w:r w:rsidRPr="003B0949">
        <w:rPr>
          <w:rFonts w:hint="eastAsia"/>
          <w:b/>
          <w:bCs/>
        </w:rPr>
        <w:t>ワーク・ライフ・バランス等推進企業に関する認定等の状況（詳細は別添</w:t>
      </w:r>
      <w:r w:rsidR="004D2CCE" w:rsidRPr="003B0949">
        <w:rPr>
          <w:rFonts w:hint="eastAsia"/>
          <w:b/>
          <w:bCs/>
        </w:rPr>
        <w:t>３</w:t>
      </w:r>
      <w:r w:rsidRPr="003B0949">
        <w:rPr>
          <w:rFonts w:hint="eastAsia"/>
          <w:b/>
          <w:bCs/>
        </w:rPr>
        <w:t>）</w:t>
      </w:r>
    </w:p>
    <w:p w14:paraId="37954529" w14:textId="0F7AD9B3" w:rsidR="00923E0B" w:rsidRPr="003B0949" w:rsidRDefault="00923E0B" w:rsidP="00923E0B">
      <w:pPr>
        <w:pStyle w:val="afff4"/>
        <w:ind w:leftChars="0" w:left="525" w:firstLineChars="100" w:firstLine="211"/>
        <w:rPr>
          <w:b/>
          <w:bCs/>
        </w:rPr>
      </w:pPr>
      <w:r w:rsidRPr="003B0949">
        <w:rPr>
          <w:rFonts w:hint="eastAsia"/>
          <w:b/>
          <w:bCs/>
        </w:rPr>
        <w:t>提案書の実施体制に記載される助成先について、女性活躍推進法に基づく認定</w:t>
      </w:r>
      <w:r w:rsidRPr="003B0949">
        <w:rPr>
          <w:rFonts w:hint="eastAsia"/>
          <w:b/>
          <w:bCs/>
        </w:rPr>
        <w:t>(</w:t>
      </w:r>
      <w:r w:rsidRPr="003B0949">
        <w:rPr>
          <w:rFonts w:hint="eastAsia"/>
          <w:b/>
          <w:bCs/>
        </w:rPr>
        <w:t>えるぼし認定企業・プラチナえるぼし認定企業</w:t>
      </w:r>
      <w:r w:rsidRPr="003B0949">
        <w:rPr>
          <w:rFonts w:hint="eastAsia"/>
          <w:b/>
          <w:bCs/>
        </w:rPr>
        <w:t>)</w:t>
      </w:r>
      <w:r w:rsidRPr="003B0949">
        <w:rPr>
          <w:rFonts w:hint="eastAsia"/>
          <w:b/>
          <w:bCs/>
        </w:rPr>
        <w:t>、次世代育成支援対策推進法に基づく認定</w:t>
      </w:r>
      <w:r w:rsidRPr="003B0949">
        <w:rPr>
          <w:rFonts w:hint="eastAsia"/>
          <w:b/>
          <w:bCs/>
        </w:rPr>
        <w:t>(</w:t>
      </w:r>
      <w:r w:rsidRPr="003B0949">
        <w:rPr>
          <w:rFonts w:hint="eastAsia"/>
          <w:b/>
          <w:bCs/>
        </w:rPr>
        <w:t>くるみん認定企業・プラチナくるみん認定企業・トライくるみん認定企業</w:t>
      </w:r>
      <w:r w:rsidRPr="003B0949">
        <w:rPr>
          <w:rFonts w:hint="eastAsia"/>
          <w:b/>
          <w:bCs/>
        </w:rPr>
        <w:t>)</w:t>
      </w:r>
      <w:r w:rsidRPr="003B0949">
        <w:rPr>
          <w:rFonts w:hint="eastAsia"/>
          <w:b/>
          <w:bCs/>
        </w:rPr>
        <w:t>、若者雇用促進法に基づく認定（ユースエール認定企業）の状況を記載していただきます。</w:t>
      </w:r>
    </w:p>
    <w:p w14:paraId="6EFEB4BE" w14:textId="3265CCE5" w:rsidR="00923E0B" w:rsidRPr="003B0949" w:rsidRDefault="00923E0B" w:rsidP="00923E0B">
      <w:pPr>
        <w:pStyle w:val="afff4"/>
        <w:ind w:leftChars="0" w:left="525"/>
        <w:rPr>
          <w:b/>
          <w:bCs/>
        </w:rPr>
      </w:pPr>
    </w:p>
    <w:p w14:paraId="2C45F6E2" w14:textId="77777777" w:rsidR="006D517E" w:rsidRPr="003B0949" w:rsidRDefault="006D517E" w:rsidP="00923E0B">
      <w:pPr>
        <w:pStyle w:val="afff4"/>
        <w:ind w:leftChars="0" w:left="525"/>
        <w:rPr>
          <w:b/>
          <w:bCs/>
        </w:rPr>
      </w:pPr>
    </w:p>
    <w:p w14:paraId="630A17A8" w14:textId="237F8ADB" w:rsidR="00156D66" w:rsidRPr="003B0949" w:rsidRDefault="00156D66" w:rsidP="00DD1DA0">
      <w:pPr>
        <w:pStyle w:val="afff4"/>
        <w:numPr>
          <w:ilvl w:val="0"/>
          <w:numId w:val="35"/>
        </w:numPr>
        <w:ind w:leftChars="0"/>
        <w:rPr>
          <w:b/>
          <w:bCs/>
        </w:rPr>
      </w:pPr>
      <w:r w:rsidRPr="003B0949">
        <w:rPr>
          <w:rFonts w:asciiTheme="minorEastAsia" w:eastAsiaTheme="minorEastAsia" w:hAnsiTheme="minorEastAsia" w:hint="eastAsia"/>
          <w:b/>
          <w:bCs/>
        </w:rPr>
        <w:t>追</w:t>
      </w:r>
      <w:r w:rsidRPr="003B0949">
        <w:rPr>
          <w:rFonts w:hint="eastAsia"/>
          <w:b/>
          <w:bCs/>
        </w:rPr>
        <w:t>跡調査・評価</w:t>
      </w:r>
    </w:p>
    <w:p w14:paraId="6AC4048E" w14:textId="6D8334EC" w:rsidR="00753CA2" w:rsidRPr="003B0949" w:rsidRDefault="00156D66" w:rsidP="00146FFB">
      <w:pPr>
        <w:pStyle w:val="2-2"/>
        <w:ind w:leftChars="202" w:left="424" w:firstLine="211"/>
        <w:rPr>
          <w:b/>
          <w:bCs/>
        </w:rPr>
      </w:pPr>
      <w:r w:rsidRPr="003B0949">
        <w:rPr>
          <w:rFonts w:hint="eastAsia"/>
          <w:b/>
          <w:bCs/>
        </w:rPr>
        <w:t>助成事業終了後、追跡調査・評価に御協力いただく場合がございますので御協力をお願い申し上げます。追跡調査・評価については、</w:t>
      </w:r>
      <w:r w:rsidR="00753CA2" w:rsidRPr="003B0949">
        <w:rPr>
          <w:rFonts w:hint="eastAsia"/>
          <w:b/>
          <w:bCs/>
        </w:rPr>
        <w:t>以下</w:t>
      </w:r>
      <w:r w:rsidR="00753CA2" w:rsidRPr="003B0949">
        <w:rPr>
          <w:rFonts w:hint="eastAsia"/>
          <w:b/>
          <w:bCs/>
        </w:rPr>
        <w:t>W</w:t>
      </w:r>
      <w:r w:rsidR="00753CA2" w:rsidRPr="003B0949">
        <w:rPr>
          <w:b/>
          <w:bCs/>
        </w:rPr>
        <w:t>eb</w:t>
      </w:r>
      <w:r w:rsidR="00753CA2" w:rsidRPr="003B0949">
        <w:rPr>
          <w:rFonts w:hint="eastAsia"/>
          <w:b/>
          <w:bCs/>
        </w:rPr>
        <w:t>ページに掲載の</w:t>
      </w:r>
      <w:r w:rsidRPr="003B0949">
        <w:rPr>
          <w:rFonts w:hint="eastAsia"/>
          <w:b/>
          <w:bCs/>
        </w:rPr>
        <w:t>「追跡調査・評価の概要」を御覧願います。</w:t>
      </w:r>
    </w:p>
    <w:p w14:paraId="630A17A9" w14:textId="139C6230" w:rsidR="00156D66" w:rsidRPr="003B0949" w:rsidRDefault="00753CA2" w:rsidP="00146FFB">
      <w:pPr>
        <w:pStyle w:val="2-2"/>
        <w:ind w:leftChars="202" w:left="424" w:firstLine="211"/>
        <w:rPr>
          <w:b/>
          <w:bCs/>
        </w:rPr>
      </w:pPr>
      <w:r w:rsidRPr="003B0949">
        <w:rPr>
          <w:b/>
          <w:bCs/>
        </w:rPr>
        <w:t>https://www.nedo.go.jp/introducing/kenkyuu_houkoku_index.html</w:t>
      </w:r>
    </w:p>
    <w:p w14:paraId="630A17AA" w14:textId="6D358024" w:rsidR="00156D66" w:rsidRPr="003B0949" w:rsidRDefault="00156D66" w:rsidP="00146FFB">
      <w:pPr>
        <w:pStyle w:val="2-2"/>
        <w:ind w:leftChars="202" w:left="424" w:firstLine="211"/>
        <w:rPr>
          <w:b/>
          <w:bCs/>
        </w:rPr>
      </w:pPr>
      <w:r w:rsidRPr="003B0949">
        <w:rPr>
          <w:rFonts w:hint="eastAsia"/>
          <w:b/>
          <w:bCs/>
        </w:rPr>
        <w:t>また、特許等の取得状況及び事業化状況調査についても、御協力をいただく場合がございます。</w:t>
      </w:r>
    </w:p>
    <w:p w14:paraId="7FE2ED18" w14:textId="77777777" w:rsidR="00BF5928" w:rsidRPr="003B0949" w:rsidRDefault="00BF5928" w:rsidP="00156D66">
      <w:pPr>
        <w:ind w:left="1200"/>
        <w:rPr>
          <w:b/>
          <w:bCs/>
        </w:rPr>
      </w:pPr>
    </w:p>
    <w:p w14:paraId="1823231E" w14:textId="708FC437" w:rsidR="00BF5928" w:rsidRPr="003B0949" w:rsidRDefault="00BF5928" w:rsidP="00F8303A">
      <w:pPr>
        <w:pStyle w:val="afff4"/>
        <w:numPr>
          <w:ilvl w:val="0"/>
          <w:numId w:val="35"/>
        </w:numPr>
        <w:ind w:leftChars="0"/>
        <w:rPr>
          <w:b/>
          <w:bCs/>
        </w:rPr>
      </w:pPr>
      <w:r w:rsidRPr="003B0949">
        <w:rPr>
          <w:rFonts w:asciiTheme="minorEastAsia" w:eastAsiaTheme="minorEastAsia" w:hAnsiTheme="minorEastAsia" w:hint="eastAsia"/>
          <w:b/>
          <w:bCs/>
        </w:rPr>
        <w:t>データマネジメントについて</w:t>
      </w:r>
    </w:p>
    <w:p w14:paraId="1102FDAB" w14:textId="77777777" w:rsidR="00BF5928" w:rsidRPr="003B0949" w:rsidRDefault="00BF5928" w:rsidP="00BF5928">
      <w:pPr>
        <w:pStyle w:val="2-2"/>
        <w:ind w:leftChars="202" w:left="424" w:firstLine="211"/>
        <w:rPr>
          <w:b/>
          <w:bCs/>
        </w:rPr>
      </w:pPr>
      <w:r w:rsidRPr="003B0949">
        <w:rPr>
          <w:rFonts w:hint="eastAsia"/>
          <w:b/>
          <w:bCs/>
        </w:rPr>
        <w:t>「公的資金による研究データの管理・利活用に関する基本的な考え方」（令和</w:t>
      </w:r>
      <w:r w:rsidRPr="003B0949">
        <w:rPr>
          <w:rFonts w:hint="eastAsia"/>
          <w:b/>
          <w:bCs/>
        </w:rPr>
        <w:t>3</w:t>
      </w:r>
      <w:r w:rsidRPr="003B0949">
        <w:rPr>
          <w:rFonts w:hint="eastAsia"/>
          <w:b/>
          <w:bCs/>
        </w:rPr>
        <w:t>年</w:t>
      </w:r>
      <w:r w:rsidRPr="003B0949">
        <w:rPr>
          <w:rFonts w:hint="eastAsia"/>
          <w:b/>
          <w:bCs/>
        </w:rPr>
        <w:t>4</w:t>
      </w:r>
      <w:r w:rsidRPr="003B0949">
        <w:rPr>
          <w:rFonts w:hint="eastAsia"/>
          <w:b/>
          <w:bCs/>
        </w:rPr>
        <w:t>月</w:t>
      </w:r>
      <w:r w:rsidRPr="003B0949">
        <w:rPr>
          <w:rFonts w:hint="eastAsia"/>
          <w:b/>
          <w:bCs/>
        </w:rPr>
        <w:t>27</w:t>
      </w:r>
      <w:r w:rsidRPr="003B0949">
        <w:rPr>
          <w:rFonts w:hint="eastAsia"/>
          <w:b/>
          <w:bCs/>
        </w:rPr>
        <w:t>日、統合イノベーション戦略推進会議）を踏まえ、研究開発により生じたデータのうち管理対象データとしたものについては、データマネジメントプランの策定、メタデータの付与等を各事業者においてご対応いただくようお願いいたします。</w:t>
      </w:r>
    </w:p>
    <w:p w14:paraId="1706E196" w14:textId="320B0682" w:rsidR="00BF5928" w:rsidRPr="003B0949" w:rsidRDefault="00BF5928" w:rsidP="00BF5928">
      <w:pPr>
        <w:pStyle w:val="2-2"/>
        <w:ind w:leftChars="202" w:left="424" w:firstLine="211"/>
        <w:rPr>
          <w:b/>
          <w:bCs/>
        </w:rPr>
      </w:pPr>
      <w:r w:rsidRPr="003B0949">
        <w:rPr>
          <w:rFonts w:hint="eastAsia"/>
          <w:b/>
          <w:bCs/>
        </w:rPr>
        <w:t>ＮＥＤＯの事業で指定するデータマネジメントプランの様式、メタデータの様式については以下に掲載しています。</w:t>
      </w:r>
    </w:p>
    <w:p w14:paraId="1505EEAE" w14:textId="77777777" w:rsidR="00BF5928" w:rsidRPr="003B0949" w:rsidRDefault="00BF5928" w:rsidP="00BF5928">
      <w:pPr>
        <w:pStyle w:val="2-2"/>
        <w:ind w:leftChars="202" w:left="424" w:firstLine="211"/>
        <w:rPr>
          <w:b/>
          <w:bCs/>
        </w:rPr>
      </w:pPr>
    </w:p>
    <w:p w14:paraId="2FF6A4EF" w14:textId="77777777" w:rsidR="00BF5928" w:rsidRPr="003B0949" w:rsidRDefault="00BF5928" w:rsidP="00BF5928">
      <w:pPr>
        <w:ind w:left="780" w:firstLineChars="100" w:firstLine="211"/>
        <w:rPr>
          <w:b/>
          <w:bCs/>
        </w:rPr>
      </w:pPr>
      <w:r w:rsidRPr="003B0949">
        <w:rPr>
          <w:rFonts w:asciiTheme="minorEastAsia" w:eastAsiaTheme="minorEastAsia" w:hAnsiTheme="minorEastAsia" w:hint="eastAsia"/>
          <w:b/>
          <w:bCs/>
          <w:iCs/>
        </w:rPr>
        <w:t>ＮＥＤＯ</w:t>
      </w:r>
      <w:r w:rsidRPr="003B0949">
        <w:rPr>
          <w:rFonts w:hint="eastAsia"/>
          <w:b/>
          <w:bCs/>
        </w:rPr>
        <w:t>プロジェクトにおけるデータマネジメントについて</w:t>
      </w:r>
    </w:p>
    <w:p w14:paraId="24222185" w14:textId="77777777" w:rsidR="00BF5928" w:rsidRPr="003B0949" w:rsidRDefault="00EB19A0" w:rsidP="00BF5928">
      <w:pPr>
        <w:ind w:left="780" w:firstLineChars="100" w:firstLine="210"/>
        <w:rPr>
          <w:rStyle w:val="affc"/>
          <w:rFonts w:asciiTheme="minorEastAsia" w:eastAsiaTheme="minorEastAsia" w:hAnsiTheme="minorEastAsia"/>
          <w:b/>
          <w:bCs/>
        </w:rPr>
      </w:pPr>
      <w:hyperlink r:id="rId10" w:history="1">
        <w:r w:rsidR="00BF5928" w:rsidRPr="003B0949">
          <w:rPr>
            <w:rStyle w:val="affc"/>
            <w:rFonts w:asciiTheme="minorEastAsia" w:eastAsiaTheme="minorEastAsia" w:hAnsiTheme="minorEastAsia"/>
            <w:b/>
            <w:bCs/>
          </w:rPr>
          <w:t>https://www.nedo.go.jp/jyouhoukoukai/other_CA_00003.html</w:t>
        </w:r>
      </w:hyperlink>
    </w:p>
    <w:p w14:paraId="630A17AC" w14:textId="77777777" w:rsidR="00156D66" w:rsidRPr="003B0949" w:rsidRDefault="00156D66" w:rsidP="00156D66">
      <w:pPr>
        <w:ind w:left="780"/>
        <w:rPr>
          <w:b/>
          <w:bCs/>
        </w:rPr>
      </w:pPr>
    </w:p>
    <w:p w14:paraId="5CDB787A" w14:textId="0ABC63F8" w:rsidR="007C1DD8" w:rsidRPr="003B0949" w:rsidRDefault="00156D66" w:rsidP="00DD1DA0">
      <w:pPr>
        <w:pStyle w:val="afff4"/>
        <w:numPr>
          <w:ilvl w:val="0"/>
          <w:numId w:val="35"/>
        </w:numPr>
        <w:ind w:leftChars="0"/>
        <w:rPr>
          <w:b/>
          <w:bCs/>
        </w:rPr>
      </w:pPr>
      <w:r w:rsidRPr="003B0949">
        <w:rPr>
          <w:rFonts w:asciiTheme="minorEastAsia" w:eastAsiaTheme="minorEastAsia" w:hAnsiTheme="minorEastAsia" w:hint="eastAsia"/>
          <w:b/>
          <w:bCs/>
        </w:rPr>
        <w:t>「</w:t>
      </w:r>
      <w:r w:rsidRPr="003B0949">
        <w:rPr>
          <w:rFonts w:hint="eastAsia"/>
          <w:b/>
          <w:bCs/>
        </w:rPr>
        <w:t>国民との科学・技術対話」への対応</w:t>
      </w:r>
    </w:p>
    <w:p w14:paraId="7BC4483E" w14:textId="7853CD86" w:rsidR="007C1DD8" w:rsidRPr="003B0949" w:rsidRDefault="00DE4978" w:rsidP="007C1DD8">
      <w:pPr>
        <w:pStyle w:val="afff4"/>
        <w:ind w:leftChars="0" w:left="525" w:firstLineChars="100" w:firstLine="211"/>
        <w:rPr>
          <w:rFonts w:ascii="ＭＳ 明朝" w:hAnsi="ＭＳ 明朝"/>
          <w:b/>
          <w:bCs/>
          <w:szCs w:val="21"/>
        </w:rPr>
      </w:pPr>
      <w:r w:rsidRPr="003B0949">
        <w:rPr>
          <w:rFonts w:ascii="ＭＳ 明朝" w:hAnsi="ＭＳ 明朝" w:hint="eastAsia"/>
          <w:b/>
          <w:bCs/>
          <w:szCs w:val="21"/>
        </w:rPr>
        <w:t>本</w:t>
      </w:r>
      <w:r w:rsidR="00D94C2A" w:rsidRPr="003B0949">
        <w:rPr>
          <w:rFonts w:ascii="ＭＳ 明朝" w:hAnsi="ＭＳ 明朝" w:hint="eastAsia"/>
          <w:b/>
          <w:bCs/>
          <w:szCs w:val="21"/>
        </w:rPr>
        <w:t>助成業務に係る講演、成果展示、情報発信等の</w:t>
      </w:r>
      <w:r w:rsidR="00156D66" w:rsidRPr="003B0949">
        <w:rPr>
          <w:rFonts w:ascii="ＭＳ 明朝" w:hAnsi="ＭＳ 明朝" w:hint="eastAsia"/>
          <w:b/>
          <w:bCs/>
          <w:szCs w:val="21"/>
        </w:rPr>
        <w:t>研究活動の内容や成果を社会・国民に対して分かりやすく説明する活動（以下、「国民との科学・技術対話」という）</w:t>
      </w:r>
      <w:r w:rsidR="00D94C2A" w:rsidRPr="003B0949">
        <w:rPr>
          <w:rFonts w:ascii="ＭＳ 明朝" w:hAnsi="ＭＳ 明朝" w:hint="eastAsia"/>
          <w:b/>
          <w:bCs/>
          <w:szCs w:val="21"/>
        </w:rPr>
        <w:t>に係る</w:t>
      </w:r>
      <w:r w:rsidR="00156D66" w:rsidRPr="003B0949">
        <w:rPr>
          <w:rFonts w:ascii="ＭＳ 明朝" w:hAnsi="ＭＳ 明朝" w:hint="eastAsia"/>
          <w:b/>
          <w:bCs/>
          <w:szCs w:val="21"/>
        </w:rPr>
        <w:t>経費の計上が可能です。</w:t>
      </w:r>
      <w:r w:rsidR="007C1DD8" w:rsidRPr="003B0949">
        <w:rPr>
          <w:rFonts w:ascii="ＭＳ 明朝" w:hAnsi="ＭＳ 明朝" w:hint="eastAsia"/>
          <w:b/>
          <w:bCs/>
          <w:szCs w:val="21"/>
        </w:rPr>
        <w:t xml:space="preserve">　　</w:t>
      </w:r>
    </w:p>
    <w:p w14:paraId="630A17AF" w14:textId="77777777" w:rsidR="000B0D85" w:rsidRPr="003B0949" w:rsidRDefault="00156D66" w:rsidP="007C1DD8">
      <w:pPr>
        <w:pStyle w:val="afff4"/>
        <w:ind w:leftChars="0" w:left="525" w:firstLineChars="100" w:firstLine="211"/>
        <w:rPr>
          <w:b/>
          <w:bCs/>
        </w:rPr>
      </w:pPr>
      <w:r w:rsidRPr="003B0949">
        <w:rPr>
          <w:rFonts w:hint="eastAsia"/>
          <w:b/>
          <w:bCs/>
        </w:rPr>
        <w:t>本事業において「国民との科学・技術の対話」の活動を行う場合は、その活動の内容及び必要な経費を提案書に記載して提出してください。</w:t>
      </w:r>
      <w:r w:rsidR="000B0D85" w:rsidRPr="003B0949">
        <w:rPr>
          <w:rFonts w:hint="eastAsia"/>
          <w:b/>
          <w:bCs/>
        </w:rPr>
        <w:t>その際、経費は内容に応じて該当する費目（消耗品費、旅費、借料等）にそれぞれ計上してください。</w:t>
      </w:r>
    </w:p>
    <w:p w14:paraId="630A17B0" w14:textId="77777777" w:rsidR="000B0D85" w:rsidRPr="003B0949" w:rsidRDefault="003D290C" w:rsidP="00DD1DA0">
      <w:pPr>
        <w:pStyle w:val="afff4"/>
        <w:numPr>
          <w:ilvl w:val="4"/>
          <w:numId w:val="19"/>
        </w:numPr>
        <w:ind w:leftChars="0" w:left="993"/>
        <w:rPr>
          <w:rFonts w:ascii="ＭＳ 明朝" w:hAnsi="ＭＳ 明朝"/>
          <w:b/>
          <w:bCs/>
          <w:szCs w:val="21"/>
        </w:rPr>
      </w:pPr>
      <w:r w:rsidRPr="003B0949">
        <w:rPr>
          <w:rFonts w:ascii="ＭＳ 明朝" w:hAnsi="ＭＳ 明朝" w:hint="eastAsia"/>
          <w:b/>
          <w:bCs/>
          <w:szCs w:val="21"/>
        </w:rPr>
        <w:t>パネル作成料、展示会出展</w:t>
      </w:r>
      <w:r w:rsidR="000B0D85" w:rsidRPr="003B0949">
        <w:rPr>
          <w:rFonts w:ascii="ＭＳ 明朝" w:hAnsi="ＭＳ 明朝" w:hint="eastAsia"/>
          <w:b/>
          <w:bCs/>
          <w:szCs w:val="21"/>
        </w:rPr>
        <w:t>料、セミナーに係る会場費、本活動に係る旅費等を計上することができます。</w:t>
      </w:r>
    </w:p>
    <w:p w14:paraId="03BAF28E" w14:textId="420082DE" w:rsidR="007C1DD8" w:rsidRPr="003B0949" w:rsidRDefault="000B0D85" w:rsidP="00DD1DA0">
      <w:pPr>
        <w:pStyle w:val="afff4"/>
        <w:numPr>
          <w:ilvl w:val="4"/>
          <w:numId w:val="19"/>
        </w:numPr>
        <w:ind w:leftChars="0" w:left="993"/>
        <w:rPr>
          <w:rFonts w:ascii="ＭＳ 明朝" w:hAnsi="ＭＳ 明朝"/>
          <w:b/>
          <w:bCs/>
          <w:szCs w:val="21"/>
        </w:rPr>
      </w:pPr>
      <w:r w:rsidRPr="003B0949">
        <w:rPr>
          <w:rFonts w:ascii="ＭＳ 明朝" w:hAnsi="ＭＳ 明朝" w:hint="eastAsia"/>
          <w:b/>
          <w:bCs/>
          <w:szCs w:val="21"/>
        </w:rPr>
        <w:t>本助成業務以外の内容が含まれる場合は、講演時間や展示内容等を勘案して合理的に按分して計上してください。（この場合、算出根拠を明確にしてください。）</w:t>
      </w:r>
    </w:p>
    <w:p w14:paraId="630A17B2" w14:textId="77777777" w:rsidR="000B0D85" w:rsidRPr="003B0949" w:rsidRDefault="00156D66" w:rsidP="007C1DD8">
      <w:pPr>
        <w:ind w:left="633" w:firstLineChars="38" w:firstLine="80"/>
        <w:rPr>
          <w:rFonts w:ascii="ＭＳ 明朝" w:hAnsi="ＭＳ 明朝"/>
          <w:b/>
          <w:bCs/>
          <w:szCs w:val="21"/>
        </w:rPr>
      </w:pPr>
      <w:r w:rsidRPr="003B0949">
        <w:rPr>
          <w:rFonts w:ascii="ＭＳ 明朝" w:hAnsi="ＭＳ 明朝" w:hint="eastAsia"/>
          <w:b/>
          <w:bCs/>
          <w:szCs w:val="21"/>
        </w:rPr>
        <w:t>本活動に係る支出の可否は、研究活動自体への影響等も勘案して判断します。</w:t>
      </w:r>
    </w:p>
    <w:p w14:paraId="630A17B4" w14:textId="00B9B942" w:rsidR="00156D66" w:rsidRPr="003B0949" w:rsidRDefault="00156D66" w:rsidP="007C1DD8">
      <w:pPr>
        <w:ind w:leftChars="88" w:left="712" w:hangingChars="250" w:hanging="527"/>
        <w:rPr>
          <w:rFonts w:ascii="ＭＳ 明朝" w:hAnsi="ＭＳ 明朝"/>
          <w:b/>
          <w:bCs/>
          <w:szCs w:val="21"/>
        </w:rPr>
      </w:pPr>
      <w:r w:rsidRPr="003B0949">
        <w:rPr>
          <w:rFonts w:ascii="ＭＳ 明朝" w:hAnsi="ＭＳ 明朝" w:hint="eastAsia"/>
          <w:b/>
          <w:bCs/>
          <w:szCs w:val="21"/>
        </w:rPr>
        <w:t xml:space="preserve">　　</w:t>
      </w:r>
      <w:r w:rsidR="007C1DD8" w:rsidRPr="003B0949">
        <w:rPr>
          <w:rFonts w:ascii="ＭＳ 明朝" w:hAnsi="ＭＳ 明朝" w:hint="eastAsia"/>
          <w:b/>
          <w:bCs/>
          <w:szCs w:val="21"/>
        </w:rPr>
        <w:t xml:space="preserve"> </w:t>
      </w:r>
      <w:r w:rsidRPr="003B0949">
        <w:rPr>
          <w:rFonts w:ascii="ＭＳ 明朝" w:hAnsi="ＭＳ 明朝" w:hint="eastAsia"/>
          <w:b/>
          <w:bCs/>
          <w:szCs w:val="21"/>
        </w:rPr>
        <w:t>また、本活動を行った場合は、年度末の実績報告書等に活動実績を盛り込んで報告してください。本活動は中間評価・</w:t>
      </w:r>
      <w:r w:rsidR="00AC1D67" w:rsidRPr="003B0949">
        <w:rPr>
          <w:rFonts w:ascii="ＭＳ 明朝" w:hAnsi="ＭＳ 明朝" w:hint="eastAsia"/>
          <w:b/>
          <w:bCs/>
          <w:szCs w:val="21"/>
        </w:rPr>
        <w:t>終了時</w:t>
      </w:r>
      <w:r w:rsidRPr="003B0949">
        <w:rPr>
          <w:rFonts w:ascii="ＭＳ 明朝" w:hAnsi="ＭＳ 明朝" w:hint="eastAsia"/>
          <w:b/>
          <w:bCs/>
          <w:szCs w:val="21"/>
        </w:rPr>
        <w:t>評価の対象となります。</w:t>
      </w:r>
    </w:p>
    <w:p w14:paraId="630A17B5" w14:textId="0D5C126F" w:rsidR="00C540F9" w:rsidRPr="003B0949" w:rsidRDefault="00C540F9" w:rsidP="00146FFB">
      <w:pPr>
        <w:ind w:leftChars="88" w:left="425" w:hanging="240"/>
        <w:rPr>
          <w:rFonts w:ascii="ＭＳ 明朝" w:hAnsi="ＭＳ 明朝"/>
          <w:b/>
          <w:bCs/>
          <w:szCs w:val="21"/>
        </w:rPr>
      </w:pPr>
      <w:r w:rsidRPr="003B0949">
        <w:rPr>
          <w:rFonts w:ascii="ＭＳ 明朝" w:hAnsi="ＭＳ 明朝" w:hint="eastAsia"/>
          <w:b/>
          <w:bCs/>
          <w:szCs w:val="21"/>
        </w:rPr>
        <w:t xml:space="preserve">　【参考】「国民との化学・技術対話」の推進について（基本的取組方針）</w:t>
      </w:r>
      <w:r w:rsidRPr="003B0949">
        <w:rPr>
          <w:rFonts w:ascii="ＭＳ 明朝" w:hAnsi="ＭＳ 明朝"/>
          <w:b/>
          <w:bCs/>
          <w:szCs w:val="21"/>
        </w:rPr>
        <w:br/>
      </w:r>
      <w:r w:rsidRPr="003B0949">
        <w:rPr>
          <w:rFonts w:ascii="ＭＳ 明朝" w:hAnsi="ＭＳ 明朝" w:hint="eastAsia"/>
          <w:b/>
          <w:bCs/>
          <w:szCs w:val="21"/>
        </w:rPr>
        <w:t xml:space="preserve">　　</w:t>
      </w:r>
      <w:hyperlink r:id="rId11" w:history="1">
        <w:r w:rsidR="00206ECA" w:rsidRPr="003B0949">
          <w:rPr>
            <w:rStyle w:val="affc"/>
            <w:rFonts w:ascii="ＭＳ 明朝" w:hAnsi="ＭＳ 明朝"/>
            <w:b/>
            <w:bCs/>
            <w:szCs w:val="21"/>
          </w:rPr>
          <w:t>http</w:t>
        </w:r>
        <w:r w:rsidR="00206ECA" w:rsidRPr="003B0949">
          <w:rPr>
            <w:rStyle w:val="affc"/>
            <w:rFonts w:ascii="ＭＳ 明朝" w:hAnsi="ＭＳ 明朝" w:hint="eastAsia"/>
            <w:b/>
            <w:bCs/>
            <w:szCs w:val="21"/>
          </w:rPr>
          <w:t>s</w:t>
        </w:r>
        <w:r w:rsidR="00206ECA" w:rsidRPr="003B0949">
          <w:rPr>
            <w:rStyle w:val="affc"/>
            <w:rFonts w:ascii="ＭＳ 明朝" w:hAnsi="ＭＳ 明朝"/>
            <w:b/>
            <w:bCs/>
            <w:szCs w:val="21"/>
          </w:rPr>
          <w:t>://www8.cao.go.jp/cstp/stsonota/taiwa/</w:t>
        </w:r>
      </w:hyperlink>
    </w:p>
    <w:p w14:paraId="630A17B6" w14:textId="77777777" w:rsidR="00156D66" w:rsidRPr="003B0949" w:rsidRDefault="00156D66" w:rsidP="00156D66">
      <w:pPr>
        <w:ind w:leftChars="209" w:left="679" w:hanging="240"/>
        <w:rPr>
          <w:rFonts w:ascii="ＭＳ 明朝" w:hAnsi="ＭＳ 明朝"/>
          <w:b/>
          <w:bCs/>
          <w:szCs w:val="21"/>
        </w:rPr>
      </w:pPr>
    </w:p>
    <w:p w14:paraId="630A17B7" w14:textId="337C8335" w:rsidR="00156D66" w:rsidRPr="003B0949" w:rsidRDefault="00156D66"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szCs w:val="21"/>
        </w:rPr>
        <w:t>本事業で得られた</w:t>
      </w:r>
      <w:r w:rsidRPr="003B0949">
        <w:rPr>
          <w:rFonts w:asciiTheme="minorEastAsia" w:eastAsiaTheme="minorEastAsia" w:hAnsiTheme="minorEastAsia" w:hint="eastAsia"/>
          <w:b/>
          <w:bCs/>
        </w:rPr>
        <w:t>成果の発表の取り扱いについて</w:t>
      </w:r>
    </w:p>
    <w:p w14:paraId="630A17B8" w14:textId="29326AE9" w:rsidR="00156D66" w:rsidRPr="003B0949" w:rsidRDefault="00156D66" w:rsidP="00156D66">
      <w:pPr>
        <w:pStyle w:val="afff4"/>
        <w:ind w:leftChars="0" w:left="426"/>
        <w:rPr>
          <w:rFonts w:asciiTheme="minorEastAsia" w:eastAsiaTheme="minorEastAsia" w:hAnsiTheme="minorEastAsia"/>
          <w:b/>
          <w:bCs/>
          <w:szCs w:val="21"/>
        </w:rPr>
      </w:pPr>
      <w:r w:rsidRPr="003B0949">
        <w:rPr>
          <w:rFonts w:asciiTheme="minorEastAsia" w:eastAsiaTheme="minorEastAsia" w:hAnsiTheme="minorEastAsia" w:hint="eastAsia"/>
          <w:b/>
          <w:bCs/>
        </w:rPr>
        <w:t xml:space="preserve">　</w:t>
      </w:r>
      <w:r w:rsidRPr="003B0949">
        <w:rPr>
          <w:rFonts w:asciiTheme="minorEastAsia" w:eastAsiaTheme="minorEastAsia" w:hAnsiTheme="minorEastAsia" w:hint="eastAsia"/>
          <w:b/>
          <w:bCs/>
          <w:szCs w:val="21"/>
        </w:rPr>
        <w:t>本事業では、</w:t>
      </w:r>
      <w:r w:rsidRPr="003B0949">
        <w:rPr>
          <w:rFonts w:asciiTheme="minorEastAsia" w:eastAsiaTheme="minorEastAsia" w:hAnsiTheme="minorEastAsia" w:hint="eastAsia"/>
          <w:b/>
          <w:bCs/>
        </w:rPr>
        <w:t>交付規程第9条第1項二十一号及び第23条第</w:t>
      </w:r>
      <w:r w:rsidR="00FF338B" w:rsidRPr="003B0949">
        <w:rPr>
          <w:rFonts w:asciiTheme="minorEastAsia" w:eastAsiaTheme="minorEastAsia" w:hAnsiTheme="minorEastAsia" w:hint="eastAsia"/>
          <w:b/>
          <w:bCs/>
        </w:rPr>
        <w:t>4</w:t>
      </w:r>
      <w:r w:rsidRPr="003B0949">
        <w:rPr>
          <w:rFonts w:asciiTheme="minorEastAsia" w:eastAsiaTheme="minorEastAsia" w:hAnsiTheme="minorEastAsia" w:hint="eastAsia"/>
          <w:b/>
          <w:bCs/>
        </w:rPr>
        <w:t>項</w:t>
      </w:r>
      <w:r w:rsidRPr="003B0949">
        <w:rPr>
          <w:rFonts w:asciiTheme="minorEastAsia" w:eastAsiaTheme="minorEastAsia" w:hAnsiTheme="minorEastAsia" w:hint="eastAsia"/>
          <w:b/>
          <w:bCs/>
          <w:szCs w:val="21"/>
        </w:rPr>
        <w:t>に定める報道機関その他への成果の公開・発表等については、以下のとおりとします。</w:t>
      </w:r>
    </w:p>
    <w:p w14:paraId="630A17B9" w14:textId="77777777" w:rsidR="00156D66" w:rsidRPr="003B0949" w:rsidRDefault="00156D66" w:rsidP="00156D66">
      <w:pPr>
        <w:ind w:leftChars="202" w:left="424"/>
        <w:rPr>
          <w:b/>
          <w:bCs/>
        </w:rPr>
      </w:pPr>
    </w:p>
    <w:p w14:paraId="630A17BA" w14:textId="798ACA52" w:rsidR="00156D66" w:rsidRPr="003B0949" w:rsidRDefault="00156D66" w:rsidP="00146FFB">
      <w:pPr>
        <w:pStyle w:val="afff4"/>
        <w:ind w:leftChars="269" w:left="991" w:hangingChars="202" w:hanging="426"/>
        <w:rPr>
          <w:rFonts w:asciiTheme="minorEastAsia" w:eastAsiaTheme="minorEastAsia" w:hAnsiTheme="minorEastAsia"/>
          <w:b/>
          <w:bCs/>
        </w:rPr>
      </w:pPr>
      <w:r w:rsidRPr="003B0949">
        <w:rPr>
          <w:rFonts w:asciiTheme="minorEastAsia" w:eastAsiaTheme="minorEastAsia" w:hAnsiTheme="minorEastAsia" w:hint="eastAsia"/>
          <w:b/>
          <w:bCs/>
        </w:rPr>
        <w:t>①　本事業の成果、実用化・製品化に係る発表又は公開（取材対応、ニュースリリース、製品発表等）を実施する際は事前に</w:t>
      </w:r>
      <w:r w:rsidR="007A1756" w:rsidRPr="003B0949">
        <w:rPr>
          <w:rFonts w:asciiTheme="minorEastAsia" w:eastAsiaTheme="minorEastAsia" w:hAnsiTheme="minorEastAsia" w:hint="eastAsia"/>
          <w:b/>
          <w:bCs/>
        </w:rPr>
        <w:t>ＮＥＤＯ</w:t>
      </w:r>
      <w:r w:rsidRPr="003B0949">
        <w:rPr>
          <w:rFonts w:asciiTheme="minorEastAsia" w:eastAsiaTheme="minorEastAsia" w:hAnsiTheme="minorEastAsia" w:hint="eastAsia"/>
          <w:b/>
          <w:bCs/>
        </w:rPr>
        <w:t>に報告を行うものとする。特に記者会見・ニュースリリースについては事前準備等を鑑み原則公開の3週間前に報告を行うものとする。</w:t>
      </w:r>
    </w:p>
    <w:p w14:paraId="630A17BB" w14:textId="7CA71ADC" w:rsidR="00156D66" w:rsidRPr="003B0949" w:rsidRDefault="00156D66" w:rsidP="00146FFB">
      <w:pPr>
        <w:pStyle w:val="afff4"/>
        <w:ind w:leftChars="269" w:left="991" w:hangingChars="202" w:hanging="426"/>
        <w:rPr>
          <w:rFonts w:asciiTheme="minorEastAsia" w:eastAsiaTheme="minorEastAsia" w:hAnsiTheme="minorEastAsia"/>
          <w:b/>
          <w:bCs/>
        </w:rPr>
      </w:pPr>
      <w:r w:rsidRPr="003B0949">
        <w:rPr>
          <w:rFonts w:asciiTheme="minorEastAsia" w:eastAsiaTheme="minorEastAsia" w:hAnsiTheme="minorEastAsia" w:hint="eastAsia"/>
          <w:b/>
          <w:bCs/>
        </w:rPr>
        <w:t>②　報告の方法は、文書によるものの他、電子媒体（</w:t>
      </w:r>
      <w:r w:rsidR="000157BD" w:rsidRPr="003B0949">
        <w:rPr>
          <w:rFonts w:asciiTheme="minorEastAsia" w:eastAsiaTheme="minorEastAsia" w:hAnsiTheme="minorEastAsia" w:hint="eastAsia"/>
          <w:b/>
          <w:bCs/>
        </w:rPr>
        <w:t>E</w:t>
      </w:r>
      <w:r w:rsidR="000157BD" w:rsidRPr="003B0949">
        <w:rPr>
          <w:rFonts w:asciiTheme="minorEastAsia" w:eastAsiaTheme="minorEastAsia" w:hAnsiTheme="minorEastAsia"/>
          <w:b/>
          <w:bCs/>
        </w:rPr>
        <w:t>-mail</w:t>
      </w:r>
      <w:r w:rsidRPr="003B0949">
        <w:rPr>
          <w:rFonts w:asciiTheme="minorEastAsia" w:eastAsiaTheme="minorEastAsia" w:hAnsiTheme="minorEastAsia" w:hint="eastAsia"/>
          <w:b/>
          <w:bCs/>
        </w:rPr>
        <w:t>等）による通知を認める。その際、</w:t>
      </w:r>
      <w:r w:rsidR="007A1756" w:rsidRPr="003B0949">
        <w:rPr>
          <w:rFonts w:asciiTheme="minorEastAsia" w:eastAsiaTheme="minorEastAsia" w:hAnsiTheme="minorEastAsia" w:hint="eastAsia"/>
          <w:b/>
          <w:bCs/>
        </w:rPr>
        <w:t>ＮＥＤＯ</w:t>
      </w:r>
      <w:r w:rsidRPr="003B0949">
        <w:rPr>
          <w:rFonts w:asciiTheme="minorEastAsia" w:eastAsiaTheme="minorEastAsia" w:hAnsiTheme="minorEastAsia" w:hint="eastAsia"/>
          <w:b/>
          <w:bCs/>
        </w:rPr>
        <w:t>からの受領の連絡をもって履行されたものとする。</w:t>
      </w:r>
    </w:p>
    <w:p w14:paraId="630A17BC" w14:textId="4CF19C70" w:rsidR="00156D66" w:rsidRPr="003B0949" w:rsidRDefault="00156D66" w:rsidP="00146FFB">
      <w:pPr>
        <w:pStyle w:val="afff4"/>
        <w:ind w:leftChars="270" w:left="991" w:hangingChars="201" w:hanging="424"/>
        <w:rPr>
          <w:rFonts w:asciiTheme="minorEastAsia" w:eastAsiaTheme="minorEastAsia" w:hAnsiTheme="minorEastAsia"/>
          <w:b/>
          <w:bCs/>
        </w:rPr>
      </w:pPr>
      <w:r w:rsidRPr="003B0949">
        <w:rPr>
          <w:rFonts w:asciiTheme="minorEastAsia" w:eastAsiaTheme="minorEastAsia" w:hAnsiTheme="minorEastAsia" w:hint="eastAsia"/>
          <w:b/>
          <w:bCs/>
        </w:rPr>
        <w:t>③　公開内容について</w:t>
      </w:r>
      <w:r w:rsidR="007A1756" w:rsidRPr="003B0949">
        <w:rPr>
          <w:rFonts w:asciiTheme="minorEastAsia" w:eastAsiaTheme="minorEastAsia" w:hAnsiTheme="minorEastAsia" w:hint="eastAsia"/>
          <w:b/>
          <w:bCs/>
        </w:rPr>
        <w:t>ＮＥＤＯ</w:t>
      </w:r>
      <w:r w:rsidRPr="003B0949">
        <w:rPr>
          <w:rFonts w:asciiTheme="minorEastAsia" w:eastAsiaTheme="minorEastAsia" w:hAnsiTheme="minorEastAsia" w:hint="eastAsia"/>
          <w:b/>
          <w:bCs/>
        </w:rPr>
        <w:t>と事業者は内容を調整・合意のもと、協力して効果的な情報発信に努めるものとする。</w:t>
      </w:r>
    </w:p>
    <w:p w14:paraId="630A17BD" w14:textId="4A181BBE" w:rsidR="00156D66" w:rsidRPr="003B0949" w:rsidRDefault="00156D66" w:rsidP="0000581F">
      <w:pPr>
        <w:ind w:leftChars="250" w:left="947" w:hangingChars="200" w:hanging="422"/>
        <w:rPr>
          <w:rFonts w:asciiTheme="minorEastAsia" w:eastAsiaTheme="minorEastAsia" w:hAnsiTheme="minorEastAsia"/>
          <w:b/>
          <w:bCs/>
        </w:rPr>
      </w:pPr>
      <w:r w:rsidRPr="003B0949">
        <w:rPr>
          <w:rFonts w:asciiTheme="minorEastAsia" w:eastAsiaTheme="minorEastAsia" w:hAnsiTheme="minorEastAsia" w:hint="eastAsia"/>
          <w:b/>
          <w:bCs/>
        </w:rPr>
        <w:t xml:space="preserve">④　</w:t>
      </w:r>
      <w:r w:rsidRPr="003B0949">
        <w:rPr>
          <w:rFonts w:asciiTheme="minorEastAsia" w:eastAsiaTheme="minorEastAsia" w:hAnsiTheme="minorEastAsia" w:hint="eastAsia"/>
          <w:b/>
          <w:bCs/>
          <w:szCs w:val="21"/>
        </w:rPr>
        <w:t>前項目に基づき発表又は公開する場合において、特段の理由がある場合を除き、記載例を参考にしてその内容がＮＥＤＯ事業の成果として得られたものであることを明示する。なお、その場合には、</w:t>
      </w:r>
      <w:r w:rsidR="007A1756" w:rsidRPr="003B0949">
        <w:rPr>
          <w:rFonts w:asciiTheme="minorEastAsia" w:eastAsiaTheme="minorEastAsia" w:hAnsiTheme="minorEastAsia" w:hint="eastAsia"/>
          <w:b/>
          <w:bCs/>
          <w:szCs w:val="21"/>
        </w:rPr>
        <w:t>ＮＥＤＯ</w:t>
      </w:r>
      <w:r w:rsidRPr="003B0949">
        <w:rPr>
          <w:rFonts w:asciiTheme="minorEastAsia" w:eastAsiaTheme="minorEastAsia" w:hAnsiTheme="minorEastAsia" w:hint="eastAsia"/>
          <w:b/>
          <w:bCs/>
          <w:szCs w:val="21"/>
        </w:rPr>
        <w:t>の了解を得て</w:t>
      </w:r>
      <w:r w:rsidR="007A1756" w:rsidRPr="003B0949">
        <w:rPr>
          <w:rFonts w:asciiTheme="minorEastAsia" w:eastAsiaTheme="minorEastAsia" w:hAnsiTheme="minorEastAsia" w:hint="eastAsia"/>
          <w:b/>
          <w:bCs/>
          <w:szCs w:val="21"/>
        </w:rPr>
        <w:t>ＮＥＤＯ</w:t>
      </w:r>
      <w:r w:rsidRPr="003B0949">
        <w:rPr>
          <w:rFonts w:asciiTheme="minorEastAsia" w:eastAsiaTheme="minorEastAsia" w:hAnsiTheme="minorEastAsia" w:hint="eastAsia"/>
          <w:b/>
          <w:bCs/>
          <w:szCs w:val="21"/>
        </w:rPr>
        <w:t>のシンボルマークを使用することができる。</w:t>
      </w:r>
    </w:p>
    <w:p w14:paraId="630A17BE" w14:textId="77777777" w:rsidR="00156D66" w:rsidRPr="003B0949" w:rsidRDefault="00156D66" w:rsidP="0000581F">
      <w:pPr>
        <w:rPr>
          <w:rFonts w:asciiTheme="minorEastAsia" w:eastAsiaTheme="minorEastAsia" w:hAnsiTheme="minorEastAsia"/>
          <w:b/>
          <w:bCs/>
        </w:rPr>
      </w:pPr>
    </w:p>
    <w:p w14:paraId="630A17BF" w14:textId="77777777" w:rsidR="00156D66" w:rsidRPr="003B0949" w:rsidRDefault="00156D66" w:rsidP="00146FFB">
      <w:pPr>
        <w:ind w:leftChars="203" w:left="993" w:hangingChars="269" w:hanging="567"/>
        <w:rPr>
          <w:rFonts w:asciiTheme="minorEastAsia" w:eastAsiaTheme="minorEastAsia" w:hAnsiTheme="minorEastAsia"/>
          <w:b/>
          <w:bCs/>
        </w:rPr>
      </w:pPr>
      <w:r w:rsidRPr="003B0949">
        <w:rPr>
          <w:rFonts w:asciiTheme="minorEastAsia" w:eastAsiaTheme="minorEastAsia" w:hAnsiTheme="minorEastAsia" w:hint="eastAsia"/>
          <w:b/>
          <w:bCs/>
        </w:rPr>
        <w:t>【発表又は公開する場合の記載例】</w:t>
      </w:r>
    </w:p>
    <w:p w14:paraId="630A17C0" w14:textId="7AD59BC6" w:rsidR="00156D66" w:rsidRPr="003B0949" w:rsidRDefault="00156D66" w:rsidP="00146FFB">
      <w:pPr>
        <w:ind w:leftChars="270" w:left="567" w:firstLineChars="101" w:firstLine="213"/>
        <w:rPr>
          <w:rFonts w:asciiTheme="minorEastAsia" w:eastAsiaTheme="minorEastAsia" w:hAnsiTheme="minorEastAsia"/>
          <w:b/>
          <w:bCs/>
        </w:rPr>
      </w:pPr>
      <w:r w:rsidRPr="003B0949">
        <w:rPr>
          <w:rFonts w:asciiTheme="minorEastAsia" w:eastAsiaTheme="minorEastAsia" w:hAnsiTheme="minorEastAsia" w:hint="eastAsia"/>
          <w:b/>
          <w:bCs/>
        </w:rPr>
        <w:t>「この成果は、国立研究開発法人新エネルギー・産業技術総合開発機構（</w:t>
      </w:r>
      <w:r w:rsidR="007A1756" w:rsidRPr="003B0949">
        <w:rPr>
          <w:rFonts w:asciiTheme="minorEastAsia" w:eastAsiaTheme="minorEastAsia" w:hAnsiTheme="minorEastAsia" w:hint="eastAsia"/>
          <w:b/>
          <w:bCs/>
        </w:rPr>
        <w:t>ＮＥＤＯ</w:t>
      </w:r>
      <w:r w:rsidRPr="003B0949">
        <w:rPr>
          <w:rFonts w:asciiTheme="minorEastAsia" w:eastAsiaTheme="minorEastAsia" w:hAnsiTheme="minorEastAsia" w:hint="eastAsia"/>
          <w:b/>
          <w:bCs/>
        </w:rPr>
        <w:t>）の事業において得られたものです。」</w:t>
      </w:r>
    </w:p>
    <w:p w14:paraId="630A17C1" w14:textId="77777777" w:rsidR="00156D66" w:rsidRPr="003B0949" w:rsidRDefault="00156D66" w:rsidP="00156D66">
      <w:pPr>
        <w:ind w:leftChars="404" w:left="1274" w:hangingChars="202" w:hanging="426"/>
        <w:rPr>
          <w:rFonts w:asciiTheme="minorEastAsia" w:eastAsiaTheme="minorEastAsia" w:hAnsiTheme="minorEastAsia"/>
          <w:b/>
          <w:bCs/>
        </w:rPr>
      </w:pPr>
    </w:p>
    <w:p w14:paraId="630A17C2" w14:textId="77777777" w:rsidR="00156D66" w:rsidRPr="003B0949" w:rsidRDefault="00156D66" w:rsidP="00146FFB">
      <w:pPr>
        <w:ind w:leftChars="204" w:left="1275" w:hangingChars="402" w:hanging="847"/>
        <w:rPr>
          <w:rFonts w:asciiTheme="minorEastAsia" w:eastAsiaTheme="minorEastAsia" w:hAnsiTheme="minorEastAsia"/>
          <w:b/>
          <w:bCs/>
        </w:rPr>
      </w:pPr>
      <w:r w:rsidRPr="003B0949">
        <w:rPr>
          <w:rFonts w:asciiTheme="minorEastAsia" w:eastAsiaTheme="minorEastAsia" w:hAnsiTheme="minorEastAsia" w:hint="eastAsia"/>
          <w:b/>
          <w:bCs/>
        </w:rPr>
        <w:t>【事業化等について発表又は公開する場合の記載例】</w:t>
      </w:r>
    </w:p>
    <w:p w14:paraId="34940A71" w14:textId="19ED12BB" w:rsidR="002D7A98" w:rsidRPr="003B0949" w:rsidRDefault="00156D66" w:rsidP="0000581F">
      <w:pPr>
        <w:ind w:leftChars="350" w:left="840" w:hangingChars="50" w:hanging="105"/>
        <w:rPr>
          <w:rFonts w:asciiTheme="minorEastAsia" w:eastAsiaTheme="minorEastAsia" w:hAnsiTheme="minorEastAsia"/>
          <w:b/>
          <w:bCs/>
        </w:rPr>
      </w:pPr>
      <w:r w:rsidRPr="003B0949">
        <w:rPr>
          <w:rFonts w:asciiTheme="minorEastAsia" w:eastAsiaTheme="minorEastAsia" w:hAnsiTheme="minorEastAsia" w:hint="eastAsia"/>
          <w:b/>
          <w:bCs/>
        </w:rPr>
        <w:t>「これは、国立研究開発法人新エネルギー・産業技術総合開発機構（</w:t>
      </w:r>
      <w:r w:rsidR="007A1756" w:rsidRPr="003B0949">
        <w:rPr>
          <w:rFonts w:asciiTheme="minorEastAsia" w:eastAsiaTheme="minorEastAsia" w:hAnsiTheme="minorEastAsia" w:hint="eastAsia"/>
          <w:b/>
          <w:bCs/>
        </w:rPr>
        <w:t>ＮＥＤＯ</w:t>
      </w:r>
      <w:r w:rsidRPr="003B0949">
        <w:rPr>
          <w:rFonts w:asciiTheme="minorEastAsia" w:eastAsiaTheme="minorEastAsia" w:hAnsiTheme="minorEastAsia" w:hint="eastAsia"/>
          <w:b/>
          <w:bCs/>
        </w:rPr>
        <w:t>）の事業において得られた成果を（一部）活用しています。」</w:t>
      </w:r>
    </w:p>
    <w:p w14:paraId="630A17C4" w14:textId="77777777" w:rsidR="00156D66" w:rsidRPr="003B0949" w:rsidRDefault="00156D66" w:rsidP="00156D66">
      <w:pPr>
        <w:ind w:leftChars="209" w:left="679" w:hanging="240"/>
        <w:rPr>
          <w:rFonts w:asciiTheme="minorEastAsia" w:eastAsiaTheme="minorEastAsia" w:hAnsiTheme="minorEastAsia"/>
          <w:b/>
          <w:bCs/>
          <w:szCs w:val="21"/>
        </w:rPr>
      </w:pPr>
    </w:p>
    <w:p w14:paraId="630A17C5" w14:textId="78C4433F" w:rsidR="00156D66" w:rsidRPr="003B0949" w:rsidRDefault="00156D66"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交付決定の取り消し</w:t>
      </w:r>
    </w:p>
    <w:p w14:paraId="630A17C6" w14:textId="77777777" w:rsidR="00156D66" w:rsidRPr="003B0949" w:rsidRDefault="00156D66" w:rsidP="00146FFB">
      <w:pPr>
        <w:ind w:leftChars="203" w:left="426"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申請内容の虚偽、助成金の重複受給等が判明した場合、交付決定後であっても交付決定を取り消し、助成金の返還を求めることがあります。</w:t>
      </w:r>
    </w:p>
    <w:p w14:paraId="630A17C7" w14:textId="77777777" w:rsidR="009264D7" w:rsidRPr="003B0949" w:rsidRDefault="009264D7" w:rsidP="00592C90">
      <w:pPr>
        <w:rPr>
          <w:rFonts w:asciiTheme="minorEastAsia" w:eastAsiaTheme="minorEastAsia" w:hAnsiTheme="minorEastAsia"/>
          <w:b/>
          <w:bCs/>
        </w:rPr>
      </w:pPr>
    </w:p>
    <w:p w14:paraId="630A17C8" w14:textId="3F3EE6A1" w:rsidR="00146FFB" w:rsidRPr="003B0949" w:rsidRDefault="00146FFB"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公的研究費の不正な使用及び不正な受給への対応</w:t>
      </w:r>
    </w:p>
    <w:p w14:paraId="630A17C9" w14:textId="77777777" w:rsidR="00146FFB" w:rsidRPr="003B0949" w:rsidRDefault="00146FFB" w:rsidP="00146FFB">
      <w:pPr>
        <w:ind w:leftChars="202" w:left="424"/>
        <w:rPr>
          <w:rFonts w:asciiTheme="minorEastAsia" w:eastAsiaTheme="minorEastAsia" w:hAnsiTheme="minorEastAsia"/>
          <w:b/>
          <w:bCs/>
        </w:rPr>
      </w:pPr>
      <w:r w:rsidRPr="003B0949">
        <w:rPr>
          <w:rStyle w:val="2-10"/>
          <w:rFonts w:asciiTheme="minorEastAsia" w:eastAsiaTheme="minorEastAsia" w:hAnsiTheme="minorEastAsia"/>
          <w:b/>
          <w:bCs/>
        </w:rPr>
        <w:t xml:space="preserve">  </w:t>
      </w:r>
      <w:r w:rsidRPr="003B0949">
        <w:rPr>
          <w:rStyle w:val="2-10"/>
          <w:rFonts w:asciiTheme="minorEastAsia" w:eastAsiaTheme="minorEastAsia" w:hAnsiTheme="minorEastAsia" w:hint="eastAsia"/>
          <w:b/>
          <w:bCs/>
        </w:rPr>
        <w:t>公的研究費の不正な使用及び不正な受給（以下「不正使用等」という。）については、「公的研究費の不正な使用等の対応に関する指針」（平成</w:t>
      </w:r>
      <w:r w:rsidRPr="003B0949">
        <w:rPr>
          <w:rStyle w:val="2-10"/>
          <w:rFonts w:asciiTheme="minorEastAsia" w:eastAsiaTheme="minorEastAsia" w:hAnsiTheme="minorEastAsia"/>
          <w:b/>
          <w:bCs/>
        </w:rPr>
        <w:t>20</w:t>
      </w:r>
      <w:r w:rsidRPr="003B0949">
        <w:rPr>
          <w:rStyle w:val="2-10"/>
          <w:rFonts w:asciiTheme="minorEastAsia" w:eastAsiaTheme="minorEastAsia" w:hAnsiTheme="minorEastAsia" w:hint="eastAsia"/>
          <w:b/>
          <w:bCs/>
        </w:rPr>
        <w:t>年</w:t>
      </w:r>
      <w:r w:rsidRPr="003B0949">
        <w:rPr>
          <w:rStyle w:val="2-10"/>
          <w:rFonts w:asciiTheme="minorEastAsia" w:eastAsiaTheme="minorEastAsia" w:hAnsiTheme="minorEastAsia"/>
          <w:b/>
          <w:bCs/>
        </w:rPr>
        <w:t>12</w:t>
      </w:r>
      <w:r w:rsidRPr="003B0949">
        <w:rPr>
          <w:rStyle w:val="2-10"/>
          <w:rFonts w:asciiTheme="minorEastAsia" w:eastAsiaTheme="minorEastAsia" w:hAnsiTheme="minorEastAsia" w:hint="eastAsia"/>
          <w:b/>
          <w:bCs/>
        </w:rPr>
        <w:t>月</w:t>
      </w:r>
      <w:r w:rsidRPr="003B0949">
        <w:rPr>
          <w:rStyle w:val="2-10"/>
          <w:rFonts w:asciiTheme="minorEastAsia" w:eastAsiaTheme="minorEastAsia" w:hAnsiTheme="minorEastAsia"/>
          <w:b/>
          <w:bCs/>
        </w:rPr>
        <w:t>3</w:t>
      </w:r>
      <w:r w:rsidRPr="003B0949">
        <w:rPr>
          <w:rStyle w:val="2-10"/>
          <w:rFonts w:asciiTheme="minorEastAsia" w:eastAsiaTheme="minorEastAsia" w:hAnsiTheme="minorEastAsia" w:hint="eastAsia"/>
          <w:b/>
          <w:bCs/>
        </w:rPr>
        <w:t>日経済産業省策定。以下「不正使用等指針」という。※</w:t>
      </w:r>
      <w:r w:rsidRPr="003B0949">
        <w:rPr>
          <w:rStyle w:val="2-10"/>
          <w:rFonts w:asciiTheme="minorEastAsia" w:eastAsiaTheme="minorEastAsia" w:hAnsiTheme="minorEastAsia"/>
          <w:b/>
          <w:bCs/>
        </w:rPr>
        <w:t>1</w:t>
      </w:r>
      <w:r w:rsidRPr="003B0949">
        <w:rPr>
          <w:rStyle w:val="2-10"/>
          <w:rFonts w:asciiTheme="minorEastAsia" w:eastAsiaTheme="minorEastAsia" w:hAnsiTheme="minorEastAsia" w:hint="eastAsia"/>
          <w:b/>
          <w:bCs/>
        </w:rPr>
        <w:t>）及び「補助金交付等の停止及び契約に係る指名停止等の措置に関する機構達」（平成</w:t>
      </w:r>
      <w:r w:rsidRPr="003B0949">
        <w:rPr>
          <w:rStyle w:val="2-10"/>
          <w:rFonts w:asciiTheme="minorEastAsia" w:eastAsiaTheme="minorEastAsia" w:hAnsiTheme="minorEastAsia"/>
          <w:b/>
          <w:bCs/>
        </w:rPr>
        <w:t>16</w:t>
      </w:r>
      <w:r w:rsidRPr="003B0949">
        <w:rPr>
          <w:rStyle w:val="2-10"/>
          <w:rFonts w:asciiTheme="minorEastAsia" w:eastAsiaTheme="minorEastAsia" w:hAnsiTheme="minorEastAsia" w:hint="eastAsia"/>
          <w:b/>
          <w:bCs/>
        </w:rPr>
        <w:t>年</w:t>
      </w:r>
      <w:r w:rsidRPr="003B0949">
        <w:rPr>
          <w:rStyle w:val="2-10"/>
          <w:rFonts w:asciiTheme="minorEastAsia" w:eastAsiaTheme="minorEastAsia" w:hAnsiTheme="minorEastAsia"/>
          <w:b/>
          <w:bCs/>
        </w:rPr>
        <w:t>4</w:t>
      </w:r>
      <w:r w:rsidRPr="003B0949">
        <w:rPr>
          <w:rStyle w:val="2-10"/>
          <w:rFonts w:asciiTheme="minorEastAsia" w:eastAsiaTheme="minorEastAsia" w:hAnsiTheme="minorEastAsia" w:hint="eastAsia"/>
          <w:b/>
          <w:bCs/>
        </w:rPr>
        <w:t>月</w:t>
      </w:r>
      <w:r w:rsidRPr="003B0949">
        <w:rPr>
          <w:rStyle w:val="2-10"/>
          <w:rFonts w:asciiTheme="minorEastAsia" w:eastAsiaTheme="minorEastAsia" w:hAnsiTheme="minorEastAsia"/>
          <w:b/>
          <w:bCs/>
        </w:rPr>
        <w:t>1</w:t>
      </w:r>
      <w:r w:rsidRPr="003B0949">
        <w:rPr>
          <w:rStyle w:val="2-10"/>
          <w:rFonts w:asciiTheme="minorEastAsia" w:eastAsiaTheme="minorEastAsia" w:hAnsiTheme="minorEastAsia" w:hint="eastAsia"/>
          <w:b/>
          <w:bCs/>
        </w:rPr>
        <w:t>日</w:t>
      </w:r>
      <w:r w:rsidRPr="003B0949">
        <w:rPr>
          <w:rStyle w:val="2-10"/>
          <w:rFonts w:asciiTheme="minorEastAsia" w:eastAsiaTheme="minorEastAsia" w:hAnsiTheme="minorEastAsia"/>
          <w:b/>
          <w:bCs/>
        </w:rPr>
        <w:t>16</w:t>
      </w:r>
      <w:r w:rsidRPr="003B0949">
        <w:rPr>
          <w:rStyle w:val="2-10"/>
          <w:rFonts w:asciiTheme="minorEastAsia" w:eastAsiaTheme="minorEastAsia" w:hAnsiTheme="minorEastAsia" w:hint="eastAsia"/>
          <w:b/>
          <w:bCs/>
        </w:rPr>
        <w:t>年度機構達第</w:t>
      </w:r>
      <w:r w:rsidRPr="003B0949">
        <w:rPr>
          <w:rStyle w:val="2-10"/>
          <w:rFonts w:asciiTheme="minorEastAsia" w:eastAsiaTheme="minorEastAsia" w:hAnsiTheme="minorEastAsia"/>
          <w:b/>
          <w:bCs/>
        </w:rPr>
        <w:t>1</w:t>
      </w:r>
      <w:r w:rsidRPr="003B0949">
        <w:rPr>
          <w:rStyle w:val="2-10"/>
          <w:rFonts w:asciiTheme="minorEastAsia" w:eastAsiaTheme="minorEastAsia" w:hAnsiTheme="minorEastAsia" w:hint="eastAsia"/>
          <w:b/>
          <w:bCs/>
        </w:rPr>
        <w:t>号。ＮＥＤＯ策定。以下「補助金停止等機構達」という。※</w:t>
      </w:r>
      <w:r w:rsidRPr="003B0949">
        <w:rPr>
          <w:rFonts w:asciiTheme="minorEastAsia" w:eastAsiaTheme="minorEastAsia" w:hAnsiTheme="minorEastAsia"/>
          <w:b/>
          <w:bCs/>
        </w:rPr>
        <w:t>2</w:t>
      </w:r>
      <w:r w:rsidRPr="003B0949">
        <w:rPr>
          <w:rFonts w:asciiTheme="minorEastAsia" w:eastAsiaTheme="minorEastAsia" w:hAnsiTheme="minorEastAsia" w:hint="eastAsia"/>
          <w:b/>
          <w:bCs/>
        </w:rPr>
        <w:t>）に基づき、ＮＥＤＯは資金配分機関として必要な措置を講じることとします。併せて本事業の事業実施者も研究機関として必要な対応を行ってください。</w:t>
      </w:r>
    </w:p>
    <w:p w14:paraId="630A17CA" w14:textId="77777777" w:rsidR="00146FFB" w:rsidRPr="003B0949" w:rsidRDefault="00146FFB" w:rsidP="00146FFB">
      <w:pPr>
        <w:ind w:leftChars="202" w:left="424"/>
        <w:rPr>
          <w:rFonts w:asciiTheme="minorEastAsia" w:eastAsiaTheme="minorEastAsia" w:hAnsiTheme="minorEastAsia"/>
          <w:b/>
          <w:bCs/>
        </w:rPr>
      </w:pPr>
      <w:r w:rsidRPr="003B0949">
        <w:rPr>
          <w:rFonts w:asciiTheme="minorEastAsia" w:eastAsiaTheme="minorEastAsia" w:hAnsiTheme="minorEastAsia"/>
          <w:b/>
          <w:bCs/>
        </w:rPr>
        <w:t xml:space="preserve">  </w:t>
      </w:r>
      <w:r w:rsidRPr="003B0949">
        <w:rPr>
          <w:rFonts w:asciiTheme="minorEastAsia" w:eastAsiaTheme="minorEastAsia" w:hAnsiTheme="minorEastAsia" w:hint="eastAsia"/>
          <w:b/>
          <w:bCs/>
        </w:rPr>
        <w:t>本事業及び府省等の事業を含む他の研究資金において、公的研究費の不正使用等があると認められた場合、以下の措置を講じます。</w:t>
      </w:r>
      <w:r w:rsidRPr="003B0949">
        <w:rPr>
          <w:rFonts w:asciiTheme="minorEastAsia" w:eastAsiaTheme="minorEastAsia" w:hAnsiTheme="minorEastAsia"/>
          <w:b/>
          <w:bCs/>
        </w:rPr>
        <w:t xml:space="preserve"> </w:t>
      </w:r>
    </w:p>
    <w:p w14:paraId="630A17CB" w14:textId="4280C28E" w:rsidR="00146FFB" w:rsidRPr="003B0949" w:rsidRDefault="00146FFB" w:rsidP="00146FFB">
      <w:pPr>
        <w:ind w:leftChars="300" w:left="630"/>
        <w:rPr>
          <w:rFonts w:asciiTheme="minorEastAsia" w:eastAsiaTheme="minorEastAsia" w:hAnsiTheme="minorEastAsia"/>
          <w:b/>
          <w:bCs/>
        </w:rPr>
      </w:pPr>
      <w:r w:rsidRPr="003B0949">
        <w:rPr>
          <w:rFonts w:asciiTheme="minorEastAsia" w:eastAsiaTheme="minorEastAsia" w:hAnsiTheme="minorEastAsia" w:hint="eastAsia"/>
          <w:b/>
          <w:bCs/>
        </w:rPr>
        <w:t>※</w:t>
      </w:r>
      <w:r w:rsidRPr="003B0949">
        <w:rPr>
          <w:rFonts w:asciiTheme="minorEastAsia" w:eastAsiaTheme="minorEastAsia" w:hAnsiTheme="minorEastAsia"/>
          <w:b/>
          <w:bCs/>
        </w:rPr>
        <w:t>1</w:t>
      </w:r>
      <w:r w:rsidRPr="003B0949">
        <w:rPr>
          <w:rFonts w:asciiTheme="minorEastAsia" w:eastAsiaTheme="minorEastAsia" w:hAnsiTheme="minorEastAsia" w:hint="eastAsia"/>
          <w:b/>
          <w:bCs/>
        </w:rPr>
        <w:t>．「不正使用等指針」についてはこちらを御参照ください：</w:t>
      </w:r>
      <w:r w:rsidR="008F67D5" w:rsidRPr="003B0949">
        <w:rPr>
          <w:rFonts w:asciiTheme="minorEastAsia" w:eastAsiaTheme="minorEastAsia" w:hAnsiTheme="minorEastAsia" w:hint="eastAsia"/>
          <w:b/>
          <w:bCs/>
        </w:rPr>
        <w:t xml:space="preserve">　</w:t>
      </w:r>
      <w:r w:rsidRPr="003B0949">
        <w:rPr>
          <w:rFonts w:asciiTheme="minorEastAsia" w:eastAsiaTheme="minorEastAsia" w:hAnsiTheme="minorEastAsia" w:hint="eastAsia"/>
          <w:b/>
          <w:bCs/>
        </w:rPr>
        <w:t>経済産業省</w:t>
      </w:r>
      <w:r w:rsidR="00A23E64" w:rsidRPr="003B0949">
        <w:rPr>
          <w:rFonts w:asciiTheme="minorEastAsia" w:eastAsiaTheme="minorEastAsia" w:hAnsiTheme="minorEastAsia" w:hint="eastAsia"/>
          <w:b/>
          <w:bCs/>
        </w:rPr>
        <w:t>ウェブサイト</w:t>
      </w:r>
    </w:p>
    <w:p w14:paraId="31D01BE9" w14:textId="6B228986" w:rsidR="00BE6206" w:rsidRPr="003B0949" w:rsidRDefault="00EB19A0" w:rsidP="00146FFB">
      <w:pPr>
        <w:ind w:leftChars="300" w:left="630"/>
        <w:rPr>
          <w:rFonts w:asciiTheme="minorEastAsia" w:eastAsiaTheme="minorEastAsia" w:hAnsiTheme="minorEastAsia"/>
          <w:b/>
          <w:bCs/>
        </w:rPr>
      </w:pPr>
      <w:hyperlink r:id="rId12" w:history="1">
        <w:r w:rsidR="00BE6206" w:rsidRPr="003B0949">
          <w:rPr>
            <w:rStyle w:val="affc"/>
            <w:rFonts w:asciiTheme="minorEastAsia" w:eastAsiaTheme="minorEastAsia" w:hAnsiTheme="minorEastAsia"/>
            <w:b/>
            <w:bCs/>
          </w:rPr>
          <w:t>https://www.meti.go.jp/policy/economy/gijutsu_kakushin/innovation_policy/kenkyu-fusei-shishin.html</w:t>
        </w:r>
      </w:hyperlink>
    </w:p>
    <w:p w14:paraId="630A17CC" w14:textId="2EBA07F5" w:rsidR="00146FFB" w:rsidRPr="003B0949" w:rsidRDefault="00146FFB" w:rsidP="00146FFB">
      <w:pPr>
        <w:ind w:leftChars="300" w:left="630"/>
        <w:rPr>
          <w:rFonts w:asciiTheme="minorEastAsia" w:eastAsiaTheme="minorEastAsia" w:hAnsiTheme="minorEastAsia"/>
          <w:b/>
          <w:bCs/>
        </w:rPr>
      </w:pPr>
      <w:r w:rsidRPr="003B0949">
        <w:rPr>
          <w:rFonts w:asciiTheme="minorEastAsia" w:eastAsiaTheme="minorEastAsia" w:hAnsiTheme="minorEastAsia" w:hint="eastAsia"/>
          <w:b/>
          <w:bCs/>
        </w:rPr>
        <w:t>※</w:t>
      </w:r>
      <w:r w:rsidRPr="003B0949">
        <w:rPr>
          <w:rFonts w:asciiTheme="minorEastAsia" w:eastAsiaTheme="minorEastAsia" w:hAnsiTheme="minorEastAsia"/>
          <w:b/>
          <w:bCs/>
        </w:rPr>
        <w:t>2</w:t>
      </w:r>
      <w:r w:rsidRPr="003B0949">
        <w:rPr>
          <w:rFonts w:asciiTheme="minorEastAsia" w:eastAsiaTheme="minorEastAsia" w:hAnsiTheme="minorEastAsia" w:hint="eastAsia"/>
          <w:b/>
          <w:bCs/>
        </w:rPr>
        <w:t>．「補助金停止等機構達」についてはこちらを</w:t>
      </w:r>
      <w:r w:rsidR="008F67D5" w:rsidRPr="003B0949">
        <w:rPr>
          <w:rFonts w:asciiTheme="minorEastAsia" w:eastAsiaTheme="minorEastAsia" w:hAnsiTheme="minorEastAsia" w:hint="eastAsia"/>
          <w:b/>
          <w:bCs/>
        </w:rPr>
        <w:t>御参照</w:t>
      </w:r>
      <w:r w:rsidRPr="003B0949">
        <w:rPr>
          <w:rFonts w:asciiTheme="minorEastAsia" w:eastAsiaTheme="minorEastAsia" w:hAnsiTheme="minorEastAsia" w:hint="eastAsia"/>
          <w:b/>
          <w:bCs/>
        </w:rPr>
        <w:t>ください：</w:t>
      </w:r>
      <w:r w:rsidRPr="003B0949">
        <w:rPr>
          <w:rFonts w:asciiTheme="minorEastAsia" w:eastAsiaTheme="minorEastAsia" w:hAnsiTheme="minorEastAsia"/>
          <w:b/>
          <w:bCs/>
        </w:rPr>
        <w:t xml:space="preserve"> </w:t>
      </w:r>
      <w:r w:rsidRPr="003B0949">
        <w:rPr>
          <w:rFonts w:asciiTheme="minorEastAsia" w:eastAsiaTheme="minorEastAsia" w:hAnsiTheme="minorEastAsia" w:hint="eastAsia"/>
          <w:b/>
          <w:bCs/>
        </w:rPr>
        <w:t>ＮＥＤＯ</w:t>
      </w:r>
      <w:r w:rsidR="00A23E64" w:rsidRPr="003B0949">
        <w:rPr>
          <w:rFonts w:asciiTheme="minorEastAsia" w:eastAsiaTheme="minorEastAsia" w:hAnsiTheme="minorEastAsia" w:hint="eastAsia"/>
          <w:b/>
          <w:bCs/>
        </w:rPr>
        <w:t>ウェブサイト</w:t>
      </w:r>
    </w:p>
    <w:p w14:paraId="630A17CD" w14:textId="1ACE3BEF" w:rsidR="00146FFB" w:rsidRPr="003B0949" w:rsidRDefault="00146FFB" w:rsidP="00146FFB">
      <w:pPr>
        <w:ind w:firstLineChars="300" w:firstLine="632"/>
        <w:rPr>
          <w:rFonts w:asciiTheme="minorEastAsia" w:eastAsiaTheme="minorEastAsia" w:hAnsiTheme="minorEastAsia"/>
          <w:b/>
          <w:bCs/>
        </w:rPr>
      </w:pPr>
      <w:r w:rsidRPr="003B0949">
        <w:rPr>
          <w:rFonts w:asciiTheme="minorEastAsia" w:eastAsiaTheme="minorEastAsia" w:hAnsiTheme="minorEastAsia" w:hint="eastAsia"/>
          <w:b/>
          <w:bCs/>
        </w:rPr>
        <w:tab/>
      </w:r>
      <w:hyperlink r:id="rId13" w:history="1">
        <w:r w:rsidR="00530FA7" w:rsidRPr="003B0949">
          <w:rPr>
            <w:rStyle w:val="affc"/>
            <w:rFonts w:asciiTheme="minorEastAsia" w:eastAsiaTheme="minorEastAsia" w:hAnsiTheme="minorEastAsia"/>
            <w:b/>
            <w:bCs/>
          </w:rPr>
          <w:t>https://www.nedo.go.jp</w:t>
        </w:r>
        <w:r w:rsidRPr="003B0949">
          <w:rPr>
            <w:rStyle w:val="affc"/>
            <w:rFonts w:asciiTheme="minorEastAsia" w:eastAsiaTheme="minorEastAsia" w:hAnsiTheme="minorEastAsia"/>
            <w:b/>
            <w:bCs/>
          </w:rPr>
          <w:t>/itaku-gyomu/kokuhatu_index.html</w:t>
        </w:r>
      </w:hyperlink>
    </w:p>
    <w:p w14:paraId="630A17CE" w14:textId="77777777" w:rsidR="00146FFB" w:rsidRPr="003B0949" w:rsidRDefault="00146FFB" w:rsidP="00146FFB">
      <w:pPr>
        <w:rPr>
          <w:b/>
          <w:bCs/>
        </w:rPr>
      </w:pPr>
    </w:p>
    <w:p w14:paraId="630A17CF" w14:textId="77777777" w:rsidR="00146FFB" w:rsidRPr="003B0949" w:rsidRDefault="00146FFB" w:rsidP="00DD1DA0">
      <w:pPr>
        <w:numPr>
          <w:ilvl w:val="1"/>
          <w:numId w:val="22"/>
        </w:numPr>
        <w:ind w:left="851" w:hanging="284"/>
        <w:rPr>
          <w:rFonts w:asciiTheme="minorEastAsia" w:eastAsiaTheme="minorEastAsia" w:hAnsiTheme="minorEastAsia"/>
          <w:b/>
          <w:bCs/>
        </w:rPr>
      </w:pPr>
      <w:r w:rsidRPr="003B0949">
        <w:rPr>
          <w:rFonts w:asciiTheme="minorEastAsia" w:eastAsiaTheme="minorEastAsia" w:hAnsiTheme="minorEastAsia" w:hint="eastAsia"/>
          <w:b/>
          <w:bCs/>
        </w:rPr>
        <w:t>本事業において公的研究費の不正使用等があると認められた場合</w:t>
      </w:r>
    </w:p>
    <w:p w14:paraId="630A17D0" w14:textId="77777777" w:rsidR="00146FFB" w:rsidRPr="003B0949" w:rsidRDefault="00146FFB" w:rsidP="00DD1DA0">
      <w:pPr>
        <w:numPr>
          <w:ilvl w:val="0"/>
          <w:numId w:val="23"/>
        </w:numPr>
        <w:ind w:left="1134"/>
        <w:rPr>
          <w:rFonts w:asciiTheme="minorEastAsia" w:eastAsiaTheme="minorEastAsia" w:hAnsiTheme="minorEastAsia"/>
          <w:b/>
          <w:bCs/>
        </w:rPr>
      </w:pPr>
      <w:r w:rsidRPr="003B0949">
        <w:rPr>
          <w:rFonts w:asciiTheme="minorEastAsia" w:eastAsiaTheme="minorEastAsia" w:hAnsiTheme="minorEastAsia" w:hint="eastAsia"/>
          <w:b/>
          <w:bCs/>
        </w:rPr>
        <w:t>当該研究費について、不正の重大性などを考慮しつつ、全部又は一部を返還していただきます。</w:t>
      </w:r>
    </w:p>
    <w:p w14:paraId="630A17D1" w14:textId="77777777" w:rsidR="00146FFB" w:rsidRPr="003B0949" w:rsidRDefault="00146FFB" w:rsidP="00DD1DA0">
      <w:pPr>
        <w:numPr>
          <w:ilvl w:val="0"/>
          <w:numId w:val="23"/>
        </w:numPr>
        <w:ind w:left="1134"/>
        <w:rPr>
          <w:rFonts w:asciiTheme="minorEastAsia" w:eastAsiaTheme="minorEastAsia" w:hAnsiTheme="minorEastAsia"/>
          <w:b/>
          <w:bCs/>
        </w:rPr>
      </w:pPr>
      <w:r w:rsidRPr="003B0949">
        <w:rPr>
          <w:rFonts w:asciiTheme="minorEastAsia" w:eastAsiaTheme="minorEastAsia" w:hAnsiTheme="minorEastAsia" w:hint="eastAsia"/>
          <w:b/>
          <w:bCs/>
        </w:rPr>
        <w:t>不正使用等を行った事業者等に対し、ＮＥＤＯとの契約締結や補助金等の交付を停止します。</w:t>
      </w:r>
    </w:p>
    <w:p w14:paraId="630A17D2" w14:textId="222FA744" w:rsidR="00146FFB" w:rsidRPr="003B0949" w:rsidRDefault="00146FFB" w:rsidP="00146FFB">
      <w:pPr>
        <w:ind w:leftChars="473" w:left="1134" w:hangingChars="67" w:hanging="141"/>
        <w:rPr>
          <w:rFonts w:asciiTheme="minorEastAsia" w:eastAsiaTheme="minorEastAsia" w:hAnsiTheme="minorEastAsia"/>
          <w:b/>
          <w:bCs/>
        </w:rPr>
      </w:pPr>
      <w:r w:rsidRPr="003B0949">
        <w:rPr>
          <w:rFonts w:asciiTheme="minorEastAsia" w:eastAsiaTheme="minorEastAsia" w:hAnsiTheme="minorEastAsia" w:hint="eastAsia"/>
          <w:b/>
          <w:bCs/>
        </w:rPr>
        <w:t>（補助金停止等機構達に基づき、処分した日から最大</w:t>
      </w:r>
      <w:r w:rsidR="008226EB" w:rsidRPr="003B0949">
        <w:rPr>
          <w:rFonts w:asciiTheme="minorEastAsia" w:eastAsiaTheme="minorEastAsia" w:hAnsiTheme="minorEastAsia" w:hint="eastAsia"/>
          <w:b/>
          <w:bCs/>
        </w:rPr>
        <w:t>3</w:t>
      </w:r>
      <w:r w:rsidRPr="003B0949">
        <w:rPr>
          <w:rFonts w:asciiTheme="minorEastAsia" w:eastAsiaTheme="minorEastAsia" w:hAnsiTheme="minorEastAsia" w:hint="eastAsia"/>
          <w:b/>
          <w:bCs/>
        </w:rPr>
        <w:t>年間の契約締結・補助金等交付の停止の措置を行います。）</w:t>
      </w:r>
    </w:p>
    <w:p w14:paraId="630A17D3" w14:textId="77777777" w:rsidR="00146FFB" w:rsidRPr="003B0949" w:rsidRDefault="00146FFB" w:rsidP="00DD1DA0">
      <w:pPr>
        <w:numPr>
          <w:ilvl w:val="0"/>
          <w:numId w:val="23"/>
        </w:numPr>
        <w:ind w:left="1134"/>
        <w:rPr>
          <w:rFonts w:asciiTheme="minorEastAsia" w:eastAsiaTheme="minorEastAsia" w:hAnsiTheme="minorEastAsia"/>
          <w:b/>
          <w:bCs/>
        </w:rPr>
      </w:pPr>
      <w:r w:rsidRPr="003B0949">
        <w:rPr>
          <w:rFonts w:asciiTheme="minorEastAsia" w:eastAsiaTheme="minorEastAsia" w:hAnsiTheme="minorEastAsia" w:hint="eastAsia"/>
          <w:b/>
          <w:bCs/>
        </w:rPr>
        <w:t>不正使用等を行った研究者及びそれに共謀した研究者（善管注意義務に違反した者を含む。以下同じ。）に対し、ＮＥＤＯの事業への応募を制限します。</w:t>
      </w:r>
    </w:p>
    <w:p w14:paraId="630A17D4" w14:textId="77777777" w:rsidR="00146FFB" w:rsidRPr="003B0949" w:rsidRDefault="00146FFB" w:rsidP="00146FFB">
      <w:pPr>
        <w:ind w:leftChars="540" w:left="1134"/>
        <w:rPr>
          <w:rFonts w:asciiTheme="minorEastAsia" w:eastAsiaTheme="minorEastAsia" w:hAnsiTheme="minorEastAsia"/>
          <w:b/>
          <w:bCs/>
        </w:rPr>
      </w:pPr>
      <w:r w:rsidRPr="003B0949">
        <w:rPr>
          <w:rFonts w:asciiTheme="minorEastAsia" w:eastAsiaTheme="minorEastAsia" w:hAnsiTheme="minorEastAsia" w:hint="eastAsia"/>
          <w:b/>
          <w:bCs/>
        </w:rPr>
        <w:t>（不正使用等指針に基づき、不正の程度などにより、原則、当該研究費を返還した年度の翌年度以降</w:t>
      </w:r>
      <w:r w:rsidRPr="003B0949">
        <w:rPr>
          <w:rFonts w:asciiTheme="minorEastAsia" w:eastAsiaTheme="minorEastAsia" w:hAnsiTheme="minorEastAsia"/>
          <w:b/>
          <w:bCs/>
        </w:rPr>
        <w:t>1</w:t>
      </w:r>
      <w:r w:rsidRPr="003B0949">
        <w:rPr>
          <w:rFonts w:asciiTheme="minorEastAsia" w:eastAsiaTheme="minorEastAsia" w:hAnsiTheme="minorEastAsia" w:hint="eastAsia"/>
          <w:b/>
          <w:bCs/>
        </w:rPr>
        <w:t>～</w:t>
      </w:r>
      <w:r w:rsidRPr="003B0949">
        <w:rPr>
          <w:rFonts w:asciiTheme="minorEastAsia" w:eastAsiaTheme="minorEastAsia" w:hAnsiTheme="minorEastAsia"/>
          <w:b/>
          <w:bCs/>
        </w:rPr>
        <w:t>5</w:t>
      </w:r>
      <w:r w:rsidRPr="003B0949">
        <w:rPr>
          <w:rFonts w:asciiTheme="minorEastAsia" w:eastAsiaTheme="minorEastAsia" w:hAnsiTheme="minorEastAsia" w:hint="eastAsia"/>
          <w:b/>
          <w:bCs/>
        </w:rPr>
        <w:t>年間の応募を制限します。また、個人の利益を得るための私的な流用が確認された場合には、</w:t>
      </w:r>
      <w:r w:rsidRPr="003B0949">
        <w:rPr>
          <w:rFonts w:asciiTheme="minorEastAsia" w:eastAsiaTheme="minorEastAsia" w:hAnsiTheme="minorEastAsia"/>
          <w:b/>
          <w:bCs/>
        </w:rPr>
        <w:t>10</w:t>
      </w:r>
      <w:r w:rsidRPr="003B0949">
        <w:rPr>
          <w:rFonts w:asciiTheme="minorEastAsia" w:eastAsiaTheme="minorEastAsia" w:hAnsiTheme="minorEastAsia" w:hint="eastAsia"/>
          <w:b/>
          <w:bCs/>
        </w:rPr>
        <w:t>年間の応募を制限します。）</w:t>
      </w:r>
    </w:p>
    <w:p w14:paraId="630A17D5" w14:textId="77777777" w:rsidR="00146FFB" w:rsidRPr="003B0949" w:rsidRDefault="00146FFB" w:rsidP="00DD1DA0">
      <w:pPr>
        <w:numPr>
          <w:ilvl w:val="0"/>
          <w:numId w:val="23"/>
        </w:numPr>
        <w:ind w:left="1134" w:hanging="425"/>
        <w:rPr>
          <w:rFonts w:asciiTheme="minorEastAsia" w:eastAsiaTheme="minorEastAsia" w:hAnsiTheme="minorEastAsia"/>
          <w:b/>
          <w:bCs/>
        </w:rPr>
      </w:pPr>
      <w:r w:rsidRPr="003B0949">
        <w:rPr>
          <w:rFonts w:asciiTheme="minorEastAsia" w:eastAsiaTheme="minorEastAsia" w:hAnsiTheme="minorEastAsia" w:hint="eastAsia"/>
          <w:b/>
          <w:bCs/>
        </w:rPr>
        <w:t>府省等他の資金配分機関に対し、当該不正使用等に関する措置及び措置の対象者等について情報提供します。このことにより、不正使用等を行った者及びそれに共謀した研究者に対し、府省等他の資金配分機関の研究資金への応募が制限される場合があります。また、府省等他の資金配分機関からＮＥＤＯに情報提供があった場合も同様の措置を講じることがあります。他府省の研究資金において不正使用等があった場合にも</w:t>
      </w:r>
      <w:proofErr w:type="spellStart"/>
      <w:r w:rsidRPr="003B0949">
        <w:rPr>
          <w:rFonts w:ascii="Century" w:eastAsiaTheme="minorEastAsia" w:hAnsi="Century"/>
          <w:b/>
          <w:bCs/>
        </w:rPr>
        <w:t>i</w:t>
      </w:r>
      <w:proofErr w:type="spellEnd"/>
      <w:r w:rsidRPr="003B0949">
        <w:rPr>
          <w:rFonts w:ascii="Century" w:eastAsiaTheme="minorEastAsia" w:hAnsi="Century"/>
          <w:b/>
          <w:bCs/>
        </w:rPr>
        <w:t>～</w:t>
      </w:r>
      <w:r w:rsidRPr="003B0949">
        <w:rPr>
          <w:rFonts w:ascii="Century" w:eastAsiaTheme="minorEastAsia" w:hAnsi="Century"/>
          <w:b/>
          <w:bCs/>
        </w:rPr>
        <w:t>iii</w:t>
      </w:r>
      <w:r w:rsidRPr="003B0949">
        <w:rPr>
          <w:rFonts w:asciiTheme="minorEastAsia" w:eastAsiaTheme="minorEastAsia" w:hAnsiTheme="minorEastAsia" w:hint="eastAsia"/>
          <w:b/>
          <w:bCs/>
        </w:rPr>
        <w:t>の措置を講じることがあります。</w:t>
      </w:r>
    </w:p>
    <w:p w14:paraId="630A17D6" w14:textId="77777777" w:rsidR="00146FFB" w:rsidRPr="003B0949" w:rsidRDefault="00146FFB" w:rsidP="00DD1DA0">
      <w:pPr>
        <w:numPr>
          <w:ilvl w:val="0"/>
          <w:numId w:val="23"/>
        </w:numPr>
        <w:tabs>
          <w:tab w:val="left" w:pos="1330"/>
        </w:tabs>
        <w:ind w:left="1134"/>
        <w:rPr>
          <w:rFonts w:asciiTheme="minorEastAsia" w:eastAsiaTheme="minorEastAsia" w:hAnsiTheme="minorEastAsia"/>
          <w:b/>
          <w:bCs/>
        </w:rPr>
      </w:pPr>
      <w:r w:rsidRPr="003B0949">
        <w:rPr>
          <w:rFonts w:asciiTheme="minorEastAsia" w:eastAsiaTheme="minorEastAsia" w:hAnsiTheme="minorEastAsia" w:hint="eastAsia"/>
          <w:b/>
          <w:bCs/>
        </w:rPr>
        <w:t>不正使用等の行為に対する措置として、原則、事業者名（研究者名）及び不正の内容等について公表します。</w:t>
      </w:r>
    </w:p>
    <w:p w14:paraId="630A17D7" w14:textId="77777777" w:rsidR="00146FFB" w:rsidRPr="003B0949" w:rsidRDefault="00146FFB" w:rsidP="00146FFB">
      <w:pPr>
        <w:rPr>
          <w:rFonts w:asciiTheme="minorEastAsia" w:eastAsiaTheme="minorEastAsia" w:hAnsiTheme="minorEastAsia"/>
          <w:b/>
          <w:bCs/>
        </w:rPr>
      </w:pPr>
    </w:p>
    <w:p w14:paraId="630A17D8" w14:textId="77777777" w:rsidR="00146FFB" w:rsidRPr="003B0949" w:rsidRDefault="00146FFB" w:rsidP="00DD1DA0">
      <w:pPr>
        <w:numPr>
          <w:ilvl w:val="1"/>
          <w:numId w:val="22"/>
        </w:numPr>
        <w:ind w:left="851" w:hanging="284"/>
        <w:rPr>
          <w:rFonts w:asciiTheme="minorEastAsia" w:eastAsiaTheme="minorEastAsia" w:hAnsiTheme="minorEastAsia"/>
          <w:b/>
          <w:bCs/>
        </w:rPr>
      </w:pPr>
      <w:r w:rsidRPr="003B0949">
        <w:rPr>
          <w:rFonts w:asciiTheme="minorEastAsia" w:eastAsiaTheme="minorEastAsia" w:hAnsiTheme="minorEastAsia" w:hint="eastAsia"/>
          <w:b/>
          <w:bCs/>
        </w:rPr>
        <w:t>「公的研究費の不正な使用等の対応に関する指針」（平成</w:t>
      </w:r>
      <w:r w:rsidRPr="003B0949">
        <w:rPr>
          <w:rFonts w:asciiTheme="minorEastAsia" w:eastAsiaTheme="minorEastAsia" w:hAnsiTheme="minorEastAsia"/>
          <w:b/>
          <w:bCs/>
        </w:rPr>
        <w:t>20</w:t>
      </w:r>
      <w:r w:rsidRPr="003B0949">
        <w:rPr>
          <w:rFonts w:asciiTheme="minorEastAsia" w:eastAsiaTheme="minorEastAsia" w:hAnsiTheme="minorEastAsia" w:hint="eastAsia"/>
          <w:b/>
          <w:bCs/>
        </w:rPr>
        <w:t>年</w:t>
      </w:r>
      <w:r w:rsidRPr="003B0949">
        <w:rPr>
          <w:rFonts w:asciiTheme="minorEastAsia" w:eastAsiaTheme="minorEastAsia" w:hAnsiTheme="minorEastAsia"/>
          <w:b/>
          <w:bCs/>
        </w:rPr>
        <w:t>12</w:t>
      </w:r>
      <w:r w:rsidRPr="003B0949">
        <w:rPr>
          <w:rFonts w:asciiTheme="minorEastAsia" w:eastAsiaTheme="minorEastAsia" w:hAnsiTheme="minorEastAsia" w:hint="eastAsia"/>
          <w:b/>
          <w:bCs/>
        </w:rPr>
        <w:t>月</w:t>
      </w:r>
      <w:r w:rsidRPr="003B0949">
        <w:rPr>
          <w:rFonts w:asciiTheme="minorEastAsia" w:eastAsiaTheme="minorEastAsia" w:hAnsiTheme="minorEastAsia"/>
          <w:b/>
          <w:bCs/>
        </w:rPr>
        <w:t>3</w:t>
      </w:r>
      <w:r w:rsidRPr="003B0949">
        <w:rPr>
          <w:rFonts w:asciiTheme="minorEastAsia" w:eastAsiaTheme="minorEastAsia" w:hAnsiTheme="minorEastAsia" w:hint="eastAsia"/>
          <w:b/>
          <w:bCs/>
        </w:rPr>
        <w:t>日経済産業省策定）に基づく体制整備等の実施状況報告等について</w:t>
      </w:r>
    </w:p>
    <w:p w14:paraId="630A17D9" w14:textId="77777777"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b/>
          <w:bCs/>
        </w:rPr>
        <w:t xml:space="preserve">  </w:t>
      </w:r>
      <w:r w:rsidRPr="003B0949">
        <w:rPr>
          <w:rFonts w:asciiTheme="minorEastAsia" w:eastAsiaTheme="minorEastAsia" w:hAnsiTheme="minorEastAsia" w:hint="eastAsia"/>
          <w:b/>
          <w:bCs/>
        </w:rPr>
        <w:t>本事業の契約に当たり、各研究機関では標記指針に基づく研究費の管理・監査体制の整備が必要です。</w:t>
      </w:r>
    </w:p>
    <w:p w14:paraId="630A17DA" w14:textId="77777777"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b/>
          <w:bCs/>
        </w:rPr>
        <w:t xml:space="preserve">  </w:t>
      </w:r>
      <w:r w:rsidRPr="003B0949">
        <w:rPr>
          <w:rFonts w:asciiTheme="minorEastAsia" w:eastAsiaTheme="minorEastAsia" w:hAnsiTheme="minorEastAsia" w:hint="eastAsia"/>
          <w:b/>
          <w:bCs/>
        </w:rPr>
        <w:t>体制整備等の実施状況については、報告を求める場合がありますので、求めた場合、直ちに報告するようにしてください。なお、当該年度において、既に、府省等を含め別途の研究資金への応募等に際して同旨の報告書を提出している場合は、この報告書の写しの提出をもって代えることができます。</w:t>
      </w:r>
    </w:p>
    <w:p w14:paraId="630A17DB" w14:textId="77777777"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b/>
          <w:bCs/>
        </w:rPr>
        <w:t xml:space="preserve">  </w:t>
      </w:r>
      <w:r w:rsidRPr="003B0949">
        <w:rPr>
          <w:rFonts w:asciiTheme="minorEastAsia" w:eastAsiaTheme="minorEastAsia" w:hAnsiTheme="minorEastAsia" w:hint="eastAsia"/>
          <w:b/>
          <w:bCs/>
        </w:rPr>
        <w:t>また、ＮＥＤＯでは、標記指針に基づく体制整備等の実施状況について、現地調査を行う場合があります。</w:t>
      </w:r>
    </w:p>
    <w:p w14:paraId="630A17DC" w14:textId="77777777" w:rsidR="00146FFB" w:rsidRPr="003B0949" w:rsidRDefault="00146FFB" w:rsidP="00146FFB">
      <w:pPr>
        <w:rPr>
          <w:rFonts w:asciiTheme="minorEastAsia" w:eastAsiaTheme="minorEastAsia" w:hAnsiTheme="minorEastAsia"/>
          <w:b/>
          <w:bCs/>
        </w:rPr>
      </w:pPr>
    </w:p>
    <w:p w14:paraId="630A17DD" w14:textId="6A624839" w:rsidR="00146FFB" w:rsidRPr="003B0949" w:rsidRDefault="00146FFB"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研究活動の不正行為への対応</w:t>
      </w:r>
    </w:p>
    <w:p w14:paraId="630A17DE" w14:textId="77777777" w:rsidR="00146FFB" w:rsidRPr="003B0949" w:rsidRDefault="00146FFB" w:rsidP="00146FFB">
      <w:pPr>
        <w:pStyle w:val="2-2"/>
        <w:ind w:leftChars="202" w:left="424" w:firstLineChars="135" w:firstLine="285"/>
        <w:rPr>
          <w:rFonts w:asciiTheme="minorEastAsia" w:eastAsiaTheme="minorEastAsia" w:hAnsiTheme="minorEastAsia"/>
          <w:b/>
          <w:bCs/>
        </w:rPr>
      </w:pPr>
      <w:r w:rsidRPr="003B0949">
        <w:rPr>
          <w:rFonts w:asciiTheme="minorEastAsia" w:eastAsiaTheme="minorEastAsia" w:hAnsiTheme="minorEastAsia" w:hint="eastAsia"/>
          <w:b/>
          <w:bCs/>
        </w:rPr>
        <w:t>研究活動の不正行為（ねつ造、改ざん、盗用）については「研究活動の不正行為への対応に関する指針」（平成</w:t>
      </w:r>
      <w:r w:rsidRPr="003B0949">
        <w:rPr>
          <w:rFonts w:asciiTheme="minorEastAsia" w:eastAsiaTheme="minorEastAsia" w:hAnsiTheme="minorEastAsia"/>
          <w:b/>
          <w:bCs/>
        </w:rPr>
        <w:t>19</w:t>
      </w:r>
      <w:r w:rsidRPr="003B0949">
        <w:rPr>
          <w:rFonts w:asciiTheme="minorEastAsia" w:eastAsiaTheme="minorEastAsia" w:hAnsiTheme="minorEastAsia" w:hint="eastAsia"/>
          <w:b/>
          <w:bCs/>
        </w:rPr>
        <w:t>年</w:t>
      </w:r>
      <w:r w:rsidRPr="003B0949">
        <w:rPr>
          <w:rFonts w:asciiTheme="minorEastAsia" w:eastAsiaTheme="minorEastAsia" w:hAnsiTheme="minorEastAsia"/>
          <w:b/>
          <w:bCs/>
        </w:rPr>
        <w:t>12</w:t>
      </w:r>
      <w:r w:rsidRPr="003B0949">
        <w:rPr>
          <w:rFonts w:asciiTheme="minorEastAsia" w:eastAsiaTheme="minorEastAsia" w:hAnsiTheme="minorEastAsia" w:hint="eastAsia"/>
          <w:b/>
          <w:bCs/>
        </w:rPr>
        <w:t>月</w:t>
      </w:r>
      <w:r w:rsidRPr="003B0949">
        <w:rPr>
          <w:rFonts w:asciiTheme="minorEastAsia" w:eastAsiaTheme="minorEastAsia" w:hAnsiTheme="minorEastAsia"/>
          <w:b/>
          <w:bCs/>
        </w:rPr>
        <w:t>26</w:t>
      </w:r>
      <w:r w:rsidRPr="003B0949">
        <w:rPr>
          <w:rFonts w:asciiTheme="minorEastAsia" w:eastAsiaTheme="minorEastAsia" w:hAnsiTheme="minorEastAsia" w:hint="eastAsia"/>
          <w:b/>
          <w:bCs/>
        </w:rPr>
        <w:t>日経済産業省策定。以下「研究不正指針」という。※</w:t>
      </w:r>
      <w:r w:rsidRPr="003B0949">
        <w:rPr>
          <w:rFonts w:asciiTheme="minorEastAsia" w:eastAsiaTheme="minorEastAsia" w:hAnsiTheme="minorEastAsia"/>
          <w:b/>
          <w:bCs/>
        </w:rPr>
        <w:t>3</w:t>
      </w:r>
      <w:r w:rsidRPr="003B0949">
        <w:rPr>
          <w:rFonts w:asciiTheme="minorEastAsia" w:eastAsiaTheme="minorEastAsia" w:hAnsiTheme="minorEastAsia" w:hint="eastAsia"/>
          <w:b/>
          <w:bCs/>
        </w:rPr>
        <w:t>）及び「研究活動の不正行為への対応に関する機構達」（平成</w:t>
      </w:r>
      <w:r w:rsidRPr="003B0949">
        <w:rPr>
          <w:rFonts w:asciiTheme="minorEastAsia" w:eastAsiaTheme="minorEastAsia" w:hAnsiTheme="minorEastAsia"/>
          <w:b/>
          <w:bCs/>
        </w:rPr>
        <w:t>20</w:t>
      </w:r>
      <w:r w:rsidRPr="003B0949">
        <w:rPr>
          <w:rFonts w:asciiTheme="minorEastAsia" w:eastAsiaTheme="minorEastAsia" w:hAnsiTheme="minorEastAsia" w:hint="eastAsia"/>
          <w:b/>
          <w:bCs/>
        </w:rPr>
        <w:t>年</w:t>
      </w:r>
      <w:r w:rsidRPr="003B0949">
        <w:rPr>
          <w:rFonts w:asciiTheme="minorEastAsia" w:eastAsiaTheme="minorEastAsia" w:hAnsiTheme="minorEastAsia"/>
          <w:b/>
          <w:bCs/>
        </w:rPr>
        <w:t>2</w:t>
      </w:r>
      <w:r w:rsidRPr="003B0949">
        <w:rPr>
          <w:rFonts w:asciiTheme="minorEastAsia" w:eastAsiaTheme="minorEastAsia" w:hAnsiTheme="minorEastAsia" w:hint="eastAsia"/>
          <w:b/>
          <w:bCs/>
        </w:rPr>
        <w:t>月</w:t>
      </w:r>
      <w:r w:rsidRPr="003B0949">
        <w:rPr>
          <w:rFonts w:asciiTheme="minorEastAsia" w:eastAsiaTheme="minorEastAsia" w:hAnsiTheme="minorEastAsia"/>
          <w:b/>
          <w:bCs/>
        </w:rPr>
        <w:t>1</w:t>
      </w:r>
      <w:r w:rsidRPr="003B0949">
        <w:rPr>
          <w:rFonts w:asciiTheme="minorEastAsia" w:eastAsiaTheme="minorEastAsia" w:hAnsiTheme="minorEastAsia" w:hint="eastAsia"/>
          <w:b/>
          <w:bCs/>
        </w:rPr>
        <w:t>日</w:t>
      </w:r>
      <w:r w:rsidRPr="003B0949">
        <w:rPr>
          <w:rFonts w:asciiTheme="minorEastAsia" w:eastAsiaTheme="minorEastAsia" w:hAnsiTheme="minorEastAsia"/>
          <w:b/>
          <w:bCs/>
        </w:rPr>
        <w:t>19</w:t>
      </w:r>
      <w:r w:rsidRPr="003B0949">
        <w:rPr>
          <w:rFonts w:asciiTheme="minorEastAsia" w:eastAsiaTheme="minorEastAsia" w:hAnsiTheme="minorEastAsia" w:hint="eastAsia"/>
          <w:b/>
          <w:bCs/>
        </w:rPr>
        <w:t>年度機構達第</w:t>
      </w:r>
      <w:r w:rsidRPr="003B0949">
        <w:rPr>
          <w:rFonts w:asciiTheme="minorEastAsia" w:eastAsiaTheme="minorEastAsia" w:hAnsiTheme="minorEastAsia"/>
          <w:b/>
          <w:bCs/>
        </w:rPr>
        <w:t>17</w:t>
      </w:r>
      <w:r w:rsidRPr="003B0949">
        <w:rPr>
          <w:rFonts w:asciiTheme="minorEastAsia" w:eastAsiaTheme="minorEastAsia" w:hAnsiTheme="minorEastAsia" w:hint="eastAsia"/>
          <w:b/>
          <w:bCs/>
        </w:rPr>
        <w:t>号。ＮＥＤＯ策定。以下「研究不正機構達」という。※</w:t>
      </w:r>
      <w:r w:rsidRPr="003B0949">
        <w:rPr>
          <w:rFonts w:asciiTheme="minorEastAsia" w:eastAsiaTheme="minorEastAsia" w:hAnsiTheme="minorEastAsia"/>
          <w:b/>
          <w:bCs/>
        </w:rPr>
        <w:t>4</w:t>
      </w:r>
      <w:r w:rsidRPr="003B0949">
        <w:rPr>
          <w:rFonts w:asciiTheme="minorEastAsia" w:eastAsiaTheme="minorEastAsia" w:hAnsiTheme="minorEastAsia" w:hint="eastAsia"/>
          <w:b/>
          <w:bCs/>
        </w:rPr>
        <w:t>）に基づき、ＮＥＤＯは資金配分機関として、本事業の事業実施者は研究機関として必要な措置を講じることとします。そのため、告発窓口の設置や本事業及び府省等他の研究事業による研究活動に係る研究論文等において、研究活動の不正行為があると認められた場合、以下の措置を講じます。</w:t>
      </w:r>
    </w:p>
    <w:p w14:paraId="630A17DF" w14:textId="2CF38C33" w:rsidR="00146FFB" w:rsidRPr="003B0949" w:rsidRDefault="00146FFB" w:rsidP="00146FFB">
      <w:pPr>
        <w:ind w:leftChars="300" w:left="630"/>
        <w:rPr>
          <w:rFonts w:asciiTheme="minorEastAsia" w:eastAsiaTheme="minorEastAsia" w:hAnsiTheme="minorEastAsia"/>
          <w:b/>
          <w:bCs/>
        </w:rPr>
      </w:pPr>
      <w:r w:rsidRPr="003B0949">
        <w:rPr>
          <w:rFonts w:asciiTheme="minorEastAsia" w:eastAsiaTheme="minorEastAsia" w:hAnsiTheme="minorEastAsia" w:hint="eastAsia"/>
          <w:b/>
          <w:bCs/>
        </w:rPr>
        <w:t>※</w:t>
      </w:r>
      <w:r w:rsidRPr="003B0949">
        <w:rPr>
          <w:rFonts w:asciiTheme="minorEastAsia" w:eastAsiaTheme="minorEastAsia" w:hAnsiTheme="minorEastAsia"/>
          <w:b/>
          <w:bCs/>
        </w:rPr>
        <w:t>3</w:t>
      </w:r>
      <w:r w:rsidRPr="003B0949">
        <w:rPr>
          <w:rFonts w:asciiTheme="minorEastAsia" w:eastAsiaTheme="minorEastAsia" w:hAnsiTheme="minorEastAsia" w:hint="eastAsia"/>
          <w:b/>
          <w:bCs/>
        </w:rPr>
        <w:t>．研究不正指針についてはこちらを御参照ください：　経済産業省</w:t>
      </w:r>
      <w:r w:rsidR="00A23E64" w:rsidRPr="003B0949">
        <w:rPr>
          <w:rFonts w:asciiTheme="minorEastAsia" w:eastAsiaTheme="minorEastAsia" w:hAnsiTheme="minorEastAsia" w:hint="eastAsia"/>
          <w:b/>
          <w:bCs/>
        </w:rPr>
        <w:t>ウェブサイト</w:t>
      </w:r>
    </w:p>
    <w:p w14:paraId="630A17E0" w14:textId="0B068761" w:rsidR="00146FFB" w:rsidRPr="003B0949" w:rsidRDefault="00EB19A0" w:rsidP="00146FFB">
      <w:pPr>
        <w:ind w:leftChars="400" w:left="840"/>
        <w:rPr>
          <w:rFonts w:asciiTheme="minorEastAsia" w:eastAsiaTheme="minorEastAsia" w:hAnsiTheme="minorEastAsia"/>
          <w:b/>
          <w:bCs/>
        </w:rPr>
      </w:pPr>
      <w:hyperlink r:id="rId14" w:history="1">
        <w:r w:rsidR="00206ECA" w:rsidRPr="003B0949">
          <w:rPr>
            <w:rStyle w:val="affc"/>
            <w:rFonts w:asciiTheme="minorEastAsia" w:eastAsiaTheme="minorEastAsia" w:hAnsiTheme="minorEastAsia"/>
            <w:b/>
            <w:bCs/>
          </w:rPr>
          <w:t>https://www.meti.go.jp/policy/economy/gijutsu_kakushin/innovation_policy/kenkyu-fusei-shishin.html</w:t>
        </w:r>
      </w:hyperlink>
    </w:p>
    <w:p w14:paraId="630A17E1" w14:textId="16564E9B" w:rsidR="00146FFB" w:rsidRPr="003B0949" w:rsidRDefault="00146FFB" w:rsidP="00146FFB">
      <w:pPr>
        <w:ind w:leftChars="300" w:left="630"/>
        <w:rPr>
          <w:rFonts w:asciiTheme="minorEastAsia" w:eastAsiaTheme="minorEastAsia" w:hAnsiTheme="minorEastAsia"/>
          <w:b/>
          <w:bCs/>
        </w:rPr>
      </w:pPr>
      <w:r w:rsidRPr="003B0949">
        <w:rPr>
          <w:rFonts w:asciiTheme="minorEastAsia" w:eastAsiaTheme="minorEastAsia" w:hAnsiTheme="minorEastAsia" w:hint="eastAsia"/>
          <w:b/>
          <w:bCs/>
        </w:rPr>
        <w:t>※</w:t>
      </w:r>
      <w:r w:rsidRPr="003B0949">
        <w:rPr>
          <w:rFonts w:asciiTheme="minorEastAsia" w:eastAsiaTheme="minorEastAsia" w:hAnsiTheme="minorEastAsia"/>
          <w:b/>
          <w:bCs/>
        </w:rPr>
        <w:t>4</w:t>
      </w:r>
      <w:r w:rsidRPr="003B0949">
        <w:rPr>
          <w:rFonts w:asciiTheme="minorEastAsia" w:eastAsiaTheme="minorEastAsia" w:hAnsiTheme="minorEastAsia" w:hint="eastAsia"/>
          <w:b/>
          <w:bCs/>
        </w:rPr>
        <w:t>．研究不正機構達についてはこちらを御参照ください：　ＮＥＤＯ</w:t>
      </w:r>
      <w:r w:rsidR="00A23E64" w:rsidRPr="003B0949">
        <w:rPr>
          <w:rFonts w:asciiTheme="minorEastAsia" w:eastAsiaTheme="minorEastAsia" w:hAnsiTheme="minorEastAsia" w:hint="eastAsia"/>
          <w:b/>
          <w:bCs/>
        </w:rPr>
        <w:t>ウェブサイト</w:t>
      </w:r>
    </w:p>
    <w:p w14:paraId="630A17E2" w14:textId="74DDEDE7" w:rsidR="00146FFB" w:rsidRPr="003B0949" w:rsidRDefault="00EB19A0" w:rsidP="00D76D7D">
      <w:pPr>
        <w:ind w:firstLineChars="400" w:firstLine="840"/>
        <w:rPr>
          <w:rFonts w:asciiTheme="minorEastAsia" w:eastAsiaTheme="minorEastAsia" w:hAnsiTheme="minorEastAsia"/>
          <w:b/>
          <w:bCs/>
        </w:rPr>
      </w:pPr>
      <w:hyperlink r:id="rId15" w:history="1">
        <w:r w:rsidR="00530FA7" w:rsidRPr="003B0949">
          <w:rPr>
            <w:rStyle w:val="affc"/>
            <w:rFonts w:asciiTheme="minorEastAsia" w:eastAsiaTheme="minorEastAsia" w:hAnsiTheme="minorEastAsia"/>
            <w:b/>
            <w:bCs/>
          </w:rPr>
          <w:t>https://www.nedo.go.jp</w:t>
        </w:r>
        <w:r w:rsidR="00146FFB" w:rsidRPr="003B0949">
          <w:rPr>
            <w:rStyle w:val="affc"/>
            <w:rFonts w:asciiTheme="minorEastAsia" w:eastAsiaTheme="minorEastAsia" w:hAnsiTheme="minorEastAsia"/>
            <w:b/>
            <w:bCs/>
          </w:rPr>
          <w:t>/itaku-gyomu/kokuhatu_index.html</w:t>
        </w:r>
      </w:hyperlink>
    </w:p>
    <w:p w14:paraId="630A17E3" w14:textId="77777777" w:rsidR="00D76D7D" w:rsidRPr="003B0949" w:rsidRDefault="00D76D7D" w:rsidP="00D76D7D">
      <w:pPr>
        <w:ind w:firstLineChars="400" w:firstLine="843"/>
        <w:rPr>
          <w:b/>
          <w:bCs/>
        </w:rPr>
      </w:pPr>
    </w:p>
    <w:p w14:paraId="630A17E4" w14:textId="77777777" w:rsidR="00146FFB" w:rsidRPr="003B0949" w:rsidRDefault="00146FFB" w:rsidP="00DD1DA0">
      <w:pPr>
        <w:numPr>
          <w:ilvl w:val="0"/>
          <w:numId w:val="24"/>
        </w:numPr>
        <w:ind w:left="993"/>
        <w:rPr>
          <w:rFonts w:asciiTheme="minorEastAsia" w:eastAsiaTheme="minorEastAsia" w:hAnsiTheme="minorEastAsia"/>
          <w:b/>
          <w:bCs/>
        </w:rPr>
      </w:pPr>
      <w:r w:rsidRPr="003B0949">
        <w:rPr>
          <w:rFonts w:asciiTheme="minorEastAsia" w:eastAsiaTheme="minorEastAsia" w:hAnsiTheme="minorEastAsia" w:hint="eastAsia"/>
          <w:b/>
          <w:bCs/>
        </w:rPr>
        <w:t>本事業において不正行為があると認められた場合</w:t>
      </w:r>
    </w:p>
    <w:p w14:paraId="630A17E5" w14:textId="77777777" w:rsidR="00146FFB" w:rsidRPr="003B0949" w:rsidRDefault="00146FFB" w:rsidP="00DD1DA0">
      <w:pPr>
        <w:numPr>
          <w:ilvl w:val="0"/>
          <w:numId w:val="25"/>
        </w:numPr>
        <w:ind w:left="1134"/>
        <w:rPr>
          <w:rFonts w:asciiTheme="minorEastAsia" w:eastAsiaTheme="minorEastAsia" w:hAnsiTheme="minorEastAsia"/>
          <w:b/>
          <w:bCs/>
        </w:rPr>
      </w:pPr>
      <w:r w:rsidRPr="003B0949">
        <w:rPr>
          <w:rFonts w:asciiTheme="minorEastAsia" w:eastAsiaTheme="minorEastAsia" w:hAnsiTheme="minorEastAsia" w:hint="eastAsia"/>
          <w:b/>
          <w:bCs/>
        </w:rPr>
        <w:t>当該研究費について、不正行為の重大性などを考慮しつつ、全部又は一部を返還していただくことがあります。</w:t>
      </w:r>
    </w:p>
    <w:p w14:paraId="630A17E6" w14:textId="77777777" w:rsidR="00146FFB" w:rsidRPr="003B0949" w:rsidRDefault="00146FFB" w:rsidP="00DD1DA0">
      <w:pPr>
        <w:numPr>
          <w:ilvl w:val="0"/>
          <w:numId w:val="25"/>
        </w:numPr>
        <w:ind w:left="1134"/>
        <w:rPr>
          <w:rFonts w:asciiTheme="minorEastAsia" w:eastAsiaTheme="minorEastAsia" w:hAnsiTheme="minorEastAsia"/>
          <w:b/>
          <w:bCs/>
        </w:rPr>
      </w:pPr>
      <w:r w:rsidRPr="003B0949">
        <w:rPr>
          <w:rFonts w:asciiTheme="minorEastAsia" w:eastAsiaTheme="minorEastAsia" w:hAnsiTheme="minorEastAsia" w:hint="eastAsia"/>
          <w:b/>
          <w:bCs/>
        </w:rPr>
        <w:t>不正行為に関与した者に対し、ＮＥＤＯの事業への翌年度以降の応募を制限します。</w:t>
      </w:r>
    </w:p>
    <w:p w14:paraId="630A17E7" w14:textId="77777777" w:rsidR="00146FFB" w:rsidRPr="003B0949" w:rsidRDefault="00146FFB" w:rsidP="00146FFB">
      <w:pPr>
        <w:ind w:leftChars="500" w:left="1050"/>
        <w:rPr>
          <w:rFonts w:asciiTheme="minorEastAsia" w:eastAsiaTheme="minorEastAsia" w:hAnsiTheme="minorEastAsia"/>
          <w:b/>
          <w:bCs/>
        </w:rPr>
      </w:pPr>
      <w:r w:rsidRPr="003B0949">
        <w:rPr>
          <w:rFonts w:asciiTheme="minorEastAsia" w:eastAsiaTheme="minorEastAsia" w:hAnsiTheme="minorEastAsia" w:hint="eastAsia"/>
          <w:b/>
          <w:bCs/>
        </w:rPr>
        <w:t>（応募制限期間：不正行為の程度などにより、原則、不正があったと認定された年度の翌年度以降</w:t>
      </w:r>
      <w:r w:rsidRPr="003B0949">
        <w:rPr>
          <w:rFonts w:asciiTheme="minorEastAsia" w:eastAsiaTheme="minorEastAsia" w:hAnsiTheme="minorEastAsia"/>
          <w:b/>
          <w:bCs/>
        </w:rPr>
        <w:t>2</w:t>
      </w:r>
      <w:r w:rsidRPr="003B0949">
        <w:rPr>
          <w:rFonts w:asciiTheme="minorEastAsia" w:eastAsiaTheme="minorEastAsia" w:hAnsiTheme="minorEastAsia" w:hint="eastAsia"/>
          <w:b/>
          <w:bCs/>
        </w:rPr>
        <w:t>～</w:t>
      </w:r>
      <w:r w:rsidRPr="003B0949">
        <w:rPr>
          <w:rFonts w:asciiTheme="minorEastAsia" w:eastAsiaTheme="minorEastAsia" w:hAnsiTheme="minorEastAsia"/>
          <w:b/>
          <w:bCs/>
        </w:rPr>
        <w:t>10</w:t>
      </w:r>
      <w:r w:rsidRPr="003B0949">
        <w:rPr>
          <w:rFonts w:asciiTheme="minorEastAsia" w:eastAsiaTheme="minorEastAsia" w:hAnsiTheme="minorEastAsia" w:hint="eastAsia"/>
          <w:b/>
          <w:bCs/>
        </w:rPr>
        <w:t>年間）</w:t>
      </w:r>
    </w:p>
    <w:p w14:paraId="630A17E8" w14:textId="77777777" w:rsidR="00146FFB" w:rsidRPr="003B0949" w:rsidRDefault="00146FFB" w:rsidP="00DD1DA0">
      <w:pPr>
        <w:numPr>
          <w:ilvl w:val="0"/>
          <w:numId w:val="25"/>
        </w:numPr>
        <w:ind w:left="1134"/>
        <w:rPr>
          <w:rFonts w:asciiTheme="minorEastAsia" w:eastAsiaTheme="minorEastAsia" w:hAnsiTheme="minorEastAsia"/>
          <w:b/>
          <w:bCs/>
        </w:rPr>
      </w:pPr>
      <w:r w:rsidRPr="003B0949">
        <w:rPr>
          <w:rFonts w:asciiTheme="minorEastAsia" w:eastAsiaTheme="minorEastAsia" w:hAnsiTheme="minorEastAsia" w:hint="eastAsia"/>
          <w:b/>
          <w:bCs/>
        </w:rPr>
        <w:t>不正行為に関与したとまでは認定されなかったものの、当該論文等の責任者としての注意義務を怠ったことなどにより、一定の責任があるとされた者に対し、ＮＥＤＯの事業への翌年度以降の応募を制限します。</w:t>
      </w:r>
    </w:p>
    <w:p w14:paraId="630A17E9" w14:textId="77777777" w:rsidR="00146FFB" w:rsidRPr="003B0949" w:rsidRDefault="00146FFB" w:rsidP="00146FFB">
      <w:pPr>
        <w:ind w:leftChars="500" w:left="1050"/>
        <w:rPr>
          <w:rFonts w:asciiTheme="minorEastAsia" w:eastAsiaTheme="minorEastAsia" w:hAnsiTheme="minorEastAsia"/>
          <w:b/>
          <w:bCs/>
        </w:rPr>
      </w:pPr>
      <w:r w:rsidRPr="003B0949">
        <w:rPr>
          <w:rFonts w:asciiTheme="minorEastAsia" w:eastAsiaTheme="minorEastAsia" w:hAnsiTheme="minorEastAsia" w:hint="eastAsia"/>
          <w:b/>
          <w:bCs/>
        </w:rPr>
        <w:t>（応募制限期間：責任の程度等により、原則、不正行為があったと認定された年度の翌年度以降</w:t>
      </w:r>
      <w:r w:rsidRPr="003B0949">
        <w:rPr>
          <w:rFonts w:asciiTheme="minorEastAsia" w:eastAsiaTheme="minorEastAsia" w:hAnsiTheme="minorEastAsia"/>
          <w:b/>
          <w:bCs/>
        </w:rPr>
        <w:t>1</w:t>
      </w:r>
      <w:r w:rsidRPr="003B0949">
        <w:rPr>
          <w:rFonts w:asciiTheme="minorEastAsia" w:eastAsiaTheme="minorEastAsia" w:hAnsiTheme="minorEastAsia" w:hint="eastAsia"/>
          <w:b/>
          <w:bCs/>
        </w:rPr>
        <w:t>～</w:t>
      </w:r>
      <w:r w:rsidRPr="003B0949">
        <w:rPr>
          <w:rFonts w:asciiTheme="minorEastAsia" w:eastAsiaTheme="minorEastAsia" w:hAnsiTheme="minorEastAsia"/>
          <w:b/>
          <w:bCs/>
        </w:rPr>
        <w:t>3</w:t>
      </w:r>
      <w:r w:rsidRPr="003B0949">
        <w:rPr>
          <w:rFonts w:asciiTheme="minorEastAsia" w:eastAsiaTheme="minorEastAsia" w:hAnsiTheme="minorEastAsia" w:hint="eastAsia"/>
          <w:b/>
          <w:bCs/>
        </w:rPr>
        <w:t>年間）</w:t>
      </w:r>
    </w:p>
    <w:p w14:paraId="630A17EA" w14:textId="77777777" w:rsidR="00146FFB" w:rsidRPr="003B0949" w:rsidRDefault="00146FFB" w:rsidP="00DD1DA0">
      <w:pPr>
        <w:numPr>
          <w:ilvl w:val="0"/>
          <w:numId w:val="25"/>
        </w:numPr>
        <w:ind w:left="1134"/>
        <w:rPr>
          <w:rFonts w:asciiTheme="minorEastAsia" w:eastAsiaTheme="minorEastAsia" w:hAnsiTheme="minorEastAsia"/>
          <w:b/>
          <w:bCs/>
        </w:rPr>
      </w:pPr>
      <w:r w:rsidRPr="003B0949">
        <w:rPr>
          <w:rFonts w:asciiTheme="minorEastAsia" w:eastAsiaTheme="minorEastAsia" w:hAnsiTheme="minorEastAsia" w:hint="eastAsia"/>
          <w:b/>
          <w:bCs/>
        </w:rPr>
        <w:t>府省等他の資金配分機関に当該不正行為に関する措置及び措置の対象者等について情報提供します。このことにより、不正行為に関与した者及び上記</w:t>
      </w:r>
      <w:r w:rsidRPr="003B0949">
        <w:rPr>
          <w:rFonts w:ascii="Century" w:eastAsiaTheme="minorEastAsia" w:hAnsi="Century"/>
          <w:b/>
          <w:bCs/>
        </w:rPr>
        <w:t>iii</w:t>
      </w:r>
      <w:r w:rsidRPr="003B0949">
        <w:rPr>
          <w:rFonts w:asciiTheme="minorEastAsia" w:eastAsiaTheme="minorEastAsia" w:hAnsiTheme="minorEastAsia" w:hint="eastAsia"/>
          <w:b/>
          <w:bCs/>
        </w:rPr>
        <w:t>により一定の責任があるとされた者に対し、府省等他の資金配分機関の研究資金による事業への応募が制限される場合があります。また、府省等他の資金配分機関からＮＥＤＯに情報提供があった場合も同様の措置を講じることがあります。</w:t>
      </w:r>
    </w:p>
    <w:p w14:paraId="630A17EB" w14:textId="77777777" w:rsidR="00146FFB" w:rsidRPr="003B0949" w:rsidRDefault="00146FFB" w:rsidP="00DD1DA0">
      <w:pPr>
        <w:numPr>
          <w:ilvl w:val="0"/>
          <w:numId w:val="25"/>
        </w:numPr>
        <w:ind w:left="1134"/>
        <w:rPr>
          <w:rFonts w:asciiTheme="minorEastAsia" w:eastAsiaTheme="minorEastAsia" w:hAnsiTheme="minorEastAsia"/>
          <w:b/>
          <w:bCs/>
        </w:rPr>
      </w:pPr>
      <w:r w:rsidRPr="003B0949">
        <w:rPr>
          <w:rFonts w:asciiTheme="minorEastAsia" w:eastAsiaTheme="minorEastAsia" w:hAnsiTheme="minorEastAsia" w:hint="eastAsia"/>
          <w:b/>
          <w:bCs/>
        </w:rPr>
        <w:t>ＮＥＤＯは不正行為に対する措置を決定したときは、原則として、措置の対象となった者の氏名・所属、措置の内容、不正行為が行われた研究資金の名称、当該研究費の金額、研究内容、不正行為の内容及び不正の認定に係る調査結果報告書などについて公表します。</w:t>
      </w:r>
    </w:p>
    <w:p w14:paraId="630A17EC" w14:textId="77777777" w:rsidR="00146FFB" w:rsidRPr="003B0949" w:rsidRDefault="00146FFB" w:rsidP="00146FFB">
      <w:pPr>
        <w:rPr>
          <w:rFonts w:asciiTheme="minorEastAsia" w:eastAsiaTheme="minorEastAsia" w:hAnsiTheme="minorEastAsia"/>
          <w:b/>
          <w:bCs/>
        </w:rPr>
      </w:pPr>
    </w:p>
    <w:p w14:paraId="630A17ED" w14:textId="77777777" w:rsidR="00146FFB" w:rsidRPr="003B0949" w:rsidRDefault="00146FFB" w:rsidP="00DD1DA0">
      <w:pPr>
        <w:numPr>
          <w:ilvl w:val="0"/>
          <w:numId w:val="24"/>
        </w:numPr>
        <w:ind w:left="993"/>
        <w:rPr>
          <w:rFonts w:asciiTheme="minorEastAsia" w:eastAsiaTheme="minorEastAsia" w:hAnsiTheme="minorEastAsia"/>
          <w:b/>
          <w:bCs/>
        </w:rPr>
      </w:pPr>
      <w:r w:rsidRPr="003B0949">
        <w:rPr>
          <w:rFonts w:asciiTheme="minorEastAsia" w:eastAsiaTheme="minorEastAsia" w:hAnsiTheme="minorEastAsia" w:hint="eastAsia"/>
          <w:b/>
          <w:bCs/>
        </w:rPr>
        <w:t>過去に国の研究資金において不正行為があったと認められた場合</w:t>
      </w:r>
    </w:p>
    <w:p w14:paraId="630A17EE" w14:textId="77777777"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b/>
          <w:bCs/>
        </w:rPr>
        <w:t xml:space="preserve">  </w:t>
      </w:r>
      <w:r w:rsidRPr="003B0949">
        <w:rPr>
          <w:rFonts w:asciiTheme="minorEastAsia" w:eastAsiaTheme="minorEastAsia" w:hAnsiTheme="minorEastAsia" w:hint="eastAsia"/>
          <w:b/>
          <w:bCs/>
        </w:rPr>
        <w:t>国の研究資金において、研究活動における不正行為があったと認定された者（当該不正行為があったと認定された研究の論文等の内容について責任を負う者として認定された場合を含む。）については、研究不正指針に基づき、本事業への参加が制限されることがあります。</w:t>
      </w:r>
    </w:p>
    <w:p w14:paraId="3FE37299" w14:textId="13B02C54" w:rsidR="007A1756" w:rsidRPr="003B0949" w:rsidRDefault="00146FFB" w:rsidP="007A1756">
      <w:pPr>
        <w:ind w:leftChars="400" w:left="840"/>
        <w:rPr>
          <w:rFonts w:asciiTheme="minorEastAsia" w:eastAsiaTheme="minorEastAsia" w:hAnsiTheme="minorEastAsia"/>
          <w:b/>
          <w:bCs/>
        </w:rPr>
      </w:pPr>
      <w:r w:rsidRPr="003B0949">
        <w:rPr>
          <w:rFonts w:asciiTheme="minorEastAsia" w:eastAsiaTheme="minorEastAsia" w:hAnsiTheme="minorEastAsia"/>
          <w:b/>
          <w:bCs/>
        </w:rPr>
        <w:t xml:space="preserve">  </w:t>
      </w:r>
      <w:r w:rsidRPr="003B0949">
        <w:rPr>
          <w:rFonts w:asciiTheme="minorEastAsia" w:eastAsiaTheme="minorEastAsia" w:hAnsiTheme="minorEastAsia" w:hint="eastAsia"/>
          <w:b/>
          <w:bCs/>
        </w:rPr>
        <w:t>なお、本事業の事業実施者は、研究不正指針に基づき研究機関として規定の整備や受付窓口の設置に努めてください。</w:t>
      </w:r>
    </w:p>
    <w:p w14:paraId="630A17F0" w14:textId="77777777" w:rsidR="00146FFB" w:rsidRPr="003B0949" w:rsidRDefault="00146FFB" w:rsidP="00146FFB">
      <w:pPr>
        <w:rPr>
          <w:rFonts w:asciiTheme="minorEastAsia" w:eastAsiaTheme="minorEastAsia" w:hAnsiTheme="minorEastAsia"/>
          <w:b/>
          <w:bCs/>
        </w:rPr>
      </w:pPr>
    </w:p>
    <w:p w14:paraId="630A17F1" w14:textId="37E16FB2" w:rsidR="00146FFB" w:rsidRPr="003B0949" w:rsidRDefault="007A1756" w:rsidP="007A1756">
      <w:pPr>
        <w:ind w:firstLineChars="200" w:firstLine="422"/>
        <w:rPr>
          <w:rFonts w:asciiTheme="minorEastAsia" w:eastAsiaTheme="minorEastAsia" w:hAnsiTheme="minorEastAsia"/>
          <w:b/>
          <w:bCs/>
        </w:rPr>
      </w:pPr>
      <w:r w:rsidRPr="003B0949">
        <w:rPr>
          <w:rFonts w:asciiTheme="minorEastAsia" w:eastAsiaTheme="minorEastAsia" w:hAnsiTheme="minorEastAsia" w:hint="eastAsia"/>
          <w:b/>
          <w:bCs/>
        </w:rPr>
        <w:t xml:space="preserve">c.   </w:t>
      </w:r>
      <w:r w:rsidR="00146FFB" w:rsidRPr="003B0949">
        <w:rPr>
          <w:rFonts w:asciiTheme="minorEastAsia" w:eastAsiaTheme="minorEastAsia" w:hAnsiTheme="minorEastAsia" w:hint="eastAsia"/>
          <w:b/>
          <w:bCs/>
        </w:rPr>
        <w:t>ＮＥＤＯにおける研究不正等の告発受付窓口</w:t>
      </w:r>
    </w:p>
    <w:p w14:paraId="630A17F2" w14:textId="77777777" w:rsidR="00146FFB" w:rsidRPr="003B0949" w:rsidRDefault="00146FFB" w:rsidP="00146FFB">
      <w:pPr>
        <w:pStyle w:val="2-2"/>
        <w:ind w:leftChars="202" w:left="424" w:firstLine="211"/>
        <w:rPr>
          <w:rFonts w:asciiTheme="minorEastAsia" w:eastAsiaTheme="minorEastAsia" w:hAnsiTheme="minorEastAsia"/>
          <w:b/>
          <w:bCs/>
        </w:rPr>
      </w:pPr>
      <w:r w:rsidRPr="003B0949">
        <w:rPr>
          <w:rFonts w:asciiTheme="minorEastAsia" w:eastAsiaTheme="minorEastAsia" w:hAnsiTheme="minorEastAsia" w:hint="eastAsia"/>
          <w:b/>
          <w:bCs/>
        </w:rPr>
        <w:t>ＮＥＤＯにおける公的研究費の不正使用等及び研究活動の不正行為に関する告発・相談及び通知先の窓口は以下のとおりです。</w:t>
      </w:r>
    </w:p>
    <w:p w14:paraId="630A17F3" w14:textId="1730C726"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hint="eastAsia"/>
          <w:b/>
          <w:bCs/>
        </w:rPr>
        <w:t xml:space="preserve">国立研究開発法人新エネルギー・産業技術総合開発機構　</w:t>
      </w:r>
      <w:r w:rsidR="00994353" w:rsidRPr="003B0949">
        <w:rPr>
          <w:rFonts w:asciiTheme="minorEastAsia" w:eastAsiaTheme="minorEastAsia" w:hAnsiTheme="minorEastAsia" w:hint="eastAsia"/>
          <w:b/>
          <w:bCs/>
        </w:rPr>
        <w:t>リスク管理統括部</w:t>
      </w:r>
    </w:p>
    <w:p w14:paraId="630A17F4" w14:textId="77777777"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hint="eastAsia"/>
          <w:b/>
          <w:bCs/>
        </w:rPr>
        <w:t>〒212-8554　神奈川県川崎市幸区大宮町1310</w:t>
      </w:r>
    </w:p>
    <w:p w14:paraId="630A17F5" w14:textId="77777777"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hint="eastAsia"/>
          <w:b/>
          <w:bCs/>
        </w:rPr>
        <w:t>電話番号：　044-520-5131</w:t>
      </w:r>
    </w:p>
    <w:p w14:paraId="630A17F6" w14:textId="14FF0215" w:rsidR="00146FFB" w:rsidRPr="003B0949" w:rsidRDefault="00146FFB" w:rsidP="00146FFB">
      <w:pPr>
        <w:ind w:leftChars="400" w:left="840"/>
        <w:rPr>
          <w:rFonts w:asciiTheme="minorEastAsia" w:eastAsiaTheme="minorEastAsia" w:hAnsiTheme="minorEastAsia"/>
          <w:b/>
          <w:bCs/>
        </w:rPr>
      </w:pPr>
      <w:r w:rsidRPr="003B0949">
        <w:rPr>
          <w:rFonts w:asciiTheme="minorEastAsia" w:eastAsiaTheme="minorEastAsia" w:hAnsiTheme="minorEastAsia" w:hint="eastAsia"/>
          <w:b/>
          <w:bCs/>
        </w:rPr>
        <w:t>FAX番号：　044-520-5133</w:t>
      </w:r>
    </w:p>
    <w:p w14:paraId="630A17F7" w14:textId="6E877B90" w:rsidR="00146FFB" w:rsidRPr="003B0949" w:rsidRDefault="000157BD" w:rsidP="00146FFB">
      <w:pPr>
        <w:ind w:leftChars="400" w:left="840"/>
        <w:rPr>
          <w:rFonts w:asciiTheme="minorEastAsia" w:eastAsiaTheme="minorEastAsia" w:hAnsiTheme="minorEastAsia"/>
          <w:b/>
          <w:bCs/>
        </w:rPr>
      </w:pPr>
      <w:r w:rsidRPr="003B0949">
        <w:rPr>
          <w:rFonts w:asciiTheme="minorEastAsia" w:eastAsiaTheme="minorEastAsia" w:hAnsiTheme="minorEastAsia" w:hint="eastAsia"/>
          <w:b/>
          <w:bCs/>
        </w:rPr>
        <w:t>E</w:t>
      </w:r>
      <w:r w:rsidRPr="003B0949">
        <w:rPr>
          <w:rFonts w:asciiTheme="minorEastAsia" w:eastAsiaTheme="minorEastAsia" w:hAnsiTheme="minorEastAsia"/>
          <w:b/>
          <w:bCs/>
        </w:rPr>
        <w:t>-mail</w:t>
      </w:r>
      <w:r w:rsidR="00146FFB" w:rsidRPr="003B0949">
        <w:rPr>
          <w:rFonts w:asciiTheme="minorEastAsia" w:eastAsiaTheme="minorEastAsia" w:hAnsiTheme="minorEastAsia" w:hint="eastAsia"/>
          <w:b/>
          <w:bCs/>
        </w:rPr>
        <w:t>：</w:t>
      </w:r>
      <w:hyperlink r:id="rId16" w:history="1">
        <w:r w:rsidR="00146FFB" w:rsidRPr="003B0949">
          <w:rPr>
            <w:rStyle w:val="affc"/>
            <w:rFonts w:asciiTheme="minorEastAsia" w:eastAsiaTheme="minorEastAsia" w:hAnsiTheme="minorEastAsia"/>
            <w:b/>
            <w:bCs/>
            <w:kern w:val="0"/>
          </w:rPr>
          <w:t>helpdesk-2@ml.nedo.go.jp</w:t>
        </w:r>
      </w:hyperlink>
    </w:p>
    <w:p w14:paraId="630A17F8" w14:textId="56520596" w:rsidR="00146FFB" w:rsidRPr="003B0949" w:rsidRDefault="00A23E64" w:rsidP="00146FFB">
      <w:pPr>
        <w:ind w:leftChars="400" w:left="840"/>
        <w:rPr>
          <w:rFonts w:asciiTheme="minorEastAsia" w:eastAsiaTheme="minorEastAsia" w:hAnsiTheme="minorEastAsia"/>
          <w:b/>
          <w:bCs/>
        </w:rPr>
      </w:pPr>
      <w:r w:rsidRPr="003B0949">
        <w:rPr>
          <w:rFonts w:asciiTheme="minorEastAsia" w:eastAsiaTheme="minorEastAsia" w:hAnsiTheme="minorEastAsia" w:hint="eastAsia"/>
          <w:b/>
          <w:bCs/>
        </w:rPr>
        <w:t>ウェブサイト</w:t>
      </w:r>
      <w:r w:rsidR="00146FFB" w:rsidRPr="003B0949">
        <w:rPr>
          <w:rFonts w:asciiTheme="minorEastAsia" w:eastAsiaTheme="minorEastAsia" w:hAnsiTheme="minorEastAsia" w:hint="eastAsia"/>
          <w:b/>
          <w:bCs/>
        </w:rPr>
        <w:t>：　研究活動の不正行為及び研究資金の不正使用等に関する告発受付窓口</w:t>
      </w:r>
    </w:p>
    <w:p w14:paraId="65B82301" w14:textId="7286A9AD" w:rsidR="00742269" w:rsidRPr="003B0949" w:rsidRDefault="00EB19A0" w:rsidP="00E40105">
      <w:pPr>
        <w:ind w:leftChars="800" w:left="1680" w:firstLineChars="400" w:firstLine="840"/>
        <w:rPr>
          <w:rFonts w:asciiTheme="minorEastAsia" w:eastAsiaTheme="minorEastAsia" w:hAnsiTheme="minorEastAsia"/>
          <w:b/>
          <w:bCs/>
        </w:rPr>
      </w:pPr>
      <w:hyperlink r:id="rId17" w:history="1">
        <w:r w:rsidR="00E40105" w:rsidRPr="003B0949">
          <w:rPr>
            <w:rStyle w:val="affc"/>
            <w:rFonts w:asciiTheme="minorEastAsia" w:eastAsiaTheme="minorEastAsia" w:hAnsiTheme="minorEastAsia"/>
            <w:b/>
            <w:bCs/>
          </w:rPr>
          <w:t>https://www.nedo.go.jp/itaku-gyomu/kokuhatu_index.html</w:t>
        </w:r>
      </w:hyperlink>
      <w:r w:rsidR="00E40105" w:rsidRPr="003B0949">
        <w:rPr>
          <w:rFonts w:asciiTheme="minorEastAsia" w:eastAsiaTheme="minorEastAsia" w:hAnsiTheme="minorEastAsia" w:hint="eastAsia"/>
          <w:b/>
          <w:bCs/>
        </w:rPr>
        <w:t xml:space="preserve">　</w:t>
      </w:r>
    </w:p>
    <w:p w14:paraId="630A17FA" w14:textId="0076BE9B" w:rsidR="00146FFB" w:rsidRPr="003B0949" w:rsidRDefault="00146FFB" w:rsidP="00437A51">
      <w:pPr>
        <w:ind w:firstLineChars="300" w:firstLine="632"/>
        <w:rPr>
          <w:rFonts w:asciiTheme="minorEastAsia" w:eastAsiaTheme="minorEastAsia" w:hAnsiTheme="minorEastAsia"/>
          <w:b/>
          <w:bCs/>
        </w:rPr>
      </w:pPr>
      <w:r w:rsidRPr="003B0949">
        <w:rPr>
          <w:rFonts w:asciiTheme="minorEastAsia" w:eastAsiaTheme="minorEastAsia" w:hAnsiTheme="minorEastAsia" w:hint="eastAsia"/>
          <w:b/>
          <w:bCs/>
        </w:rPr>
        <w:t>（電話による受付時間は、平日：9時30分～12時00分、13時00分～18時00分）</w:t>
      </w:r>
    </w:p>
    <w:p w14:paraId="30E957D3" w14:textId="2C05517C" w:rsidR="00DB1FCE" w:rsidRPr="003B0949" w:rsidRDefault="00DB1FCE" w:rsidP="00DB1FCE">
      <w:pPr>
        <w:rPr>
          <w:rFonts w:asciiTheme="minorEastAsia" w:eastAsiaTheme="minorEastAsia" w:hAnsiTheme="minorEastAsia"/>
          <w:b/>
          <w:bCs/>
        </w:rPr>
      </w:pPr>
    </w:p>
    <w:p w14:paraId="1C7A7D41" w14:textId="0FAB510A" w:rsidR="007C1DD8" w:rsidRPr="003B0949" w:rsidRDefault="00DB1FCE"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大学・国立研究開発法人等における若手研究者の自発的な研究活動</w:t>
      </w:r>
    </w:p>
    <w:p w14:paraId="34F4766B" w14:textId="73CB1224" w:rsidR="00DB1FCE" w:rsidRPr="003B0949" w:rsidRDefault="00B85DB2" w:rsidP="007C1DD8">
      <w:pPr>
        <w:pStyle w:val="afff4"/>
        <w:ind w:leftChars="0" w:left="525"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2020年度以降の</w:t>
      </w:r>
      <w:r w:rsidRPr="003B0949">
        <w:rPr>
          <w:rFonts w:asciiTheme="minorEastAsia" w:eastAsiaTheme="minorEastAsia" w:hAnsiTheme="minorEastAsia" w:hint="eastAsia"/>
          <w:b/>
          <w:bCs/>
          <w:kern w:val="0"/>
        </w:rPr>
        <w:t>新規の交付決定</w:t>
      </w:r>
      <w:r w:rsidRPr="003B0949">
        <w:rPr>
          <w:rFonts w:asciiTheme="minorEastAsia" w:eastAsiaTheme="minorEastAsia" w:hAnsiTheme="minorEastAsia" w:hint="eastAsia"/>
          <w:b/>
          <w:bCs/>
        </w:rPr>
        <w:t>について、大学又は国立研究開発法人等で雇用される40歳未満（40歳となる事業年度の終了日まで）の若手研究者による当該プロジェクトの推進に資する自発的な研究活動の実施を可能とします。なお、交付決定後、大学又は国立研究開発法人等は、</w:t>
      </w:r>
      <w:r w:rsidRPr="003B0949">
        <w:rPr>
          <w:rFonts w:asciiTheme="minorEastAsia" w:eastAsiaTheme="minorEastAsia" w:hAnsiTheme="minorEastAsia" w:hint="eastAsia"/>
          <w:b/>
          <w:bCs/>
          <w:kern w:val="0"/>
        </w:rPr>
        <w:t>交付申請書</w:t>
      </w:r>
      <w:r w:rsidRPr="003B0949">
        <w:rPr>
          <w:rFonts w:asciiTheme="minorEastAsia" w:eastAsiaTheme="minorEastAsia" w:hAnsiTheme="minorEastAsia" w:hint="eastAsia"/>
          <w:b/>
          <w:bCs/>
        </w:rPr>
        <w:t>に予めその旨を記載し、その実績を従事日誌又は月報等により当機構に報告することになります。</w:t>
      </w:r>
    </w:p>
    <w:p w14:paraId="6C384040" w14:textId="6378E59A" w:rsidR="00CC76AF" w:rsidRPr="003B0949" w:rsidRDefault="00CC76AF" w:rsidP="00CC76AF">
      <w:pPr>
        <w:ind w:leftChars="226" w:left="475"/>
        <w:rPr>
          <w:rFonts w:asciiTheme="minorEastAsia" w:eastAsiaTheme="minorEastAsia" w:hAnsiTheme="minorEastAsia"/>
          <w:b/>
          <w:bCs/>
          <w:szCs w:val="21"/>
        </w:rPr>
      </w:pPr>
      <w:r w:rsidRPr="003B0949">
        <w:rPr>
          <w:rFonts w:asciiTheme="minorEastAsia" w:eastAsiaTheme="minorEastAsia" w:hAnsiTheme="minorEastAsia" w:hint="eastAsia"/>
          <w:b/>
          <w:bCs/>
          <w:szCs w:val="21"/>
        </w:rPr>
        <w:t>【参考】競争的研究費においてプロジェクトの実施のために雇用される若手研究者の自発的な研究活動等に関する実施方針</w:t>
      </w:r>
    </w:p>
    <w:p w14:paraId="5083D2BB" w14:textId="4505BBCE" w:rsidR="00CC76AF" w:rsidRPr="003B0949" w:rsidRDefault="00CC76AF" w:rsidP="00437A51">
      <w:pPr>
        <w:ind w:leftChars="100" w:left="210" w:firstLineChars="200" w:firstLine="422"/>
        <w:rPr>
          <w:rFonts w:asciiTheme="minorEastAsia" w:eastAsiaTheme="minorEastAsia" w:hAnsiTheme="minorEastAsia"/>
          <w:b/>
          <w:bCs/>
        </w:rPr>
      </w:pPr>
      <w:r w:rsidRPr="003B0949">
        <w:rPr>
          <w:rStyle w:val="affc"/>
          <w:rFonts w:asciiTheme="minorEastAsia" w:eastAsiaTheme="minorEastAsia" w:hAnsiTheme="minorEastAsia"/>
          <w:b/>
          <w:bCs/>
          <w:szCs w:val="21"/>
        </w:rPr>
        <w:t>https://www8.cao.go.jp/cstp/compefund/jisshishishin.pdf</w:t>
      </w:r>
    </w:p>
    <w:p w14:paraId="216FA5F7" w14:textId="77777777" w:rsidR="00DB1FCE" w:rsidRPr="003B0949" w:rsidRDefault="00DB1FCE" w:rsidP="00DB1FCE">
      <w:pPr>
        <w:rPr>
          <w:rFonts w:asciiTheme="minorEastAsia" w:eastAsiaTheme="minorEastAsia" w:hAnsiTheme="minorEastAsia"/>
          <w:b/>
          <w:bCs/>
        </w:rPr>
      </w:pPr>
    </w:p>
    <w:p w14:paraId="1ED895B3" w14:textId="62325189" w:rsidR="007C1DD8" w:rsidRPr="003B0949" w:rsidRDefault="00DB1FCE"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RA（リサーチアシスタント）等の雇用</w:t>
      </w:r>
    </w:p>
    <w:p w14:paraId="25718ECF" w14:textId="5E512747" w:rsidR="00DB1FCE" w:rsidRPr="003B0949" w:rsidRDefault="00DB1FCE" w:rsidP="007C1DD8">
      <w:pPr>
        <w:pStyle w:val="afff4"/>
        <w:ind w:leftChars="0" w:left="525"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第</w:t>
      </w:r>
      <w:r w:rsidR="00206ECA" w:rsidRPr="003B0949">
        <w:rPr>
          <w:rFonts w:asciiTheme="minorEastAsia" w:eastAsiaTheme="minorEastAsia" w:hAnsiTheme="minorEastAsia"/>
          <w:b/>
          <w:bCs/>
        </w:rPr>
        <w:t>6</w:t>
      </w:r>
      <w:r w:rsidRPr="003B0949">
        <w:rPr>
          <w:rFonts w:asciiTheme="minorEastAsia" w:eastAsiaTheme="minorEastAsia" w:hAnsiTheme="minorEastAsia" w:hint="eastAsia"/>
          <w:b/>
          <w:bCs/>
        </w:rPr>
        <w:t>期</w:t>
      </w:r>
      <w:r w:rsidR="00206ECA" w:rsidRPr="003B0949">
        <w:rPr>
          <w:rFonts w:asciiTheme="minorEastAsia" w:eastAsiaTheme="minorEastAsia" w:hAnsiTheme="minorEastAsia" w:hint="eastAsia"/>
          <w:b/>
          <w:bCs/>
        </w:rPr>
        <w:t>科学技術・イノベーション基本計画</w:t>
      </w:r>
      <w:r w:rsidRPr="003B0949">
        <w:rPr>
          <w:rFonts w:asciiTheme="minorEastAsia" w:eastAsiaTheme="minorEastAsia" w:hAnsiTheme="minorEastAsia" w:hint="eastAsia"/>
          <w:b/>
          <w:bCs/>
        </w:rPr>
        <w:t>においては、優秀な学生、社会人を国内外から引き付けるため、大学院生に対する経済的支援を充実すべく、数値目標</w:t>
      </w:r>
      <w:r w:rsidR="00965A1E" w:rsidRPr="003B0949">
        <w:rPr>
          <w:rFonts w:asciiTheme="minorEastAsia" w:eastAsiaTheme="minorEastAsia" w:hAnsiTheme="minorEastAsia" w:hint="eastAsia"/>
          <w:b/>
          <w:bCs/>
        </w:rPr>
        <w:t>が</w:t>
      </w:r>
      <w:r w:rsidRPr="003B0949">
        <w:rPr>
          <w:rFonts w:asciiTheme="minorEastAsia" w:eastAsiaTheme="minorEastAsia" w:hAnsiTheme="minorEastAsia" w:hint="eastAsia"/>
          <w:b/>
          <w:bCs/>
        </w:rPr>
        <w:t>掲げられています。</w:t>
      </w:r>
    </w:p>
    <w:p w14:paraId="1E6FB7E6" w14:textId="605CE5D2" w:rsidR="00DB1FCE" w:rsidRPr="003B0949" w:rsidRDefault="00DB1FCE" w:rsidP="007C1DD8">
      <w:pPr>
        <w:ind w:leftChars="250" w:left="525"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本プロジェクトにおいても、RA（リサーチアシスタント）等の研究員登録が可能であり、本プロジェクト</w:t>
      </w:r>
      <w:r w:rsidR="008F67D5" w:rsidRPr="003B0949">
        <w:rPr>
          <w:rFonts w:asciiTheme="minorEastAsia" w:eastAsiaTheme="minorEastAsia" w:hAnsiTheme="minorEastAsia" w:hint="eastAsia"/>
          <w:b/>
          <w:bCs/>
        </w:rPr>
        <w:t>で</w:t>
      </w:r>
      <w:r w:rsidRPr="003B0949">
        <w:rPr>
          <w:rFonts w:asciiTheme="minorEastAsia" w:eastAsiaTheme="minorEastAsia" w:hAnsiTheme="minorEastAsia" w:hint="eastAsia"/>
          <w:b/>
          <w:bCs/>
        </w:rPr>
        <w:t>、研究員費を支払うことが可能です。</w:t>
      </w:r>
    </w:p>
    <w:p w14:paraId="4DE3E1C3" w14:textId="6A5CC57A" w:rsidR="00742269" w:rsidRPr="003B0949" w:rsidRDefault="00DB1FCE" w:rsidP="007C1DD8">
      <w:pPr>
        <w:ind w:leftChars="250" w:left="525"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なお、本プロジェクトを通じて知り得る秘密情報を取り扱う</w:t>
      </w:r>
      <w:r w:rsidR="00CC76AF" w:rsidRPr="003B0949">
        <w:rPr>
          <w:rFonts w:asciiTheme="minorEastAsia" w:eastAsiaTheme="minorEastAsia" w:hAnsiTheme="minorEastAsia" w:hint="eastAsia"/>
          <w:b/>
          <w:bCs/>
        </w:rPr>
        <w:t>RA（リサーチアシスタント）等</w:t>
      </w:r>
      <w:r w:rsidRPr="003B0949">
        <w:rPr>
          <w:rFonts w:asciiTheme="minorEastAsia" w:eastAsiaTheme="minorEastAsia" w:hAnsiTheme="minorEastAsia" w:hint="eastAsia"/>
          <w:b/>
          <w:bCs/>
        </w:rPr>
        <w:t>は、</w:t>
      </w:r>
      <w:r w:rsidR="009A3465" w:rsidRPr="003B0949">
        <w:rPr>
          <w:rFonts w:asciiTheme="minorEastAsia" w:eastAsiaTheme="minorEastAsia" w:hAnsiTheme="minorEastAsia" w:hint="eastAsia"/>
          <w:b/>
          <w:bCs/>
        </w:rPr>
        <w:t>ＮＥＤＯ</w:t>
      </w:r>
      <w:r w:rsidR="00B85DB2" w:rsidRPr="003B0949">
        <w:rPr>
          <w:rFonts w:asciiTheme="minorEastAsia" w:eastAsiaTheme="minorEastAsia" w:hAnsiTheme="minorEastAsia" w:hint="eastAsia"/>
          <w:b/>
          <w:bCs/>
        </w:rPr>
        <w:t>が交付決定</w:t>
      </w:r>
      <w:r w:rsidRPr="003B0949">
        <w:rPr>
          <w:rFonts w:asciiTheme="minorEastAsia" w:eastAsiaTheme="minorEastAsia" w:hAnsiTheme="minorEastAsia" w:hint="eastAsia"/>
          <w:b/>
          <w:bCs/>
        </w:rPr>
        <w:t>する大学組織との間で、守秘義務を含む雇用契約を締結されている必要があり、本プロジェクトに直接に従事する者は、全て研究員登録を行う必要があります。</w:t>
      </w:r>
    </w:p>
    <w:p w14:paraId="3A26E44F" w14:textId="0410CEBD" w:rsidR="00CC76AF" w:rsidRPr="003B0949" w:rsidRDefault="00CC76AF" w:rsidP="00CC76AF">
      <w:pPr>
        <w:ind w:firstLineChars="100" w:firstLine="211"/>
        <w:rPr>
          <w:rFonts w:asciiTheme="minorEastAsia" w:eastAsiaTheme="minorEastAsia" w:hAnsiTheme="minorEastAsia"/>
          <w:b/>
          <w:bCs/>
        </w:rPr>
      </w:pPr>
      <w:r w:rsidRPr="003B0949">
        <w:rPr>
          <w:rFonts w:asciiTheme="minorEastAsia" w:eastAsiaTheme="minorEastAsia" w:hAnsiTheme="minorEastAsia" w:hint="eastAsia"/>
          <w:b/>
          <w:bCs/>
          <w:szCs w:val="21"/>
        </w:rPr>
        <w:t>【参考】</w:t>
      </w:r>
    </w:p>
    <w:p w14:paraId="3839CF4B" w14:textId="13D7CDFA" w:rsidR="00206ECA" w:rsidRPr="003B0949" w:rsidRDefault="00206ECA" w:rsidP="00206ECA">
      <w:pPr>
        <w:ind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・第</w:t>
      </w:r>
      <w:r w:rsidR="009A3465" w:rsidRPr="003B0949">
        <w:rPr>
          <w:rFonts w:asciiTheme="minorEastAsia" w:eastAsiaTheme="minorEastAsia" w:hAnsiTheme="minorEastAsia" w:hint="eastAsia"/>
          <w:b/>
          <w:bCs/>
        </w:rPr>
        <w:t>6</w:t>
      </w:r>
      <w:r w:rsidRPr="003B0949">
        <w:rPr>
          <w:rFonts w:asciiTheme="minorEastAsia" w:eastAsiaTheme="minorEastAsia" w:hAnsiTheme="minorEastAsia" w:hint="eastAsia"/>
          <w:b/>
          <w:bCs/>
        </w:rPr>
        <w:t>期科学技術・イノベーション基本計画</w:t>
      </w:r>
    </w:p>
    <w:p w14:paraId="1CD23170" w14:textId="611F613D" w:rsidR="00206ECA" w:rsidRPr="003B0949" w:rsidRDefault="007F61C2" w:rsidP="00206ECA">
      <w:pPr>
        <w:ind w:firstLineChars="200" w:firstLine="422"/>
        <w:rPr>
          <w:rFonts w:asciiTheme="minorEastAsia" w:eastAsiaTheme="minorEastAsia" w:hAnsiTheme="minorEastAsia"/>
          <w:b/>
          <w:bCs/>
        </w:rPr>
      </w:pPr>
      <w:r w:rsidRPr="003B0949">
        <w:rPr>
          <w:rFonts w:asciiTheme="minorEastAsia" w:eastAsiaTheme="minorEastAsia" w:hAnsiTheme="minorEastAsia"/>
          <w:b/>
          <w:bCs/>
        </w:rPr>
        <w:t>https://www8.cao.go.jp/cstp/kihonkeikaku/index6.html</w:t>
      </w:r>
    </w:p>
    <w:p w14:paraId="46BF4A36" w14:textId="77777777" w:rsidR="00206ECA" w:rsidRPr="003B0949" w:rsidRDefault="00206ECA" w:rsidP="00206ECA">
      <w:pPr>
        <w:ind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・研究力強化・若手研究者支援総合パッケージ</w:t>
      </w:r>
    </w:p>
    <w:p w14:paraId="338EE01F" w14:textId="77777777" w:rsidR="00206ECA" w:rsidRPr="003B0949" w:rsidRDefault="00206ECA" w:rsidP="00206ECA">
      <w:pPr>
        <w:ind w:firstLineChars="200" w:firstLine="422"/>
        <w:rPr>
          <w:rFonts w:asciiTheme="minorEastAsia" w:eastAsiaTheme="minorEastAsia" w:hAnsiTheme="minorEastAsia"/>
          <w:b/>
          <w:bCs/>
        </w:rPr>
      </w:pPr>
      <w:r w:rsidRPr="003B0949">
        <w:rPr>
          <w:rFonts w:asciiTheme="minorEastAsia" w:eastAsiaTheme="minorEastAsia" w:hAnsiTheme="minorEastAsia"/>
          <w:b/>
          <w:bCs/>
        </w:rPr>
        <w:t>https://www8.cao.go.jp/cstp/package/wakate/wakatepackage.pdf</w:t>
      </w:r>
    </w:p>
    <w:p w14:paraId="0B38CB53" w14:textId="77777777" w:rsidR="00206ECA" w:rsidRPr="003B0949" w:rsidRDefault="00206ECA" w:rsidP="00206ECA">
      <w:pPr>
        <w:ind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・ポストドクター等の雇用・育成に関するガイドライン</w:t>
      </w:r>
    </w:p>
    <w:p w14:paraId="01117EC6" w14:textId="5905B4D4" w:rsidR="00CC76AF" w:rsidRPr="003B0949" w:rsidRDefault="00206ECA" w:rsidP="00206ECA">
      <w:pPr>
        <w:ind w:firstLineChars="200" w:firstLine="422"/>
        <w:rPr>
          <w:rFonts w:asciiTheme="minorEastAsia" w:eastAsiaTheme="minorEastAsia" w:hAnsiTheme="minorEastAsia"/>
          <w:b/>
          <w:bCs/>
        </w:rPr>
      </w:pPr>
      <w:r w:rsidRPr="003B0949">
        <w:rPr>
          <w:rFonts w:asciiTheme="minorEastAsia" w:eastAsiaTheme="minorEastAsia" w:hAnsiTheme="minorEastAsia"/>
          <w:b/>
          <w:bCs/>
        </w:rPr>
        <w:t xml:space="preserve">https://www.mext.go.jp/content/20201203-mxt_kiban03-000011852_1.pdf </w:t>
      </w:r>
    </w:p>
    <w:p w14:paraId="0ECC0DAF" w14:textId="77777777" w:rsidR="0091699B" w:rsidRPr="003B0949" w:rsidRDefault="0091699B" w:rsidP="00CC76AF">
      <w:pPr>
        <w:rPr>
          <w:rFonts w:asciiTheme="minorEastAsia" w:eastAsiaTheme="minorEastAsia" w:hAnsiTheme="minorEastAsia"/>
          <w:b/>
          <w:bCs/>
        </w:rPr>
      </w:pPr>
    </w:p>
    <w:p w14:paraId="3A58DB38" w14:textId="26421B89" w:rsidR="00742269" w:rsidRPr="003B0949" w:rsidRDefault="00742269" w:rsidP="00DD1DA0">
      <w:pPr>
        <w:pStyle w:val="afff4"/>
        <w:numPr>
          <w:ilvl w:val="0"/>
          <w:numId w:val="35"/>
        </w:numPr>
        <w:ind w:leftChars="0"/>
        <w:rPr>
          <w:rFonts w:asciiTheme="minorEastAsia" w:eastAsiaTheme="minorEastAsia" w:hAnsiTheme="minorEastAsia"/>
          <w:b/>
          <w:bCs/>
          <w:szCs w:val="21"/>
        </w:rPr>
      </w:pPr>
      <w:r w:rsidRPr="003B0949">
        <w:rPr>
          <w:rFonts w:asciiTheme="minorEastAsia" w:eastAsiaTheme="minorEastAsia" w:hAnsiTheme="minorEastAsia" w:hint="eastAsia"/>
          <w:b/>
          <w:bCs/>
          <w:szCs w:val="21"/>
        </w:rPr>
        <w:t>安全保障貿易管理について（海外への技術漏洩への対処）</w:t>
      </w:r>
    </w:p>
    <w:p w14:paraId="2A3D13ED" w14:textId="27512E51" w:rsidR="00D973D4" w:rsidRPr="003B0949" w:rsidRDefault="00D973D4" w:rsidP="00DD1DA0">
      <w:pPr>
        <w:pStyle w:val="afff4"/>
        <w:numPr>
          <w:ilvl w:val="0"/>
          <w:numId w:val="29"/>
        </w:numPr>
        <w:ind w:leftChars="0"/>
        <w:rPr>
          <w:rFonts w:asciiTheme="minorEastAsia" w:eastAsiaTheme="minorEastAsia" w:hAnsiTheme="minorEastAsia"/>
          <w:b/>
          <w:bCs/>
          <w:szCs w:val="21"/>
        </w:rPr>
      </w:pPr>
      <w:r w:rsidRPr="003B0949">
        <w:rPr>
          <w:rFonts w:asciiTheme="minorEastAsia" w:eastAsiaTheme="minorEastAsia" w:hAnsiTheme="minorEastAsia" w:hint="eastAsia"/>
          <w:b/>
          <w:bCs/>
          <w:szCs w:val="21"/>
        </w:rPr>
        <w:t>我が国では、</w:t>
      </w:r>
      <w:r w:rsidR="00C53E11" w:rsidRPr="003B0949">
        <w:rPr>
          <w:rFonts w:asciiTheme="minorEastAsia" w:eastAsiaTheme="minorEastAsia" w:hAnsiTheme="minorEastAsia" w:hint="eastAsia"/>
          <w:b/>
          <w:bCs/>
          <w:szCs w:val="21"/>
        </w:rPr>
        <w:t>我が国を</w:t>
      </w:r>
      <w:r w:rsidR="00C53E11" w:rsidRPr="003B0949">
        <w:rPr>
          <w:rFonts w:asciiTheme="minorEastAsia" w:eastAsiaTheme="minorEastAsia" w:hAnsiTheme="minorEastAsia"/>
          <w:b/>
          <w:bCs/>
          <w:szCs w:val="21"/>
        </w:rPr>
        <w:t>含む国際的な平和</w:t>
      </w:r>
      <w:r w:rsidR="00C53E11" w:rsidRPr="003B0949">
        <w:rPr>
          <w:rFonts w:asciiTheme="minorEastAsia" w:eastAsiaTheme="minorEastAsia" w:hAnsiTheme="minorEastAsia" w:hint="eastAsia"/>
          <w:b/>
          <w:bCs/>
          <w:szCs w:val="21"/>
        </w:rPr>
        <w:t>及び</w:t>
      </w:r>
      <w:r w:rsidR="00C53E11" w:rsidRPr="003B0949">
        <w:rPr>
          <w:rFonts w:asciiTheme="minorEastAsia" w:eastAsiaTheme="minorEastAsia" w:hAnsiTheme="minorEastAsia"/>
          <w:b/>
          <w:bCs/>
          <w:szCs w:val="21"/>
        </w:rPr>
        <w:t>安全の維持を目的に、</w:t>
      </w:r>
      <w:r w:rsidRPr="003B0949">
        <w:rPr>
          <w:rFonts w:asciiTheme="minorEastAsia" w:eastAsiaTheme="minorEastAsia" w:hAnsiTheme="minorEastAsia" w:hint="eastAsia"/>
          <w:b/>
          <w:bCs/>
          <w:szCs w:val="21"/>
        </w:rPr>
        <w:t>外国為替及び外国貿易法（昭和24年法律第228号）（以下「外為法」という。）に基づき輸出規制</w:t>
      </w:r>
      <w:r w:rsidRPr="003B0949">
        <w:rPr>
          <w:rFonts w:asciiTheme="minorEastAsia" w:eastAsiaTheme="minorEastAsia" w:hAnsiTheme="minorEastAsia" w:hint="eastAsia"/>
          <w:b/>
          <w:bCs/>
          <w:szCs w:val="21"/>
          <w:vertAlign w:val="superscript"/>
        </w:rPr>
        <w:t>※</w:t>
      </w:r>
      <w:r w:rsidRPr="003B0949">
        <w:rPr>
          <w:rFonts w:asciiTheme="minorEastAsia" w:eastAsiaTheme="minorEastAsia" w:hAnsiTheme="minorEastAsia" w:hint="eastAsia"/>
          <w:b/>
          <w:bCs/>
          <w:szCs w:val="21"/>
        </w:rPr>
        <w:t>が行われています。外為法で規制されている貨物や技術を輸出（提供）しようとする場合は、原則</w:t>
      </w:r>
      <w:r w:rsidR="00C53E11" w:rsidRPr="003B0949">
        <w:rPr>
          <w:rFonts w:asciiTheme="minorEastAsia" w:eastAsiaTheme="minorEastAsia" w:hAnsiTheme="minorEastAsia" w:hint="eastAsia"/>
          <w:b/>
          <w:bCs/>
          <w:szCs w:val="21"/>
        </w:rPr>
        <w:t>外為法に</w:t>
      </w:r>
      <w:r w:rsidR="00C53E11" w:rsidRPr="003B0949">
        <w:rPr>
          <w:rFonts w:asciiTheme="minorEastAsia" w:eastAsiaTheme="minorEastAsia" w:hAnsiTheme="minorEastAsia"/>
          <w:b/>
          <w:bCs/>
          <w:szCs w:val="21"/>
        </w:rPr>
        <w:t>基づく</w:t>
      </w:r>
      <w:r w:rsidRPr="003B0949">
        <w:rPr>
          <w:rFonts w:asciiTheme="minorEastAsia" w:eastAsiaTheme="minorEastAsia" w:hAnsiTheme="minorEastAsia" w:hint="eastAsia"/>
          <w:b/>
          <w:bCs/>
          <w:szCs w:val="21"/>
        </w:rPr>
        <w:t>経済産業大臣の許可を受ける必要があります。</w:t>
      </w:r>
    </w:p>
    <w:p w14:paraId="04322F23" w14:textId="77777777" w:rsidR="00D973D4" w:rsidRPr="003B0949" w:rsidRDefault="00D973D4" w:rsidP="00D973D4">
      <w:pPr>
        <w:pStyle w:val="afff4"/>
        <w:ind w:leftChars="0" w:left="1418"/>
        <w:rPr>
          <w:rFonts w:asciiTheme="minorEastAsia" w:eastAsiaTheme="minorEastAsia" w:hAnsiTheme="minorEastAsia"/>
          <w:b/>
          <w:bCs/>
          <w:sz w:val="16"/>
          <w:szCs w:val="16"/>
        </w:rPr>
      </w:pPr>
      <w:r w:rsidRPr="003B0949">
        <w:rPr>
          <w:rFonts w:asciiTheme="minorEastAsia" w:eastAsiaTheme="minorEastAsia" w:hAnsiTheme="minorEastAsia" w:hint="eastAsia"/>
          <w:b/>
          <w:bCs/>
          <w:sz w:val="16"/>
          <w:szCs w:val="16"/>
        </w:rPr>
        <w:t>※我が国の安全保障輸出管理制度は、国際合意等に基づき、主に①炭素繊維や数値制御工作機械などある一定以上のスペック・機能を持つ貨物（技術）を輸出（提供）しようとする場合に、原則として、経済産業大臣の許可が必要となる制度（リスト規制）と②リスト規制に該当しない貨物（技術）を輸出（提供）しようとする場合で、一定の要件（用途要件・需要者要件又はインフォーム要件）を満たした場合に、経済産業大臣の許可を必要とする制度（キャッチオール規制）から成り立っています。</w:t>
      </w:r>
    </w:p>
    <w:p w14:paraId="1447027F" w14:textId="00E6D16B" w:rsidR="00D973D4" w:rsidRPr="003B0949" w:rsidRDefault="00D973D4" w:rsidP="00DD1DA0">
      <w:pPr>
        <w:pStyle w:val="afff4"/>
        <w:numPr>
          <w:ilvl w:val="0"/>
          <w:numId w:val="29"/>
        </w:numPr>
        <w:ind w:leftChars="0"/>
        <w:rPr>
          <w:rFonts w:asciiTheme="minorEastAsia" w:eastAsiaTheme="minorEastAsia" w:hAnsiTheme="minorEastAsia"/>
          <w:b/>
          <w:bCs/>
          <w:szCs w:val="21"/>
        </w:rPr>
      </w:pPr>
      <w:r w:rsidRPr="003B0949">
        <w:rPr>
          <w:rFonts w:asciiTheme="minorEastAsia" w:eastAsiaTheme="minorEastAsia" w:hAnsiTheme="minorEastAsia" w:hint="eastAsia"/>
          <w:b/>
          <w:bCs/>
          <w:szCs w:val="21"/>
        </w:rPr>
        <w:t>貨物の輸出だけでなく技術提供も外為法の規制対象となります。リスト規制技術を外国の者（非居住者）</w:t>
      </w:r>
      <w:r w:rsidR="00352DF5" w:rsidRPr="003B0949">
        <w:rPr>
          <w:rFonts w:asciiTheme="minorEastAsia" w:eastAsiaTheme="minorEastAsia" w:hAnsiTheme="minorEastAsia" w:hint="eastAsia"/>
          <w:b/>
          <w:bCs/>
          <w:szCs w:val="21"/>
        </w:rPr>
        <w:t>又</w:t>
      </w:r>
      <w:r w:rsidR="008F7379" w:rsidRPr="003B0949">
        <w:rPr>
          <w:rFonts w:asciiTheme="minorEastAsia" w:eastAsiaTheme="minorEastAsia" w:hAnsiTheme="minorEastAsia" w:hint="eastAsia"/>
          <w:b/>
          <w:bCs/>
          <w:szCs w:val="21"/>
        </w:rPr>
        <w:t>は特定類型</w:t>
      </w:r>
      <w:r w:rsidR="008F7379" w:rsidRPr="003B0949">
        <w:rPr>
          <w:rFonts w:asciiTheme="minorEastAsia" w:eastAsiaTheme="minorEastAsia" w:hAnsiTheme="minorEastAsia" w:hint="eastAsia"/>
          <w:b/>
          <w:bCs/>
          <w:szCs w:val="21"/>
          <w:vertAlign w:val="superscript"/>
        </w:rPr>
        <w:t>※</w:t>
      </w:r>
      <w:r w:rsidR="008F7379" w:rsidRPr="003B0949">
        <w:rPr>
          <w:rFonts w:asciiTheme="minorEastAsia" w:eastAsiaTheme="minorEastAsia" w:hAnsiTheme="minorEastAsia" w:hint="eastAsia"/>
          <w:b/>
          <w:bCs/>
          <w:szCs w:val="21"/>
        </w:rPr>
        <w:t>に該当する居住者</w:t>
      </w:r>
      <w:r w:rsidRPr="003B0949">
        <w:rPr>
          <w:rFonts w:asciiTheme="minorEastAsia" w:eastAsiaTheme="minorEastAsia" w:hAnsiTheme="minorEastAsia" w:hint="eastAsia"/>
          <w:b/>
          <w:bCs/>
          <w:szCs w:val="21"/>
        </w:rPr>
        <w:t>に提供する場合等は、その提供に際して事前の許可が必要です。技術提供には、設計図・仕様書・マニュアル・試料・試作品などの技術情報を、紙・メール・CD・USBメモリなどの記録媒体で提供することはもちろんのこと、技術指導や技能訓練などを通じた作業知識の提供やセミナーでの技術支援なども含まれます。外国からの留学生の受入れや、共同研究等の活動の中にも外為法の規制対象となり得る技術のやりとりが多く含まれる場合があります。</w:t>
      </w:r>
    </w:p>
    <w:p w14:paraId="4F138370" w14:textId="00EDB553" w:rsidR="008F7379" w:rsidRPr="003B0949" w:rsidRDefault="008F7379" w:rsidP="001C6029">
      <w:pPr>
        <w:pStyle w:val="afff4"/>
        <w:ind w:leftChars="0" w:left="1370" w:hangingChars="650" w:hanging="1370"/>
        <w:rPr>
          <w:rFonts w:asciiTheme="minorEastAsia" w:eastAsiaTheme="minorEastAsia" w:hAnsiTheme="minorEastAsia"/>
          <w:b/>
          <w:bCs/>
          <w:sz w:val="16"/>
          <w:szCs w:val="16"/>
        </w:rPr>
      </w:pPr>
      <w:r w:rsidRPr="003B0949">
        <w:rPr>
          <w:rFonts w:asciiTheme="minorEastAsia" w:eastAsiaTheme="minorEastAsia" w:hAnsiTheme="minorEastAsia" w:hint="eastAsia"/>
          <w:b/>
          <w:bCs/>
          <w:szCs w:val="21"/>
        </w:rPr>
        <w:t xml:space="preserve">　　　　　　 </w:t>
      </w:r>
      <w:r w:rsidRPr="003B0949">
        <w:rPr>
          <w:rFonts w:asciiTheme="minorEastAsia" w:eastAsiaTheme="minorEastAsia" w:hAnsiTheme="minorEastAsia" w:hint="eastAsia"/>
          <w:b/>
          <w:bCs/>
          <w:sz w:val="16"/>
          <w:szCs w:val="16"/>
        </w:rPr>
        <w:t>※ 非居住者の影響を強く受けている居住者の類型のことを言い、「外国為替及び外国貿易法第２５条第１項及び外国為替令第１７条第２項の規定に基づき許可を要する技術を提供する取引又は行為について」1. (3)サ①～③に規定する特定類型を指します。</w:t>
      </w:r>
    </w:p>
    <w:p w14:paraId="199F5E43" w14:textId="5E9C33B4" w:rsidR="00EC1CE2" w:rsidRPr="003B0949" w:rsidRDefault="00352DF5" w:rsidP="00DD1DA0">
      <w:pPr>
        <w:pStyle w:val="afff4"/>
        <w:numPr>
          <w:ilvl w:val="0"/>
          <w:numId w:val="29"/>
        </w:numPr>
        <w:ind w:leftChars="0"/>
        <w:rPr>
          <w:rFonts w:asciiTheme="minorEastAsia" w:eastAsiaTheme="minorEastAsia" w:hAnsiTheme="minorEastAsia"/>
          <w:b/>
          <w:bCs/>
          <w:szCs w:val="21"/>
        </w:rPr>
      </w:pPr>
      <w:r w:rsidRPr="003B0949">
        <w:rPr>
          <w:rFonts w:asciiTheme="minorEastAsia" w:eastAsiaTheme="minorEastAsia" w:hAnsiTheme="minorEastAsia" w:hint="eastAsia"/>
          <w:b/>
          <w:bCs/>
          <w:spacing w:val="-6"/>
        </w:rPr>
        <w:t>また、外為法に基づき、リスト規制貨物の輸出又はリスト規制技術の外国への提供を業として行う場合には、安全保障貿易管理の体制構築を行う必要があります</w:t>
      </w:r>
      <w:r w:rsidRPr="003B0949">
        <w:rPr>
          <w:rFonts w:asciiTheme="minorEastAsia" w:eastAsiaTheme="minorEastAsia" w:hAnsiTheme="minorEastAsia" w:hint="eastAsia"/>
          <w:b/>
          <w:bCs/>
          <w:spacing w:val="-6"/>
          <w:vertAlign w:val="superscript"/>
        </w:rPr>
        <w:t>※</w:t>
      </w:r>
      <w:r w:rsidRPr="003B0949">
        <w:rPr>
          <w:rFonts w:asciiTheme="minorEastAsia" w:eastAsiaTheme="minorEastAsia" w:hAnsiTheme="minorEastAsia" w:hint="eastAsia"/>
          <w:b/>
          <w:bCs/>
          <w:spacing w:val="-6"/>
        </w:rPr>
        <w:t>。</w:t>
      </w:r>
      <w:r w:rsidR="00EC1CE2" w:rsidRPr="003B0949">
        <w:rPr>
          <w:rFonts w:asciiTheme="minorEastAsia" w:eastAsiaTheme="minorEastAsia" w:hAnsiTheme="minorEastAsia" w:hint="eastAsia"/>
          <w:b/>
          <w:bCs/>
          <w:szCs w:val="21"/>
        </w:rPr>
        <w:t>本助成事業を通じて取得した技術等を輸出（提供）しようとする場合についても、規制対象となる場合がありますのでご留意ください。</w:t>
      </w:r>
      <w:r w:rsidR="00344441" w:rsidRPr="003B0949">
        <w:rPr>
          <w:rFonts w:asciiTheme="minorEastAsia" w:eastAsiaTheme="minorEastAsia" w:hAnsiTheme="minorEastAsia" w:hint="eastAsia"/>
          <w:b/>
          <w:bCs/>
          <w:szCs w:val="21"/>
        </w:rPr>
        <w:t>経済産業省から指定のあった事業については</w:t>
      </w:r>
      <w:r w:rsidR="00170528" w:rsidRPr="003B0949">
        <w:rPr>
          <w:rFonts w:asciiTheme="minorEastAsia" w:eastAsiaTheme="minorEastAsia" w:hAnsiTheme="minorEastAsia" w:hint="eastAsia"/>
          <w:b/>
          <w:bCs/>
          <w:szCs w:val="21"/>
        </w:rPr>
        <w:t>交付決定時</w:t>
      </w:r>
      <w:r w:rsidRPr="003B0949">
        <w:rPr>
          <w:rFonts w:asciiTheme="minorEastAsia" w:eastAsiaTheme="minorEastAsia" w:hAnsiTheme="minorEastAsia" w:hint="eastAsia"/>
          <w:b/>
          <w:bCs/>
          <w:szCs w:val="21"/>
        </w:rPr>
        <w:t>までに</w:t>
      </w:r>
      <w:r w:rsidR="00170528" w:rsidRPr="003B0949">
        <w:rPr>
          <w:rFonts w:asciiTheme="minorEastAsia" w:eastAsiaTheme="minorEastAsia" w:hAnsiTheme="minorEastAsia" w:hint="eastAsia"/>
          <w:b/>
          <w:bCs/>
          <w:szCs w:val="21"/>
        </w:rPr>
        <w:t>、本助成事業により外為法の輸出規制に当たる貨物・技術の輸出が予定されているか否かの確認</w:t>
      </w:r>
      <w:r w:rsidR="007D605B" w:rsidRPr="003B0949">
        <w:rPr>
          <w:rFonts w:asciiTheme="minorEastAsia" w:eastAsiaTheme="minorEastAsia" w:hAnsiTheme="minorEastAsia" w:hint="eastAsia"/>
          <w:b/>
          <w:bCs/>
          <w:szCs w:val="21"/>
        </w:rPr>
        <w:t>、</w:t>
      </w:r>
      <w:r w:rsidR="00170528" w:rsidRPr="003B0949">
        <w:rPr>
          <w:rFonts w:asciiTheme="minorEastAsia" w:eastAsiaTheme="minorEastAsia" w:hAnsiTheme="minorEastAsia" w:hint="eastAsia"/>
          <w:b/>
          <w:bCs/>
          <w:szCs w:val="21"/>
        </w:rPr>
        <w:t>及び輸出の意思がある場合は、管理体制の有無について確認を行</w:t>
      </w:r>
      <w:r w:rsidR="00344441" w:rsidRPr="003B0949">
        <w:rPr>
          <w:rFonts w:asciiTheme="minorEastAsia" w:eastAsiaTheme="minorEastAsia" w:hAnsiTheme="minorEastAsia" w:hint="eastAsia"/>
          <w:b/>
          <w:bCs/>
          <w:szCs w:val="21"/>
        </w:rPr>
        <w:t>い</w:t>
      </w:r>
      <w:r w:rsidR="00170528" w:rsidRPr="003B0949">
        <w:rPr>
          <w:rFonts w:asciiTheme="minorEastAsia" w:eastAsiaTheme="minorEastAsia" w:hAnsiTheme="minorEastAsia"/>
          <w:b/>
          <w:bCs/>
          <w:szCs w:val="21"/>
        </w:rPr>
        <w:t>ます。</w:t>
      </w:r>
      <w:r w:rsidR="0094345F" w:rsidRPr="003B0949">
        <w:rPr>
          <w:rFonts w:asciiTheme="minorEastAsia" w:eastAsiaTheme="minorEastAsia" w:hAnsiTheme="minorEastAsia" w:hint="eastAsia"/>
          <w:b/>
          <w:bCs/>
          <w:kern w:val="0"/>
          <w:szCs w:val="21"/>
        </w:rPr>
        <w:t>輸出の意思がある場合で、管理体制が無い場合は、輸出又は本</w:t>
      </w:r>
      <w:r w:rsidR="00923E0B" w:rsidRPr="003B0949">
        <w:rPr>
          <w:rFonts w:asciiTheme="minorEastAsia" w:eastAsiaTheme="minorEastAsia" w:hAnsiTheme="minorEastAsia" w:hint="eastAsia"/>
          <w:b/>
          <w:bCs/>
          <w:kern w:val="0"/>
          <w:szCs w:val="21"/>
        </w:rPr>
        <w:t>助成</w:t>
      </w:r>
      <w:r w:rsidR="0094345F" w:rsidRPr="003B0949">
        <w:rPr>
          <w:rFonts w:asciiTheme="minorEastAsia" w:eastAsiaTheme="minorEastAsia" w:hAnsiTheme="minorEastAsia" w:hint="eastAsia"/>
          <w:b/>
          <w:bCs/>
          <w:kern w:val="0"/>
          <w:szCs w:val="21"/>
        </w:rPr>
        <w:t>事業終了のいずれか早い方までの体制</w:t>
      </w:r>
      <w:r w:rsidRPr="003B0949">
        <w:rPr>
          <w:rFonts w:asciiTheme="minorEastAsia" w:eastAsiaTheme="minorEastAsia" w:hAnsiTheme="minorEastAsia" w:hint="eastAsia"/>
          <w:b/>
          <w:bCs/>
          <w:kern w:val="0"/>
          <w:szCs w:val="21"/>
        </w:rPr>
        <w:t>整備</w:t>
      </w:r>
      <w:r w:rsidR="0094345F" w:rsidRPr="003B0949">
        <w:rPr>
          <w:rFonts w:asciiTheme="minorEastAsia" w:eastAsiaTheme="minorEastAsia" w:hAnsiTheme="minorEastAsia" w:hint="eastAsia"/>
          <w:b/>
          <w:bCs/>
          <w:kern w:val="0"/>
          <w:szCs w:val="21"/>
        </w:rPr>
        <w:t>を求めます。</w:t>
      </w:r>
      <w:r w:rsidR="00EC1CE2" w:rsidRPr="003B0949">
        <w:rPr>
          <w:rFonts w:asciiTheme="minorEastAsia" w:eastAsiaTheme="minorEastAsia" w:hAnsiTheme="minorEastAsia" w:hint="eastAsia"/>
          <w:b/>
          <w:bCs/>
          <w:szCs w:val="21"/>
        </w:rPr>
        <w:t>なお</w:t>
      </w:r>
      <w:r w:rsidR="0091699B" w:rsidRPr="003B0949">
        <w:rPr>
          <w:rFonts w:asciiTheme="minorEastAsia" w:eastAsiaTheme="minorEastAsia" w:hAnsiTheme="minorEastAsia" w:hint="eastAsia"/>
          <w:b/>
          <w:bCs/>
          <w:szCs w:val="21"/>
        </w:rPr>
        <w:t>、同確認状況については、経済産業省の求めに応じて、経済産業省に報告する場合があります。また、</w:t>
      </w:r>
      <w:r w:rsidR="00EC1CE2" w:rsidRPr="003B0949">
        <w:rPr>
          <w:rFonts w:asciiTheme="minorEastAsia" w:eastAsiaTheme="minorEastAsia" w:hAnsiTheme="minorEastAsia" w:hint="eastAsia"/>
          <w:b/>
          <w:bCs/>
          <w:szCs w:val="21"/>
        </w:rPr>
        <w:t>本助成事業を通じて取得した技術等について外為法に係る規制違反が判明した場合には、交付決定の全部又は一部を取り消す場合があります。</w:t>
      </w:r>
    </w:p>
    <w:p w14:paraId="7BC3F26C" w14:textId="510DF90E" w:rsidR="00352DF5" w:rsidRPr="003B0949" w:rsidRDefault="00352DF5" w:rsidP="00352DF5">
      <w:pPr>
        <w:pStyle w:val="afff4"/>
        <w:ind w:leftChars="0" w:left="1392" w:hangingChars="700" w:hanging="1392"/>
        <w:rPr>
          <w:rFonts w:asciiTheme="minorEastAsia" w:eastAsiaTheme="minorEastAsia" w:hAnsiTheme="minorEastAsia"/>
          <w:b/>
          <w:bCs/>
          <w:szCs w:val="21"/>
        </w:rPr>
      </w:pPr>
      <w:r w:rsidRPr="003B0949">
        <w:rPr>
          <w:rFonts w:asciiTheme="minorEastAsia" w:eastAsiaTheme="minorEastAsia" w:hAnsiTheme="minorEastAsia" w:hint="eastAsia"/>
          <w:b/>
          <w:bCs/>
          <w:spacing w:val="-6"/>
        </w:rPr>
        <w:t xml:space="preserve">　　　　　　　</w:t>
      </w:r>
      <w:r w:rsidRPr="003B0949">
        <w:rPr>
          <w:rFonts w:asciiTheme="minorEastAsia" w:eastAsiaTheme="minorEastAsia" w:hAnsiTheme="minorEastAsia" w:hint="eastAsia"/>
          <w:b/>
          <w:bCs/>
          <w:color w:val="000000" w:themeColor="text1"/>
          <w:sz w:val="16"/>
          <w:szCs w:val="16"/>
        </w:rPr>
        <w:t>※ 輸出者等は外為法第55条の10第1項に規定する「輸出者等遵守基準」を遵守する義務があります。また、ここでの安全保障貿易管理体制とは、「輸出者等遵守基準」にある管理体制を基本とし、リスト規制貨物の輸出又はリスト規制技術の外国への提供を適切に行うことで未然に不正輸出等を防ぐための、組織の内部管理体制を言います。</w:t>
      </w:r>
    </w:p>
    <w:p w14:paraId="03377F22" w14:textId="4E01DC14" w:rsidR="00D973D4" w:rsidRPr="003B0949" w:rsidRDefault="00D973D4" w:rsidP="00DD1DA0">
      <w:pPr>
        <w:pStyle w:val="afff4"/>
        <w:numPr>
          <w:ilvl w:val="0"/>
          <w:numId w:val="29"/>
        </w:numPr>
        <w:ind w:leftChars="0"/>
        <w:rPr>
          <w:rFonts w:asciiTheme="minorEastAsia" w:eastAsiaTheme="minorEastAsia" w:hAnsiTheme="minorEastAsia"/>
          <w:b/>
          <w:bCs/>
          <w:szCs w:val="21"/>
        </w:rPr>
      </w:pPr>
      <w:r w:rsidRPr="003B0949">
        <w:rPr>
          <w:rFonts w:asciiTheme="minorEastAsia" w:eastAsiaTheme="minorEastAsia" w:hAnsiTheme="minorEastAsia" w:hint="eastAsia"/>
          <w:b/>
          <w:bCs/>
          <w:szCs w:val="21"/>
        </w:rPr>
        <w:t>安全保障貿易管理の詳細については、</w:t>
      </w:r>
      <w:r w:rsidR="008F67D5" w:rsidRPr="003B0949">
        <w:rPr>
          <w:rFonts w:asciiTheme="minorEastAsia" w:eastAsiaTheme="minorEastAsia" w:hAnsiTheme="minorEastAsia" w:hint="eastAsia"/>
          <w:b/>
          <w:bCs/>
          <w:szCs w:val="21"/>
        </w:rPr>
        <w:t>以下</w:t>
      </w:r>
      <w:r w:rsidRPr="003B0949">
        <w:rPr>
          <w:rFonts w:asciiTheme="minorEastAsia" w:eastAsiaTheme="minorEastAsia" w:hAnsiTheme="minorEastAsia" w:hint="eastAsia"/>
          <w:b/>
          <w:bCs/>
          <w:szCs w:val="21"/>
        </w:rPr>
        <w:t>をご覧ください。</w:t>
      </w:r>
    </w:p>
    <w:p w14:paraId="6FB82DD7" w14:textId="160DC813" w:rsidR="001C6029" w:rsidRPr="003B0949" w:rsidRDefault="001C6029" w:rsidP="00DD1DA0">
      <w:pPr>
        <w:pStyle w:val="afff4"/>
        <w:numPr>
          <w:ilvl w:val="0"/>
          <w:numId w:val="27"/>
        </w:numPr>
        <w:ind w:leftChars="0"/>
        <w:rPr>
          <w:rFonts w:asciiTheme="minorEastAsia" w:eastAsiaTheme="minorEastAsia" w:hAnsiTheme="minorEastAsia"/>
          <w:b/>
          <w:bCs/>
          <w:sz w:val="16"/>
          <w:szCs w:val="16"/>
        </w:rPr>
      </w:pPr>
      <w:bookmarkStart w:id="13" w:name="_Hlk92474219"/>
      <w:r w:rsidRPr="003B0949">
        <w:rPr>
          <w:rFonts w:asciiTheme="minorEastAsia" w:eastAsiaTheme="minorEastAsia" w:hAnsiTheme="minorEastAsia" w:hint="eastAsia"/>
          <w:b/>
          <w:bCs/>
          <w:sz w:val="16"/>
          <w:szCs w:val="16"/>
        </w:rPr>
        <w:t xml:space="preserve">安全保障貿易管理（全般）　</w:t>
      </w:r>
      <w:hyperlink r:id="rId18" w:history="1">
        <w:r w:rsidR="008600E5" w:rsidRPr="003B0949">
          <w:rPr>
            <w:rStyle w:val="affc"/>
            <w:rFonts w:asciiTheme="minorEastAsia" w:eastAsiaTheme="minorEastAsia" w:hAnsiTheme="minorEastAsia"/>
            <w:b/>
            <w:bCs/>
            <w:sz w:val="16"/>
            <w:szCs w:val="16"/>
          </w:rPr>
          <w:t>https://www.meti.go.jp/policy/anpo/</w:t>
        </w:r>
      </w:hyperlink>
      <w:r w:rsidRPr="003B0949">
        <w:rPr>
          <w:rFonts w:asciiTheme="minorEastAsia" w:eastAsiaTheme="minorEastAsia" w:hAnsiTheme="minorEastAsia"/>
          <w:b/>
          <w:bCs/>
          <w:sz w:val="16"/>
          <w:szCs w:val="16"/>
        </w:rPr>
        <w:br/>
      </w:r>
      <w:r w:rsidRPr="003B0949">
        <w:rPr>
          <w:rFonts w:asciiTheme="minorEastAsia" w:eastAsiaTheme="minorEastAsia" w:hAnsiTheme="minorEastAsia" w:hint="eastAsia"/>
          <w:b/>
          <w:bCs/>
          <w:sz w:val="16"/>
          <w:szCs w:val="16"/>
        </w:rPr>
        <w:t xml:space="preserve">（Q&amp;A　</w:t>
      </w:r>
      <w:hyperlink r:id="rId19" w:history="1">
        <w:r w:rsidRPr="003B0949">
          <w:rPr>
            <w:rStyle w:val="affc"/>
            <w:rFonts w:asciiTheme="minorEastAsia" w:eastAsiaTheme="minorEastAsia" w:hAnsiTheme="minorEastAsia"/>
            <w:b/>
            <w:bCs/>
            <w:sz w:val="16"/>
            <w:szCs w:val="16"/>
          </w:rPr>
          <w:t>https://www.meti.go.jp/policy/anpo/qanda.html</w:t>
        </w:r>
      </w:hyperlink>
      <w:r w:rsidRPr="003B0949">
        <w:rPr>
          <w:rFonts w:asciiTheme="minorEastAsia" w:eastAsiaTheme="minorEastAsia" w:hAnsiTheme="minorEastAsia" w:hint="eastAsia"/>
          <w:b/>
          <w:bCs/>
          <w:sz w:val="16"/>
          <w:szCs w:val="16"/>
        </w:rPr>
        <w:t xml:space="preserve">　）</w:t>
      </w:r>
    </w:p>
    <w:p w14:paraId="2968106B" w14:textId="031303AF" w:rsidR="00D973D4" w:rsidRPr="003B0949" w:rsidRDefault="00D973D4" w:rsidP="00DD1DA0">
      <w:pPr>
        <w:pStyle w:val="afff4"/>
        <w:numPr>
          <w:ilvl w:val="0"/>
          <w:numId w:val="27"/>
        </w:numPr>
        <w:ind w:leftChars="0"/>
        <w:rPr>
          <w:rFonts w:asciiTheme="minorEastAsia" w:eastAsiaTheme="minorEastAsia" w:hAnsiTheme="minorEastAsia"/>
          <w:b/>
          <w:bCs/>
          <w:sz w:val="16"/>
          <w:szCs w:val="16"/>
        </w:rPr>
      </w:pPr>
      <w:r w:rsidRPr="003B0949">
        <w:rPr>
          <w:rFonts w:asciiTheme="minorEastAsia" w:eastAsiaTheme="minorEastAsia" w:hAnsiTheme="minorEastAsia" w:hint="eastAsia"/>
          <w:b/>
          <w:bCs/>
          <w:sz w:val="16"/>
          <w:szCs w:val="16"/>
        </w:rPr>
        <w:t xml:space="preserve">一般財団法人安全保障貿易センター　</w:t>
      </w:r>
      <w:r w:rsidR="001C6029" w:rsidRPr="003B0949">
        <w:rPr>
          <w:rFonts w:asciiTheme="minorEastAsia" w:eastAsiaTheme="minorEastAsia" w:hAnsiTheme="minorEastAsia" w:hint="eastAsia"/>
          <w:b/>
          <w:bCs/>
          <w:sz w:val="16"/>
          <w:szCs w:val="16"/>
        </w:rPr>
        <w:t>モデル内部規程</w:t>
      </w:r>
    </w:p>
    <w:p w14:paraId="12F7DA41" w14:textId="29C14E28" w:rsidR="001C6029" w:rsidRPr="003B0949" w:rsidRDefault="00EB19A0" w:rsidP="001C6029">
      <w:pPr>
        <w:pStyle w:val="afff4"/>
        <w:ind w:leftChars="0" w:left="1406"/>
        <w:rPr>
          <w:rFonts w:asciiTheme="minorEastAsia" w:eastAsiaTheme="minorEastAsia" w:hAnsiTheme="minorEastAsia"/>
          <w:b/>
          <w:bCs/>
          <w:color w:val="0000FF"/>
          <w:sz w:val="16"/>
          <w:szCs w:val="16"/>
          <w:u w:val="single"/>
        </w:rPr>
      </w:pPr>
      <w:hyperlink r:id="rId20" w:history="1">
        <w:r w:rsidR="001C6029" w:rsidRPr="003B0949">
          <w:rPr>
            <w:rStyle w:val="affc"/>
            <w:rFonts w:asciiTheme="minorEastAsia" w:eastAsiaTheme="minorEastAsia" w:hAnsiTheme="minorEastAsia"/>
            <w:b/>
            <w:bCs/>
            <w:sz w:val="16"/>
            <w:szCs w:val="16"/>
          </w:rPr>
          <w:t>https://www.cistec.or.jp/export/jisyukanri/modelcp/modelcp.html</w:t>
        </w:r>
      </w:hyperlink>
    </w:p>
    <w:p w14:paraId="5687DC10" w14:textId="77777777" w:rsidR="001C6029" w:rsidRPr="003B0949" w:rsidRDefault="001C6029" w:rsidP="00DD1DA0">
      <w:pPr>
        <w:pStyle w:val="afff4"/>
        <w:numPr>
          <w:ilvl w:val="0"/>
          <w:numId w:val="27"/>
        </w:numPr>
        <w:ind w:leftChars="0"/>
        <w:rPr>
          <w:rFonts w:asciiTheme="minorEastAsia" w:eastAsiaTheme="minorEastAsia" w:hAnsiTheme="minorEastAsia"/>
          <w:b/>
          <w:bCs/>
          <w:color w:val="000000" w:themeColor="text1"/>
          <w:sz w:val="16"/>
          <w:szCs w:val="16"/>
        </w:rPr>
      </w:pPr>
      <w:r w:rsidRPr="003B0949">
        <w:rPr>
          <w:rFonts w:asciiTheme="minorEastAsia" w:eastAsiaTheme="minorEastAsia" w:hAnsiTheme="minorEastAsia" w:hint="eastAsia"/>
          <w:b/>
          <w:bCs/>
          <w:color w:val="000000" w:themeColor="text1"/>
          <w:sz w:val="16"/>
          <w:szCs w:val="16"/>
        </w:rPr>
        <w:t>安全保障貿易ガイダンス（入門編）</w:t>
      </w:r>
    </w:p>
    <w:p w14:paraId="55B4E51C" w14:textId="300305C6" w:rsidR="001C6029" w:rsidRPr="003B0949" w:rsidRDefault="00EB19A0" w:rsidP="001C6029">
      <w:pPr>
        <w:pStyle w:val="afff4"/>
        <w:ind w:leftChars="0" w:left="1406"/>
        <w:rPr>
          <w:rFonts w:asciiTheme="minorEastAsia" w:eastAsiaTheme="minorEastAsia" w:hAnsiTheme="minorEastAsia"/>
          <w:b/>
          <w:bCs/>
          <w:color w:val="000000" w:themeColor="text1"/>
          <w:sz w:val="16"/>
          <w:szCs w:val="16"/>
        </w:rPr>
      </w:pPr>
      <w:hyperlink r:id="rId21" w:history="1">
        <w:r w:rsidR="00243EC4" w:rsidRPr="003B0949">
          <w:rPr>
            <w:rStyle w:val="affc"/>
            <w:rFonts w:asciiTheme="minorEastAsia" w:eastAsiaTheme="minorEastAsia" w:hAnsiTheme="minorEastAsia" w:hint="eastAsia"/>
            <w:b/>
            <w:bCs/>
            <w:sz w:val="16"/>
            <w:szCs w:val="16"/>
          </w:rPr>
          <w:t>https://www.meti.go.jp/policy/anpo/guidance.html</w:t>
        </w:r>
      </w:hyperlink>
      <w:r w:rsidR="00243EC4" w:rsidRPr="003B0949">
        <w:rPr>
          <w:rFonts w:asciiTheme="minorEastAsia" w:eastAsiaTheme="minorEastAsia" w:hAnsiTheme="minorEastAsia" w:hint="eastAsia"/>
          <w:b/>
          <w:bCs/>
          <w:color w:val="000000" w:themeColor="text1"/>
          <w:sz w:val="16"/>
          <w:szCs w:val="16"/>
        </w:rPr>
        <w:t xml:space="preserve">　</w:t>
      </w:r>
    </w:p>
    <w:p w14:paraId="184AA108" w14:textId="77E0126B" w:rsidR="00D973D4" w:rsidRPr="003B0949" w:rsidRDefault="00D973D4" w:rsidP="00DD1DA0">
      <w:pPr>
        <w:pStyle w:val="afff4"/>
        <w:numPr>
          <w:ilvl w:val="0"/>
          <w:numId w:val="27"/>
        </w:numPr>
        <w:ind w:leftChars="0"/>
        <w:rPr>
          <w:rStyle w:val="affc"/>
          <w:rFonts w:asciiTheme="minorEastAsia" w:eastAsiaTheme="minorEastAsia" w:hAnsiTheme="minorEastAsia"/>
          <w:b/>
          <w:bCs/>
          <w:color w:val="auto"/>
          <w:sz w:val="16"/>
          <w:szCs w:val="16"/>
          <w:u w:val="none"/>
        </w:rPr>
      </w:pPr>
      <w:r w:rsidRPr="003B0949">
        <w:rPr>
          <w:rFonts w:asciiTheme="minorEastAsia" w:eastAsiaTheme="minorEastAsia" w:hAnsiTheme="minorEastAsia" w:hint="eastAsia"/>
          <w:b/>
          <w:bCs/>
          <w:sz w:val="16"/>
          <w:szCs w:val="16"/>
        </w:rPr>
        <w:t>安全保障貿易に係る機微技術管理ガイダンス（大学・研究機関用）</w:t>
      </w:r>
      <w:r w:rsidRPr="003B0949">
        <w:rPr>
          <w:rFonts w:asciiTheme="minorEastAsia" w:eastAsiaTheme="minorEastAsia" w:hAnsiTheme="minorEastAsia"/>
          <w:b/>
          <w:bCs/>
          <w:sz w:val="16"/>
          <w:szCs w:val="16"/>
        </w:rPr>
        <w:br/>
      </w:r>
      <w:hyperlink r:id="rId22" w:history="1">
        <w:r w:rsidRPr="003B0949">
          <w:rPr>
            <w:rStyle w:val="affc"/>
            <w:rFonts w:asciiTheme="minorEastAsia" w:eastAsiaTheme="minorEastAsia" w:hAnsiTheme="minorEastAsia"/>
            <w:b/>
            <w:bCs/>
            <w:sz w:val="16"/>
            <w:szCs w:val="16"/>
          </w:rPr>
          <w:t>http</w:t>
        </w:r>
        <w:r w:rsidR="007D605B" w:rsidRPr="003B0949">
          <w:rPr>
            <w:rStyle w:val="affc"/>
            <w:rFonts w:asciiTheme="minorEastAsia" w:eastAsiaTheme="minorEastAsia" w:hAnsiTheme="minorEastAsia" w:hint="eastAsia"/>
            <w:b/>
            <w:bCs/>
            <w:sz w:val="16"/>
            <w:szCs w:val="16"/>
          </w:rPr>
          <w:t>s</w:t>
        </w:r>
        <w:r w:rsidRPr="003B0949">
          <w:rPr>
            <w:rStyle w:val="affc"/>
            <w:rFonts w:asciiTheme="minorEastAsia" w:eastAsiaTheme="minorEastAsia" w:hAnsiTheme="minorEastAsia"/>
            <w:b/>
            <w:bCs/>
            <w:sz w:val="16"/>
            <w:szCs w:val="16"/>
          </w:rPr>
          <w:t>://www.meti.go.jp/policy/anpo/law_document/tutatu/t07sonota/t07sonota_jishukanri03.pdf</w:t>
        </w:r>
      </w:hyperlink>
    </w:p>
    <w:p w14:paraId="3C787AA1" w14:textId="77777777" w:rsidR="001C6029" w:rsidRPr="003B0949" w:rsidRDefault="001C6029" w:rsidP="00DD1DA0">
      <w:pPr>
        <w:pStyle w:val="afff4"/>
        <w:numPr>
          <w:ilvl w:val="0"/>
          <w:numId w:val="27"/>
        </w:numPr>
        <w:ind w:leftChars="0"/>
        <w:rPr>
          <w:rFonts w:asciiTheme="minorEastAsia" w:eastAsiaTheme="minorEastAsia" w:hAnsiTheme="minorEastAsia"/>
          <w:b/>
          <w:bCs/>
          <w:color w:val="000000" w:themeColor="text1"/>
          <w:sz w:val="16"/>
          <w:szCs w:val="16"/>
        </w:rPr>
      </w:pPr>
      <w:r w:rsidRPr="003B0949">
        <w:rPr>
          <w:rFonts w:asciiTheme="minorEastAsia" w:eastAsiaTheme="minorEastAsia" w:hAnsiTheme="minorEastAsia" w:hint="eastAsia"/>
          <w:b/>
          <w:bCs/>
          <w:color w:val="000000" w:themeColor="text1"/>
          <w:sz w:val="16"/>
          <w:szCs w:val="16"/>
        </w:rPr>
        <w:t>大学・研究機関のためのモデル安全保障貿易管理規程マニュアル</w:t>
      </w:r>
    </w:p>
    <w:p w14:paraId="0CF72F26" w14:textId="4204FB61" w:rsidR="001C6029" w:rsidRPr="003B0949" w:rsidRDefault="00EB19A0" w:rsidP="001C6029">
      <w:pPr>
        <w:pStyle w:val="afff4"/>
        <w:ind w:leftChars="0" w:left="1406"/>
        <w:rPr>
          <w:rStyle w:val="affc"/>
          <w:rFonts w:asciiTheme="minorEastAsia" w:eastAsiaTheme="minorEastAsia" w:hAnsiTheme="minorEastAsia"/>
          <w:b/>
          <w:bCs/>
          <w:color w:val="auto"/>
          <w:sz w:val="16"/>
          <w:szCs w:val="16"/>
          <w:u w:val="none"/>
        </w:rPr>
      </w:pPr>
      <w:hyperlink r:id="rId23" w:history="1">
        <w:r w:rsidR="001C6029" w:rsidRPr="003B0949">
          <w:rPr>
            <w:rStyle w:val="affc"/>
            <w:rFonts w:asciiTheme="minorEastAsia" w:eastAsiaTheme="minorEastAsia" w:hAnsiTheme="minorEastAsia" w:hint="eastAsia"/>
            <w:b/>
            <w:bCs/>
            <w:sz w:val="16"/>
            <w:szCs w:val="16"/>
          </w:rPr>
          <w:t>https://www.meti.go.jp/policy/anpo/daigaku/manual.pdf</w:t>
        </w:r>
      </w:hyperlink>
      <w:bookmarkEnd w:id="13"/>
    </w:p>
    <w:p w14:paraId="386E13B4" w14:textId="01313200" w:rsidR="00B80A68" w:rsidRPr="003B0949" w:rsidRDefault="00F954A5" w:rsidP="00AE361E">
      <w:pPr>
        <w:rPr>
          <w:rFonts w:asciiTheme="minorEastAsia" w:eastAsiaTheme="minorEastAsia" w:hAnsiTheme="minorEastAsia"/>
          <w:b/>
          <w:bCs/>
        </w:rPr>
      </w:pPr>
      <w:r w:rsidRPr="003B0949">
        <w:rPr>
          <w:rFonts w:asciiTheme="minorEastAsia" w:eastAsiaTheme="minorEastAsia" w:hAnsiTheme="minorEastAsia" w:hint="eastAsia"/>
          <w:b/>
          <w:bCs/>
          <w:sz w:val="16"/>
          <w:szCs w:val="16"/>
        </w:rPr>
        <w:t xml:space="preserve">　　　</w:t>
      </w:r>
    </w:p>
    <w:p w14:paraId="7FE12F56" w14:textId="4F33ACC1" w:rsidR="0031502D" w:rsidRPr="003B0949" w:rsidRDefault="0056301B"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w:t>
      </w:r>
      <w:r w:rsidR="0031502D" w:rsidRPr="003B0949">
        <w:rPr>
          <w:rFonts w:asciiTheme="minorEastAsia" w:eastAsiaTheme="minorEastAsia" w:hAnsiTheme="minorEastAsia" w:hint="eastAsia"/>
          <w:b/>
          <w:bCs/>
        </w:rPr>
        <w:t>不</w:t>
      </w:r>
      <w:r w:rsidRPr="003B0949">
        <w:rPr>
          <w:rFonts w:ascii="ＭＳ 明朝" w:hAnsi="ＭＳ 明朝" w:cs="ＭＳ 明朝" w:hint="eastAsia"/>
          <w:b/>
          <w:bCs/>
        </w:rPr>
        <w:t>合理な重複」及び「過度の集中」の排除</w:t>
      </w:r>
    </w:p>
    <w:p w14:paraId="77E3F8F5" w14:textId="736670B2" w:rsidR="0056301B" w:rsidRPr="003B0949" w:rsidRDefault="0056301B" w:rsidP="0056301B">
      <w:pPr>
        <w:ind w:leftChars="300" w:left="630"/>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「不合理な重複」（注１）、又は「過度の集中」（注２）が認められる場合には、採択を行わないことがあります。また、それらが採択後に判明した場合には、採択取り消し又は減額することがあります。</w:t>
      </w:r>
    </w:p>
    <w:p w14:paraId="7FD2D712" w14:textId="77777777" w:rsidR="0056301B" w:rsidRPr="003B0949" w:rsidRDefault="0056301B" w:rsidP="0056301B">
      <w:pPr>
        <w:ind w:left="780"/>
        <w:rPr>
          <w:rFonts w:asciiTheme="minorHAnsi" w:eastAsiaTheme="minorHAnsi" w:hAnsiTheme="minorHAnsi"/>
          <w:b/>
          <w:bCs/>
          <w:color w:val="000000" w:themeColor="text1"/>
          <w:szCs w:val="21"/>
        </w:rPr>
      </w:pPr>
    </w:p>
    <w:p w14:paraId="5691C858" w14:textId="77777777" w:rsidR="0056301B" w:rsidRPr="003B0949" w:rsidRDefault="0056301B" w:rsidP="0056301B">
      <w:pPr>
        <w:ind w:firstLineChars="200" w:firstLine="422"/>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（注１）</w:t>
      </w:r>
    </w:p>
    <w:p w14:paraId="31BFCD15" w14:textId="77777777" w:rsidR="0056301B" w:rsidRPr="003B0949" w:rsidRDefault="0056301B" w:rsidP="0056301B">
      <w:pPr>
        <w:ind w:leftChars="400" w:left="840" w:firstLineChars="100" w:firstLine="211"/>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同一の研究者による同一の研究課題（競争的研究費が配分される研究の名称及びその内容をいう。以下同じ。）に対して、複数の競争的研究費その他の研究費（国外も含め、補助金や助成金、共同研究費、受託研究費等、現在の全ての研究費であって個別の研究内容に対して配分されるもの（※）。）が不必要に重ねて配分される状態であって、次のいずれかに該当する場合をいう。</w:t>
      </w:r>
    </w:p>
    <w:p w14:paraId="262B74CC" w14:textId="77777777" w:rsidR="0056301B" w:rsidRPr="003B0949" w:rsidRDefault="0056301B" w:rsidP="0056301B">
      <w:pPr>
        <w:ind w:leftChars="200" w:left="1263" w:hangingChars="400" w:hanging="843"/>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実質的に同一（相当程度重なる場合を含む。以下同じ。）の研究課題について、複数の競争的研究費その他の研究費に対して同時に応募があり、重複して採択された場合</w:t>
      </w:r>
    </w:p>
    <w:p w14:paraId="6C2C8B9A" w14:textId="77777777" w:rsidR="0056301B" w:rsidRPr="003B0949" w:rsidRDefault="0056301B" w:rsidP="0056301B">
      <w:pPr>
        <w:ind w:leftChars="200" w:left="1263" w:hangingChars="400" w:hanging="843"/>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既に採択され、配分済の競争的研究費その他の研究費と実質的に同一の研究課題について、重ねて応募があった場合</w:t>
      </w:r>
    </w:p>
    <w:p w14:paraId="03F47674" w14:textId="77777777" w:rsidR="0056301B" w:rsidRPr="003B0949" w:rsidRDefault="0056301B" w:rsidP="0056301B">
      <w:pPr>
        <w:ind w:firstLineChars="200" w:firstLine="422"/>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複数の研究課題の間で、研究費の用途について重複がある場合</w:t>
      </w:r>
    </w:p>
    <w:p w14:paraId="5470FC02" w14:textId="77777777" w:rsidR="0056301B" w:rsidRPr="003B0949" w:rsidRDefault="0056301B" w:rsidP="0056301B">
      <w:pPr>
        <w:ind w:firstLineChars="200" w:firstLine="422"/>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その他これらに準ずる場合</w:t>
      </w:r>
    </w:p>
    <w:p w14:paraId="0D80B797" w14:textId="77777777" w:rsidR="0056301B" w:rsidRPr="003B0949" w:rsidRDefault="0056301B" w:rsidP="0056301B">
      <w:pPr>
        <w:ind w:leftChars="200" w:left="1052" w:hangingChars="300" w:hanging="632"/>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（※）所属する機関内において配分されるような基盤的経費又は内部資金、商法で定める商行為及び直接又は間接金融による資金調達を除く。</w:t>
      </w:r>
    </w:p>
    <w:p w14:paraId="1E0FCDAF" w14:textId="77777777" w:rsidR="0056301B" w:rsidRPr="003B0949" w:rsidRDefault="0056301B" w:rsidP="0056301B">
      <w:pPr>
        <w:ind w:firstLineChars="200" w:firstLine="422"/>
        <w:rPr>
          <w:rFonts w:asciiTheme="minorHAnsi" w:eastAsiaTheme="minorHAnsi" w:hAnsiTheme="minorHAnsi"/>
          <w:b/>
          <w:bCs/>
          <w:color w:val="000000" w:themeColor="text1"/>
          <w:szCs w:val="21"/>
        </w:rPr>
      </w:pPr>
    </w:p>
    <w:p w14:paraId="5F528465" w14:textId="77777777" w:rsidR="0056301B" w:rsidRPr="003B0949" w:rsidRDefault="0056301B" w:rsidP="0056301B">
      <w:pPr>
        <w:ind w:firstLineChars="200" w:firstLine="422"/>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（注２）</w:t>
      </w:r>
    </w:p>
    <w:p w14:paraId="7BADFE04" w14:textId="77777777" w:rsidR="0056301B" w:rsidRPr="003B0949" w:rsidRDefault="0056301B" w:rsidP="0056301B">
      <w:pPr>
        <w:ind w:leftChars="200" w:left="736" w:hangingChars="150" w:hanging="316"/>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 xml:space="preserve">　同一の研究者又は研究グループ（以下「研究者等」という。）に当該年度に配分される研究費全体が、効果的、効率的に使用できる限度を超え、その研究期間内で使い切れないほどの状態であって、次のいずれかに該当する場合をいう。</w:t>
      </w:r>
    </w:p>
    <w:p w14:paraId="5CF6CBCC" w14:textId="77777777" w:rsidR="0056301B" w:rsidRPr="003B0949" w:rsidRDefault="0056301B" w:rsidP="0056301B">
      <w:pPr>
        <w:ind w:firstLineChars="200" w:firstLine="422"/>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研究者等の能力や研究方法等に照らして、過大な研究費が配分されている場合</w:t>
      </w:r>
    </w:p>
    <w:p w14:paraId="02F54421" w14:textId="77777777" w:rsidR="0056301B" w:rsidRPr="003B0949" w:rsidRDefault="0056301B" w:rsidP="0056301B">
      <w:pPr>
        <w:ind w:leftChars="200" w:left="1263" w:hangingChars="400" w:hanging="843"/>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当該研究課題に配分されるエフォート（研究者の全仕事時間（※）に対する当該研究の実施に必要とする時間の配分割合（％））に比べ、過大な研究費が配分されている場合</w:t>
      </w:r>
    </w:p>
    <w:p w14:paraId="16435280" w14:textId="77777777" w:rsidR="0056301B" w:rsidRPr="003B0949" w:rsidRDefault="0056301B" w:rsidP="0056301B">
      <w:pPr>
        <w:ind w:leftChars="200" w:left="1263" w:hangingChars="400" w:hanging="843"/>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不必要に高額な研究設備の購入等を行う場合</w:t>
      </w:r>
    </w:p>
    <w:p w14:paraId="2FC0A7EF" w14:textId="77777777" w:rsidR="0056301B" w:rsidRPr="003B0949" w:rsidRDefault="0056301B" w:rsidP="0056301B">
      <w:pPr>
        <w:ind w:leftChars="200" w:left="1263" w:hangingChars="400" w:hanging="843"/>
        <w:rPr>
          <w:rFonts w:asciiTheme="minorHAnsi" w:eastAsiaTheme="minorEastAsia" w:hAnsiTheme="minorHAnsi"/>
          <w:b/>
          <w:bCs/>
          <w:color w:val="000000" w:themeColor="text1"/>
          <w:szCs w:val="21"/>
        </w:rPr>
      </w:pPr>
      <w:r w:rsidRPr="003B0949">
        <w:rPr>
          <w:rFonts w:ascii="ＭＳ 明朝" w:hAnsi="ＭＳ 明朝" w:cs="ＭＳ 明朝" w:hint="eastAsia"/>
          <w:b/>
          <w:bCs/>
          <w:color w:val="000000" w:themeColor="text1"/>
          <w:szCs w:val="21"/>
        </w:rPr>
        <w:t xml:space="preserve">　</w:t>
      </w:r>
      <w:r w:rsidRPr="003B0949">
        <w:rPr>
          <w:rFonts w:asciiTheme="minorHAnsi" w:eastAsiaTheme="minorHAnsi" w:hAnsiTheme="minorHAnsi" w:hint="eastAsia"/>
          <w:b/>
          <w:bCs/>
          <w:color w:val="000000" w:themeColor="text1"/>
          <w:szCs w:val="21"/>
        </w:rPr>
        <w:t xml:space="preserve">    ○</w:t>
      </w:r>
      <w:r w:rsidRPr="003B0949">
        <w:rPr>
          <w:rFonts w:ascii="ＭＳ 明朝" w:hAnsi="ＭＳ 明朝" w:cs="ＭＳ 明朝" w:hint="eastAsia"/>
          <w:b/>
          <w:bCs/>
          <w:color w:val="000000" w:themeColor="text1"/>
          <w:szCs w:val="21"/>
        </w:rPr>
        <w:t>その他これらに準ずる場合</w:t>
      </w:r>
    </w:p>
    <w:p w14:paraId="0CF7457B" w14:textId="77777777" w:rsidR="0056301B" w:rsidRPr="003B0949" w:rsidRDefault="0056301B" w:rsidP="0056301B">
      <w:pPr>
        <w:ind w:leftChars="200" w:left="1263" w:hangingChars="400" w:hanging="843"/>
        <w:rPr>
          <w:rFonts w:asciiTheme="minorHAnsi" w:eastAsiaTheme="minorHAnsi" w:hAnsiTheme="minorHAnsi"/>
          <w:b/>
          <w:bCs/>
          <w:color w:val="000000" w:themeColor="text1"/>
          <w:szCs w:val="21"/>
        </w:rPr>
      </w:pPr>
      <w:r w:rsidRPr="003B0949">
        <w:rPr>
          <w:rFonts w:ascii="ＭＳ 明朝" w:hAnsi="ＭＳ 明朝" w:cs="ＭＳ 明朝" w:hint="eastAsia"/>
          <w:b/>
          <w:bCs/>
          <w:color w:val="000000" w:themeColor="text1"/>
          <w:szCs w:val="21"/>
        </w:rPr>
        <w:t>（※）研究者の全仕事時間とは、研究活動の時間のみを指すのではなく、教育活動や管理業務等を含めた実質的な全仕事時間を指します。</w:t>
      </w:r>
    </w:p>
    <w:p w14:paraId="4EB1F8F7" w14:textId="77777777" w:rsidR="0056301B" w:rsidRPr="003B0949" w:rsidRDefault="0056301B" w:rsidP="0056301B">
      <w:pPr>
        <w:overflowPunct w:val="0"/>
        <w:ind w:left="680" w:hangingChars="300" w:hanging="680"/>
        <w:textAlignment w:val="baseline"/>
        <w:rPr>
          <w:rFonts w:asciiTheme="minorHAnsi" w:eastAsiaTheme="minorHAnsi" w:hAnsiTheme="minorHAnsi"/>
          <w:b/>
          <w:bCs/>
          <w:spacing w:val="8"/>
          <w:kern w:val="0"/>
          <w:szCs w:val="21"/>
        </w:rPr>
      </w:pPr>
    </w:p>
    <w:p w14:paraId="1CA90C20" w14:textId="77777777" w:rsidR="0056301B" w:rsidRPr="003B0949" w:rsidRDefault="0056301B" w:rsidP="00DD1DA0">
      <w:pPr>
        <w:pStyle w:val="afff4"/>
        <w:numPr>
          <w:ilvl w:val="0"/>
          <w:numId w:val="36"/>
        </w:numPr>
        <w:overflowPunct w:val="0"/>
        <w:ind w:leftChars="0" w:left="840" w:hanging="420"/>
        <w:textAlignment w:val="baseline"/>
        <w:rPr>
          <w:rFonts w:asciiTheme="minorHAnsi" w:eastAsiaTheme="minorHAnsi" w:hAnsiTheme="minorHAnsi" w:cs="ＭＳ ゴシック"/>
          <w:b/>
          <w:bCs/>
          <w:kern w:val="0"/>
          <w:szCs w:val="21"/>
        </w:rPr>
      </w:pPr>
      <w:r w:rsidRPr="003B0949">
        <w:rPr>
          <w:rFonts w:ascii="ＭＳ 明朝" w:hAnsi="ＭＳ 明朝" w:cs="ＭＳ 明朝" w:hint="eastAsia"/>
          <w:b/>
          <w:bCs/>
          <w:kern w:val="0"/>
          <w:szCs w:val="21"/>
        </w:rPr>
        <w:t>現在の他府省を含む他の競争的研究費その他の研究費の応募・受入状況や、現在の全ての所属機関・役職に関する情報について応募書類や共通システムに事実と異なる記載をした場合は、研究課題の不採択、採択取消し又は減額配分とすることがあります。</w:t>
      </w:r>
    </w:p>
    <w:p w14:paraId="1C42ECC9" w14:textId="77777777" w:rsidR="0056301B" w:rsidRPr="003B0949" w:rsidRDefault="0056301B" w:rsidP="0056301B">
      <w:pPr>
        <w:pStyle w:val="afff4"/>
        <w:overflowPunct w:val="0"/>
        <w:ind w:leftChars="0" w:left="885"/>
        <w:textAlignment w:val="baseline"/>
        <w:rPr>
          <w:rFonts w:asciiTheme="minorHAnsi" w:eastAsiaTheme="minorHAnsi" w:hAnsiTheme="minorHAnsi" w:cs="ＭＳ ゴシック"/>
          <w:b/>
          <w:bCs/>
          <w:kern w:val="0"/>
          <w:szCs w:val="21"/>
        </w:rPr>
      </w:pPr>
    </w:p>
    <w:p w14:paraId="4E82A798" w14:textId="77777777" w:rsidR="0056301B" w:rsidRPr="003B0949" w:rsidRDefault="0056301B" w:rsidP="00DD1DA0">
      <w:pPr>
        <w:pStyle w:val="afff4"/>
        <w:numPr>
          <w:ilvl w:val="0"/>
          <w:numId w:val="36"/>
        </w:numPr>
        <w:overflowPunct w:val="0"/>
        <w:ind w:leftChars="0" w:left="840" w:hanging="420"/>
        <w:textAlignment w:val="baseline"/>
        <w:rPr>
          <w:rFonts w:asciiTheme="minorHAnsi" w:eastAsiaTheme="minorHAnsi" w:hAnsiTheme="minorHAnsi"/>
          <w:b/>
          <w:bCs/>
          <w:szCs w:val="21"/>
        </w:rPr>
      </w:pPr>
      <w:r w:rsidRPr="003B0949">
        <w:rPr>
          <w:rFonts w:ascii="ＭＳ 明朝" w:hAnsi="ＭＳ 明朝" w:cs="ＭＳ 明朝" w:hint="eastAsia"/>
          <w:b/>
          <w:bCs/>
          <w:kern w:val="0"/>
          <w:szCs w:val="21"/>
        </w:rPr>
        <w:t>提出いただく</w:t>
      </w:r>
      <w:r w:rsidRPr="003B0949">
        <w:rPr>
          <w:rFonts w:ascii="ＭＳ 明朝" w:hAnsi="ＭＳ 明朝" w:cs="ＭＳ 明朝" w:hint="eastAsia"/>
          <w:b/>
          <w:bCs/>
          <w:szCs w:val="21"/>
        </w:rPr>
        <w:t>情報については、守秘義務を負っている者のみで扱います。また、他の配分機関や関係府省間で情報が共有されることがあり得ますが、その際も守秘義務を負っている者のみで共有を行います。</w:t>
      </w:r>
    </w:p>
    <w:p w14:paraId="0564647D" w14:textId="77777777" w:rsidR="0056301B" w:rsidRPr="003B0949" w:rsidRDefault="0056301B" w:rsidP="0056301B">
      <w:pPr>
        <w:ind w:left="780" w:firstLineChars="100" w:firstLine="211"/>
        <w:rPr>
          <w:rFonts w:asciiTheme="minorHAnsi" w:eastAsiaTheme="minorHAnsi" w:hAnsiTheme="minorHAnsi"/>
          <w:b/>
          <w:bCs/>
          <w:color w:val="000000" w:themeColor="text1"/>
          <w:szCs w:val="21"/>
        </w:rPr>
      </w:pPr>
    </w:p>
    <w:p w14:paraId="776FC2F5" w14:textId="77777777" w:rsidR="0056301B" w:rsidRPr="003B0949" w:rsidRDefault="0056301B" w:rsidP="00DD1DA0">
      <w:pPr>
        <w:numPr>
          <w:ilvl w:val="0"/>
          <w:numId w:val="36"/>
        </w:numPr>
        <w:overflowPunct w:val="0"/>
        <w:ind w:left="840" w:hanging="420"/>
        <w:textAlignment w:val="baseline"/>
        <w:rPr>
          <w:rFonts w:asciiTheme="minorHAnsi" w:eastAsiaTheme="minorHAnsi" w:hAnsiTheme="minorHAnsi" w:cs="ＭＳ ゴシック"/>
          <w:b/>
          <w:bCs/>
          <w:kern w:val="0"/>
          <w:szCs w:val="21"/>
        </w:rPr>
      </w:pPr>
      <w:r w:rsidRPr="003B0949">
        <w:rPr>
          <w:rFonts w:ascii="ＭＳ 明朝" w:hAnsi="ＭＳ 明朝" w:cs="ＭＳ 明朝" w:hint="eastAsia"/>
          <w:b/>
          <w:bCs/>
          <w:kern w:val="0"/>
          <w:szCs w:val="21"/>
        </w:rPr>
        <w:t>共通システムを活用し、不合理な重複及び過度の集中の排除を行うために必要な範囲内で、応募内容の一部に関する情報を競争的研究費の府省庁担当課（独立行政法人等である配分機関を含む。以下同じ。）間で共有します。応募書類や共通システムへの記載及び他府省からの情報等により「不合理な重複」又は「過度の集中」と認められる場合は、その程度に応じ、研究課題の不採択、採択取消し又は減額配分を行います。</w:t>
      </w:r>
    </w:p>
    <w:p w14:paraId="15973003" w14:textId="77777777" w:rsidR="0056301B" w:rsidRPr="003B0949" w:rsidRDefault="0056301B" w:rsidP="0056301B">
      <w:pPr>
        <w:overflowPunct w:val="0"/>
        <w:ind w:left="885"/>
        <w:textAlignment w:val="baseline"/>
        <w:rPr>
          <w:rFonts w:asciiTheme="minorHAnsi" w:eastAsiaTheme="minorHAnsi" w:hAnsiTheme="minorHAnsi" w:cs="ＭＳ ゴシック"/>
          <w:b/>
          <w:bCs/>
          <w:kern w:val="0"/>
          <w:szCs w:val="21"/>
        </w:rPr>
      </w:pPr>
      <w:r w:rsidRPr="003B0949">
        <w:rPr>
          <w:rFonts w:ascii="ＭＳ 明朝" w:hAnsi="ＭＳ 明朝" w:cs="ＭＳ 明朝" w:hint="eastAsia"/>
          <w:b/>
          <w:bCs/>
          <w:kern w:val="0"/>
          <w:szCs w:val="21"/>
        </w:rPr>
        <w:t xml:space="preserve">　</w:t>
      </w:r>
    </w:p>
    <w:p w14:paraId="64199211" w14:textId="77777777" w:rsidR="0056301B" w:rsidRPr="003B0949" w:rsidRDefault="0056301B" w:rsidP="00DD1DA0">
      <w:pPr>
        <w:numPr>
          <w:ilvl w:val="0"/>
          <w:numId w:val="36"/>
        </w:numPr>
        <w:overflowPunct w:val="0"/>
        <w:ind w:left="840" w:hanging="420"/>
        <w:textAlignment w:val="baseline"/>
        <w:rPr>
          <w:rFonts w:asciiTheme="minorHAnsi" w:eastAsiaTheme="minorHAnsi" w:hAnsiTheme="minorHAnsi"/>
          <w:b/>
          <w:bCs/>
          <w:szCs w:val="21"/>
        </w:rPr>
      </w:pPr>
      <w:r w:rsidRPr="003B0949">
        <w:rPr>
          <w:rFonts w:ascii="ＭＳ 明朝" w:hAnsi="ＭＳ 明朝" w:cs="ＭＳ 明朝" w:hint="eastAsia"/>
          <w:b/>
          <w:bCs/>
          <w:szCs w:val="21"/>
        </w:rPr>
        <w:t>研究費や所属機関・役職に関する情報に加えて、寄附金等や資金以外の施設・設備等の支援を含む、自身が関与する全ての研究活動に係る透明性確保のために必要な情報について、関係規程等に基づき、所属機関に適切に研究者から報告が行われていないことが判明した場合は、研究課題の不採択、採択取消し又は減額配分とすることがあります。また、当該応募課題に使用しないが、別に従事する研究で使用している施設・設備等の受入状況に関する情報については、不合理な重複や過度な集中にならず、研究課題が十分に遂行できるかを確認する観点から、事業者に対して、当該情報の把握・管理の状況について提出を求めることがあります。</w:t>
      </w:r>
    </w:p>
    <w:p w14:paraId="4405921B" w14:textId="77777777" w:rsidR="0056301B" w:rsidRPr="003B0949" w:rsidRDefault="0056301B" w:rsidP="0056301B">
      <w:pPr>
        <w:overflowPunct w:val="0"/>
        <w:ind w:left="885"/>
        <w:textAlignment w:val="baseline"/>
        <w:rPr>
          <w:rFonts w:asciiTheme="minorHAnsi" w:eastAsiaTheme="minorHAnsi" w:hAnsiTheme="minorHAnsi"/>
          <w:b/>
          <w:bCs/>
          <w:szCs w:val="21"/>
        </w:rPr>
      </w:pPr>
    </w:p>
    <w:p w14:paraId="24C30049" w14:textId="77777777" w:rsidR="0056301B" w:rsidRPr="003B0949" w:rsidRDefault="0056301B" w:rsidP="00DD1DA0">
      <w:pPr>
        <w:numPr>
          <w:ilvl w:val="0"/>
          <w:numId w:val="36"/>
        </w:numPr>
        <w:overflowPunct w:val="0"/>
        <w:ind w:left="840" w:hanging="420"/>
        <w:textAlignment w:val="baseline"/>
        <w:rPr>
          <w:rFonts w:asciiTheme="minorHAnsi" w:eastAsiaTheme="minorHAnsi" w:hAnsiTheme="minorHAnsi"/>
          <w:b/>
          <w:bCs/>
          <w:szCs w:val="21"/>
        </w:rPr>
      </w:pPr>
      <w:r w:rsidRPr="003B0949">
        <w:rPr>
          <w:rFonts w:ascii="ＭＳ 明朝" w:hAnsi="ＭＳ 明朝" w:cs="ＭＳ 明朝" w:hint="eastAsia"/>
          <w:b/>
          <w:bCs/>
          <w:szCs w:val="21"/>
        </w:rPr>
        <w:t>各機関においては、「研究活動の国際化、オープン化に伴う新たなリスクに対する研究インテグリティの確保に係る対応方針について」（令和３年４月２７日　統合イノベーション戦略推進会議決定）を踏まえた利益相反・責務相反に関する規程が整備されていることが重要です。各機関としての規程の整備状況及び情報の把握・管理の状況を必要に応じて照会を行うことがあります。</w:t>
      </w:r>
    </w:p>
    <w:p w14:paraId="67EEA844" w14:textId="77777777" w:rsidR="0056301B" w:rsidRPr="003B0949" w:rsidRDefault="0056301B" w:rsidP="0056301B">
      <w:pPr>
        <w:overflowPunct w:val="0"/>
        <w:ind w:left="885"/>
        <w:textAlignment w:val="baseline"/>
        <w:rPr>
          <w:rFonts w:asciiTheme="minorHAnsi" w:eastAsiaTheme="minorHAnsi" w:hAnsiTheme="minorHAnsi"/>
          <w:b/>
          <w:bCs/>
          <w:szCs w:val="21"/>
        </w:rPr>
      </w:pPr>
    </w:p>
    <w:p w14:paraId="49BA17F0" w14:textId="3F2E322C" w:rsidR="0056301B" w:rsidRPr="003B0949" w:rsidRDefault="0056301B" w:rsidP="00DD1DA0">
      <w:pPr>
        <w:numPr>
          <w:ilvl w:val="0"/>
          <w:numId w:val="36"/>
        </w:numPr>
        <w:overflowPunct w:val="0"/>
        <w:ind w:left="840" w:hanging="420"/>
        <w:textAlignment w:val="baseline"/>
        <w:rPr>
          <w:rFonts w:asciiTheme="minorHAnsi" w:eastAsiaTheme="minorHAnsi" w:hAnsiTheme="minorHAnsi"/>
          <w:b/>
          <w:bCs/>
          <w:szCs w:val="21"/>
        </w:rPr>
      </w:pPr>
      <w:r w:rsidRPr="003B0949">
        <w:rPr>
          <w:rFonts w:ascii="ＭＳ 明朝" w:hAnsi="ＭＳ 明朝" w:cs="ＭＳ 明朝" w:hint="eastAsia"/>
          <w:b/>
          <w:bCs/>
          <w:szCs w:val="21"/>
        </w:rPr>
        <w:t>今後、</w:t>
      </w:r>
      <w:r w:rsidR="006A6055" w:rsidRPr="003B0949">
        <w:rPr>
          <w:rFonts w:ascii="ＭＳ 明朝" w:hAnsi="ＭＳ 明朝" w:cs="ＭＳ 明朝" w:hint="eastAsia"/>
          <w:b/>
          <w:bCs/>
          <w:szCs w:val="21"/>
        </w:rPr>
        <w:t>秘密保持契約等を締結する際は、競争的研究費の応募時に、必要な情報に限り提出することがあることを前提とした内容とすることを検討いただきますようお願いいたします。 ただし、企業戦略上著しく重要であり、秘匿性が特に高い情報であると考えられる場合等、秘匿すべき情報の範囲について契約当事者が合意している契約においては、秘匿すべき情報を提出する必要はありません。</w:t>
      </w:r>
      <w:r w:rsidRPr="003B0949">
        <w:rPr>
          <w:rFonts w:ascii="ＭＳ 明朝" w:hAnsi="ＭＳ 明朝" w:cs="ＭＳ 明朝" w:hint="eastAsia"/>
          <w:b/>
          <w:bCs/>
          <w:szCs w:val="21"/>
        </w:rPr>
        <w:t>なお、必要に応じて提案者に秘密保持契約等について、関係府省または</w:t>
      </w:r>
      <w:r w:rsidRPr="003B0949">
        <w:rPr>
          <w:rFonts w:asciiTheme="minorHAnsi" w:eastAsiaTheme="minorHAnsi" w:hAnsiTheme="minorHAnsi" w:hint="eastAsia"/>
          <w:b/>
          <w:bCs/>
          <w:szCs w:val="21"/>
        </w:rPr>
        <w:t>NEDO</w:t>
      </w:r>
      <w:r w:rsidRPr="003B0949">
        <w:rPr>
          <w:rFonts w:ascii="ＭＳ 明朝" w:hAnsi="ＭＳ 明朝" w:cs="ＭＳ 明朝" w:hint="eastAsia"/>
          <w:b/>
          <w:bCs/>
          <w:szCs w:val="21"/>
        </w:rPr>
        <w:t>から照会を行うことがあります。</w:t>
      </w:r>
    </w:p>
    <w:p w14:paraId="033526DC" w14:textId="77777777" w:rsidR="0056301B" w:rsidRPr="003B0949" w:rsidRDefault="0056301B" w:rsidP="0056301B">
      <w:pPr>
        <w:pStyle w:val="afff4"/>
        <w:overflowPunct w:val="0"/>
        <w:ind w:leftChars="0" w:left="885"/>
        <w:textAlignment w:val="baseline"/>
        <w:rPr>
          <w:rFonts w:asciiTheme="minorHAnsi" w:eastAsiaTheme="minorHAnsi" w:hAnsiTheme="minorHAnsi"/>
          <w:b/>
          <w:bCs/>
          <w:szCs w:val="21"/>
        </w:rPr>
      </w:pPr>
    </w:p>
    <w:p w14:paraId="29208324" w14:textId="77777777" w:rsidR="0056301B" w:rsidRPr="003B0949" w:rsidRDefault="0056301B" w:rsidP="0056301B">
      <w:pPr>
        <w:pStyle w:val="afff4"/>
        <w:overflowPunct w:val="0"/>
        <w:ind w:leftChars="0" w:left="885"/>
        <w:textAlignment w:val="baseline"/>
        <w:rPr>
          <w:rFonts w:asciiTheme="minorHAnsi" w:eastAsiaTheme="minorHAnsi" w:hAnsiTheme="minorHAnsi"/>
          <w:b/>
          <w:bCs/>
          <w:szCs w:val="21"/>
        </w:rPr>
      </w:pPr>
      <w:r w:rsidRPr="003B0949">
        <w:rPr>
          <w:rFonts w:ascii="ＭＳ 明朝" w:hAnsi="ＭＳ 明朝" w:cs="ＭＳ 明朝" w:hint="eastAsia"/>
          <w:b/>
          <w:bCs/>
          <w:szCs w:val="21"/>
        </w:rPr>
        <w:t>【参考】</w:t>
      </w:r>
    </w:p>
    <w:p w14:paraId="5F53BEEA" w14:textId="77777777" w:rsidR="0056301B" w:rsidRPr="003B0949" w:rsidRDefault="0056301B" w:rsidP="0056301B">
      <w:pPr>
        <w:pStyle w:val="afff4"/>
        <w:overflowPunct w:val="0"/>
        <w:ind w:leftChars="0" w:left="885"/>
        <w:textAlignment w:val="baseline"/>
        <w:rPr>
          <w:rFonts w:asciiTheme="minorHAnsi" w:eastAsiaTheme="minorHAnsi" w:hAnsiTheme="minorHAnsi"/>
          <w:b/>
          <w:bCs/>
          <w:szCs w:val="21"/>
        </w:rPr>
      </w:pPr>
      <w:r w:rsidRPr="003B0949">
        <w:rPr>
          <w:rFonts w:ascii="ＭＳ 明朝" w:hAnsi="ＭＳ 明朝" w:cs="ＭＳ 明朝" w:hint="eastAsia"/>
          <w:b/>
          <w:bCs/>
          <w:szCs w:val="21"/>
        </w:rPr>
        <w:t>・競争的資金研究費の適正な執行に関する指針</w:t>
      </w:r>
    </w:p>
    <w:p w14:paraId="0C7744A7" w14:textId="2AD008C0" w:rsidR="0056301B" w:rsidRPr="003B0949" w:rsidRDefault="0056301B" w:rsidP="0056301B">
      <w:pPr>
        <w:pStyle w:val="afff4"/>
        <w:ind w:leftChars="0" w:left="525" w:firstLineChars="300" w:firstLine="632"/>
        <w:rPr>
          <w:rFonts w:asciiTheme="minorEastAsia" w:eastAsiaTheme="minorEastAsia" w:hAnsiTheme="minorEastAsia"/>
          <w:b/>
          <w:bCs/>
        </w:rPr>
      </w:pPr>
      <w:r w:rsidRPr="003B0949">
        <w:rPr>
          <w:rFonts w:asciiTheme="minorHAnsi" w:eastAsiaTheme="minorHAnsi" w:hAnsiTheme="minorHAnsi"/>
          <w:b/>
          <w:bCs/>
          <w:szCs w:val="21"/>
        </w:rPr>
        <w:t>https://www8.cao.go.jp/cstp/compefund/shishin_r3_1217.pdf</w:t>
      </w:r>
    </w:p>
    <w:p w14:paraId="321F95B4" w14:textId="77777777" w:rsidR="0056301B" w:rsidRPr="003B0949" w:rsidRDefault="0056301B" w:rsidP="0056301B">
      <w:pPr>
        <w:pStyle w:val="afff4"/>
        <w:ind w:leftChars="0" w:left="525"/>
        <w:rPr>
          <w:rFonts w:asciiTheme="minorEastAsia" w:eastAsiaTheme="minorEastAsia" w:hAnsiTheme="minorEastAsia"/>
          <w:b/>
          <w:bCs/>
        </w:rPr>
      </w:pPr>
    </w:p>
    <w:p w14:paraId="135233D0" w14:textId="046811D4" w:rsidR="0043230F" w:rsidRPr="003B0949" w:rsidRDefault="0043230F"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助成事業の事務処理について</w:t>
      </w:r>
    </w:p>
    <w:p w14:paraId="2780A1BF" w14:textId="1A3DEDAA" w:rsidR="0043230F" w:rsidRPr="003B0949" w:rsidRDefault="0043230F" w:rsidP="0043230F">
      <w:pPr>
        <w:pStyle w:val="afff4"/>
        <w:ind w:leftChars="0" w:left="525"/>
        <w:rPr>
          <w:rFonts w:asciiTheme="minorEastAsia" w:eastAsiaTheme="minorEastAsia" w:hAnsiTheme="minorEastAsia"/>
          <w:b/>
          <w:bCs/>
        </w:rPr>
      </w:pPr>
      <w:r w:rsidRPr="003B0949">
        <w:rPr>
          <w:rFonts w:asciiTheme="minorEastAsia" w:eastAsiaTheme="minorEastAsia" w:hAnsiTheme="minorEastAsia" w:hint="eastAsia"/>
          <w:b/>
          <w:bCs/>
        </w:rPr>
        <w:t xml:space="preserve">　助成事業の事務処理については、ＮＥＤＯが提示する事務処理マニュアルに基づき実施していただきます。助成事業事務処理やプロジェクトマネジメントに関する一連の手続きについては、ＮＥＤＯが運用する「ＮＥＤＯプロジェクトマネジメントシステム」を利用していただくことが必須になります。なお、利用に際しては利用規約（</w:t>
      </w:r>
      <w:r w:rsidRPr="003B0949">
        <w:rPr>
          <w:rFonts w:asciiTheme="minorEastAsia" w:eastAsiaTheme="minorEastAsia" w:hAnsiTheme="minorEastAsia"/>
          <w:b/>
          <w:bCs/>
        </w:rPr>
        <w:t>https://www.nedo.go.jp/content/100906708.pdf</w:t>
      </w:r>
      <w:r w:rsidRPr="003B0949" w:rsidDel="00206ECA">
        <w:rPr>
          <w:rFonts w:asciiTheme="minorEastAsia" w:eastAsiaTheme="minorEastAsia" w:hAnsiTheme="minorEastAsia" w:hint="eastAsia"/>
          <w:b/>
          <w:bCs/>
        </w:rPr>
        <w:t xml:space="preserve"> </w:t>
      </w:r>
      <w:r w:rsidRPr="003B0949">
        <w:rPr>
          <w:rFonts w:asciiTheme="minorEastAsia" w:eastAsiaTheme="minorEastAsia" w:hAnsiTheme="minorEastAsia" w:hint="eastAsia"/>
          <w:b/>
          <w:bCs/>
        </w:rPr>
        <w:t>）に同意の上、利用申請書を提出していただきます。</w:t>
      </w:r>
    </w:p>
    <w:p w14:paraId="403160D4" w14:textId="77777777" w:rsidR="0043230F" w:rsidRPr="003B0949" w:rsidRDefault="0043230F" w:rsidP="0043230F">
      <w:pPr>
        <w:pStyle w:val="afff4"/>
        <w:ind w:leftChars="0" w:left="525"/>
        <w:rPr>
          <w:rFonts w:asciiTheme="minorEastAsia" w:eastAsiaTheme="minorEastAsia" w:hAnsiTheme="minorEastAsia"/>
          <w:b/>
          <w:bCs/>
        </w:rPr>
      </w:pPr>
    </w:p>
    <w:p w14:paraId="4D6B12EB" w14:textId="11A7670D" w:rsidR="007C1DD8" w:rsidRPr="003B0949" w:rsidRDefault="00FE06E7"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事業開始年度の賃金を引き上げる旨の表明をした場合の対応</w:t>
      </w:r>
    </w:p>
    <w:p w14:paraId="1F3F7308" w14:textId="0ADD8FC4" w:rsidR="00B80A68" w:rsidRPr="003B0949" w:rsidRDefault="00FE06E7" w:rsidP="00FE06E7">
      <w:pPr>
        <w:pStyle w:val="afff4"/>
        <w:ind w:leftChars="0" w:left="525"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表明した賃上げが実施されなかった場合には、速やかにNEDOに理由書を提出</w:t>
      </w:r>
      <w:r w:rsidR="00501941" w:rsidRPr="003B0949">
        <w:rPr>
          <w:rFonts w:asciiTheme="minorEastAsia" w:eastAsiaTheme="minorEastAsia" w:hAnsiTheme="minorEastAsia" w:hint="eastAsia"/>
          <w:b/>
          <w:bCs/>
        </w:rPr>
        <w:t>してください</w:t>
      </w:r>
      <w:r w:rsidR="009D0011" w:rsidRPr="003B0949">
        <w:rPr>
          <w:rFonts w:asciiTheme="minorEastAsia" w:eastAsiaTheme="minorEastAsia" w:hAnsiTheme="minorEastAsia" w:hint="eastAsia"/>
          <w:b/>
          <w:bCs/>
        </w:rPr>
        <w:t>。</w:t>
      </w:r>
      <w:r w:rsidR="003A35ED" w:rsidRPr="003B0949">
        <w:rPr>
          <w:rFonts w:asciiTheme="minorEastAsia" w:eastAsiaTheme="minorEastAsia" w:hAnsiTheme="minorEastAsia" w:hint="eastAsia"/>
          <w:b/>
          <w:bCs/>
        </w:rPr>
        <w:t>また、</w:t>
      </w:r>
      <w:r w:rsidRPr="003B0949">
        <w:rPr>
          <w:rFonts w:asciiTheme="minorEastAsia" w:eastAsiaTheme="minorEastAsia" w:hAnsiTheme="minorEastAsia" w:hint="eastAsia"/>
          <w:b/>
          <w:bCs/>
        </w:rPr>
        <w:t>賃上げが予定通り行われなかった旨を公表（</w:t>
      </w:r>
      <w:r w:rsidR="00702E9F" w:rsidRPr="003B0949">
        <w:rPr>
          <w:rFonts w:asciiTheme="minorEastAsia" w:eastAsiaTheme="minorEastAsia" w:hAnsiTheme="minorEastAsia" w:hint="eastAsia"/>
          <w:b/>
          <w:bCs/>
        </w:rPr>
        <w:t>自社w</w:t>
      </w:r>
      <w:r w:rsidR="00702E9F" w:rsidRPr="003B0949">
        <w:rPr>
          <w:rFonts w:asciiTheme="minorEastAsia" w:eastAsiaTheme="minorEastAsia" w:hAnsiTheme="minorEastAsia"/>
          <w:b/>
          <w:bCs/>
        </w:rPr>
        <w:t>eb</w:t>
      </w:r>
      <w:r w:rsidR="00702E9F" w:rsidRPr="003B0949">
        <w:rPr>
          <w:rFonts w:asciiTheme="minorEastAsia" w:eastAsiaTheme="minorEastAsia" w:hAnsiTheme="minorEastAsia" w:hint="eastAsia"/>
          <w:b/>
          <w:bCs/>
        </w:rPr>
        <w:t>ページ</w:t>
      </w:r>
      <w:r w:rsidRPr="003B0949">
        <w:rPr>
          <w:rFonts w:asciiTheme="minorEastAsia" w:eastAsiaTheme="minorEastAsia" w:hAnsiTheme="minorEastAsia" w:hint="eastAsia"/>
          <w:b/>
          <w:bCs/>
        </w:rPr>
        <w:t>等）</w:t>
      </w:r>
      <w:r w:rsidR="009D0011" w:rsidRPr="003B0949">
        <w:rPr>
          <w:rFonts w:asciiTheme="minorEastAsia" w:eastAsiaTheme="minorEastAsia" w:hAnsiTheme="minorEastAsia" w:hint="eastAsia"/>
          <w:b/>
          <w:bCs/>
        </w:rPr>
        <w:t>して</w:t>
      </w:r>
      <w:r w:rsidR="009E2BDA" w:rsidRPr="003B0949">
        <w:rPr>
          <w:rFonts w:asciiTheme="minorEastAsia" w:eastAsiaTheme="minorEastAsia" w:hAnsiTheme="minorEastAsia" w:hint="eastAsia"/>
          <w:b/>
          <w:bCs/>
        </w:rPr>
        <w:t>いただきます</w:t>
      </w:r>
      <w:r w:rsidRPr="003B0949">
        <w:rPr>
          <w:rFonts w:asciiTheme="minorEastAsia" w:eastAsiaTheme="minorEastAsia" w:hAnsiTheme="minorEastAsia" w:hint="eastAsia"/>
          <w:b/>
          <w:bCs/>
        </w:rPr>
        <w:t>。</w:t>
      </w:r>
      <w:r w:rsidR="004D47D6" w:rsidRPr="003B0949">
        <w:rPr>
          <w:rFonts w:asciiTheme="minorEastAsia" w:eastAsiaTheme="minorEastAsia" w:hAnsiTheme="minorEastAsia" w:hint="eastAsia"/>
          <w:b/>
          <w:bCs/>
        </w:rPr>
        <w:t>（</w:t>
      </w:r>
      <w:r w:rsidR="003A35ED" w:rsidRPr="003B0949">
        <w:rPr>
          <w:rFonts w:asciiTheme="minorEastAsia" w:eastAsiaTheme="minorEastAsia" w:hAnsiTheme="minorEastAsia" w:hint="eastAsia"/>
          <w:b/>
          <w:bCs/>
        </w:rPr>
        <w:t>ただし、</w:t>
      </w:r>
      <w:r w:rsidR="004D47D6" w:rsidRPr="003B0949">
        <w:rPr>
          <w:rFonts w:asciiTheme="minorEastAsia" w:eastAsiaTheme="minorEastAsia" w:hAnsiTheme="minorEastAsia" w:hint="eastAsia"/>
          <w:b/>
          <w:bCs/>
          <w:kern w:val="0"/>
          <w:szCs w:val="21"/>
        </w:rPr>
        <w:t>賃上げをできないやむを得ない事情があると認められる場合には、その限りではございません。）</w:t>
      </w:r>
    </w:p>
    <w:p w14:paraId="5F79E276" w14:textId="125CF1CF" w:rsidR="00121891" w:rsidRPr="003B0949" w:rsidRDefault="00121891" w:rsidP="0043230F">
      <w:pPr>
        <w:rPr>
          <w:rFonts w:asciiTheme="minorEastAsia" w:eastAsiaTheme="minorEastAsia" w:hAnsiTheme="minorEastAsia"/>
          <w:b/>
          <w:bCs/>
        </w:rPr>
      </w:pPr>
    </w:p>
    <w:p w14:paraId="4D9E4572" w14:textId="003611F7" w:rsidR="00A63609" w:rsidRPr="003B0949" w:rsidRDefault="00A63609" w:rsidP="00DD1DA0">
      <w:pPr>
        <w:pStyle w:val="afff4"/>
        <w:numPr>
          <w:ilvl w:val="0"/>
          <w:numId w:val="35"/>
        </w:numPr>
        <w:ind w:leftChars="0"/>
        <w:rPr>
          <w:rFonts w:asciiTheme="minorEastAsia" w:eastAsiaTheme="minorEastAsia" w:hAnsiTheme="minorEastAsia"/>
          <w:b/>
          <w:bCs/>
        </w:rPr>
      </w:pPr>
      <w:r w:rsidRPr="003B0949">
        <w:rPr>
          <w:rFonts w:asciiTheme="minorEastAsia" w:eastAsiaTheme="minorEastAsia" w:hAnsiTheme="minorEastAsia" w:hint="eastAsia"/>
          <w:b/>
          <w:bCs/>
        </w:rPr>
        <w:t>特許出願の非公開に関する制度の留意点</w:t>
      </w:r>
    </w:p>
    <w:p w14:paraId="1FB618BC" w14:textId="5ED5F15D" w:rsidR="00E40D81" w:rsidRPr="003B0949" w:rsidRDefault="00FE3CDE" w:rsidP="00803ECE">
      <w:pPr>
        <w:pStyle w:val="afff4"/>
        <w:ind w:leftChars="67" w:left="141"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a.特許出願の非公開に関する制度</w:t>
      </w:r>
    </w:p>
    <w:p w14:paraId="6713AECC" w14:textId="189DC5A0" w:rsidR="00803ECE" w:rsidRPr="003B0949" w:rsidRDefault="00A63609" w:rsidP="00803ECE">
      <w:pPr>
        <w:pStyle w:val="afff4"/>
        <w:ind w:leftChars="202" w:left="424"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助成事業者は、</w:t>
      </w:r>
      <w:r w:rsidR="00803ECE" w:rsidRPr="003B0949">
        <w:rPr>
          <w:rFonts w:asciiTheme="minorEastAsia" w:eastAsiaTheme="minorEastAsia" w:hAnsiTheme="minorEastAsia" w:hint="eastAsia"/>
          <w:b/>
          <w:bCs/>
        </w:rPr>
        <w:t>「</w:t>
      </w:r>
      <w:r w:rsidRPr="003B0949">
        <w:rPr>
          <w:rFonts w:asciiTheme="minorEastAsia" w:eastAsiaTheme="minorEastAsia" w:hAnsiTheme="minorEastAsia" w:hint="eastAsia"/>
          <w:b/>
          <w:bCs/>
        </w:rPr>
        <w:t>経済施策を一体的に講ずることによる安全保障の確保の推進に関する法律</w:t>
      </w:r>
      <w:r w:rsidR="00803ECE" w:rsidRPr="003B0949">
        <w:rPr>
          <w:rFonts w:asciiTheme="minorEastAsia" w:eastAsiaTheme="minorEastAsia" w:hAnsiTheme="minorEastAsia" w:hint="eastAsia"/>
          <w:b/>
          <w:bCs/>
        </w:rPr>
        <w:t>」</w:t>
      </w:r>
      <w:r w:rsidRPr="003B0949">
        <w:rPr>
          <w:rFonts w:asciiTheme="minorEastAsia" w:eastAsiaTheme="minorEastAsia" w:hAnsiTheme="minorEastAsia" w:hint="eastAsia"/>
          <w:b/>
          <w:bCs/>
        </w:rPr>
        <w:t>（以下、「経済安全保障推進法」という）に基づく特許出願の非公開制度（令和６年５月１日施行）において出願人又は発明共有事業者 としての義務を遵守することが求められます。例えば、以下の点について特に留意が必要です。</w:t>
      </w:r>
    </w:p>
    <w:p w14:paraId="5EE4855F" w14:textId="77B35141" w:rsidR="00803ECE" w:rsidRPr="003B0949" w:rsidRDefault="00A63609" w:rsidP="00803ECE">
      <w:pPr>
        <w:pStyle w:val="afff4"/>
        <w:ind w:leftChars="302" w:left="851" w:hangingChars="103" w:hanging="217"/>
        <w:rPr>
          <w:b/>
          <w:bCs/>
        </w:rPr>
      </w:pPr>
      <w:r w:rsidRPr="003B0949">
        <w:rPr>
          <w:rFonts w:hint="eastAsia"/>
          <w:b/>
          <w:bCs/>
        </w:rPr>
        <w:t>・同制度により安全保障上極めて機微な発明を含むものとして保全指定された出願の機密情報について開示の禁止及び厳格な管理が求められます（経済安全保障推進法第７４条及び第７５条）。</w:t>
      </w:r>
    </w:p>
    <w:p w14:paraId="102E8DD0" w14:textId="77777777" w:rsidR="00A63609" w:rsidRPr="003B0949" w:rsidRDefault="00A63609" w:rsidP="00803ECE">
      <w:pPr>
        <w:pStyle w:val="afff4"/>
        <w:ind w:leftChars="302" w:left="851" w:hangingChars="103" w:hanging="217"/>
        <w:rPr>
          <w:b/>
          <w:bCs/>
        </w:rPr>
      </w:pPr>
      <w:r w:rsidRPr="003B0949">
        <w:rPr>
          <w:rFonts w:hint="eastAsia"/>
          <w:b/>
          <w:bCs/>
        </w:rPr>
        <w:t>・また、政令で定める特定技術分野に属する発明は保全対象の発明でないことが明らかとなるまで外国出願（ＰＣＴ出願を含む）が禁止されます（経済安全保障推進法第７８条）。したがって外国出願を行う際には、特定技術分野との関係に十分に留意してください。</w:t>
      </w:r>
    </w:p>
    <w:p w14:paraId="38D5AE77" w14:textId="77777777" w:rsidR="00FE3CDE" w:rsidRPr="003B0949" w:rsidRDefault="00FE3CDE" w:rsidP="00803ECE">
      <w:pPr>
        <w:ind w:firstLineChars="200" w:firstLine="422"/>
        <w:rPr>
          <w:rFonts w:asciiTheme="minorEastAsia" w:eastAsiaTheme="minorEastAsia" w:hAnsiTheme="minorEastAsia"/>
          <w:b/>
          <w:bCs/>
        </w:rPr>
      </w:pPr>
      <w:r w:rsidRPr="003B0949">
        <w:rPr>
          <w:rFonts w:asciiTheme="minorEastAsia" w:eastAsiaTheme="minorEastAsia" w:hAnsiTheme="minorEastAsia" w:hint="eastAsia"/>
          <w:b/>
          <w:bCs/>
        </w:rPr>
        <w:t>これらの義務に違反した場合には、罰則が科せられ得るため、十分に留意してください。</w:t>
      </w:r>
    </w:p>
    <w:p w14:paraId="7892D3FC" w14:textId="77777777" w:rsidR="00FE3CDE" w:rsidRPr="003B0949" w:rsidRDefault="00FE3CDE" w:rsidP="00803ECE">
      <w:pPr>
        <w:ind w:firstLineChars="200" w:firstLine="422"/>
        <w:rPr>
          <w:rFonts w:asciiTheme="minorEastAsia" w:eastAsiaTheme="minorEastAsia" w:hAnsiTheme="minorEastAsia"/>
          <w:b/>
          <w:bCs/>
        </w:rPr>
      </w:pPr>
      <w:r w:rsidRPr="003B0949">
        <w:rPr>
          <w:rFonts w:asciiTheme="minorEastAsia" w:eastAsiaTheme="minorEastAsia" w:hAnsiTheme="minorEastAsia" w:hint="eastAsia"/>
          <w:b/>
          <w:bCs/>
        </w:rPr>
        <w:t>特許出願の非公開に関する制度一般の内容については以下をご覧下さい。</w:t>
      </w:r>
    </w:p>
    <w:p w14:paraId="0EAC3119" w14:textId="33DB52B3" w:rsidR="00A63609" w:rsidRPr="003B0949" w:rsidRDefault="00FE3CDE" w:rsidP="00803ECE">
      <w:pPr>
        <w:pStyle w:val="afff4"/>
        <w:ind w:leftChars="202" w:left="424"/>
        <w:rPr>
          <w:rFonts w:asciiTheme="minorEastAsia" w:eastAsiaTheme="minorEastAsia" w:hAnsiTheme="minorEastAsia"/>
          <w:b/>
          <w:bCs/>
        </w:rPr>
      </w:pPr>
      <w:r w:rsidRPr="003B0949">
        <w:rPr>
          <w:rFonts w:asciiTheme="minorEastAsia" w:eastAsiaTheme="minorEastAsia" w:hAnsiTheme="minorEastAsia" w:hint="eastAsia"/>
          <w:b/>
          <w:bCs/>
        </w:rPr>
        <w:t>＜特許出願の非公開に関する制度＞</w:t>
      </w:r>
    </w:p>
    <w:p w14:paraId="64B3B151" w14:textId="3FFC1EB0" w:rsidR="00FE3CDE" w:rsidRPr="003B0949" w:rsidRDefault="00EB19A0" w:rsidP="00803ECE">
      <w:pPr>
        <w:ind w:leftChars="202" w:left="424"/>
        <w:rPr>
          <w:rFonts w:asciiTheme="minorEastAsia" w:eastAsiaTheme="minorEastAsia" w:hAnsiTheme="minorEastAsia"/>
          <w:b/>
          <w:bCs/>
        </w:rPr>
      </w:pPr>
      <w:hyperlink r:id="rId24" w:history="1">
        <w:r w:rsidR="00FE3CDE" w:rsidRPr="003B0949">
          <w:rPr>
            <w:rStyle w:val="affc"/>
            <w:rFonts w:asciiTheme="minorEastAsia" w:eastAsiaTheme="minorEastAsia" w:hAnsiTheme="minorEastAsia"/>
            <w:b/>
            <w:bCs/>
          </w:rPr>
          <w:t>https://www.cao.go.jp/keizai_anzen_hosho/patent.html</w:t>
        </w:r>
      </w:hyperlink>
    </w:p>
    <w:p w14:paraId="7071D540" w14:textId="77777777" w:rsidR="00FE3CDE" w:rsidRPr="003B0949" w:rsidRDefault="00FE3CDE" w:rsidP="00FE3CDE">
      <w:pPr>
        <w:ind w:leftChars="711" w:left="1493"/>
        <w:rPr>
          <w:rFonts w:asciiTheme="minorEastAsia" w:eastAsiaTheme="minorEastAsia" w:hAnsiTheme="minorEastAsia"/>
          <w:b/>
          <w:bCs/>
        </w:rPr>
      </w:pPr>
    </w:p>
    <w:p w14:paraId="059665D3" w14:textId="5BDA41C2" w:rsidR="00FE3CDE" w:rsidRPr="003B0949" w:rsidRDefault="00FE3CDE" w:rsidP="00803ECE">
      <w:pPr>
        <w:ind w:leftChars="135" w:left="283"/>
        <w:rPr>
          <w:rFonts w:asciiTheme="minorEastAsia" w:eastAsiaTheme="minorEastAsia" w:hAnsiTheme="minorEastAsia"/>
          <w:b/>
          <w:bCs/>
        </w:rPr>
      </w:pPr>
      <w:r w:rsidRPr="003B0949">
        <w:rPr>
          <w:rFonts w:asciiTheme="minorEastAsia" w:eastAsiaTheme="minorEastAsia" w:hAnsiTheme="minorEastAsia" w:hint="eastAsia"/>
          <w:b/>
          <w:bCs/>
        </w:rPr>
        <w:t>b</w:t>
      </w:r>
      <w:r w:rsidRPr="003B0949">
        <w:rPr>
          <w:rFonts w:asciiTheme="minorEastAsia" w:eastAsiaTheme="minorEastAsia" w:hAnsiTheme="minorEastAsia"/>
          <w:b/>
          <w:bCs/>
        </w:rPr>
        <w:t>.</w:t>
      </w:r>
      <w:r w:rsidRPr="003B0949">
        <w:rPr>
          <w:rFonts w:asciiTheme="minorEastAsia" w:eastAsiaTheme="minorEastAsia" w:hAnsiTheme="minorEastAsia" w:hint="eastAsia"/>
          <w:b/>
          <w:bCs/>
        </w:rPr>
        <w:t>同制度に伴うＮＥＤＯへの技術情報の提示についての留意点</w:t>
      </w:r>
    </w:p>
    <w:p w14:paraId="65030FCB" w14:textId="35412B6A" w:rsidR="00A63609" w:rsidRPr="003B0949" w:rsidRDefault="00A63609" w:rsidP="00803ECE">
      <w:pPr>
        <w:pStyle w:val="afff4"/>
        <w:ind w:leftChars="202" w:left="424" w:firstLineChars="68" w:firstLine="143"/>
        <w:rPr>
          <w:rFonts w:asciiTheme="minorEastAsia" w:eastAsiaTheme="minorEastAsia" w:hAnsiTheme="minorEastAsia"/>
          <w:b/>
          <w:bCs/>
        </w:rPr>
      </w:pPr>
      <w:r w:rsidRPr="003B0949">
        <w:rPr>
          <w:rFonts w:asciiTheme="minorEastAsia" w:eastAsiaTheme="minorEastAsia" w:hAnsiTheme="minorEastAsia" w:hint="eastAsia"/>
          <w:b/>
          <w:bCs/>
        </w:rPr>
        <w:t>また、特許出願に関する詳細な技術情報であって、以下に該当する場合については、公にすることにより外部から行われる行為によって国家及び国民の安全を損なう事態を生ずるおそれが大きい発明の構成を開示する詳細な形では、原則としてＮＥＤＯに提示してはいけません</w:t>
      </w:r>
      <w:r w:rsidR="00803ECE" w:rsidRPr="003B0949">
        <w:rPr>
          <w:rFonts w:asciiTheme="minorEastAsia" w:eastAsiaTheme="minorEastAsia" w:hAnsiTheme="minorEastAsia" w:hint="eastAsia"/>
          <w:b/>
          <w:bCs/>
        </w:rPr>
        <w:t>。公募時に提出する</w:t>
      </w:r>
      <w:r w:rsidR="008C1BB0" w:rsidRPr="003B0949">
        <w:rPr>
          <w:rFonts w:asciiTheme="minorEastAsia" w:eastAsiaTheme="minorEastAsia" w:hAnsiTheme="minorEastAsia" w:hint="eastAsia"/>
          <w:b/>
          <w:bCs/>
        </w:rPr>
        <w:t>提案書</w:t>
      </w:r>
      <w:r w:rsidR="00803ECE" w:rsidRPr="003B0949">
        <w:rPr>
          <w:rFonts w:asciiTheme="minorEastAsia" w:eastAsiaTheme="minorEastAsia" w:hAnsiTheme="minorEastAsia" w:hint="eastAsia"/>
          <w:b/>
          <w:bCs/>
        </w:rPr>
        <w:t>及びその他提出書類</w:t>
      </w:r>
      <w:r w:rsidR="008C1BB0" w:rsidRPr="003B0949">
        <w:rPr>
          <w:rFonts w:asciiTheme="minorEastAsia" w:eastAsiaTheme="minorEastAsia" w:hAnsiTheme="minorEastAsia" w:hint="eastAsia"/>
          <w:b/>
          <w:bCs/>
        </w:rPr>
        <w:t>もこの考え方に準じますので、</w:t>
      </w:r>
      <w:r w:rsidR="00803ECE" w:rsidRPr="003B0949">
        <w:rPr>
          <w:rFonts w:asciiTheme="minorEastAsia" w:eastAsiaTheme="minorEastAsia" w:hAnsiTheme="minorEastAsia" w:hint="eastAsia"/>
          <w:b/>
          <w:bCs/>
        </w:rPr>
        <w:t>十分ご留意ください。</w:t>
      </w:r>
      <w:r w:rsidRPr="003B0949">
        <w:rPr>
          <w:rFonts w:asciiTheme="minorEastAsia" w:eastAsiaTheme="minorEastAsia" w:hAnsiTheme="minorEastAsia" w:hint="eastAsia"/>
          <w:b/>
          <w:bCs/>
        </w:rPr>
        <w:t xml:space="preserve"> </w:t>
      </w:r>
    </w:p>
    <w:p w14:paraId="4181D788" w14:textId="77777777" w:rsidR="00A63609" w:rsidRPr="003B0949" w:rsidRDefault="00A63609" w:rsidP="00803ECE">
      <w:pPr>
        <w:pStyle w:val="afff4"/>
        <w:ind w:leftChars="270" w:left="567"/>
        <w:rPr>
          <w:rFonts w:asciiTheme="minorEastAsia" w:eastAsiaTheme="minorEastAsia" w:hAnsiTheme="minorEastAsia"/>
          <w:b/>
          <w:bCs/>
        </w:rPr>
      </w:pPr>
      <w:r w:rsidRPr="003B0949">
        <w:rPr>
          <w:rFonts w:asciiTheme="minorEastAsia" w:eastAsiaTheme="minorEastAsia" w:hAnsiTheme="minorEastAsia" w:hint="eastAsia"/>
          <w:b/>
          <w:bCs/>
        </w:rPr>
        <w:t>・当該特許出願が本制度による保全指定中</w:t>
      </w:r>
    </w:p>
    <w:p w14:paraId="2D364EC1" w14:textId="77777777" w:rsidR="00A63609" w:rsidRPr="003B0949" w:rsidRDefault="00A63609" w:rsidP="00803ECE">
      <w:pPr>
        <w:pStyle w:val="afff4"/>
        <w:ind w:leftChars="270" w:left="778" w:hangingChars="100" w:hanging="211"/>
        <w:rPr>
          <w:rFonts w:asciiTheme="minorEastAsia" w:eastAsiaTheme="minorEastAsia" w:hAnsiTheme="minorEastAsia"/>
          <w:b/>
          <w:bCs/>
        </w:rPr>
      </w:pPr>
      <w:r w:rsidRPr="003B0949">
        <w:rPr>
          <w:rFonts w:asciiTheme="minorEastAsia" w:eastAsiaTheme="minorEastAsia" w:hAnsiTheme="minorEastAsia" w:hint="eastAsia"/>
          <w:b/>
          <w:bCs/>
        </w:rPr>
        <w:t>・当該特許出願が特許庁による内閣府への送付の要否の選定中（ただし、明らかに特定技術分野に該当しない特許出願は除く）</w:t>
      </w:r>
    </w:p>
    <w:p w14:paraId="17780D7E" w14:textId="77777777" w:rsidR="00A63609" w:rsidRPr="003B0949" w:rsidRDefault="00A63609" w:rsidP="00803ECE">
      <w:pPr>
        <w:pStyle w:val="afff4"/>
        <w:ind w:leftChars="270" w:left="567"/>
        <w:rPr>
          <w:rFonts w:asciiTheme="minorEastAsia" w:eastAsiaTheme="minorEastAsia" w:hAnsiTheme="minorEastAsia"/>
          <w:b/>
          <w:bCs/>
        </w:rPr>
      </w:pPr>
      <w:r w:rsidRPr="003B0949">
        <w:rPr>
          <w:rFonts w:asciiTheme="minorEastAsia" w:eastAsiaTheme="minorEastAsia" w:hAnsiTheme="minorEastAsia" w:hint="eastAsia"/>
          <w:b/>
          <w:bCs/>
        </w:rPr>
        <w:t>・当該特許出願が内閣府による保全審査中</w:t>
      </w:r>
    </w:p>
    <w:p w14:paraId="62414897" w14:textId="77777777" w:rsidR="00977CEE" w:rsidRPr="003B0949" w:rsidRDefault="00A63609" w:rsidP="00803ECE">
      <w:pPr>
        <w:pStyle w:val="afff4"/>
        <w:ind w:leftChars="270" w:left="567"/>
        <w:rPr>
          <w:rFonts w:asciiTheme="minorEastAsia" w:eastAsiaTheme="minorEastAsia" w:hAnsiTheme="minorEastAsia"/>
          <w:b/>
          <w:bCs/>
        </w:rPr>
      </w:pPr>
      <w:r w:rsidRPr="003B0949">
        <w:rPr>
          <w:rFonts w:asciiTheme="minorEastAsia" w:eastAsiaTheme="minorEastAsia" w:hAnsiTheme="minorEastAsia" w:hint="eastAsia"/>
          <w:b/>
          <w:bCs/>
        </w:rPr>
        <w:t>・特許出願を予定している技術情報（ただし、明らかに特定技術分野に該当しない技術情報は除く）</w:t>
      </w:r>
    </w:p>
    <w:p w14:paraId="04743791" w14:textId="4CBBF8B6" w:rsidR="00A63609" w:rsidRPr="003B0949" w:rsidRDefault="00A63609" w:rsidP="00803ECE">
      <w:pPr>
        <w:pStyle w:val="afff4"/>
        <w:ind w:leftChars="202" w:left="424" w:firstLineChars="100" w:firstLine="211"/>
        <w:rPr>
          <w:rFonts w:asciiTheme="minorEastAsia" w:eastAsiaTheme="minorEastAsia" w:hAnsiTheme="minorEastAsia"/>
          <w:b/>
          <w:bCs/>
        </w:rPr>
      </w:pPr>
      <w:r w:rsidRPr="003B0949">
        <w:rPr>
          <w:rFonts w:asciiTheme="minorEastAsia" w:eastAsiaTheme="minorEastAsia" w:hAnsiTheme="minorEastAsia" w:hint="eastAsia"/>
          <w:b/>
          <w:bCs/>
        </w:rPr>
        <w:t>ただし、プロジェクトマネジメントにおける必要性等からＮＥＤＯが求めた場合には、ＮＥＤＯが指定する方法で提示する必要があります。</w:t>
      </w:r>
    </w:p>
    <w:p w14:paraId="3E1A5B47" w14:textId="2A8B1D57" w:rsidR="0056301B" w:rsidRPr="003B0949" w:rsidRDefault="0056301B" w:rsidP="0043230F">
      <w:pPr>
        <w:rPr>
          <w:rFonts w:asciiTheme="minorEastAsia" w:eastAsiaTheme="minorEastAsia" w:hAnsiTheme="minorEastAsia"/>
          <w:b/>
          <w:bCs/>
        </w:rPr>
      </w:pPr>
    </w:p>
    <w:p w14:paraId="630A17FB" w14:textId="0AEAC581" w:rsidR="00146FFB" w:rsidRPr="003B0949" w:rsidRDefault="007A34CC" w:rsidP="00592C90">
      <w:pPr>
        <w:rPr>
          <w:rFonts w:asciiTheme="minorEastAsia" w:eastAsiaTheme="minorEastAsia" w:hAnsiTheme="minorEastAsia"/>
          <w:b/>
          <w:bCs/>
        </w:rPr>
      </w:pPr>
      <w:r w:rsidRPr="003B0949">
        <w:rPr>
          <w:rFonts w:asciiTheme="minorEastAsia" w:eastAsiaTheme="minorEastAsia" w:hAnsiTheme="minorEastAsia" w:hint="eastAsia"/>
          <w:b/>
          <w:bCs/>
        </w:rPr>
        <w:t>８</w:t>
      </w:r>
      <w:r w:rsidR="00146FFB" w:rsidRPr="003B0949">
        <w:rPr>
          <w:rFonts w:asciiTheme="minorEastAsia" w:eastAsiaTheme="minorEastAsia" w:hAnsiTheme="minorEastAsia" w:hint="eastAsia"/>
          <w:b/>
          <w:bCs/>
        </w:rPr>
        <w:t>．説明会の開催</w:t>
      </w:r>
    </w:p>
    <w:p w14:paraId="4088A4C7" w14:textId="77777777" w:rsidR="0029017F" w:rsidRDefault="003B25E7" w:rsidP="0029017F">
      <w:pPr>
        <w:ind w:leftChars="202" w:left="424" w:firstLineChars="100" w:firstLine="211"/>
        <w:rPr>
          <w:b/>
          <w:bCs/>
        </w:rPr>
      </w:pPr>
      <w:r w:rsidRPr="003B0949">
        <w:rPr>
          <w:rFonts w:asciiTheme="minorEastAsia" w:eastAsiaTheme="minorEastAsia" w:hAnsiTheme="minorEastAsia" w:hint="eastAsia"/>
          <w:b/>
          <w:bCs/>
        </w:rPr>
        <w:t>当該助成事業の内容、応募に係る具体的な手続き、提出書類の記載方法等の説明会を次のとおり実</w:t>
      </w:r>
      <w:r w:rsidRPr="003B0949">
        <w:rPr>
          <w:rFonts w:hint="eastAsia"/>
          <w:b/>
          <w:bCs/>
        </w:rPr>
        <w:t>施します。応募に当たっては公募説明会への出席は義務ではありません。</w:t>
      </w:r>
    </w:p>
    <w:p w14:paraId="0C87A83D" w14:textId="165B1D88" w:rsidR="0029017F" w:rsidRPr="006509C9" w:rsidRDefault="003B25E7" w:rsidP="0029017F">
      <w:pPr>
        <w:ind w:leftChars="202" w:left="424" w:firstLineChars="100" w:firstLine="211"/>
        <w:rPr>
          <w:rFonts w:ascii="ＭＳ 明朝" w:hAnsi="ＭＳ 明朝"/>
          <w:b/>
          <w:bCs/>
        </w:rPr>
      </w:pPr>
      <w:r w:rsidRPr="0029017F">
        <w:rPr>
          <w:rFonts w:hint="eastAsia"/>
          <w:b/>
          <w:bCs/>
        </w:rPr>
        <w:t>出席希望の企業等は、所属</w:t>
      </w:r>
      <w:r w:rsidRPr="0029017F">
        <w:rPr>
          <w:rFonts w:ascii="ＭＳ 明朝" w:hAnsi="ＭＳ 明朝" w:hint="eastAsia"/>
          <w:b/>
          <w:bCs/>
        </w:rPr>
        <w:t>機関名、出席者氏名、出席者の連絡先（TEL、</w:t>
      </w:r>
      <w:r w:rsidR="000157BD" w:rsidRPr="0029017F">
        <w:rPr>
          <w:rFonts w:ascii="ＭＳ 明朝" w:hAnsi="ＭＳ 明朝" w:hint="eastAsia"/>
          <w:b/>
          <w:bCs/>
        </w:rPr>
        <w:t>E</w:t>
      </w:r>
      <w:r w:rsidR="000157BD" w:rsidRPr="0029017F">
        <w:rPr>
          <w:rFonts w:ascii="ＭＳ 明朝" w:hAnsi="ＭＳ 明朝"/>
          <w:b/>
          <w:bCs/>
        </w:rPr>
        <w:t>-mail</w:t>
      </w:r>
      <w:r w:rsidRPr="0029017F">
        <w:rPr>
          <w:rFonts w:ascii="ＭＳ 明朝" w:hAnsi="ＭＳ 明朝" w:hint="eastAsia"/>
          <w:b/>
          <w:bCs/>
        </w:rPr>
        <w:t>アドレス</w:t>
      </w:r>
      <w:r w:rsidRPr="006509C9">
        <w:rPr>
          <w:rFonts w:ascii="ＭＳ 明朝" w:hAnsi="ＭＳ 明朝" w:hint="eastAsia"/>
          <w:b/>
          <w:bCs/>
        </w:rPr>
        <w:t>）を</w:t>
      </w:r>
      <w:r w:rsidR="00C05090" w:rsidRPr="006509C9">
        <w:rPr>
          <w:rFonts w:ascii="ＭＳ 明朝" w:hAnsi="ＭＳ 明朝" w:hint="eastAsia"/>
          <w:b/>
          <w:bCs/>
        </w:rPr>
        <w:t>２０２４</w:t>
      </w:r>
      <w:r w:rsidRPr="006509C9">
        <w:rPr>
          <w:rFonts w:ascii="ＭＳ 明朝" w:hAnsi="ＭＳ 明朝" w:hint="eastAsia"/>
          <w:b/>
          <w:bCs/>
        </w:rPr>
        <w:t>年</w:t>
      </w:r>
      <w:r w:rsidR="0029017F" w:rsidRPr="006509C9">
        <w:rPr>
          <w:rFonts w:ascii="ＭＳ 明朝" w:hAnsi="ＭＳ 明朝" w:hint="eastAsia"/>
          <w:b/>
          <w:bCs/>
        </w:rPr>
        <w:t>５</w:t>
      </w:r>
      <w:r w:rsidRPr="006509C9">
        <w:rPr>
          <w:rFonts w:ascii="ＭＳ 明朝" w:hAnsi="ＭＳ 明朝" w:hint="eastAsia"/>
          <w:b/>
          <w:bCs/>
        </w:rPr>
        <w:t>月</w:t>
      </w:r>
      <w:r w:rsidR="0029017F" w:rsidRPr="006509C9">
        <w:rPr>
          <w:rFonts w:ascii="ＭＳ 明朝" w:hAnsi="ＭＳ 明朝" w:hint="eastAsia"/>
          <w:b/>
          <w:bCs/>
        </w:rPr>
        <w:t>１４</w:t>
      </w:r>
      <w:r w:rsidRPr="006509C9">
        <w:rPr>
          <w:rFonts w:ascii="ＭＳ 明朝" w:hAnsi="ＭＳ 明朝" w:hint="eastAsia"/>
          <w:b/>
          <w:bCs/>
        </w:rPr>
        <w:t>日（</w:t>
      </w:r>
      <w:r w:rsidR="0029017F" w:rsidRPr="006509C9">
        <w:rPr>
          <w:rFonts w:ascii="ＭＳ 明朝" w:hAnsi="ＭＳ 明朝" w:hint="eastAsia"/>
          <w:b/>
          <w:bCs/>
        </w:rPr>
        <w:t>火</w:t>
      </w:r>
      <w:r w:rsidRPr="006509C9">
        <w:rPr>
          <w:rFonts w:ascii="ＭＳ 明朝" w:hAnsi="ＭＳ 明朝" w:hint="eastAsia"/>
          <w:b/>
          <w:bCs/>
        </w:rPr>
        <w:t>）</w:t>
      </w:r>
      <w:r w:rsidR="00C05090" w:rsidRPr="006509C9">
        <w:rPr>
          <w:rFonts w:ascii="ＭＳ 明朝" w:hAnsi="ＭＳ 明朝" w:hint="eastAsia"/>
          <w:b/>
          <w:bCs/>
        </w:rPr>
        <w:t>１２</w:t>
      </w:r>
      <w:r w:rsidRPr="006509C9">
        <w:rPr>
          <w:rFonts w:ascii="ＭＳ 明朝" w:hAnsi="ＭＳ 明朝" w:hint="eastAsia"/>
          <w:b/>
          <w:bCs/>
        </w:rPr>
        <w:t>時までに</w:t>
      </w:r>
      <w:r w:rsidR="0029017F" w:rsidRPr="006509C9">
        <w:rPr>
          <w:rFonts w:ascii="ＭＳ 明朝" w:hAnsi="ＭＳ 明朝" w:hint="eastAsia"/>
          <w:b/>
          <w:bCs/>
        </w:rPr>
        <w:t>下記入力フォームでお申し込み下さい。</w:t>
      </w:r>
    </w:p>
    <w:p w14:paraId="630A17FD" w14:textId="0AF70E6D" w:rsidR="003B25E7" w:rsidRPr="006509C9" w:rsidRDefault="0029017F" w:rsidP="0029017F">
      <w:pPr>
        <w:ind w:leftChars="202" w:left="424" w:firstLineChars="100" w:firstLine="211"/>
        <w:rPr>
          <w:rFonts w:ascii="ＭＳ 明朝" w:hAnsi="ＭＳ 明朝"/>
          <w:b/>
          <w:bCs/>
        </w:rPr>
      </w:pPr>
      <w:r w:rsidRPr="006509C9">
        <w:rPr>
          <w:rFonts w:ascii="ＭＳ 明朝" w:hAnsi="ＭＳ 明朝" w:hint="eastAsia"/>
          <w:b/>
          <w:bCs/>
        </w:rPr>
        <w:t>複数名で参加を希望する場合は、</w:t>
      </w:r>
      <w:r w:rsidR="007C04DE">
        <w:rPr>
          <w:rFonts w:ascii="ＭＳ 明朝" w:hAnsi="ＭＳ 明朝" w:hint="eastAsia"/>
          <w:b/>
          <w:bCs/>
        </w:rPr>
        <w:t>出席</w:t>
      </w:r>
      <w:r w:rsidRPr="006509C9">
        <w:rPr>
          <w:rFonts w:ascii="ＭＳ 明朝" w:hAnsi="ＭＳ 明朝" w:hint="eastAsia"/>
          <w:b/>
          <w:bCs/>
        </w:rPr>
        <w:t>者毎に登録をお願いします。</w:t>
      </w:r>
    </w:p>
    <w:p w14:paraId="4F7C14A4" w14:textId="77777777" w:rsidR="0029017F" w:rsidRPr="006509C9" w:rsidRDefault="0029017F" w:rsidP="0029017F">
      <w:pPr>
        <w:ind w:leftChars="202" w:left="424" w:firstLineChars="100" w:firstLine="211"/>
        <w:rPr>
          <w:rFonts w:ascii="ＭＳ 明朝" w:hAnsi="ＭＳ 明朝"/>
          <w:b/>
          <w:bCs/>
        </w:rPr>
      </w:pPr>
    </w:p>
    <w:p w14:paraId="630A17FE" w14:textId="4D1D200D" w:rsidR="003B25E7" w:rsidRPr="006509C9" w:rsidRDefault="003B25E7" w:rsidP="003B25E7">
      <w:pPr>
        <w:ind w:left="426"/>
        <w:rPr>
          <w:rFonts w:ascii="ＭＳ 明朝" w:hAnsi="ＭＳ 明朝"/>
          <w:b/>
          <w:bCs/>
          <w:iCs/>
        </w:rPr>
      </w:pPr>
      <w:r w:rsidRPr="006509C9">
        <w:rPr>
          <w:rFonts w:ascii="ＭＳ 明朝" w:hAnsi="ＭＳ 明朝" w:hint="eastAsia"/>
          <w:b/>
          <w:bCs/>
          <w:iCs/>
        </w:rPr>
        <w:t>日時：</w:t>
      </w:r>
      <w:r w:rsidR="00C05090" w:rsidRPr="006509C9">
        <w:rPr>
          <w:rFonts w:ascii="ＭＳ 明朝" w:hAnsi="ＭＳ 明朝" w:hint="eastAsia"/>
          <w:b/>
          <w:bCs/>
          <w:iCs/>
        </w:rPr>
        <w:t>２０２４年５月１</w:t>
      </w:r>
      <w:r w:rsidR="0029017F" w:rsidRPr="006509C9">
        <w:rPr>
          <w:rFonts w:ascii="ＭＳ 明朝" w:hAnsi="ＭＳ 明朝" w:hint="eastAsia"/>
          <w:b/>
          <w:bCs/>
          <w:iCs/>
        </w:rPr>
        <w:t>６</w:t>
      </w:r>
      <w:r w:rsidR="00C05090" w:rsidRPr="006509C9">
        <w:rPr>
          <w:rFonts w:ascii="ＭＳ 明朝" w:hAnsi="ＭＳ 明朝" w:hint="eastAsia"/>
          <w:b/>
          <w:bCs/>
          <w:iCs/>
        </w:rPr>
        <w:t>日（</w:t>
      </w:r>
      <w:r w:rsidR="0029017F" w:rsidRPr="006509C9">
        <w:rPr>
          <w:rFonts w:ascii="ＭＳ 明朝" w:hAnsi="ＭＳ 明朝" w:hint="eastAsia"/>
          <w:b/>
          <w:bCs/>
          <w:iCs/>
        </w:rPr>
        <w:t>木</w:t>
      </w:r>
      <w:r w:rsidR="00C05090" w:rsidRPr="006509C9">
        <w:rPr>
          <w:rFonts w:ascii="ＭＳ 明朝" w:hAnsi="ＭＳ 明朝" w:hint="eastAsia"/>
          <w:b/>
          <w:bCs/>
          <w:iCs/>
        </w:rPr>
        <w:t>）１</w:t>
      </w:r>
      <w:r w:rsidR="0029017F" w:rsidRPr="006509C9">
        <w:rPr>
          <w:rFonts w:ascii="ＭＳ 明朝" w:hAnsi="ＭＳ 明朝" w:hint="eastAsia"/>
          <w:b/>
          <w:bCs/>
          <w:iCs/>
        </w:rPr>
        <w:t>０</w:t>
      </w:r>
      <w:r w:rsidR="00C05090" w:rsidRPr="006509C9">
        <w:rPr>
          <w:rFonts w:ascii="ＭＳ 明朝" w:hAnsi="ＭＳ 明朝" w:hint="eastAsia"/>
          <w:b/>
          <w:bCs/>
          <w:iCs/>
        </w:rPr>
        <w:t>時</w:t>
      </w:r>
      <w:r w:rsidR="0029017F" w:rsidRPr="006509C9">
        <w:rPr>
          <w:rFonts w:ascii="ＭＳ 明朝" w:hAnsi="ＭＳ 明朝" w:hint="eastAsia"/>
          <w:b/>
          <w:bCs/>
          <w:iCs/>
        </w:rPr>
        <w:t>３</w:t>
      </w:r>
      <w:r w:rsidR="00C05090" w:rsidRPr="006509C9">
        <w:rPr>
          <w:rFonts w:ascii="ＭＳ 明朝" w:hAnsi="ＭＳ 明朝" w:hint="eastAsia"/>
          <w:b/>
          <w:bCs/>
          <w:iCs/>
        </w:rPr>
        <w:t>０分～１</w:t>
      </w:r>
      <w:r w:rsidR="0029017F" w:rsidRPr="006509C9">
        <w:rPr>
          <w:rFonts w:ascii="ＭＳ 明朝" w:hAnsi="ＭＳ 明朝" w:hint="eastAsia"/>
          <w:b/>
          <w:bCs/>
          <w:iCs/>
        </w:rPr>
        <w:t>１</w:t>
      </w:r>
      <w:r w:rsidR="00C05090" w:rsidRPr="006509C9">
        <w:rPr>
          <w:rFonts w:ascii="ＭＳ 明朝" w:hAnsi="ＭＳ 明朝" w:hint="eastAsia"/>
          <w:b/>
          <w:bCs/>
          <w:iCs/>
        </w:rPr>
        <w:t>時</w:t>
      </w:r>
      <w:r w:rsidR="0029017F" w:rsidRPr="006509C9">
        <w:rPr>
          <w:rFonts w:ascii="ＭＳ 明朝" w:hAnsi="ＭＳ 明朝" w:hint="eastAsia"/>
          <w:b/>
          <w:bCs/>
          <w:iCs/>
        </w:rPr>
        <w:t>３</w:t>
      </w:r>
      <w:r w:rsidR="00531C57" w:rsidRPr="006509C9">
        <w:rPr>
          <w:rFonts w:ascii="ＭＳ 明朝" w:hAnsi="ＭＳ 明朝" w:hint="eastAsia"/>
          <w:b/>
          <w:bCs/>
          <w:iCs/>
        </w:rPr>
        <w:t>０</w:t>
      </w:r>
      <w:r w:rsidR="00C05090" w:rsidRPr="006509C9">
        <w:rPr>
          <w:rFonts w:ascii="ＭＳ 明朝" w:hAnsi="ＭＳ 明朝" w:hint="eastAsia"/>
          <w:b/>
          <w:bCs/>
          <w:iCs/>
        </w:rPr>
        <w:t>分</w:t>
      </w:r>
    </w:p>
    <w:p w14:paraId="630A1800" w14:textId="06B1438A" w:rsidR="003B25E7" w:rsidRPr="00E44B4F" w:rsidRDefault="003B25E7" w:rsidP="003B25E7">
      <w:pPr>
        <w:ind w:left="426"/>
        <w:rPr>
          <w:rFonts w:ascii="ＭＳ 明朝" w:hAnsi="ＭＳ 明朝"/>
          <w:b/>
          <w:bCs/>
          <w:iCs/>
        </w:rPr>
      </w:pPr>
      <w:r w:rsidRPr="00E44B4F">
        <w:rPr>
          <w:rFonts w:ascii="ＭＳ 明朝" w:hAnsi="ＭＳ 明朝" w:hint="eastAsia"/>
          <w:b/>
          <w:bCs/>
          <w:iCs/>
        </w:rPr>
        <w:t>場所：</w:t>
      </w:r>
      <w:r w:rsidR="007142F0" w:rsidRPr="00E44B4F">
        <w:rPr>
          <w:rFonts w:ascii="ＭＳ 明朝" w:hAnsi="ＭＳ 明朝" w:hint="eastAsia"/>
          <w:b/>
          <w:bCs/>
          <w:iCs/>
        </w:rPr>
        <w:t>オンライン開催（オンライン会議ＵＲＬ等は</w:t>
      </w:r>
      <w:r w:rsidR="007C04DE">
        <w:rPr>
          <w:rFonts w:ascii="ＭＳ 明朝" w:hAnsi="ＭＳ 明朝" w:hint="eastAsia"/>
          <w:b/>
          <w:bCs/>
          <w:iCs/>
        </w:rPr>
        <w:t>出席</w:t>
      </w:r>
      <w:r w:rsidR="007142F0" w:rsidRPr="00E44B4F">
        <w:rPr>
          <w:rFonts w:ascii="ＭＳ 明朝" w:hAnsi="ＭＳ 明朝" w:hint="eastAsia"/>
          <w:b/>
          <w:bCs/>
          <w:iCs/>
        </w:rPr>
        <w:t>者登録メールアドレスへ送付します。）</w:t>
      </w:r>
    </w:p>
    <w:p w14:paraId="0CCD330F" w14:textId="622FDDDE" w:rsidR="0029017F" w:rsidRDefault="00E44B4F" w:rsidP="00E44B4F">
      <w:pPr>
        <w:ind w:leftChars="202" w:left="424"/>
        <w:rPr>
          <w:rFonts w:asciiTheme="minorEastAsia" w:eastAsiaTheme="minorEastAsia" w:hAnsiTheme="minorEastAsia"/>
        </w:rPr>
      </w:pPr>
      <w:r w:rsidRPr="00E44B4F">
        <w:rPr>
          <w:rFonts w:hint="eastAsia"/>
          <w:b/>
          <w:bCs/>
        </w:rPr>
        <w:t>申込フォーム：</w:t>
      </w:r>
      <w:hyperlink r:id="rId25" w:history="1">
        <w:r w:rsidRPr="00720806">
          <w:rPr>
            <w:rStyle w:val="affc"/>
            <w:rFonts w:asciiTheme="minorEastAsia" w:eastAsiaTheme="minorEastAsia" w:hAnsiTheme="minorEastAsia"/>
          </w:rPr>
          <w:t>https://app23.infoc.nedo.go.jp/qa/enquetes/ieb0b40t2sjm</w:t>
        </w:r>
      </w:hyperlink>
    </w:p>
    <w:p w14:paraId="22C3C53E" w14:textId="77777777" w:rsidR="00E44B4F" w:rsidRPr="00E44B4F" w:rsidRDefault="00E44B4F" w:rsidP="00E44B4F">
      <w:pPr>
        <w:ind w:leftChars="202" w:left="424"/>
        <w:rPr>
          <w:rFonts w:asciiTheme="minorEastAsia" w:eastAsiaTheme="minorEastAsia" w:hAnsiTheme="minorEastAsia"/>
        </w:rPr>
      </w:pPr>
    </w:p>
    <w:p w14:paraId="630A1803" w14:textId="716362AB" w:rsidR="003B25E7" w:rsidRPr="006509C9" w:rsidRDefault="007A34CC" w:rsidP="003B25E7">
      <w:pPr>
        <w:rPr>
          <w:b/>
          <w:bCs/>
          <w:iCs/>
        </w:rPr>
      </w:pPr>
      <w:r w:rsidRPr="003B0949">
        <w:rPr>
          <w:rFonts w:hint="eastAsia"/>
          <w:b/>
          <w:bCs/>
        </w:rPr>
        <w:t>９</w:t>
      </w:r>
      <w:r w:rsidR="003B25E7" w:rsidRPr="003B0949">
        <w:rPr>
          <w:rFonts w:hint="eastAsia"/>
          <w:b/>
          <w:bCs/>
        </w:rPr>
        <w:t>．問い合わせ先</w:t>
      </w:r>
    </w:p>
    <w:p w14:paraId="630A1804" w14:textId="28A01C8D" w:rsidR="003B25E7" w:rsidRPr="006509C9" w:rsidRDefault="003B25E7" w:rsidP="003B25E7">
      <w:pPr>
        <w:pStyle w:val="afff7"/>
        <w:ind w:firstLine="211"/>
        <w:rPr>
          <w:rFonts w:ascii="ＭＳ 明朝" w:hAnsi="ＭＳ 明朝"/>
          <w:b/>
          <w:bCs/>
        </w:rPr>
      </w:pPr>
      <w:r w:rsidRPr="006509C9">
        <w:rPr>
          <w:rFonts w:ascii="ＭＳ 明朝" w:hAnsi="ＭＳ 明朝" w:hint="eastAsia"/>
          <w:b/>
          <w:bCs/>
        </w:rPr>
        <w:t>事業の内容及び契約に関する質問等は説明会で受け付けます。それ以降のお問い合わせは、</w:t>
      </w:r>
      <w:r w:rsidR="00472382" w:rsidRPr="006509C9">
        <w:rPr>
          <w:rFonts w:ascii="ＭＳ 明朝" w:hAnsi="ＭＳ 明朝" w:hint="eastAsia"/>
          <w:b/>
          <w:bCs/>
        </w:rPr>
        <w:t>５</w:t>
      </w:r>
      <w:r w:rsidRPr="006509C9">
        <w:rPr>
          <w:rFonts w:ascii="ＭＳ 明朝" w:hAnsi="ＭＳ 明朝" w:hint="eastAsia"/>
          <w:b/>
          <w:bCs/>
        </w:rPr>
        <w:t>月</w:t>
      </w:r>
      <w:r w:rsidR="007142F0" w:rsidRPr="006509C9">
        <w:rPr>
          <w:rFonts w:ascii="ＭＳ 明朝" w:hAnsi="ＭＳ 明朝" w:hint="eastAsia"/>
          <w:b/>
          <w:bCs/>
        </w:rPr>
        <w:t>１６</w:t>
      </w:r>
      <w:r w:rsidRPr="006509C9">
        <w:rPr>
          <w:rFonts w:ascii="ＭＳ 明朝" w:hAnsi="ＭＳ 明朝" w:hint="eastAsia"/>
          <w:b/>
          <w:bCs/>
        </w:rPr>
        <w:t>日から</w:t>
      </w:r>
      <w:r w:rsidR="00472382" w:rsidRPr="006509C9">
        <w:rPr>
          <w:rFonts w:ascii="ＭＳ 明朝" w:hAnsi="ＭＳ 明朝" w:hint="eastAsia"/>
          <w:b/>
          <w:bCs/>
        </w:rPr>
        <w:t>６</w:t>
      </w:r>
      <w:r w:rsidRPr="006509C9">
        <w:rPr>
          <w:rFonts w:ascii="ＭＳ 明朝" w:hAnsi="ＭＳ 明朝" w:hint="eastAsia"/>
          <w:b/>
          <w:bCs/>
        </w:rPr>
        <w:t>月</w:t>
      </w:r>
      <w:r w:rsidR="00472382" w:rsidRPr="006509C9">
        <w:rPr>
          <w:rFonts w:ascii="ＭＳ 明朝" w:hAnsi="ＭＳ 明朝" w:hint="eastAsia"/>
          <w:b/>
          <w:bCs/>
        </w:rPr>
        <w:t>２１</w:t>
      </w:r>
      <w:r w:rsidRPr="006509C9">
        <w:rPr>
          <w:rFonts w:ascii="ＭＳ 明朝" w:hAnsi="ＭＳ 明朝" w:hint="eastAsia"/>
          <w:b/>
          <w:bCs/>
        </w:rPr>
        <w:t>日の間に限り</w:t>
      </w:r>
      <w:r w:rsidR="008F67D5" w:rsidRPr="006509C9">
        <w:rPr>
          <w:rFonts w:ascii="ＭＳ 明朝" w:hAnsi="ＭＳ 明朝" w:hint="eastAsia"/>
          <w:b/>
          <w:bCs/>
        </w:rPr>
        <w:t>以下の問い合わせ先</w:t>
      </w:r>
      <w:r w:rsidR="00E80B61" w:rsidRPr="006509C9">
        <w:rPr>
          <w:rFonts w:ascii="ＭＳ 明朝" w:hAnsi="ＭＳ 明朝" w:hint="eastAsia"/>
          <w:b/>
          <w:bCs/>
        </w:rPr>
        <w:t>の</w:t>
      </w:r>
      <w:r w:rsidR="008F67D5" w:rsidRPr="006509C9">
        <w:rPr>
          <w:rFonts w:ascii="ＭＳ 明朝" w:hAnsi="ＭＳ 明朝" w:hint="eastAsia"/>
          <w:b/>
          <w:bCs/>
        </w:rPr>
        <w:t>E-mailで</w:t>
      </w:r>
      <w:r w:rsidRPr="006509C9">
        <w:rPr>
          <w:rFonts w:ascii="ＭＳ 明朝" w:hAnsi="ＭＳ 明朝" w:hint="eastAsia"/>
          <w:b/>
          <w:bCs/>
        </w:rPr>
        <w:t>受け付けます。ただし審査の経過等に関するお問い合わせには応じられません。</w:t>
      </w:r>
    </w:p>
    <w:p w14:paraId="630A1805" w14:textId="2A4594DA" w:rsidR="003B25E7" w:rsidRPr="006509C9" w:rsidRDefault="003B25E7" w:rsidP="00254896">
      <w:pPr>
        <w:pStyle w:val="afff7"/>
        <w:ind w:firstLine="211"/>
        <w:jc w:val="left"/>
        <w:rPr>
          <w:rFonts w:ascii="ＭＳ 明朝" w:hAnsi="ＭＳ 明朝"/>
          <w:b/>
          <w:bCs/>
        </w:rPr>
      </w:pPr>
      <w:r w:rsidRPr="006509C9">
        <w:rPr>
          <w:rFonts w:ascii="ＭＳ 明朝" w:hAnsi="ＭＳ 明朝" w:hint="eastAsia"/>
          <w:b/>
          <w:bCs/>
        </w:rPr>
        <w:t>国立研究開発法人新エネルギー・産業技術総合開発機構</w:t>
      </w:r>
    </w:p>
    <w:p w14:paraId="630A1806" w14:textId="406B31BC" w:rsidR="003B25E7" w:rsidRPr="006509C9" w:rsidRDefault="007142F0" w:rsidP="003B25E7">
      <w:pPr>
        <w:pStyle w:val="afff7"/>
        <w:ind w:firstLine="211"/>
        <w:rPr>
          <w:rFonts w:ascii="ＭＳ 明朝" w:hAnsi="ＭＳ 明朝"/>
          <w:b/>
          <w:bCs/>
        </w:rPr>
      </w:pPr>
      <w:r w:rsidRPr="006509C9">
        <w:rPr>
          <w:rFonts w:ascii="ＭＳ 明朝" w:hAnsi="ＭＳ 明朝" w:hint="eastAsia"/>
          <w:b/>
          <w:bCs/>
        </w:rPr>
        <w:t>新エネルギー部</w:t>
      </w:r>
      <w:r w:rsidR="003B25E7" w:rsidRPr="006509C9">
        <w:rPr>
          <w:rFonts w:ascii="ＭＳ 明朝" w:hAnsi="ＭＳ 明朝" w:hint="eastAsia"/>
          <w:b/>
          <w:bCs/>
        </w:rPr>
        <w:t xml:space="preserve">　</w:t>
      </w:r>
      <w:r w:rsidR="00D64510" w:rsidRPr="006509C9">
        <w:rPr>
          <w:rFonts w:ascii="ＭＳ 明朝" w:hAnsi="ＭＳ 明朝" w:hint="eastAsia"/>
          <w:b/>
          <w:bCs/>
        </w:rPr>
        <w:t>再生可能エネルギー熱公募担当</w:t>
      </w:r>
    </w:p>
    <w:p w14:paraId="630A1807" w14:textId="13E744C2" w:rsidR="00F202FD" w:rsidRPr="006509C9" w:rsidRDefault="008F67D5" w:rsidP="003B25E7">
      <w:pPr>
        <w:pStyle w:val="afff7"/>
        <w:ind w:firstLine="211"/>
        <w:rPr>
          <w:rFonts w:ascii="ＭＳ 明朝" w:hAnsi="ＭＳ 明朝"/>
          <w:b/>
          <w:bCs/>
        </w:rPr>
      </w:pPr>
      <w:r w:rsidRPr="006509C9">
        <w:rPr>
          <w:rFonts w:ascii="ＭＳ 明朝" w:hAnsi="ＭＳ 明朝" w:hint="eastAsia"/>
          <w:b/>
          <w:bCs/>
        </w:rPr>
        <w:t>E-mail</w:t>
      </w:r>
      <w:r w:rsidR="003B25E7" w:rsidRPr="006509C9">
        <w:rPr>
          <w:rFonts w:ascii="ＭＳ 明朝" w:hAnsi="ＭＳ 明朝" w:hint="eastAsia"/>
          <w:b/>
          <w:bCs/>
        </w:rPr>
        <w:t>：</w:t>
      </w:r>
      <w:r w:rsidR="007142F0" w:rsidRPr="006509C9">
        <w:rPr>
          <w:rFonts w:ascii="ＭＳ 明朝" w:hAnsi="ＭＳ 明朝"/>
          <w:b/>
          <w:bCs/>
        </w:rPr>
        <w:t>REHU@ml.nedo.go.jp</w:t>
      </w:r>
    </w:p>
    <w:p w14:paraId="00F81752" w14:textId="35FF4354" w:rsidR="0091699B" w:rsidRPr="003B0949" w:rsidRDefault="0091699B" w:rsidP="0091699B">
      <w:pPr>
        <w:pStyle w:val="afff7"/>
        <w:ind w:leftChars="0" w:left="0" w:firstLineChars="0" w:firstLine="0"/>
        <w:rPr>
          <w:b/>
          <w:bCs/>
        </w:rPr>
      </w:pPr>
    </w:p>
    <w:p w14:paraId="33EFE9FC" w14:textId="59C2D67B" w:rsidR="0091699B" w:rsidRPr="003B0949" w:rsidRDefault="007A34CC" w:rsidP="0091699B">
      <w:pPr>
        <w:pStyle w:val="afff7"/>
        <w:ind w:leftChars="0" w:left="0" w:firstLineChars="0" w:firstLine="0"/>
        <w:rPr>
          <w:rFonts w:ascii="ＭＳ 明朝" w:hAnsi="ＭＳ 明朝"/>
          <w:b/>
          <w:bCs/>
        </w:rPr>
      </w:pPr>
      <w:r w:rsidRPr="003B0949">
        <w:rPr>
          <w:rFonts w:ascii="ＭＳ 明朝" w:hAnsi="ＭＳ 明朝" w:hint="eastAsia"/>
          <w:b/>
          <w:bCs/>
        </w:rPr>
        <w:t>１０</w:t>
      </w:r>
      <w:r w:rsidR="0091699B" w:rsidRPr="003B0949">
        <w:rPr>
          <w:rFonts w:ascii="ＭＳ 明朝" w:hAnsi="ＭＳ 明朝" w:hint="eastAsia"/>
          <w:b/>
          <w:bCs/>
        </w:rPr>
        <w:t>．</w:t>
      </w:r>
      <w:r w:rsidR="00F64C28" w:rsidRPr="003B0949">
        <w:rPr>
          <w:rFonts w:ascii="ＭＳ 明朝" w:hAnsi="ＭＳ 明朝" w:hint="eastAsia"/>
          <w:b/>
          <w:bCs/>
        </w:rPr>
        <w:t>ＮＥＤＯ</w:t>
      </w:r>
      <w:r w:rsidR="0091699B" w:rsidRPr="003B0949">
        <w:rPr>
          <w:rFonts w:ascii="ＭＳ 明朝" w:hAnsi="ＭＳ 明朝" w:hint="eastAsia"/>
          <w:b/>
          <w:bCs/>
        </w:rPr>
        <w:t>事業に関する業務改善アンケート</w:t>
      </w:r>
    </w:p>
    <w:p w14:paraId="15F03F2B" w14:textId="5ABDDCB3" w:rsidR="0091699B" w:rsidRPr="003B0949" w:rsidRDefault="0091699B" w:rsidP="0091699B">
      <w:pPr>
        <w:pStyle w:val="afff7"/>
        <w:ind w:firstLine="211"/>
        <w:rPr>
          <w:rFonts w:ascii="ＭＳ 明朝" w:hAnsi="ＭＳ 明朝"/>
          <w:b/>
          <w:bCs/>
        </w:rPr>
      </w:pPr>
      <w:r w:rsidRPr="003B0949">
        <w:rPr>
          <w:rFonts w:ascii="ＭＳ 明朝" w:hAnsi="ＭＳ 明朝" w:hint="eastAsia"/>
          <w:b/>
          <w:bCs/>
        </w:rPr>
        <w:t xml:space="preserve"> </w:t>
      </w:r>
      <w:r w:rsidR="00536BE1" w:rsidRPr="003B0949">
        <w:rPr>
          <w:rFonts w:ascii="ＭＳ 明朝" w:hAnsi="ＭＳ 明朝" w:hint="eastAsia"/>
          <w:b/>
          <w:bCs/>
        </w:rPr>
        <w:t>ＮＥＤＯ</w:t>
      </w:r>
      <w:r w:rsidRPr="003B0949">
        <w:rPr>
          <w:rFonts w:ascii="ＭＳ 明朝" w:hAnsi="ＭＳ 明朝" w:hint="eastAsia"/>
          <w:b/>
          <w:bCs/>
        </w:rPr>
        <w:t>では、</w:t>
      </w:r>
      <w:r w:rsidR="00536BE1" w:rsidRPr="003B0949">
        <w:rPr>
          <w:rFonts w:ascii="ＭＳ 明朝" w:hAnsi="ＭＳ 明朝" w:hint="eastAsia"/>
          <w:b/>
          <w:bCs/>
        </w:rPr>
        <w:t>ＮＥＤＯ</w:t>
      </w:r>
      <w:r w:rsidRPr="003B0949">
        <w:rPr>
          <w:rFonts w:ascii="ＭＳ 明朝" w:hAnsi="ＭＳ 明朝" w:hint="eastAsia"/>
          <w:b/>
          <w:bCs/>
        </w:rPr>
        <w:t>事業に関する業務改善アンケートを常に受け付けております。</w:t>
      </w:r>
    </w:p>
    <w:p w14:paraId="15917E71" w14:textId="40C89ABE" w:rsidR="0049605D" w:rsidRPr="003B0949" w:rsidRDefault="0049605D" w:rsidP="0049605D">
      <w:pPr>
        <w:pStyle w:val="afff7"/>
        <w:ind w:firstLine="211"/>
        <w:rPr>
          <w:rFonts w:ascii="ＭＳ 明朝" w:hAnsi="ＭＳ 明朝"/>
          <w:b/>
          <w:bCs/>
        </w:rPr>
      </w:pPr>
      <w:r w:rsidRPr="003B0949">
        <w:rPr>
          <w:rFonts w:ascii="ＭＳ 明朝" w:hAnsi="ＭＳ 明朝" w:hint="eastAsia"/>
          <w:b/>
          <w:bCs/>
        </w:rPr>
        <w:t xml:space="preserve">ご意見のある方は、以下リンクの「7. </w:t>
      </w:r>
      <w:r w:rsidR="00536BE1" w:rsidRPr="003B0949">
        <w:rPr>
          <w:rFonts w:ascii="ＭＳ 明朝" w:hAnsi="ＭＳ 明朝" w:hint="eastAsia"/>
          <w:b/>
          <w:bCs/>
        </w:rPr>
        <w:t>ＮＥＤＯ</w:t>
      </w:r>
      <w:r w:rsidRPr="003B0949">
        <w:rPr>
          <w:rFonts w:ascii="ＭＳ 明朝" w:hAnsi="ＭＳ 明朝" w:hint="eastAsia"/>
          <w:b/>
          <w:bCs/>
        </w:rPr>
        <w:t>事業に関する業務改善アンケート」</w:t>
      </w:r>
      <w:r w:rsidR="008F67D5" w:rsidRPr="003B0949">
        <w:rPr>
          <w:rFonts w:ascii="ＭＳ 明朝" w:hAnsi="ＭＳ 明朝" w:hint="eastAsia"/>
          <w:b/>
          <w:bCs/>
        </w:rPr>
        <w:t>から</w:t>
      </w:r>
      <w:r w:rsidRPr="003B0949">
        <w:rPr>
          <w:rFonts w:ascii="ＭＳ 明朝" w:hAnsi="ＭＳ 明朝" w:hint="eastAsia"/>
          <w:b/>
          <w:bCs/>
        </w:rPr>
        <w:t>、ご意見お寄せいただければ幸いです。</w:t>
      </w:r>
      <w:r w:rsidR="00CC76AF" w:rsidRPr="003B0949">
        <w:rPr>
          <w:rFonts w:ascii="ＭＳ 明朝" w:hAnsi="ＭＳ 明朝" w:hint="eastAsia"/>
          <w:b/>
          <w:bCs/>
        </w:rPr>
        <w:t>なお、内容については、本プロジェクトに限りません。</w:t>
      </w:r>
    </w:p>
    <w:p w14:paraId="09AC7F62" w14:textId="77777777" w:rsidR="0049605D" w:rsidRPr="003B0949" w:rsidRDefault="0049605D" w:rsidP="0049605D">
      <w:pPr>
        <w:pStyle w:val="afff7"/>
        <w:ind w:firstLineChars="300" w:firstLine="632"/>
        <w:rPr>
          <w:rFonts w:ascii="ＭＳ 明朝" w:hAnsi="ＭＳ 明朝"/>
          <w:b/>
          <w:bCs/>
        </w:rPr>
      </w:pPr>
      <w:r w:rsidRPr="003B0949">
        <w:rPr>
          <w:rFonts w:ascii="ＭＳ 明朝" w:hAnsi="ＭＳ 明朝" w:hint="eastAsia"/>
          <w:b/>
          <w:bCs/>
        </w:rPr>
        <w:t xml:space="preserve">　　　https://www.nedo.go.jp/shortcut_jigyou.html</w:t>
      </w:r>
    </w:p>
    <w:p w14:paraId="082B5211" w14:textId="77777777" w:rsidR="0091699B" w:rsidRPr="003B0949" w:rsidRDefault="0091699B" w:rsidP="00CC76AF">
      <w:pPr>
        <w:pStyle w:val="afff7"/>
        <w:ind w:leftChars="0" w:left="0" w:firstLineChars="300" w:firstLine="632"/>
        <w:rPr>
          <w:rFonts w:ascii="ＭＳ 明朝" w:hAnsi="ＭＳ 明朝"/>
          <w:b/>
          <w:bCs/>
        </w:rPr>
      </w:pPr>
    </w:p>
    <w:p w14:paraId="630A1809" w14:textId="79307536" w:rsidR="00F202FD" w:rsidRPr="003B0949" w:rsidRDefault="007A34CC" w:rsidP="00F202FD">
      <w:pPr>
        <w:rPr>
          <w:rFonts w:ascii="ＭＳ 明朝" w:hAnsi="ＭＳ 明朝"/>
          <w:b/>
          <w:bCs/>
        </w:rPr>
      </w:pPr>
      <w:r w:rsidRPr="003B0949">
        <w:rPr>
          <w:rFonts w:ascii="ＭＳ 明朝" w:hAnsi="ＭＳ 明朝" w:hint="eastAsia"/>
          <w:b/>
          <w:bCs/>
        </w:rPr>
        <w:t>１１</w:t>
      </w:r>
      <w:r w:rsidR="00F202FD" w:rsidRPr="003B0949">
        <w:rPr>
          <w:rFonts w:ascii="ＭＳ 明朝" w:hAnsi="ＭＳ 明朝" w:hint="eastAsia"/>
          <w:b/>
          <w:bCs/>
        </w:rPr>
        <w:t>．その他</w:t>
      </w:r>
    </w:p>
    <w:p w14:paraId="630A180A" w14:textId="61DF9265" w:rsidR="00F202FD" w:rsidRPr="003B0949" w:rsidRDefault="00536BE1" w:rsidP="00F202FD">
      <w:pPr>
        <w:pStyle w:val="aff2"/>
        <w:ind w:leftChars="200" w:left="420" w:firstLineChars="100" w:firstLine="211"/>
        <w:rPr>
          <w:rFonts w:hAnsi="ＭＳ 明朝"/>
          <w:b/>
          <w:bCs/>
        </w:rPr>
      </w:pPr>
      <w:r w:rsidRPr="003B0949">
        <w:rPr>
          <w:rFonts w:hAnsi="ＭＳ 明朝" w:hint="eastAsia"/>
          <w:b/>
          <w:bCs/>
        </w:rPr>
        <w:t>ＮＥＤＯ</w:t>
      </w:r>
      <w:r w:rsidR="000B1087" w:rsidRPr="003B0949">
        <w:rPr>
          <w:rFonts w:hAnsi="ＭＳ 明朝" w:hint="eastAsia"/>
          <w:b/>
          <w:bCs/>
        </w:rPr>
        <w:t>公式</w:t>
      </w:r>
      <w:r w:rsidR="00303B4C" w:rsidRPr="003B0949">
        <w:rPr>
          <w:rFonts w:hAnsi="ＭＳ 明朝" w:hint="eastAsia"/>
          <w:b/>
          <w:bCs/>
        </w:rPr>
        <w:t>S</w:t>
      </w:r>
      <w:r w:rsidR="00303B4C" w:rsidRPr="003B0949">
        <w:rPr>
          <w:rFonts w:hAnsi="ＭＳ 明朝"/>
          <w:b/>
          <w:bCs/>
        </w:rPr>
        <w:t>NS</w:t>
      </w:r>
      <w:r w:rsidR="00F202FD" w:rsidRPr="003B0949">
        <w:rPr>
          <w:rFonts w:hAnsi="ＭＳ 明朝" w:hint="eastAsia"/>
          <w:b/>
          <w:bCs/>
        </w:rPr>
        <w:t>（</w:t>
      </w:r>
      <w:hyperlink r:id="rId26" w:history="1">
        <w:r w:rsidR="00530FA7" w:rsidRPr="003B0949">
          <w:rPr>
            <w:rStyle w:val="affc"/>
            <w:rFonts w:hAnsi="ＭＳ 明朝"/>
            <w:b/>
            <w:bCs/>
          </w:rPr>
          <w:t>https://www.nedo.go.jp</w:t>
        </w:r>
        <w:r w:rsidR="00F202FD" w:rsidRPr="003B0949">
          <w:rPr>
            <w:rStyle w:val="affc"/>
            <w:rFonts w:hAnsi="ＭＳ 明朝"/>
            <w:b/>
            <w:bCs/>
          </w:rPr>
          <w:t>/ned</w:t>
        </w:r>
        <w:r w:rsidR="00F202FD" w:rsidRPr="003B0949">
          <w:rPr>
            <w:rStyle w:val="affc"/>
            <w:rFonts w:hAnsi="ＭＳ 明朝" w:hint="eastAsia"/>
            <w:b/>
            <w:bCs/>
          </w:rPr>
          <w:t>o</w:t>
        </w:r>
        <w:r w:rsidR="00F202FD" w:rsidRPr="003B0949">
          <w:rPr>
            <w:rStyle w:val="affc"/>
            <w:rFonts w:hAnsi="ＭＳ 明朝"/>
            <w:b/>
            <w:bCs/>
          </w:rPr>
          <w:t>mail/index.html</w:t>
        </w:r>
      </w:hyperlink>
      <w:r w:rsidR="00F202FD" w:rsidRPr="003B0949">
        <w:rPr>
          <w:rFonts w:hAnsi="ＭＳ 明朝" w:hint="eastAsia"/>
          <w:b/>
          <w:bCs/>
        </w:rPr>
        <w:t>）</w:t>
      </w:r>
      <w:r w:rsidR="000B1087" w:rsidRPr="003B0949">
        <w:rPr>
          <w:rFonts w:hAnsi="ＭＳ 明朝" w:hint="eastAsia"/>
          <w:b/>
          <w:bCs/>
        </w:rPr>
        <w:t>をフォロー</w:t>
      </w:r>
      <w:r w:rsidR="00F202FD" w:rsidRPr="003B0949">
        <w:rPr>
          <w:rFonts w:hAnsi="ＭＳ 明朝" w:hint="eastAsia"/>
          <w:b/>
          <w:bCs/>
        </w:rPr>
        <w:t>いただきますと、ウェブサイトに掲載された最新の公募情報に関するお知らせを随時</w:t>
      </w:r>
      <w:r w:rsidR="00303B4C" w:rsidRPr="003B0949">
        <w:rPr>
          <w:rFonts w:hAnsi="ＭＳ 明朝" w:hint="eastAsia"/>
          <w:b/>
          <w:bCs/>
        </w:rPr>
        <w:t>S</w:t>
      </w:r>
      <w:r w:rsidR="00303B4C" w:rsidRPr="003B0949">
        <w:rPr>
          <w:rFonts w:hAnsi="ＭＳ 明朝"/>
          <w:b/>
          <w:bCs/>
        </w:rPr>
        <w:t>NS</w:t>
      </w:r>
      <w:r w:rsidR="008F67D5" w:rsidRPr="003B0949">
        <w:rPr>
          <w:rFonts w:hAnsi="ＭＳ 明朝" w:hint="eastAsia"/>
          <w:b/>
          <w:bCs/>
        </w:rPr>
        <w:t>で</w:t>
      </w:r>
      <w:r w:rsidR="000B1087" w:rsidRPr="003B0949">
        <w:rPr>
          <w:rFonts w:hAnsi="ＭＳ 明朝" w:hint="eastAsia"/>
          <w:b/>
          <w:bCs/>
        </w:rPr>
        <w:t>確認でき</w:t>
      </w:r>
      <w:r w:rsidR="00F202FD" w:rsidRPr="003B0949">
        <w:rPr>
          <w:rFonts w:hAnsi="ＭＳ 明朝" w:hint="eastAsia"/>
          <w:b/>
          <w:bCs/>
        </w:rPr>
        <w:t>ます。</w:t>
      </w:r>
    </w:p>
    <w:p w14:paraId="630A180B" w14:textId="54274C25" w:rsidR="00F202FD" w:rsidRPr="003B0949" w:rsidRDefault="003A0E0B" w:rsidP="00F202FD">
      <w:pPr>
        <w:ind w:leftChars="270" w:left="567"/>
        <w:rPr>
          <w:rFonts w:ascii="ＭＳ 明朝" w:hAnsi="ＭＳ 明朝"/>
          <w:b/>
          <w:bCs/>
        </w:rPr>
      </w:pPr>
      <w:r w:rsidRPr="003B0949">
        <w:rPr>
          <w:rFonts w:ascii="ＭＳ 明朝" w:hAnsi="ＭＳ 明朝" w:hint="eastAsia"/>
          <w:b/>
          <w:bCs/>
        </w:rPr>
        <w:t>是非</w:t>
      </w:r>
      <w:r w:rsidR="000B1087" w:rsidRPr="003B0949">
        <w:rPr>
          <w:rFonts w:ascii="ＭＳ 明朝" w:hAnsi="ＭＳ 明朝" w:hint="eastAsia"/>
          <w:b/>
          <w:bCs/>
        </w:rPr>
        <w:t>フォロー</w:t>
      </w:r>
      <w:r w:rsidR="00F202FD" w:rsidRPr="003B0949">
        <w:rPr>
          <w:rFonts w:ascii="ＭＳ 明朝" w:hAnsi="ＭＳ 明朝" w:hint="eastAsia"/>
          <w:b/>
          <w:bCs/>
        </w:rPr>
        <w:t>いただき、</w:t>
      </w:r>
      <w:r w:rsidRPr="003B0949">
        <w:rPr>
          <w:rFonts w:ascii="ＭＳ 明朝" w:hAnsi="ＭＳ 明朝" w:hint="eastAsia"/>
          <w:b/>
          <w:bCs/>
        </w:rPr>
        <w:t>ご</w:t>
      </w:r>
      <w:r w:rsidR="00F202FD" w:rsidRPr="003B0949">
        <w:rPr>
          <w:rFonts w:ascii="ＭＳ 明朝" w:hAnsi="ＭＳ 明朝" w:hint="eastAsia"/>
          <w:b/>
          <w:bCs/>
        </w:rPr>
        <w:t>活用ください。</w:t>
      </w:r>
    </w:p>
    <w:p w14:paraId="4F843E86" w14:textId="77777777" w:rsidR="00F921AA" w:rsidRPr="003B0949" w:rsidRDefault="00F921AA" w:rsidP="001C125E">
      <w:pPr>
        <w:widowControl/>
        <w:jc w:val="left"/>
        <w:rPr>
          <w:b/>
          <w:bCs/>
        </w:rPr>
      </w:pPr>
    </w:p>
    <w:sectPr w:rsidR="00F921AA" w:rsidRPr="003B0949" w:rsidSect="00052E68">
      <w:footerReference w:type="even" r:id="rId27"/>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34C1C" w14:textId="77777777" w:rsidR="00052E68" w:rsidRDefault="00052E68">
      <w:r>
        <w:separator/>
      </w:r>
    </w:p>
  </w:endnote>
  <w:endnote w:type="continuationSeparator" w:id="0">
    <w:p w14:paraId="6F48AF46" w14:textId="77777777" w:rsidR="00052E68" w:rsidRDefault="0005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EB19A0" w:rsidRDefault="001D7443" w:rsidP="00EB19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6424D" w14:textId="77777777" w:rsidR="00052E68" w:rsidRDefault="00052E68">
      <w:r>
        <w:separator/>
      </w:r>
    </w:p>
  </w:footnote>
  <w:footnote w:type="continuationSeparator" w:id="0">
    <w:p w14:paraId="346C5741" w14:textId="77777777" w:rsidR="00052E68" w:rsidRDefault="00052E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EEC24E9"/>
    <w:multiLevelType w:val="hybridMultilevel"/>
    <w:tmpl w:val="88C441E2"/>
    <w:lvl w:ilvl="0" w:tplc="27288CBC">
      <w:start w:val="1"/>
      <w:numFmt w:val="decimal"/>
      <w:lvlText w:val="(%1)"/>
      <w:lvlJc w:val="left"/>
      <w:pPr>
        <w:ind w:left="576" w:hanging="435"/>
      </w:pPr>
      <w:rPr>
        <w:rFonts w:hint="default"/>
        <w:color w:val="auto"/>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9"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7"/>
  </w:num>
  <w:num w:numId="12" w16cid:durableId="998121114">
    <w:abstractNumId w:val="33"/>
  </w:num>
  <w:num w:numId="13" w16cid:durableId="514348482">
    <w:abstractNumId w:val="32"/>
  </w:num>
  <w:num w:numId="14" w16cid:durableId="2070768113">
    <w:abstractNumId w:val="23"/>
  </w:num>
  <w:num w:numId="15" w16cid:durableId="615915029">
    <w:abstractNumId w:val="31"/>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4"/>
  </w:num>
  <w:num w:numId="21" w16cid:durableId="1216815246">
    <w:abstractNumId w:val="30"/>
  </w:num>
  <w:num w:numId="22" w16cid:durableId="117798625">
    <w:abstractNumId w:val="39"/>
  </w:num>
  <w:num w:numId="23" w16cid:durableId="1058557928">
    <w:abstractNumId w:val="19"/>
  </w:num>
  <w:num w:numId="24" w16cid:durableId="54401714">
    <w:abstractNumId w:val="22"/>
  </w:num>
  <w:num w:numId="25" w16cid:durableId="56243095">
    <w:abstractNumId w:val="28"/>
  </w:num>
  <w:num w:numId="26" w16cid:durableId="27687902">
    <w:abstractNumId w:val="17"/>
  </w:num>
  <w:num w:numId="27" w16cid:durableId="135076344">
    <w:abstractNumId w:val="18"/>
  </w:num>
  <w:num w:numId="28" w16cid:durableId="953487834">
    <w:abstractNumId w:val="24"/>
  </w:num>
  <w:num w:numId="29" w16cid:durableId="1454901817">
    <w:abstractNumId w:val="37"/>
  </w:num>
  <w:num w:numId="30" w16cid:durableId="1226140675">
    <w:abstractNumId w:val="29"/>
  </w:num>
  <w:num w:numId="31" w16cid:durableId="1822500208">
    <w:abstractNumId w:val="40"/>
  </w:num>
  <w:num w:numId="32" w16cid:durableId="214044663">
    <w:abstractNumId w:val="12"/>
  </w:num>
  <w:num w:numId="33" w16cid:durableId="971246706">
    <w:abstractNumId w:val="38"/>
  </w:num>
  <w:num w:numId="34" w16cid:durableId="1853450034">
    <w:abstractNumId w:val="10"/>
  </w:num>
  <w:num w:numId="35" w16cid:durableId="136652913">
    <w:abstractNumId w:val="26"/>
  </w:num>
  <w:num w:numId="36" w16cid:durableId="668824538">
    <w:abstractNumId w:val="15"/>
  </w:num>
  <w:num w:numId="37" w16cid:durableId="1582444647">
    <w:abstractNumId w:val="36"/>
  </w:num>
  <w:num w:numId="38" w16cid:durableId="885216630">
    <w:abstractNumId w:val="35"/>
  </w:num>
  <w:num w:numId="39" w16cid:durableId="11583">
    <w:abstractNumId w:val="25"/>
  </w:num>
  <w:num w:numId="40" w16cid:durableId="1063525992">
    <w:abstractNumId w:val="21"/>
  </w:num>
  <w:num w:numId="41" w16cid:durableId="232669702">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6E5F"/>
    <w:rsid w:val="00037A59"/>
    <w:rsid w:val="00040DD6"/>
    <w:rsid w:val="00042563"/>
    <w:rsid w:val="00042C84"/>
    <w:rsid w:val="00043309"/>
    <w:rsid w:val="00044346"/>
    <w:rsid w:val="00045EF4"/>
    <w:rsid w:val="00047388"/>
    <w:rsid w:val="00047B0C"/>
    <w:rsid w:val="00050F33"/>
    <w:rsid w:val="0005184A"/>
    <w:rsid w:val="00051F90"/>
    <w:rsid w:val="000529B9"/>
    <w:rsid w:val="00052E68"/>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4B82"/>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67A7"/>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2047"/>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56C8"/>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2D3F"/>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896"/>
    <w:rsid w:val="00254D4C"/>
    <w:rsid w:val="0025522B"/>
    <w:rsid w:val="002564DB"/>
    <w:rsid w:val="00257888"/>
    <w:rsid w:val="00261C9B"/>
    <w:rsid w:val="002622F2"/>
    <w:rsid w:val="00262BF7"/>
    <w:rsid w:val="00263499"/>
    <w:rsid w:val="00263799"/>
    <w:rsid w:val="00264367"/>
    <w:rsid w:val="002643C4"/>
    <w:rsid w:val="002645C1"/>
    <w:rsid w:val="00264657"/>
    <w:rsid w:val="002650B9"/>
    <w:rsid w:val="00265254"/>
    <w:rsid w:val="002657D3"/>
    <w:rsid w:val="002658EF"/>
    <w:rsid w:val="00267EF0"/>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17F"/>
    <w:rsid w:val="00290EDE"/>
    <w:rsid w:val="00291E3E"/>
    <w:rsid w:val="00293D59"/>
    <w:rsid w:val="002940F4"/>
    <w:rsid w:val="00295889"/>
    <w:rsid w:val="002979A2"/>
    <w:rsid w:val="00297A8D"/>
    <w:rsid w:val="002A0236"/>
    <w:rsid w:val="002A0E06"/>
    <w:rsid w:val="002A1386"/>
    <w:rsid w:val="002A2542"/>
    <w:rsid w:val="002A3944"/>
    <w:rsid w:val="002A4AC3"/>
    <w:rsid w:val="002A6C49"/>
    <w:rsid w:val="002B061D"/>
    <w:rsid w:val="002B069C"/>
    <w:rsid w:val="002B1480"/>
    <w:rsid w:val="002B1712"/>
    <w:rsid w:val="002B1D70"/>
    <w:rsid w:val="002B3ED1"/>
    <w:rsid w:val="002B3FE5"/>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5F9E"/>
    <w:rsid w:val="0031721D"/>
    <w:rsid w:val="00320331"/>
    <w:rsid w:val="00320A17"/>
    <w:rsid w:val="00320D8A"/>
    <w:rsid w:val="003210C2"/>
    <w:rsid w:val="00322937"/>
    <w:rsid w:val="00322A06"/>
    <w:rsid w:val="0032491D"/>
    <w:rsid w:val="00325D7C"/>
    <w:rsid w:val="003263B9"/>
    <w:rsid w:val="00331A48"/>
    <w:rsid w:val="00332232"/>
    <w:rsid w:val="00334402"/>
    <w:rsid w:val="00334B8A"/>
    <w:rsid w:val="00336A0C"/>
    <w:rsid w:val="00340223"/>
    <w:rsid w:val="00341238"/>
    <w:rsid w:val="003417F3"/>
    <w:rsid w:val="0034315E"/>
    <w:rsid w:val="00344441"/>
    <w:rsid w:val="00344CE8"/>
    <w:rsid w:val="003457B5"/>
    <w:rsid w:val="003457FF"/>
    <w:rsid w:val="003475AA"/>
    <w:rsid w:val="0035004C"/>
    <w:rsid w:val="00351B4B"/>
    <w:rsid w:val="00352C4C"/>
    <w:rsid w:val="00352DF5"/>
    <w:rsid w:val="00353D0C"/>
    <w:rsid w:val="00354428"/>
    <w:rsid w:val="00354DE0"/>
    <w:rsid w:val="0035500E"/>
    <w:rsid w:val="00355A35"/>
    <w:rsid w:val="00360555"/>
    <w:rsid w:val="0036070B"/>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0949"/>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A51"/>
    <w:rsid w:val="00437E0C"/>
    <w:rsid w:val="00441C39"/>
    <w:rsid w:val="00442732"/>
    <w:rsid w:val="004449DD"/>
    <w:rsid w:val="0044560F"/>
    <w:rsid w:val="00445927"/>
    <w:rsid w:val="00446508"/>
    <w:rsid w:val="00447D62"/>
    <w:rsid w:val="00450E21"/>
    <w:rsid w:val="00454716"/>
    <w:rsid w:val="004550F2"/>
    <w:rsid w:val="0045570E"/>
    <w:rsid w:val="00460715"/>
    <w:rsid w:val="00464B4A"/>
    <w:rsid w:val="00465396"/>
    <w:rsid w:val="00465593"/>
    <w:rsid w:val="00466F65"/>
    <w:rsid w:val="004675CF"/>
    <w:rsid w:val="00472382"/>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4C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351E"/>
    <w:rsid w:val="00504421"/>
    <w:rsid w:val="00505CCE"/>
    <w:rsid w:val="005073FC"/>
    <w:rsid w:val="00510D08"/>
    <w:rsid w:val="005112CE"/>
    <w:rsid w:val="00515B3F"/>
    <w:rsid w:val="0051787F"/>
    <w:rsid w:val="005212BA"/>
    <w:rsid w:val="00521F38"/>
    <w:rsid w:val="00523147"/>
    <w:rsid w:val="0052315D"/>
    <w:rsid w:val="0052478F"/>
    <w:rsid w:val="0052479D"/>
    <w:rsid w:val="005248D0"/>
    <w:rsid w:val="00524C3A"/>
    <w:rsid w:val="0052529B"/>
    <w:rsid w:val="00525AEC"/>
    <w:rsid w:val="00530D3F"/>
    <w:rsid w:val="00530FA7"/>
    <w:rsid w:val="00531C57"/>
    <w:rsid w:val="005320FB"/>
    <w:rsid w:val="00533BD6"/>
    <w:rsid w:val="00533D89"/>
    <w:rsid w:val="00533F68"/>
    <w:rsid w:val="0053449B"/>
    <w:rsid w:val="00535766"/>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090"/>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5F05"/>
    <w:rsid w:val="005E656D"/>
    <w:rsid w:val="005F0950"/>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0CE"/>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09C9"/>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560"/>
    <w:rsid w:val="00671B37"/>
    <w:rsid w:val="006725FE"/>
    <w:rsid w:val="0067306E"/>
    <w:rsid w:val="006741F2"/>
    <w:rsid w:val="00674712"/>
    <w:rsid w:val="006753F2"/>
    <w:rsid w:val="006756E0"/>
    <w:rsid w:val="00675922"/>
    <w:rsid w:val="0067666C"/>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42F0"/>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694"/>
    <w:rsid w:val="00772F45"/>
    <w:rsid w:val="00773C2D"/>
    <w:rsid w:val="00773D2E"/>
    <w:rsid w:val="00774264"/>
    <w:rsid w:val="00774922"/>
    <w:rsid w:val="00774F15"/>
    <w:rsid w:val="00782696"/>
    <w:rsid w:val="0078299C"/>
    <w:rsid w:val="00782BAA"/>
    <w:rsid w:val="00783CB4"/>
    <w:rsid w:val="0078463A"/>
    <w:rsid w:val="00784DAD"/>
    <w:rsid w:val="007850B0"/>
    <w:rsid w:val="0078705B"/>
    <w:rsid w:val="007875A6"/>
    <w:rsid w:val="00787FA3"/>
    <w:rsid w:val="007903B3"/>
    <w:rsid w:val="00790A4E"/>
    <w:rsid w:val="007919DB"/>
    <w:rsid w:val="007936D0"/>
    <w:rsid w:val="007936F9"/>
    <w:rsid w:val="00793D51"/>
    <w:rsid w:val="00793D9B"/>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376"/>
    <w:rsid w:val="007B34E9"/>
    <w:rsid w:val="007B4022"/>
    <w:rsid w:val="007B4EE6"/>
    <w:rsid w:val="007B5589"/>
    <w:rsid w:val="007C04DE"/>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3ECE"/>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326B"/>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978AE"/>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1BB0"/>
    <w:rsid w:val="008C25D5"/>
    <w:rsid w:val="008C3165"/>
    <w:rsid w:val="008C38C3"/>
    <w:rsid w:val="008C3CDD"/>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BE6"/>
    <w:rsid w:val="00901FF0"/>
    <w:rsid w:val="00903624"/>
    <w:rsid w:val="0090397E"/>
    <w:rsid w:val="009057AE"/>
    <w:rsid w:val="00905ACC"/>
    <w:rsid w:val="00906956"/>
    <w:rsid w:val="0090775C"/>
    <w:rsid w:val="00910679"/>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0B3C"/>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2C8C"/>
    <w:rsid w:val="00973370"/>
    <w:rsid w:val="009735C3"/>
    <w:rsid w:val="00973D5C"/>
    <w:rsid w:val="00976C39"/>
    <w:rsid w:val="00977151"/>
    <w:rsid w:val="00977CEE"/>
    <w:rsid w:val="00977EB7"/>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5DF0"/>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0D7E"/>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719"/>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3609"/>
    <w:rsid w:val="00A65D6A"/>
    <w:rsid w:val="00A66C3F"/>
    <w:rsid w:val="00A670F3"/>
    <w:rsid w:val="00A67650"/>
    <w:rsid w:val="00A67CA2"/>
    <w:rsid w:val="00A70A06"/>
    <w:rsid w:val="00A725CC"/>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C6E7E"/>
    <w:rsid w:val="00AD0BF7"/>
    <w:rsid w:val="00AD1AC5"/>
    <w:rsid w:val="00AD281B"/>
    <w:rsid w:val="00AD2F81"/>
    <w:rsid w:val="00AD40E5"/>
    <w:rsid w:val="00AD77BB"/>
    <w:rsid w:val="00AD7B7A"/>
    <w:rsid w:val="00AE361E"/>
    <w:rsid w:val="00AE4C13"/>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4D6"/>
    <w:rsid w:val="00B10CCE"/>
    <w:rsid w:val="00B131B7"/>
    <w:rsid w:val="00B13789"/>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AD3"/>
    <w:rsid w:val="00B46BC9"/>
    <w:rsid w:val="00B474E2"/>
    <w:rsid w:val="00B511F4"/>
    <w:rsid w:val="00B512E0"/>
    <w:rsid w:val="00B52B0F"/>
    <w:rsid w:val="00B52CBA"/>
    <w:rsid w:val="00B562D3"/>
    <w:rsid w:val="00B5641B"/>
    <w:rsid w:val="00B56802"/>
    <w:rsid w:val="00B56B20"/>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3ADD"/>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445"/>
    <w:rsid w:val="00BB2A40"/>
    <w:rsid w:val="00BB2D78"/>
    <w:rsid w:val="00BB3C21"/>
    <w:rsid w:val="00BB3E3A"/>
    <w:rsid w:val="00BB4F25"/>
    <w:rsid w:val="00BB4F26"/>
    <w:rsid w:val="00BB5CBF"/>
    <w:rsid w:val="00BB798E"/>
    <w:rsid w:val="00BB7A09"/>
    <w:rsid w:val="00BB7E27"/>
    <w:rsid w:val="00BC0DB2"/>
    <w:rsid w:val="00BC1421"/>
    <w:rsid w:val="00BC1746"/>
    <w:rsid w:val="00BC1CEC"/>
    <w:rsid w:val="00BC441F"/>
    <w:rsid w:val="00BC5E9A"/>
    <w:rsid w:val="00BC605D"/>
    <w:rsid w:val="00BC6C34"/>
    <w:rsid w:val="00BD04A5"/>
    <w:rsid w:val="00BD04B6"/>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3AE5"/>
    <w:rsid w:val="00BF5928"/>
    <w:rsid w:val="00BF5E91"/>
    <w:rsid w:val="00BF68F7"/>
    <w:rsid w:val="00BF77CC"/>
    <w:rsid w:val="00BF7816"/>
    <w:rsid w:val="00C0364E"/>
    <w:rsid w:val="00C04903"/>
    <w:rsid w:val="00C05090"/>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032A"/>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5915"/>
    <w:rsid w:val="00C56C30"/>
    <w:rsid w:val="00C5763F"/>
    <w:rsid w:val="00C5769C"/>
    <w:rsid w:val="00C6179E"/>
    <w:rsid w:val="00C622AF"/>
    <w:rsid w:val="00C63459"/>
    <w:rsid w:val="00C66064"/>
    <w:rsid w:val="00C6653A"/>
    <w:rsid w:val="00C67DD5"/>
    <w:rsid w:val="00C70AD8"/>
    <w:rsid w:val="00C714EF"/>
    <w:rsid w:val="00C73674"/>
    <w:rsid w:val="00C74E96"/>
    <w:rsid w:val="00C74F0D"/>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4B13"/>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2CDF"/>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510"/>
    <w:rsid w:val="00D64B5E"/>
    <w:rsid w:val="00D67415"/>
    <w:rsid w:val="00D675AE"/>
    <w:rsid w:val="00D70216"/>
    <w:rsid w:val="00D7115F"/>
    <w:rsid w:val="00D71FB4"/>
    <w:rsid w:val="00D71FD3"/>
    <w:rsid w:val="00D72374"/>
    <w:rsid w:val="00D7513A"/>
    <w:rsid w:val="00D75AFE"/>
    <w:rsid w:val="00D765BF"/>
    <w:rsid w:val="00D76D7D"/>
    <w:rsid w:val="00D77A30"/>
    <w:rsid w:val="00D77B1C"/>
    <w:rsid w:val="00D8041C"/>
    <w:rsid w:val="00D806D2"/>
    <w:rsid w:val="00D82662"/>
    <w:rsid w:val="00D84885"/>
    <w:rsid w:val="00D85DA8"/>
    <w:rsid w:val="00D8640A"/>
    <w:rsid w:val="00D92075"/>
    <w:rsid w:val="00D928AA"/>
    <w:rsid w:val="00D93F52"/>
    <w:rsid w:val="00D941ED"/>
    <w:rsid w:val="00D94417"/>
    <w:rsid w:val="00D94C2A"/>
    <w:rsid w:val="00D973D4"/>
    <w:rsid w:val="00DA006A"/>
    <w:rsid w:val="00DA00CE"/>
    <w:rsid w:val="00DA3B54"/>
    <w:rsid w:val="00DA4C91"/>
    <w:rsid w:val="00DA4C9A"/>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5F8C"/>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5BE"/>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326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736"/>
    <w:rsid w:val="00E27C5E"/>
    <w:rsid w:val="00E30105"/>
    <w:rsid w:val="00E31275"/>
    <w:rsid w:val="00E32444"/>
    <w:rsid w:val="00E3319E"/>
    <w:rsid w:val="00E36747"/>
    <w:rsid w:val="00E3713D"/>
    <w:rsid w:val="00E40105"/>
    <w:rsid w:val="00E40D81"/>
    <w:rsid w:val="00E417BB"/>
    <w:rsid w:val="00E42B8E"/>
    <w:rsid w:val="00E42DCF"/>
    <w:rsid w:val="00E42EA1"/>
    <w:rsid w:val="00E44B4F"/>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2FD1"/>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19A0"/>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63F9"/>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77281"/>
    <w:rsid w:val="00F800F8"/>
    <w:rsid w:val="00F8078D"/>
    <w:rsid w:val="00F84512"/>
    <w:rsid w:val="00F86937"/>
    <w:rsid w:val="00F87383"/>
    <w:rsid w:val="00F8784E"/>
    <w:rsid w:val="00F921AA"/>
    <w:rsid w:val="00F9335E"/>
    <w:rsid w:val="00F933AF"/>
    <w:rsid w:val="00F93BA8"/>
    <w:rsid w:val="00F94597"/>
    <w:rsid w:val="00F954A5"/>
    <w:rsid w:val="00F966FB"/>
    <w:rsid w:val="00FA2B1C"/>
    <w:rsid w:val="00FA4600"/>
    <w:rsid w:val="00FA54B8"/>
    <w:rsid w:val="00FA5B9F"/>
    <w:rsid w:val="00FA5D84"/>
    <w:rsid w:val="00FA688C"/>
    <w:rsid w:val="00FA742A"/>
    <w:rsid w:val="00FA7F95"/>
    <w:rsid w:val="00FB0CD9"/>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4D8A"/>
    <w:rsid w:val="00FD5E4C"/>
    <w:rsid w:val="00FD72E1"/>
    <w:rsid w:val="00FD7AC1"/>
    <w:rsid w:val="00FD7F00"/>
    <w:rsid w:val="00FE0263"/>
    <w:rsid w:val="00FE06E7"/>
    <w:rsid w:val="00FE1952"/>
    <w:rsid w:val="00FE2D95"/>
    <w:rsid w:val="00FE2FD4"/>
    <w:rsid w:val="00FE3CDE"/>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4ACF"/>
    <w:rsid w:val="00FF5CC4"/>
    <w:rsid w:val="00FF6666"/>
    <w:rsid w:val="00FF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232D3F"/>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jyouhoukoukai/other_CA_00003.html" TargetMode="External" Type="http://schemas.openxmlformats.org/officeDocument/2006/relationships/hyperlink"/><Relationship Id="rId11" Target="https://www8.cao.go.jp/cstp/stsonota/taiwa/" TargetMode="External" Type="http://schemas.openxmlformats.org/officeDocument/2006/relationships/hyperlink"/><Relationship Id="rId12" Target="https://neitdo.sharepoint.com/sites/portal/Lists/board009/DispForm.aspx" TargetMode="External" Type="http://schemas.openxmlformats.org/officeDocument/2006/relationships/hyperlink"/><Relationship Id="rId13" Target="https://www.meti.go.jp/policy/anpo/" TargetMode="External" Type="http://schemas.openxmlformats.org/officeDocument/2006/relationships/hyperlink"/><Relationship Id="rId14" Target="https://www.meti.go.jp/policy/economy/gijutsu_kakushin/innovation_policy/kenkyu-fusei-shishin.html" TargetMode="External" Type="http://schemas.openxmlformats.org/officeDocument/2006/relationships/hyperlink"/><Relationship Id="rId15" Target="mailto:helpdesk-2@ml.nedo.go.jp" TargetMode="External" Type="http://schemas.openxmlformats.org/officeDocument/2006/relationships/hyperlink"/><Relationship Id="rId16" Target="http://www.nedo.go.jp/itaku-gyomu/hojo_josei_manual_manual.html" TargetMode="External" Type="http://schemas.openxmlformats.org/officeDocument/2006/relationships/hyperlink"/><Relationship Id="rId17" Target="https://www.nedo.go.jp/itaku-gyomu/kokuhatu_index.html" TargetMode="External" Type="http://schemas.openxmlformats.org/officeDocument/2006/relationships/hyperlink"/><Relationship Id="rId18" Target="https://www.meti.go.jp/policy/anpo/" TargetMode="External" Type="http://schemas.openxmlformats.org/officeDocument/2006/relationships/hyperlink"/><Relationship Id="rId19" Target="https://www.meti.go.jp/policy/anpo/qanda.html" TargetMode="External" Type="http://schemas.openxmlformats.org/officeDocument/2006/relationships/hyperlink"/><Relationship Id="rId2" Target="styles.xml" Type="http://schemas.openxmlformats.org/officeDocument/2006/relationships/styles"/><Relationship Id="rId20" Target="https://www.cistec.or.jp/export/jisyukanri/modelcp/modelcp.html" TargetMode="External" Type="http://schemas.openxmlformats.org/officeDocument/2006/relationships/hyperlink"/><Relationship Id="rId21" Target="https://www.meti.go.jp/policy/anpo/guidance.html" TargetMode="External" Type="http://schemas.openxmlformats.org/officeDocument/2006/relationships/hyperlink"/><Relationship Id="rId22" Target="http://www.meti.go.jp/policy/anpo/law_document/tutatu/t07sonota/t07sonota_jishukanri03.pdf" TargetMode="External" Type="http://schemas.openxmlformats.org/officeDocument/2006/relationships/hyperlink"/><Relationship Id="rId23" Target="https://www.meti.go.jp/policy/anpo/daigaku/manual.pdf" TargetMode="External" Type="http://schemas.openxmlformats.org/officeDocument/2006/relationships/hyperlink"/><Relationship Id="rId24" Target="https://www.cao.go.jp/keizai_anzen_hosho/patent.html" TargetMode="External" Type="http://schemas.openxmlformats.org/officeDocument/2006/relationships/hyperlink"/><Relationship Id="rId25" Target="https://app23.infoc.nedo.go.jp/qa/enquetes/ieb0b40t2sjm" TargetMode="External" Type="http://schemas.openxmlformats.org/officeDocument/2006/relationships/hyperlink"/><Relationship Id="rId26" Target="https://&#65328;&#65328;&#65328;" TargetMode="External" Type="http://schemas.openxmlformats.org/officeDocument/2006/relationships/hyperlink"/><Relationship Id="rId27" Target="footer1.xml" Type="http://schemas.openxmlformats.org/officeDocument/2006/relationships/footer"/><Relationship Id="rId28" Target="fontTable.xml" Type="http://schemas.openxmlformats.org/officeDocument/2006/relationships/fontTable"/><Relationship Id="rId29"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y9yly41namrx" TargetMode="External" Type="http://schemas.openxmlformats.org/officeDocument/2006/relationships/hyperlink"/><Relationship Id="rId8" Target="https://app23.infoc.nedo.go.jp/koubo/qa/enquetes/y9yly41namrx" TargetMode="External" Type="http://schemas.openxmlformats.org/officeDocument/2006/relationships/hyperlink"/><Relationship Id="rId9" Target="https://app23.infoc.nedo.go.jp/koubo/qa/enquetes/y9yly41namrx"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20</Pages>
  <Words>20961</Words>
  <Characters>3846</Characters>
  <DocSecurity>0</DocSecurity>
  <Lines>153</Lines>
  <Paragraphs>406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24401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