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1EFA" w14:textId="4D9793FD" w:rsidR="00350DA9" w:rsidRPr="000F1301" w:rsidRDefault="00350DA9" w:rsidP="00350DA9">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EFD84"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350DA9"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18A"/>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27AD"/>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6C9"/>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38B9"/>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19AD"/>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973"/>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1612"/>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