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1CE6B05A" w:rsidR="00A100AF" w:rsidRPr="005471A3" w:rsidRDefault="00A100AF" w:rsidP="0031267F">
      <w:pPr>
        <w:pStyle w:val="3"/>
        <w:ind w:left="428"/>
        <w:rPr>
          <w:rFonts w:asciiTheme="minorEastAsia" w:eastAsiaTheme="minorEastAsia" w:hAnsiTheme="minorEastAsia" w:cs="Arial"/>
          <w:b/>
          <w:sz w:val="24"/>
          <w:lang w:eastAsia="zh-TW"/>
        </w:rPr>
      </w:pPr>
      <w:bookmarkStart w:id="0" w:name="_Toc162368897"/>
      <w:r w:rsidRPr="0031267F">
        <w:rPr>
          <w:rFonts w:hint="eastAsia"/>
          <w:lang w:eastAsia="zh-TW"/>
        </w:rPr>
        <w:t>＜別添</w:t>
      </w:r>
      <w:r w:rsidR="00281263" w:rsidRPr="0031267F">
        <w:rPr>
          <w:rFonts w:hint="eastAsia"/>
          <w:lang w:eastAsia="zh-TW"/>
        </w:rPr>
        <w:t>3</w:t>
      </w:r>
      <w:r w:rsidRPr="0031267F">
        <w:rPr>
          <w:rFonts w:hint="eastAsia"/>
          <w:lang w:eastAsia="zh-TW"/>
        </w:rPr>
        <w:t>＞</w:t>
      </w:r>
      <w:r w:rsidR="0031267F">
        <w:rPr>
          <w:rFonts w:hint="eastAsia"/>
          <w:lang w:eastAsia="zh-TW"/>
        </w:rPr>
        <w:t>提案書類</w:t>
      </w:r>
      <w:bookmarkEnd w:id="0"/>
    </w:p>
    <w:p w14:paraId="2D001237" w14:textId="77777777" w:rsidR="00BA3DA0" w:rsidRPr="005471A3" w:rsidRDefault="00BA3DA0" w:rsidP="00BA3DA0">
      <w:pPr>
        <w:jc w:val="center"/>
        <w:rPr>
          <w:rFonts w:asciiTheme="minorEastAsia" w:eastAsiaTheme="minorEastAsia" w:hAnsiTheme="minorEastAsia" w:cs="Arial"/>
          <w:b/>
          <w:sz w:val="28"/>
          <w:szCs w:val="28"/>
          <w:lang w:eastAsia="zh-TW"/>
        </w:rPr>
      </w:pPr>
      <w:r w:rsidRPr="005471A3">
        <w:rPr>
          <w:rFonts w:asciiTheme="minorEastAsia" w:eastAsiaTheme="minorEastAsia" w:hAnsiTheme="minorEastAsia" w:cs="Arial" w:hint="eastAsia"/>
          <w:b/>
          <w:sz w:val="28"/>
          <w:szCs w:val="28"/>
          <w:lang w:eastAsia="zh-TW"/>
        </w:rPr>
        <w:t>提案書類</w:t>
      </w:r>
    </w:p>
    <w:p w14:paraId="76C79EAB" w14:textId="77777777" w:rsidR="00BA3DA0" w:rsidRPr="005471A3" w:rsidRDefault="00BA3DA0" w:rsidP="00BA3DA0">
      <w:pPr>
        <w:rPr>
          <w:rFonts w:asciiTheme="minorEastAsia" w:eastAsiaTheme="minorEastAsia" w:hAnsiTheme="minorEastAsia" w:cs="Arial"/>
          <w:lang w:eastAsia="zh-TW"/>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4797159" w:rsidR="005C1881" w:rsidRPr="005471A3" w:rsidRDefault="00907817" w:rsidP="005C1881">
      <w:pPr>
        <w:ind w:firstLineChars="300" w:firstLine="642"/>
        <w:rPr>
          <w:rFonts w:asciiTheme="minorEastAsia" w:eastAsiaTheme="minorEastAsia" w:hAnsiTheme="minorEastAsia" w:cs="Arial"/>
        </w:rPr>
      </w:pPr>
      <w:hyperlink r:id="rId7" w:history="1">
        <w:r w:rsidR="00783F94" w:rsidRPr="00783F94">
          <w:rPr>
            <w:rStyle w:val="ac"/>
            <w:rFonts w:asciiTheme="minorEastAsia" w:eastAsiaTheme="minorEastAsia" w:hAnsiTheme="minorEastAsia" w:cs="Arial"/>
          </w:rPr>
          <w:t>https://app23.infoc.nedo.go.jp/koubo/qa/enquetes/9c0er019tquf</w:t>
        </w:r>
      </w:hyperlink>
      <w:r w:rsidR="00783F94" w:rsidRPr="00783F94">
        <w:rPr>
          <w:rFonts w:asciiTheme="minorEastAsia" w:eastAsiaTheme="minorEastAsia" w:hAnsiTheme="minorEastAsia" w:cs="Arial" w:hint="eastAsia"/>
          <w:color w:val="FF0000"/>
        </w:rPr>
        <w:t xml:space="preserve"> </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9004622"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77019D">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206A072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lang w:eastAsia="zh-TW"/>
        </w:rPr>
      </w:pP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lang w:eastAsia="zh-TW"/>
        </w:rPr>
        <w:t>調査委託</w:t>
      </w:r>
      <w:r w:rsidR="003E09EC" w:rsidRPr="005471A3">
        <w:rPr>
          <w:rFonts w:asciiTheme="minorEastAsia" w:eastAsiaTheme="minorEastAsia" w:hAnsiTheme="minorEastAsia" w:cs="Arial" w:hint="eastAsia"/>
          <w:lang w:eastAsia="zh-TW"/>
        </w:rPr>
        <w:t>契約標準</w:t>
      </w:r>
      <w:r w:rsidRPr="005471A3">
        <w:rPr>
          <w:rFonts w:asciiTheme="minorEastAsia" w:eastAsiaTheme="minorEastAsia" w:hAnsiTheme="minorEastAsia" w:cs="Arial" w:hint="eastAsia"/>
          <w:lang w:eastAsia="zh-TW"/>
        </w:rPr>
        <w:t>契約書</w:t>
      </w:r>
    </w:p>
    <w:p w14:paraId="4160AF15" w14:textId="397EB732" w:rsidR="00A21A90" w:rsidRPr="005471A3" w:rsidRDefault="00907817"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5D632220" w:rsidR="00335E15" w:rsidRPr="005471A3" w:rsidRDefault="00BA3DA0" w:rsidP="0056339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000A28E3"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1" w:name="_Hlk60684443"/>
      <w:r w:rsidRPr="005471A3">
        <w:rPr>
          <w:rFonts w:asciiTheme="minorEastAsia" w:eastAsiaTheme="minorEastAsia" w:hAnsiTheme="minorEastAsia" w:cs="Arial" w:hint="eastAsia"/>
        </w:rPr>
        <w:t>この場合、</w:t>
      </w:r>
      <w:bookmarkStart w:id="2" w:name="_Hlk58942515"/>
      <w:r w:rsidRPr="005471A3">
        <w:rPr>
          <w:rFonts w:asciiTheme="minorEastAsia" w:eastAsiaTheme="minorEastAsia" w:hAnsiTheme="minorEastAsia" w:cs="Arial" w:hint="eastAsia"/>
        </w:rPr>
        <w:t>提案書その他の書類は</w:t>
      </w:r>
      <w:bookmarkEnd w:id="2"/>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1"/>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654F"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65796B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E7DB7" w:rsidRPr="006E7DB7">
        <w:rPr>
          <w:rFonts w:asciiTheme="minorEastAsia" w:eastAsiaTheme="minorEastAsia" w:hAnsiTheme="minorEastAsia" w:cs="Arial" w:hint="eastAsia"/>
          <w:noProof/>
          <w:sz w:val="32"/>
        </w:rPr>
        <w:t>5G等の活用による製造業のダイナミック・ケイパビリティ強化に向けた研究開発事業／製造現場における5G/6G無線利用における課題解決に向けた調査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　　○　○</w:t>
      </w:r>
      <w:r w:rsidRPr="005471A3">
        <w:rPr>
          <w:rFonts w:asciiTheme="minorEastAsia" w:eastAsiaTheme="minorEastAsia" w:hAnsiTheme="minorEastAsia" w:cs="Arial" w:hint="eastAsia"/>
          <w:b/>
          <w:bCs/>
          <w:noProof/>
          <w:lang w:eastAsia="zh-TW"/>
        </w:rPr>
        <w:t xml:space="preserve">　</w:t>
      </w:r>
      <w:r w:rsidRPr="005471A3">
        <w:rPr>
          <w:rFonts w:asciiTheme="minorEastAsia" w:eastAsiaTheme="minorEastAsia" w:hAnsiTheme="minorEastAsia" w:cs="Arial" w:hint="eastAsia"/>
          <w:noProof/>
          <w:lang w:eastAsia="zh-TW"/>
        </w:rPr>
        <w:t xml:space="preserve">　　　</w:t>
      </w:r>
    </w:p>
    <w:p w14:paraId="024695ED" w14:textId="77777777" w:rsidR="00BA3DA0" w:rsidRPr="005471A3" w:rsidRDefault="00BA3DA0" w:rsidP="00BA3DA0">
      <w:pPr>
        <w:rPr>
          <w:rFonts w:asciiTheme="minorEastAsia" w:eastAsiaTheme="minorEastAsia" w:hAnsiTheme="minorEastAsia" w:cs="Arial"/>
          <w:noProof/>
          <w:lang w:eastAsia="zh-TW"/>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連 絡 先　　所　属　　</w:t>
      </w:r>
      <w:r w:rsidRPr="005471A3">
        <w:rPr>
          <w:rFonts w:asciiTheme="minorEastAsia" w:eastAsiaTheme="minorEastAsia" w:hAnsiTheme="minorEastAsia" w:cs="Arial" w:hint="eastAsia"/>
          <w:b/>
          <w:bCs/>
          <w:iCs/>
          <w:noProof/>
          <w:lang w:eastAsia="zh-TW"/>
        </w:rPr>
        <w:t>○○○部　△△△課</w:t>
      </w:r>
    </w:p>
    <w:p w14:paraId="3222C025" w14:textId="77777777" w:rsidR="00BA3DA0" w:rsidRPr="005471A3" w:rsidRDefault="00BA3DA0" w:rsidP="00BA3DA0">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役職名　　</w:t>
      </w:r>
      <w:r w:rsidRPr="005471A3">
        <w:rPr>
          <w:rFonts w:asciiTheme="minorEastAsia" w:eastAsiaTheme="minorEastAsia" w:hAnsiTheme="minorEastAsia" w:cs="Arial" w:hint="eastAsia"/>
          <w:b/>
          <w:bCs/>
          <w:iCs/>
          <w:noProof/>
          <w:lang w:eastAsia="zh-TW"/>
        </w:rPr>
        <w:t>○○○○○部（課）長</w:t>
      </w:r>
    </w:p>
    <w:p w14:paraId="7A321757" w14:textId="77777777" w:rsidR="00BA3DA0" w:rsidRPr="005471A3" w:rsidRDefault="00BA3DA0" w:rsidP="00BA3DA0">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氏　名　　</w:t>
      </w:r>
      <w:r w:rsidRPr="005471A3">
        <w:rPr>
          <w:rFonts w:asciiTheme="minorEastAsia" w:eastAsiaTheme="minorEastAsia" w:hAnsiTheme="minorEastAsia" w:cs="Arial" w:hint="eastAsia"/>
          <w:b/>
          <w:bCs/>
          <w:iCs/>
          <w:noProof/>
          <w:lang w:eastAsia="zh-TW"/>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ＴＥＬ　　</w:t>
      </w:r>
      <w:r w:rsidRPr="005471A3">
        <w:rPr>
          <w:rFonts w:asciiTheme="minorEastAsia" w:eastAsiaTheme="minorEastAsia" w:hAnsiTheme="minorEastAsia" w:cs="Arial" w:hint="eastAsia"/>
          <w:b/>
          <w:bCs/>
          <w:iCs/>
          <w:noProof/>
          <w:lang w:eastAsia="zh-TW"/>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2262C71B" w14:textId="49B038C9" w:rsidR="00CD2906" w:rsidRPr="005471A3" w:rsidRDefault="00CD2906" w:rsidP="006E7DB7">
      <w:pPr>
        <w:widowControl/>
        <w:ind w:right="1136"/>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D19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E1C1"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B158B6"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6C32"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2FE4D"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3F3B"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036D8A32" w:rsidR="00BA3DA0" w:rsidRPr="005471A3" w:rsidRDefault="00BA3DA0" w:rsidP="00BA3DA0">
      <w:pPr>
        <w:rPr>
          <w:rFonts w:asciiTheme="minorEastAsia" w:eastAsiaTheme="minorEastAsia" w:hAnsiTheme="minorEastAsia" w:cs="Arial"/>
          <w:noProof/>
        </w:rPr>
      </w:pPr>
    </w:p>
    <w:p w14:paraId="4A1C2C48" w14:textId="074F3068"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rsidTr="009868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1"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lang w:eastAsia="zh-TW"/>
              </w:rPr>
            </w:pPr>
            <w:r w:rsidRPr="005471A3">
              <w:rPr>
                <w:rFonts w:asciiTheme="minorEastAsia" w:eastAsiaTheme="minorEastAsia" w:hAnsiTheme="minorEastAsia" w:hint="eastAsia"/>
                <w:lang w:eastAsia="zh-TW"/>
              </w:rPr>
              <w:t>１．</w:t>
            </w:r>
            <w:r w:rsidRPr="005471A3">
              <w:rPr>
                <w:rFonts w:asciiTheme="minorEastAsia" w:eastAsiaTheme="minorEastAsia" w:hAnsiTheme="minorEastAsia" w:hint="eastAsia"/>
                <w:iCs/>
                <w:lang w:eastAsia="zh-TW"/>
              </w:rPr>
              <w:t>＜調査項目１＞</w:t>
            </w:r>
          </w:p>
          <w:p w14:paraId="5DE3DEDC" w14:textId="77777777" w:rsidR="007D5E10" w:rsidRPr="005471A3" w:rsidRDefault="007D5E10" w:rsidP="00BA3DA0">
            <w:pPr>
              <w:rPr>
                <w:rFonts w:asciiTheme="minorEastAsia" w:eastAsiaTheme="minorEastAsia" w:hAnsiTheme="minorEastAsia"/>
                <w:lang w:eastAsia="zh-TW"/>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r w:rsidRPr="005471A3">
              <w:rPr>
                <w:rFonts w:asciiTheme="minorEastAsia" w:eastAsiaTheme="minorEastAsia" w:hAnsiTheme="minorEastAsia" w:cs="Arial" w:hint="eastAsia"/>
                <w:noProof/>
                <w:spacing w:val="0"/>
                <w:kern w:val="2"/>
                <w:szCs w:val="24"/>
                <w:lang w:eastAsia="zh-TW"/>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64637E2D" w14:textId="1B670DAD" w:rsidR="007D5E10" w:rsidRPr="005471A3" w:rsidRDefault="007D5E10" w:rsidP="00BA3DA0">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２．</w:t>
            </w:r>
            <w:r w:rsidRPr="005471A3">
              <w:rPr>
                <w:rFonts w:asciiTheme="minorEastAsia" w:eastAsiaTheme="minorEastAsia" w:hAnsiTheme="minorEastAsia" w:hint="eastAsia"/>
                <w:iCs/>
                <w:lang w:eastAsia="zh-TW"/>
              </w:rPr>
              <w:t>＜調査項目２＞</w:t>
            </w:r>
          </w:p>
          <w:p w14:paraId="57EC654E" w14:textId="77777777" w:rsidR="007D5E10" w:rsidRPr="005471A3" w:rsidRDefault="007D5E10" w:rsidP="00BA3DA0">
            <w:pPr>
              <w:rPr>
                <w:rFonts w:asciiTheme="minorEastAsia" w:eastAsiaTheme="minorEastAsia" w:hAnsiTheme="minorEastAsia" w:cs="Arial"/>
                <w:noProof/>
                <w:lang w:eastAsia="zh-TW"/>
              </w:rPr>
            </w:pPr>
          </w:p>
          <w:p w14:paraId="22F73CD3" w14:textId="77777777" w:rsidR="007D5E10" w:rsidRPr="005471A3" w:rsidRDefault="007D5E10" w:rsidP="00BA3DA0">
            <w:pPr>
              <w:rPr>
                <w:rFonts w:asciiTheme="minorEastAsia" w:eastAsiaTheme="minorEastAsia" w:hAnsiTheme="minorEastAsia" w:cs="Arial"/>
                <w:noProof/>
                <w:lang w:eastAsia="zh-TW"/>
              </w:rPr>
            </w:pPr>
          </w:p>
          <w:p w14:paraId="01E53C2E" w14:textId="0C8AE902" w:rsidR="007D5E10" w:rsidRPr="005471A3" w:rsidRDefault="007D5E10" w:rsidP="00BA3DA0">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３．</w:t>
            </w:r>
            <w:r w:rsidRPr="005471A3">
              <w:rPr>
                <w:rFonts w:asciiTheme="minorEastAsia" w:eastAsiaTheme="minorEastAsia" w:hAnsiTheme="minorEastAsia" w:hint="eastAsia"/>
                <w:iCs/>
                <w:lang w:eastAsia="zh-TW"/>
              </w:rPr>
              <w:t>＜調査項目３＞</w:t>
            </w:r>
          </w:p>
          <w:p w14:paraId="524255CD" w14:textId="77777777" w:rsidR="007D5E10" w:rsidRPr="005471A3" w:rsidRDefault="007D5E10" w:rsidP="00BA3DA0">
            <w:pPr>
              <w:rPr>
                <w:rFonts w:asciiTheme="minorEastAsia" w:eastAsiaTheme="minorEastAsia" w:hAnsiTheme="minorEastAsia" w:cs="Arial"/>
                <w:noProof/>
                <w:lang w:eastAsia="zh-TW"/>
              </w:rPr>
            </w:pPr>
          </w:p>
          <w:p w14:paraId="55E26FF1" w14:textId="77777777" w:rsidR="007D5E10" w:rsidRPr="005471A3" w:rsidRDefault="007D5E10" w:rsidP="00BA3DA0">
            <w:pPr>
              <w:rPr>
                <w:rFonts w:asciiTheme="minorEastAsia" w:eastAsiaTheme="minorEastAsia" w:hAnsiTheme="minorEastAsia" w:cs="Arial"/>
                <w:noProof/>
                <w:lang w:eastAsia="zh-TW"/>
              </w:rPr>
            </w:pPr>
          </w:p>
          <w:p w14:paraId="6AED528E" w14:textId="2611394E" w:rsidR="007D5E10" w:rsidRPr="005471A3" w:rsidRDefault="007D5E10" w:rsidP="00BA3DA0">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４．</w:t>
            </w:r>
            <w:r w:rsidRPr="005471A3">
              <w:rPr>
                <w:rFonts w:asciiTheme="minorEastAsia" w:eastAsiaTheme="minorEastAsia" w:hAnsiTheme="minorEastAsia" w:hint="eastAsia"/>
                <w:iCs/>
                <w:lang w:eastAsia="zh-TW"/>
              </w:rPr>
              <w:t>＜調査項目４＞</w:t>
            </w:r>
          </w:p>
          <w:p w14:paraId="2D8501E8" w14:textId="77777777" w:rsidR="007D5E10" w:rsidRPr="005471A3" w:rsidRDefault="007D5E10" w:rsidP="00BA3DA0">
            <w:pPr>
              <w:rPr>
                <w:rFonts w:asciiTheme="minorEastAsia" w:eastAsiaTheme="minorEastAsia" w:hAnsiTheme="minorEastAsia" w:cs="Arial"/>
                <w:noProof/>
                <w:lang w:eastAsia="zh-TW"/>
              </w:rPr>
            </w:pPr>
          </w:p>
          <w:p w14:paraId="62A6DF8B" w14:textId="77777777" w:rsidR="007D5E10" w:rsidRPr="005471A3" w:rsidRDefault="007D5E10" w:rsidP="00BA3DA0">
            <w:pPr>
              <w:rPr>
                <w:rFonts w:asciiTheme="minorEastAsia" w:eastAsiaTheme="minorEastAsia" w:hAnsiTheme="minorEastAsia" w:cs="Arial"/>
                <w:noProof/>
                <w:lang w:eastAsia="zh-TW"/>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lang w:eastAsia="zh-TW"/>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B1C3"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D38C"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lang w:eastAsia="zh-TW"/>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C5B4628"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573036"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49F2387" w:rsidR="00BA3DA0" w:rsidRPr="005471A3" w:rsidRDefault="00BA3DA0" w:rsidP="007E00CE">
      <w:pPr>
        <w:ind w:firstLineChars="100" w:firstLine="214"/>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(1) </w:t>
      </w:r>
      <w:r w:rsidR="004777E6" w:rsidRPr="005471A3">
        <w:rPr>
          <w:rFonts w:asciiTheme="minorEastAsia" w:eastAsiaTheme="minorEastAsia" w:hAnsiTheme="minorEastAsia" w:cs="Arial" w:hint="eastAsia"/>
          <w:noProof/>
          <w:lang w:eastAsia="zh-TW"/>
        </w:rPr>
        <w:t>調査</w:t>
      </w:r>
      <w:r w:rsidR="00E94E18" w:rsidRPr="005471A3">
        <w:rPr>
          <w:rFonts w:asciiTheme="minorEastAsia" w:eastAsiaTheme="minorEastAsia" w:hAnsiTheme="minorEastAsia" w:cs="Arial" w:hint="eastAsia"/>
          <w:noProof/>
          <w:lang w:eastAsia="zh-TW"/>
        </w:rPr>
        <w:t>体制図</w:t>
      </w:r>
    </w:p>
    <w:p w14:paraId="261F8064" w14:textId="7B5310A7"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8165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lang w:eastAsia="zh-TW"/>
        </w:rPr>
      </w:pPr>
    </w:p>
    <w:p w14:paraId="393989BF" w14:textId="7C8133C0"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3CBA8"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rPr>
                                <w:lang w:eastAsia="zh-TW"/>
                              </w:rPr>
                            </w:pPr>
                            <w:r>
                              <w:rPr>
                                <w:rFonts w:hint="eastAsia"/>
                                <w:lang w:eastAsia="zh-TW"/>
                              </w:rPr>
                              <w:t>【</w:t>
                            </w:r>
                            <w:r w:rsidR="00570E65">
                              <w:rPr>
                                <w:rFonts w:hint="eastAsia"/>
                                <w:lang w:eastAsia="zh-TW"/>
                              </w:rPr>
                              <w:t>研究員</w:t>
                            </w:r>
                            <w:r>
                              <w:rPr>
                                <w:rFonts w:hint="eastAsia"/>
                                <w:lang w:eastAsia="zh-TW"/>
                              </w:rPr>
                              <w:t>①】</w:t>
                            </w:r>
                          </w:p>
                          <w:p w14:paraId="0186DBE6" w14:textId="77777777" w:rsidR="005471A3" w:rsidRDefault="005471A3" w:rsidP="00282063">
                            <w:pPr>
                              <w:spacing w:line="240" w:lineRule="exact"/>
                              <w:jc w:val="left"/>
                              <w:rPr>
                                <w:lang w:eastAsia="zh-TW"/>
                              </w:rPr>
                            </w:pPr>
                            <w:r>
                              <w:rPr>
                                <w:rFonts w:hint="eastAsia"/>
                                <w:lang w:eastAsia="zh-TW"/>
                              </w:rPr>
                              <w:t>（氏名）</w:t>
                            </w:r>
                          </w:p>
                          <w:p w14:paraId="2DAEB636" w14:textId="77777777" w:rsidR="005471A3" w:rsidRDefault="005471A3" w:rsidP="00282063">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rPr>
                          <w:lang w:eastAsia="zh-TW"/>
                        </w:rPr>
                      </w:pPr>
                      <w:r>
                        <w:rPr>
                          <w:rFonts w:hint="eastAsia"/>
                          <w:lang w:eastAsia="zh-TW"/>
                        </w:rPr>
                        <w:t>【</w:t>
                      </w:r>
                      <w:r w:rsidR="00570E65">
                        <w:rPr>
                          <w:rFonts w:hint="eastAsia"/>
                          <w:lang w:eastAsia="zh-TW"/>
                        </w:rPr>
                        <w:t>研究員</w:t>
                      </w:r>
                      <w:r>
                        <w:rPr>
                          <w:rFonts w:hint="eastAsia"/>
                          <w:lang w:eastAsia="zh-TW"/>
                        </w:rPr>
                        <w:t>①】</w:t>
                      </w:r>
                    </w:p>
                    <w:p w14:paraId="0186DBE6" w14:textId="77777777" w:rsidR="005471A3" w:rsidRDefault="005471A3" w:rsidP="00282063">
                      <w:pPr>
                        <w:spacing w:line="240" w:lineRule="exact"/>
                        <w:jc w:val="left"/>
                        <w:rPr>
                          <w:lang w:eastAsia="zh-TW"/>
                        </w:rPr>
                      </w:pPr>
                      <w:r>
                        <w:rPr>
                          <w:rFonts w:hint="eastAsia"/>
                          <w:lang w:eastAsia="zh-TW"/>
                        </w:rPr>
                        <w:t>（氏名）</w:t>
                      </w:r>
                    </w:p>
                    <w:p w14:paraId="2DAEB636" w14:textId="77777777" w:rsidR="005471A3" w:rsidRDefault="005471A3" w:rsidP="00282063">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rPr>
                                <w:lang w:eastAsia="zh-TW"/>
                              </w:rPr>
                            </w:pPr>
                            <w:r>
                              <w:rPr>
                                <w:rFonts w:hint="eastAsia"/>
                                <w:lang w:eastAsia="zh-TW"/>
                              </w:rPr>
                              <w:t>【業務管理者】</w:t>
                            </w:r>
                          </w:p>
                          <w:p w14:paraId="48E91D78" w14:textId="77777777" w:rsidR="005471A3" w:rsidRDefault="005471A3" w:rsidP="008E4827">
                            <w:pPr>
                              <w:spacing w:line="240" w:lineRule="exact"/>
                              <w:jc w:val="left"/>
                              <w:rPr>
                                <w:lang w:eastAsia="zh-TW"/>
                              </w:rPr>
                            </w:pPr>
                            <w:r>
                              <w:rPr>
                                <w:rFonts w:hint="eastAsia"/>
                                <w:lang w:eastAsia="zh-TW"/>
                              </w:rPr>
                              <w:t>（氏名）</w:t>
                            </w:r>
                          </w:p>
                          <w:p w14:paraId="321C55F8"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rPr>
                          <w:lang w:eastAsia="zh-TW"/>
                        </w:rPr>
                      </w:pPr>
                      <w:r>
                        <w:rPr>
                          <w:rFonts w:hint="eastAsia"/>
                          <w:lang w:eastAsia="zh-TW"/>
                        </w:rPr>
                        <w:t>【業務管理者】</w:t>
                      </w:r>
                    </w:p>
                    <w:p w14:paraId="48E91D78" w14:textId="77777777" w:rsidR="005471A3" w:rsidRDefault="005471A3" w:rsidP="008E4827">
                      <w:pPr>
                        <w:spacing w:line="240" w:lineRule="exact"/>
                        <w:jc w:val="left"/>
                        <w:rPr>
                          <w:lang w:eastAsia="zh-TW"/>
                        </w:rPr>
                      </w:pPr>
                      <w:r>
                        <w:rPr>
                          <w:rFonts w:hint="eastAsia"/>
                          <w:lang w:eastAsia="zh-TW"/>
                        </w:rPr>
                        <w:t>（氏名）</w:t>
                      </w:r>
                    </w:p>
                    <w:p w14:paraId="321C55F8"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rPr>
                                <w:lang w:eastAsia="zh-TW"/>
                              </w:rPr>
                            </w:pPr>
                            <w:r>
                              <w:rPr>
                                <w:rFonts w:hint="eastAsia"/>
                                <w:lang w:eastAsia="zh-TW"/>
                              </w:rPr>
                              <w:t>【統括責任者】</w:t>
                            </w:r>
                          </w:p>
                          <w:p w14:paraId="4CD49FB5" w14:textId="77777777" w:rsidR="005471A3" w:rsidRDefault="005471A3" w:rsidP="008E4827">
                            <w:pPr>
                              <w:spacing w:line="240" w:lineRule="exact"/>
                              <w:jc w:val="left"/>
                              <w:rPr>
                                <w:lang w:eastAsia="zh-TW"/>
                              </w:rPr>
                            </w:pPr>
                            <w:r>
                              <w:rPr>
                                <w:rFonts w:hint="eastAsia"/>
                                <w:lang w:eastAsia="zh-TW"/>
                              </w:rPr>
                              <w:t>（氏名）</w:t>
                            </w:r>
                          </w:p>
                          <w:p w14:paraId="13FFB913"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rPr>
                          <w:lang w:eastAsia="zh-TW"/>
                        </w:rPr>
                      </w:pPr>
                      <w:r>
                        <w:rPr>
                          <w:rFonts w:hint="eastAsia"/>
                          <w:lang w:eastAsia="zh-TW"/>
                        </w:rPr>
                        <w:t>【統括責任者】</w:t>
                      </w:r>
                    </w:p>
                    <w:p w14:paraId="4CD49FB5" w14:textId="77777777" w:rsidR="005471A3" w:rsidRDefault="005471A3" w:rsidP="008E4827">
                      <w:pPr>
                        <w:spacing w:line="240" w:lineRule="exact"/>
                        <w:jc w:val="left"/>
                        <w:rPr>
                          <w:lang w:eastAsia="zh-TW"/>
                        </w:rPr>
                      </w:pPr>
                      <w:r>
                        <w:rPr>
                          <w:rFonts w:hint="eastAsia"/>
                          <w:lang w:eastAsia="zh-TW"/>
                        </w:rPr>
                        <w:t>（氏名）</w:t>
                      </w:r>
                    </w:p>
                    <w:p w14:paraId="13FFB913"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lang w:eastAsia="zh-TW"/>
        </w:rPr>
        <w:tab/>
      </w:r>
    </w:p>
    <w:p w14:paraId="6C500C0E" w14:textId="77777777" w:rsidR="00BA3DA0" w:rsidRPr="005471A3" w:rsidRDefault="00BA3DA0" w:rsidP="00BA3DA0">
      <w:pPr>
        <w:rPr>
          <w:rFonts w:asciiTheme="minorEastAsia" w:eastAsiaTheme="minorEastAsia" w:hAnsiTheme="minorEastAsia" w:cs="Arial"/>
          <w:noProof/>
          <w:lang w:eastAsia="zh-TW"/>
        </w:rPr>
      </w:pPr>
    </w:p>
    <w:p w14:paraId="55EB6208" w14:textId="6F137652"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42D00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740B5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22E3CC"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lang w:eastAsia="zh-TW"/>
        </w:rPr>
      </w:pPr>
    </w:p>
    <w:p w14:paraId="60D6B7D1" w14:textId="77777777" w:rsidR="00BA3DA0" w:rsidRPr="005471A3" w:rsidRDefault="00BA3DA0" w:rsidP="00BA3DA0">
      <w:pPr>
        <w:rPr>
          <w:rFonts w:asciiTheme="minorEastAsia" w:eastAsiaTheme="minorEastAsia" w:hAnsiTheme="minorEastAsia" w:cs="Arial"/>
          <w:noProof/>
          <w:lang w:eastAsia="zh-TW"/>
        </w:rPr>
      </w:pPr>
    </w:p>
    <w:p w14:paraId="2856A5B8" w14:textId="77777777" w:rsidR="00BA3DA0" w:rsidRPr="005471A3" w:rsidRDefault="00BA3DA0" w:rsidP="00BA3DA0">
      <w:pPr>
        <w:rPr>
          <w:rFonts w:asciiTheme="minorEastAsia" w:eastAsiaTheme="minorEastAsia" w:hAnsiTheme="minorEastAsia" w:cs="Arial"/>
          <w:noProof/>
          <w:lang w:eastAsia="zh-TW"/>
        </w:rPr>
      </w:pPr>
    </w:p>
    <w:p w14:paraId="1F2040B0" w14:textId="14AD95FD" w:rsidR="00BA3DA0" w:rsidRPr="005471A3" w:rsidRDefault="00BD73DB" w:rsidP="008E4827">
      <w:pPr>
        <w:tabs>
          <w:tab w:val="left" w:pos="4230"/>
        </w:tabs>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rPr>
                                <w:lang w:eastAsia="zh-TW"/>
                              </w:rPr>
                            </w:pPr>
                            <w:r>
                              <w:rPr>
                                <w:rFonts w:hint="eastAsia"/>
                                <w:lang w:eastAsia="zh-TW"/>
                              </w:rPr>
                              <w:t>【経理</w:t>
                            </w:r>
                            <w:r w:rsidR="00DD703F">
                              <w:rPr>
                                <w:rFonts w:hint="eastAsia"/>
                                <w:lang w:eastAsia="zh-TW"/>
                              </w:rPr>
                              <w:t>責任者</w:t>
                            </w:r>
                            <w:r>
                              <w:rPr>
                                <w:rFonts w:hint="eastAsia"/>
                                <w:lang w:eastAsia="zh-TW"/>
                              </w:rPr>
                              <w:t>】</w:t>
                            </w:r>
                          </w:p>
                          <w:p w14:paraId="37E2D9DE" w14:textId="77777777" w:rsidR="005471A3" w:rsidRDefault="005471A3" w:rsidP="008E4827">
                            <w:pPr>
                              <w:spacing w:line="240" w:lineRule="exact"/>
                              <w:jc w:val="left"/>
                              <w:rPr>
                                <w:lang w:eastAsia="zh-TW"/>
                              </w:rPr>
                            </w:pPr>
                            <w:r>
                              <w:rPr>
                                <w:rFonts w:hint="eastAsia"/>
                                <w:lang w:eastAsia="zh-TW"/>
                              </w:rPr>
                              <w:t>（氏名）</w:t>
                            </w:r>
                          </w:p>
                          <w:p w14:paraId="14CCEC26"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rPr>
                          <w:lang w:eastAsia="zh-TW"/>
                        </w:rPr>
                      </w:pPr>
                      <w:r>
                        <w:rPr>
                          <w:rFonts w:hint="eastAsia"/>
                          <w:lang w:eastAsia="zh-TW"/>
                        </w:rPr>
                        <w:t>【経理</w:t>
                      </w:r>
                      <w:r w:rsidR="00DD703F">
                        <w:rPr>
                          <w:rFonts w:hint="eastAsia"/>
                          <w:lang w:eastAsia="zh-TW"/>
                        </w:rPr>
                        <w:t>責任者</w:t>
                      </w:r>
                      <w:r>
                        <w:rPr>
                          <w:rFonts w:hint="eastAsia"/>
                          <w:lang w:eastAsia="zh-TW"/>
                        </w:rPr>
                        <w:t>】</w:t>
                      </w:r>
                    </w:p>
                    <w:p w14:paraId="37E2D9DE" w14:textId="77777777" w:rsidR="005471A3" w:rsidRDefault="005471A3" w:rsidP="008E4827">
                      <w:pPr>
                        <w:spacing w:line="240" w:lineRule="exact"/>
                        <w:jc w:val="left"/>
                        <w:rPr>
                          <w:lang w:eastAsia="zh-TW"/>
                        </w:rPr>
                      </w:pPr>
                      <w:r>
                        <w:rPr>
                          <w:rFonts w:hint="eastAsia"/>
                          <w:lang w:eastAsia="zh-TW"/>
                        </w:rPr>
                        <w:t>（氏名）</w:t>
                      </w:r>
                    </w:p>
                    <w:p w14:paraId="14CCEC26"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lang w:eastAsia="zh-TW"/>
        </w:rPr>
        <w:tab/>
      </w:r>
    </w:p>
    <w:p w14:paraId="335E664C" w14:textId="7F8307E6"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E42B92"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rPr>
                                <w:lang w:eastAsia="zh-TW"/>
                              </w:rPr>
                            </w:pPr>
                            <w:r>
                              <w:rPr>
                                <w:rFonts w:hint="eastAsia"/>
                                <w:lang w:eastAsia="zh-TW"/>
                              </w:rPr>
                              <w:t>【</w:t>
                            </w:r>
                            <w:r w:rsidR="00570E65">
                              <w:rPr>
                                <w:rFonts w:hint="eastAsia"/>
                                <w:lang w:eastAsia="zh-TW"/>
                              </w:rPr>
                              <w:t>研究員</w:t>
                            </w:r>
                            <w:r>
                              <w:rPr>
                                <w:rFonts w:hint="eastAsia"/>
                                <w:lang w:eastAsia="zh-TW"/>
                              </w:rPr>
                              <w:t>②】</w:t>
                            </w:r>
                          </w:p>
                          <w:p w14:paraId="37ABD051" w14:textId="77777777" w:rsidR="005471A3" w:rsidRDefault="005471A3" w:rsidP="0024570B">
                            <w:pPr>
                              <w:spacing w:line="240" w:lineRule="exact"/>
                              <w:jc w:val="left"/>
                              <w:rPr>
                                <w:lang w:eastAsia="zh-TW"/>
                              </w:rPr>
                            </w:pPr>
                            <w:r>
                              <w:rPr>
                                <w:rFonts w:hint="eastAsia"/>
                                <w:lang w:eastAsia="zh-TW"/>
                              </w:rPr>
                              <w:t>（氏名）</w:t>
                            </w:r>
                          </w:p>
                          <w:p w14:paraId="55638732" w14:textId="77777777" w:rsidR="005471A3" w:rsidRDefault="005471A3" w:rsidP="0024570B">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rPr>
                          <w:lang w:eastAsia="zh-TW"/>
                        </w:rPr>
                      </w:pPr>
                      <w:r>
                        <w:rPr>
                          <w:rFonts w:hint="eastAsia"/>
                          <w:lang w:eastAsia="zh-TW"/>
                        </w:rPr>
                        <w:t>【</w:t>
                      </w:r>
                      <w:r w:rsidR="00570E65">
                        <w:rPr>
                          <w:rFonts w:hint="eastAsia"/>
                          <w:lang w:eastAsia="zh-TW"/>
                        </w:rPr>
                        <w:t>研究員</w:t>
                      </w:r>
                      <w:r>
                        <w:rPr>
                          <w:rFonts w:hint="eastAsia"/>
                          <w:lang w:eastAsia="zh-TW"/>
                        </w:rPr>
                        <w:t>②】</w:t>
                      </w:r>
                    </w:p>
                    <w:p w14:paraId="37ABD051" w14:textId="77777777" w:rsidR="005471A3" w:rsidRDefault="005471A3" w:rsidP="0024570B">
                      <w:pPr>
                        <w:spacing w:line="240" w:lineRule="exact"/>
                        <w:jc w:val="left"/>
                        <w:rPr>
                          <w:lang w:eastAsia="zh-TW"/>
                        </w:rPr>
                      </w:pPr>
                      <w:r>
                        <w:rPr>
                          <w:rFonts w:hint="eastAsia"/>
                          <w:lang w:eastAsia="zh-TW"/>
                        </w:rPr>
                        <w:t>（氏名）</w:t>
                      </w:r>
                    </w:p>
                    <w:p w14:paraId="55638732" w14:textId="77777777" w:rsidR="005471A3" w:rsidRDefault="005471A3" w:rsidP="0024570B">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F32F8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lang w:eastAsia="zh-TW"/>
        </w:rPr>
      </w:pPr>
    </w:p>
    <w:p w14:paraId="7FAC9FC4" w14:textId="77777777" w:rsidR="00BA3DA0" w:rsidRPr="005471A3" w:rsidRDefault="00BA3DA0" w:rsidP="00BA3DA0">
      <w:pPr>
        <w:rPr>
          <w:rFonts w:asciiTheme="minorEastAsia" w:eastAsiaTheme="minorEastAsia" w:hAnsiTheme="minorEastAsia" w:cs="Arial"/>
          <w:noProof/>
          <w:lang w:eastAsia="zh-TW"/>
        </w:rPr>
      </w:pPr>
    </w:p>
    <w:p w14:paraId="1C7A0F3A" w14:textId="77777777" w:rsidR="00BA3DA0" w:rsidRPr="005471A3" w:rsidRDefault="00BA3DA0" w:rsidP="00BA3DA0">
      <w:pPr>
        <w:rPr>
          <w:rFonts w:asciiTheme="minorEastAsia" w:eastAsiaTheme="minorEastAsia" w:hAnsiTheme="minorEastAsia" w:cs="Arial"/>
          <w:noProof/>
          <w:lang w:eastAsia="zh-TW"/>
        </w:rPr>
      </w:pPr>
    </w:p>
    <w:p w14:paraId="11A6E2A3" w14:textId="77777777" w:rsidR="00BA3DA0" w:rsidRPr="005471A3" w:rsidRDefault="00BA3DA0" w:rsidP="00BA3DA0">
      <w:pPr>
        <w:rPr>
          <w:rFonts w:asciiTheme="minorEastAsia" w:eastAsiaTheme="minorEastAsia" w:hAnsiTheme="minorEastAsia" w:cs="Arial"/>
          <w:noProof/>
          <w:lang w:eastAsia="zh-TW"/>
        </w:rPr>
      </w:pPr>
    </w:p>
    <w:p w14:paraId="4A515464" w14:textId="77777777" w:rsidR="00BA3DA0" w:rsidRPr="005471A3" w:rsidRDefault="00BA3DA0" w:rsidP="00BA3DA0">
      <w:pPr>
        <w:rPr>
          <w:rFonts w:asciiTheme="minorEastAsia" w:eastAsiaTheme="minorEastAsia" w:hAnsiTheme="minorEastAsia" w:cs="Arial"/>
          <w:noProof/>
          <w:lang w:eastAsia="zh-TW"/>
        </w:rPr>
      </w:pPr>
    </w:p>
    <w:p w14:paraId="2D1F5D9E" w14:textId="77777777" w:rsidR="00282063" w:rsidRPr="005471A3" w:rsidRDefault="00282063" w:rsidP="00BA3DA0">
      <w:pPr>
        <w:rPr>
          <w:rFonts w:asciiTheme="minorEastAsia" w:eastAsiaTheme="minorEastAsia" w:hAnsiTheme="minorEastAsia" w:cs="Arial"/>
          <w:noProof/>
          <w:lang w:eastAsia="zh-TW"/>
        </w:rPr>
      </w:pPr>
    </w:p>
    <w:p w14:paraId="27572F59" w14:textId="77777777" w:rsidR="0024570B" w:rsidRPr="005471A3" w:rsidRDefault="0024570B" w:rsidP="00BA3DA0">
      <w:pPr>
        <w:rPr>
          <w:rFonts w:asciiTheme="minorEastAsia" w:eastAsiaTheme="minorEastAsia" w:hAnsiTheme="minorEastAsia" w:cs="Arial"/>
          <w:noProof/>
          <w:lang w:eastAsia="zh-TW"/>
        </w:rPr>
      </w:pPr>
    </w:p>
    <w:p w14:paraId="56C01E9B" w14:textId="4067A9DF" w:rsidR="0024570B" w:rsidRPr="005471A3" w:rsidRDefault="0024570B" w:rsidP="00BA3DA0">
      <w:pPr>
        <w:rPr>
          <w:rFonts w:asciiTheme="minorEastAsia" w:eastAsiaTheme="minorEastAsia" w:hAnsiTheme="minorEastAsia" w:cs="Arial"/>
          <w:noProof/>
          <w:lang w:eastAsia="zh-TW"/>
        </w:rPr>
      </w:pPr>
    </w:p>
    <w:p w14:paraId="2362FFC5" w14:textId="7232057B" w:rsidR="000B0589" w:rsidRPr="005471A3" w:rsidRDefault="000B0589" w:rsidP="00BA3DA0">
      <w:pPr>
        <w:rPr>
          <w:rFonts w:asciiTheme="minorEastAsia" w:eastAsiaTheme="minorEastAsia" w:hAnsiTheme="minorEastAsia" w:cs="Arial"/>
          <w:noProof/>
          <w:lang w:eastAsia="zh-TW"/>
        </w:rPr>
      </w:pPr>
    </w:p>
    <w:p w14:paraId="27FAEBC7" w14:textId="7AD20B04" w:rsidR="00282063" w:rsidRPr="005471A3" w:rsidRDefault="00282063" w:rsidP="00BA3DA0">
      <w:pPr>
        <w:rPr>
          <w:rFonts w:asciiTheme="minorEastAsia" w:eastAsiaTheme="minorEastAsia" w:hAnsiTheme="minorEastAsia" w:cs="Arial"/>
          <w:noProof/>
          <w:lang w:eastAsia="zh-TW"/>
        </w:rPr>
      </w:pPr>
    </w:p>
    <w:p w14:paraId="60340882" w14:textId="77777777" w:rsidR="00282063" w:rsidRPr="005471A3" w:rsidRDefault="00282063" w:rsidP="00BA3DA0">
      <w:pPr>
        <w:rPr>
          <w:rFonts w:asciiTheme="minorEastAsia" w:eastAsiaTheme="minorEastAsia" w:hAnsiTheme="minorEastAsia" w:cs="Arial"/>
          <w:noProof/>
          <w:lang w:eastAsia="zh-TW"/>
        </w:rPr>
      </w:pPr>
    </w:p>
    <w:p w14:paraId="06F55C20" w14:textId="77777777" w:rsidR="008F6374" w:rsidRDefault="008F6374">
      <w:pPr>
        <w:widowControl/>
        <w:jc w:val="left"/>
        <w:rPr>
          <w:rFonts w:hAnsi="ＭＳ 明朝"/>
          <w:noProof/>
          <w:color w:val="000000"/>
          <w:sz w:val="20"/>
          <w:lang w:eastAsia="zh-TW"/>
        </w:rPr>
      </w:pPr>
      <w:r>
        <w:rPr>
          <w:rFonts w:hAnsi="ＭＳ 明朝"/>
          <w:noProof/>
          <w:color w:val="000000"/>
          <w:sz w:val="20"/>
          <w:lang w:eastAsia="zh-TW"/>
        </w:rPr>
        <w:br w:type="page"/>
      </w:r>
    </w:p>
    <w:p w14:paraId="64BB88C1" w14:textId="63EC9AA3" w:rsidR="008361BA" w:rsidRPr="005471A3" w:rsidRDefault="008361BA" w:rsidP="008361BA">
      <w:pPr>
        <w:rPr>
          <w:rFonts w:asciiTheme="minorEastAsia" w:eastAsiaTheme="minorEastAsia" w:hAnsiTheme="minorEastAsia"/>
          <w:noProof/>
          <w:color w:val="000000"/>
          <w:sz w:val="20"/>
          <w:lang w:eastAsia="zh-TW"/>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lang w:eastAsia="zh-TW"/>
        </w:rPr>
        <w:t xml:space="preserve">　</w:t>
      </w:r>
      <w:r w:rsidRPr="005471A3">
        <w:rPr>
          <w:rFonts w:asciiTheme="minorEastAsia" w:eastAsiaTheme="minorEastAsia" w:hAnsiTheme="minorEastAsia" w:hint="eastAsia"/>
          <w:noProof/>
          <w:color w:val="000000"/>
          <w:sz w:val="20"/>
          <w:lang w:eastAsia="zh-TW"/>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lang w:eastAsia="zh-TW"/>
              </w:rPr>
            </w:pPr>
            <w:r w:rsidRPr="005471A3">
              <w:rPr>
                <w:rFonts w:asciiTheme="minorEastAsia" w:eastAsiaTheme="minorEastAsia" w:hAnsiTheme="minorEastAsia" w:hint="eastAsia"/>
                <w:noProof/>
                <w:color w:val="000000" w:themeColor="text1"/>
                <w:sz w:val="20"/>
                <w:lang w:eastAsia="zh-TW"/>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0DDBE33D" w:rsidR="008361BA" w:rsidRPr="005471A3" w:rsidRDefault="008361BA" w:rsidP="008361BA">
      <w:pPr>
        <w:rPr>
          <w:rFonts w:asciiTheme="minorEastAsia" w:eastAsiaTheme="minorEastAsia" w:hAnsiTheme="minorEastAsia"/>
        </w:rPr>
      </w:pPr>
    </w:p>
    <w:p w14:paraId="15E6C9BF" w14:textId="77777777" w:rsidR="00212226" w:rsidRPr="005471A3" w:rsidRDefault="00212226" w:rsidP="00212226">
      <w:pPr>
        <w:rPr>
          <w:rFonts w:asciiTheme="minorEastAsia" w:eastAsiaTheme="minorEastAsia" w:hAnsiTheme="minorEastAsia"/>
        </w:rPr>
      </w:pPr>
      <w:bookmarkStart w:id="3" w:name="_Hlk168411959"/>
      <w:r w:rsidRPr="005471A3">
        <w:rPr>
          <w:rFonts w:asciiTheme="minorEastAsia" w:eastAsiaTheme="minorEastAsia" w:hAnsiTheme="minorEastAsia" w:hint="eastAsia"/>
        </w:rPr>
        <w:t>（参考）会計監査人の定義</w:t>
      </w:r>
    </w:p>
    <w:p w14:paraId="51D663C6" w14:textId="719BA1CF" w:rsidR="00212226" w:rsidRDefault="00212226" w:rsidP="00212226">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8BE9665" w14:textId="77777777" w:rsidR="00212226" w:rsidRDefault="00212226" w:rsidP="00212226">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329C7703" w14:textId="77777777" w:rsidR="00212226" w:rsidRDefault="00212226" w:rsidP="00212226">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378E6B28" w14:textId="47A943B2" w:rsidR="00212226" w:rsidRPr="005471A3" w:rsidRDefault="00212226" w:rsidP="00212226">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12747AE1" w14:textId="76C84945" w:rsidR="006B1E10" w:rsidRDefault="006B1E10" w:rsidP="008361BA">
      <w:pPr>
        <w:rPr>
          <w:rFonts w:asciiTheme="minorEastAsia" w:eastAsiaTheme="minorEastAsia" w:hAnsiTheme="minorEastAsia"/>
        </w:rPr>
      </w:pPr>
    </w:p>
    <w:p w14:paraId="64CB6014" w14:textId="363D90C3"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w:t>
      </w:r>
      <w:r w:rsidR="00212226">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7CBEBD76" w14:textId="72E75231" w:rsidR="00212226"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sidR="00212226">
        <w:rPr>
          <w:rFonts w:asciiTheme="minorEastAsia" w:eastAsiaTheme="minorEastAsia" w:hAnsiTheme="minorEastAsia" w:hint="eastAsia"/>
          <w:szCs w:val="21"/>
        </w:rPr>
        <w:t>の定義</w:t>
      </w:r>
    </w:p>
    <w:p w14:paraId="393FE84E" w14:textId="4396E7C5" w:rsidR="008361BA" w:rsidRPr="005471A3" w:rsidRDefault="008361BA" w:rsidP="00212226">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2A6ABE3" w14:textId="77777777" w:rsidR="00451764" w:rsidRPr="005471A3" w:rsidRDefault="00451764" w:rsidP="00451764">
      <w:pPr>
        <w:ind w:left="630" w:firstLineChars="200" w:firstLine="428"/>
        <w:rPr>
          <w:rFonts w:asciiTheme="minorEastAsia" w:eastAsiaTheme="minorEastAsia" w:hAnsiTheme="minorEastAsia"/>
          <w:szCs w:val="21"/>
        </w:rPr>
      </w:pPr>
    </w:p>
    <w:p w14:paraId="0F1CFF08" w14:textId="01A4EC23" w:rsidR="00451764" w:rsidRPr="005471A3" w:rsidRDefault="00451764" w:rsidP="0045176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66708808" w14:textId="39053915"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061F889B" w14:textId="746C1E98"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02C852CB" w14:textId="77777777" w:rsidR="00451764" w:rsidRPr="005471A3" w:rsidRDefault="00451764" w:rsidP="00451764">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3DA7F6C" w14:textId="77777777" w:rsidR="00451764" w:rsidRPr="0021572A" w:rsidRDefault="00451764" w:rsidP="00451764">
      <w:pPr>
        <w:ind w:leftChars="500" w:left="1284" w:hangingChars="100" w:hanging="214"/>
        <w:rPr>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2DE96CA"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sidR="00451764">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604BC109"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553967A3" w:rsidR="008361BA"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2003B8C" w14:textId="77777777" w:rsidR="00451764" w:rsidRPr="005471A3" w:rsidRDefault="00451764" w:rsidP="008361BA">
      <w:pPr>
        <w:ind w:leftChars="500" w:left="1070"/>
        <w:rPr>
          <w:rFonts w:asciiTheme="minorEastAsia" w:eastAsiaTheme="minorEastAsia" w:hAnsiTheme="minorEastAsia"/>
          <w:szCs w:val="21"/>
        </w:rPr>
      </w:pPr>
    </w:p>
    <w:p w14:paraId="0DAA0A7E" w14:textId="29900BD1" w:rsidR="00451764" w:rsidRPr="005471A3" w:rsidRDefault="00451764" w:rsidP="00451764">
      <w:pPr>
        <w:ind w:leftChars="332" w:left="1276"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699022A7" w:rsidR="008361BA" w:rsidRDefault="008361BA" w:rsidP="008361BA">
      <w:pPr>
        <w:ind w:leftChars="300" w:left="1284" w:hangingChars="300" w:hanging="642"/>
        <w:rPr>
          <w:rFonts w:asciiTheme="minorEastAsia" w:eastAsiaTheme="minorEastAsia" w:hAnsiTheme="minorEastAsia"/>
          <w:szCs w:val="21"/>
        </w:rPr>
      </w:pPr>
    </w:p>
    <w:p w14:paraId="32565094" w14:textId="22967D8F" w:rsidR="00212226" w:rsidRDefault="00451764" w:rsidP="00212226">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w:t>
      </w:r>
      <w:r w:rsidR="008361BA" w:rsidRPr="005471A3">
        <w:rPr>
          <w:rFonts w:asciiTheme="minorEastAsia" w:eastAsiaTheme="minorEastAsia" w:hAnsiTheme="minorEastAsia" w:hint="eastAsia"/>
          <w:szCs w:val="21"/>
        </w:rPr>
        <w:t>大企業</w:t>
      </w:r>
      <w:r w:rsidR="00212226">
        <w:rPr>
          <w:rFonts w:asciiTheme="minorEastAsia" w:eastAsiaTheme="minorEastAsia" w:hAnsiTheme="minorEastAsia" w:hint="eastAsia"/>
          <w:szCs w:val="21"/>
        </w:rPr>
        <w:t>の定義</w:t>
      </w:r>
    </w:p>
    <w:p w14:paraId="698E6DAA" w14:textId="745FE846" w:rsidR="008361BA" w:rsidRPr="005471A3" w:rsidRDefault="00212226" w:rsidP="00212226">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008361BA"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212226">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bookmarkEnd w:id="3"/>
    </w:p>
    <w:p w14:paraId="0206229C" w14:textId="77777777" w:rsidR="008361BA" w:rsidRPr="005471A3" w:rsidRDefault="008361BA" w:rsidP="008361BA">
      <w:pPr>
        <w:rPr>
          <w:rFonts w:asciiTheme="minorEastAsia" w:eastAsiaTheme="minorEastAsia" w:hAnsiTheme="minorEastAsia"/>
        </w:rPr>
      </w:pPr>
    </w:p>
    <w:p w14:paraId="72B41F8D" w14:textId="16514D92" w:rsidR="008F6374" w:rsidRDefault="008F6374">
      <w:pPr>
        <w:widowControl/>
        <w:jc w:val="left"/>
      </w:pPr>
      <w:r>
        <w:br w:type="page"/>
      </w:r>
    </w:p>
    <w:p w14:paraId="6EA17E15" w14:textId="487D5F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563395">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D762E9" w14:textId="2DCD70CC"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0E22"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3238C1" w:rsidRPr="005471A3">
        <w:rPr>
          <w:rFonts w:asciiTheme="minorEastAsia" w:eastAsiaTheme="minorEastAsia" w:hAnsiTheme="minorEastAsia" w:cs="Arial"/>
          <w:i/>
          <w:noProof/>
        </w:rPr>
        <w:t xml:space="preserve"> </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907817"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Ⅰ．労務費</w:t>
            </w:r>
          </w:p>
          <w:p w14:paraId="0A713168" w14:textId="07EC2666"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２．旅費</w:t>
            </w:r>
          </w:p>
          <w:p w14:paraId="10403CB1" w14:textId="6B942630"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３．外注費</w:t>
            </w:r>
          </w:p>
          <w:p w14:paraId="0B64FB84" w14:textId="52F6926C"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lang w:eastAsia="zh-TW"/>
              </w:rPr>
            </w:pPr>
          </w:p>
          <w:p w14:paraId="0C34561A" w14:textId="77777777" w:rsidR="00BA3DA0" w:rsidRPr="005471A3" w:rsidRDefault="00BA3DA0" w:rsidP="00BA3DA0">
            <w:pPr>
              <w:rPr>
                <w:rFonts w:asciiTheme="minorEastAsia" w:eastAsiaTheme="minorEastAsia" w:hAnsiTheme="minorEastAsia" w:cs="Arial"/>
                <w:noProof/>
                <w:lang w:eastAsia="zh-TW"/>
              </w:rPr>
            </w:pPr>
          </w:p>
          <w:p w14:paraId="4ED7E4B5" w14:textId="77777777" w:rsidR="00BA3DA0" w:rsidRPr="005471A3" w:rsidRDefault="00BA3DA0" w:rsidP="00BA3DA0">
            <w:pPr>
              <w:rPr>
                <w:rFonts w:asciiTheme="minorEastAsia" w:eastAsiaTheme="minorEastAsia" w:hAnsiTheme="minorEastAsia" w:cs="Arial"/>
                <w:noProof/>
                <w:lang w:eastAsia="zh-TW"/>
              </w:rPr>
            </w:pPr>
          </w:p>
          <w:p w14:paraId="4B6DD59C" w14:textId="77777777" w:rsidR="00BA3DA0" w:rsidRPr="005471A3" w:rsidRDefault="00BA3DA0" w:rsidP="00BA3DA0">
            <w:pPr>
              <w:rPr>
                <w:rFonts w:asciiTheme="minorEastAsia" w:eastAsiaTheme="minorEastAsia" w:hAnsiTheme="minorEastAsia" w:cs="Arial"/>
                <w:noProof/>
                <w:lang w:eastAsia="zh-TW"/>
              </w:rPr>
            </w:pPr>
          </w:p>
          <w:p w14:paraId="4FA8A40D" w14:textId="77777777" w:rsidR="00BA3DA0" w:rsidRPr="005471A3" w:rsidRDefault="00BA3DA0" w:rsidP="00BA3DA0">
            <w:pPr>
              <w:rPr>
                <w:rFonts w:asciiTheme="minorEastAsia" w:eastAsiaTheme="minorEastAsia" w:hAnsiTheme="minorEastAsia" w:cs="Arial"/>
                <w:noProof/>
                <w:lang w:eastAsia="zh-TW"/>
              </w:rPr>
            </w:pPr>
          </w:p>
          <w:p w14:paraId="13AA7386" w14:textId="77777777" w:rsidR="00BA3DA0" w:rsidRPr="005471A3" w:rsidRDefault="00BA3DA0" w:rsidP="00BA3DA0">
            <w:pPr>
              <w:rPr>
                <w:rFonts w:asciiTheme="minorEastAsia" w:eastAsiaTheme="minorEastAsia" w:hAnsiTheme="minorEastAsia" w:cs="Arial"/>
                <w:noProof/>
                <w:lang w:eastAsia="zh-TW"/>
              </w:rPr>
            </w:pPr>
          </w:p>
          <w:p w14:paraId="0D1E8545" w14:textId="77777777" w:rsidR="00BA3DA0" w:rsidRPr="005471A3" w:rsidRDefault="00BA3DA0" w:rsidP="00BA3DA0">
            <w:pPr>
              <w:rPr>
                <w:rFonts w:asciiTheme="minorEastAsia" w:eastAsiaTheme="minorEastAsia" w:hAnsiTheme="minorEastAsia" w:cs="Arial"/>
                <w:noProof/>
                <w:lang w:eastAsia="zh-TW"/>
              </w:rPr>
            </w:pPr>
          </w:p>
          <w:p w14:paraId="66EB5446"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Ⅲ．間接経費（＝Ａ×比率）</w:t>
            </w:r>
            <w:r w:rsidRPr="005471A3">
              <w:rPr>
                <w:rFonts w:asciiTheme="minorEastAsia" w:eastAsiaTheme="minorEastAsia" w:hAnsiTheme="minorEastAsia" w:cs="Arial" w:hint="eastAsia"/>
                <w:iCs/>
                <w:noProof/>
                <w:lang w:eastAsia="zh-TW"/>
              </w:rPr>
              <w:t>（注</w:t>
            </w:r>
            <w:r w:rsidR="004E79AE" w:rsidRPr="005471A3">
              <w:rPr>
                <w:rFonts w:asciiTheme="minorEastAsia" w:eastAsiaTheme="minorEastAsia" w:hAnsiTheme="minorEastAsia" w:cs="Arial" w:hint="eastAsia"/>
                <w:iCs/>
                <w:noProof/>
                <w:lang w:eastAsia="zh-TW"/>
              </w:rPr>
              <w:t>1</w:t>
            </w:r>
            <w:r w:rsidRPr="005471A3">
              <w:rPr>
                <w:rFonts w:asciiTheme="minorEastAsia" w:eastAsiaTheme="minorEastAsia" w:hAnsiTheme="minorEastAsia"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合　計　Ｂ（＝Ａ＋Ⅲ）</w:t>
            </w:r>
            <w:r w:rsidRPr="005471A3">
              <w:rPr>
                <w:rFonts w:asciiTheme="minorEastAsia" w:eastAsiaTheme="minorEastAsia" w:hAnsiTheme="minorEastAsia" w:cs="Arial" w:hint="eastAsia"/>
                <w:iCs/>
                <w:noProof/>
                <w:lang w:eastAsia="zh-TW"/>
              </w:rPr>
              <w:t>（注</w:t>
            </w:r>
            <w:r w:rsidR="004E79AE" w:rsidRPr="005471A3">
              <w:rPr>
                <w:rFonts w:asciiTheme="minorEastAsia" w:eastAsiaTheme="minorEastAsia" w:hAnsiTheme="minorEastAsia" w:cs="Arial" w:hint="eastAsia"/>
                <w:iCs/>
                <w:noProof/>
                <w:lang w:eastAsia="zh-TW"/>
              </w:rPr>
              <w:t>2</w:t>
            </w:r>
            <w:r w:rsidRPr="005471A3">
              <w:rPr>
                <w:rFonts w:asciiTheme="minorEastAsia" w:eastAsiaTheme="minorEastAsia" w:hAnsiTheme="minorEastAsia"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E1969B"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w:t>
      </w:r>
      <w:r w:rsidR="009B0C48" w:rsidRPr="009B0C48">
        <w:rPr>
          <w:rFonts w:asciiTheme="minorEastAsia" w:eastAsiaTheme="minorEastAsia" w:hAnsiTheme="minorEastAsia" w:hint="eastAsia"/>
        </w:rPr>
        <w:t>率</w:t>
      </w:r>
      <w:r w:rsidR="00227C1C" w:rsidRPr="005471A3">
        <w:rPr>
          <w:rFonts w:asciiTheme="minorEastAsia" w:eastAsiaTheme="minorEastAsia" w:hAnsiTheme="minorEastAsia" w:hint="eastAsia"/>
          <w:szCs w:val="21"/>
        </w:rPr>
        <w:t>は</w:t>
      </w:r>
      <w:r w:rsidR="009B0C48">
        <w:rPr>
          <w:rFonts w:asciiTheme="minorEastAsia" w:eastAsiaTheme="minorEastAsia" w:hAnsiTheme="minorEastAsia" w:hint="eastAsia"/>
          <w:szCs w:val="21"/>
        </w:rPr>
        <w:t>、</w:t>
      </w:r>
      <w:r w:rsidR="009B0C48" w:rsidRPr="00986877">
        <w:rPr>
          <w:rFonts w:asciiTheme="minorEastAsia" w:eastAsiaTheme="minorEastAsia" w:hAnsiTheme="minorEastAsia" w:hint="eastAsia"/>
        </w:rPr>
        <w:t>委託業務事務処理マニュアル</w:t>
      </w:r>
      <w:r w:rsidR="009B0C48">
        <w:rPr>
          <w:rFonts w:asciiTheme="minorEastAsia" w:eastAsiaTheme="minorEastAsia" w:hAnsiTheme="minorEastAsia" w:hint="eastAsia"/>
        </w:rPr>
        <w:t>に基づく</w:t>
      </w:r>
      <w:r w:rsidR="009B0C48" w:rsidRPr="009B0C48">
        <w:rPr>
          <w:rFonts w:asciiTheme="minorEastAsia" w:eastAsiaTheme="minorEastAsia" w:hAnsiTheme="minorEastAsia" w:hint="eastAsia"/>
        </w:rPr>
        <w:t>事業者</w:t>
      </w:r>
      <w:r w:rsidR="00343432">
        <w:rPr>
          <w:rFonts w:asciiTheme="minorEastAsia" w:eastAsiaTheme="minorEastAsia" w:hAnsiTheme="minorEastAsia" w:hint="eastAsia"/>
        </w:rPr>
        <w:t>の</w:t>
      </w:r>
      <w:r w:rsidR="009B0C48" w:rsidRPr="009B0C48">
        <w:rPr>
          <w:rFonts w:asciiTheme="minorEastAsia" w:eastAsiaTheme="minorEastAsia" w:hAnsiTheme="minorEastAsia" w:hint="eastAsia"/>
        </w:rPr>
        <w:t>種別</w:t>
      </w:r>
      <w:r w:rsidR="00343432">
        <w:rPr>
          <w:rFonts w:asciiTheme="minorEastAsia" w:eastAsiaTheme="minorEastAsia" w:hAnsiTheme="minorEastAsia" w:hint="eastAsia"/>
        </w:rPr>
        <w:t>の定義</w:t>
      </w:r>
      <w:r w:rsidR="009B0C48" w:rsidRPr="009B0C48">
        <w:rPr>
          <w:rFonts w:asciiTheme="minorEastAsia" w:eastAsiaTheme="minorEastAsia" w:hAnsiTheme="minorEastAsia" w:hint="eastAsia"/>
        </w:rPr>
        <w:t>によって</w:t>
      </w:r>
      <w:r w:rsidR="009B0C48">
        <w:rPr>
          <w:rFonts w:asciiTheme="minorEastAsia" w:eastAsiaTheme="minorEastAsia" w:hAnsiTheme="minorEastAsia" w:hint="eastAsia"/>
        </w:rPr>
        <w:t>、</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r w:rsidR="009B0C48">
        <w:rPr>
          <w:rFonts w:asciiTheme="minorEastAsia" w:eastAsiaTheme="minorEastAsia" w:hAnsiTheme="minorEastAsia" w:hint="eastAsia"/>
        </w:rPr>
        <w:t>前述の</w:t>
      </w:r>
      <w:r w:rsidR="009B0C48" w:rsidRPr="009B0C48">
        <w:rPr>
          <w:rFonts w:asciiTheme="minorEastAsia" w:eastAsiaTheme="minorEastAsia" w:hAnsiTheme="minorEastAsia" w:hint="eastAsia"/>
        </w:rPr>
        <w:t>中堅・中小・ベンチャー企業の</w:t>
      </w:r>
      <w:r w:rsidR="009B0C48">
        <w:rPr>
          <w:rFonts w:asciiTheme="minorEastAsia" w:eastAsiaTheme="minorEastAsia" w:hAnsiTheme="minorEastAsia" w:hint="eastAsia"/>
        </w:rPr>
        <w:t>種別とは</w:t>
      </w:r>
      <w:r w:rsidR="00343432">
        <w:rPr>
          <w:rFonts w:asciiTheme="minorEastAsia" w:eastAsiaTheme="minorEastAsia" w:hAnsiTheme="minorEastAsia" w:hint="eastAsia"/>
        </w:rPr>
        <w:t>定義</w:t>
      </w:r>
      <w:r w:rsidR="009B0C48">
        <w:rPr>
          <w:rFonts w:asciiTheme="minorEastAsia" w:eastAsiaTheme="minorEastAsia" w:hAnsiTheme="minorEastAsia" w:hint="eastAsia"/>
        </w:rPr>
        <w:t>が異なりますので、ご留意ください。</w:t>
      </w:r>
      <w:r w:rsidR="00986877"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56F9E224" w14:textId="426B6F28" w:rsidR="00E8216D" w:rsidRDefault="005A345C" w:rsidP="008F6374">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4569"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7FC1"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892CAE" w:rsidRPr="000F1301" w14:paraId="4C54832A" w14:textId="77777777" w:rsidTr="00E56045">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E56045">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E56045">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E56045">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E56045">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E56045">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E56045">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2"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XqqNg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C331294" w14:textId="14C968DA" w:rsidR="00CB48E6" w:rsidRPr="00CB48E6" w:rsidRDefault="00CB48E6" w:rsidP="00CB48E6">
      <w:pPr>
        <w:ind w:left="195" w:hangingChars="106" w:hanging="195"/>
        <w:rPr>
          <w:color w:val="000000" w:themeColor="text1"/>
          <w:sz w:val="18"/>
          <w:szCs w:val="18"/>
          <w:u w:val="single"/>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bookmarkStart w:id="4" w:name="_Hlk176943538"/>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bookmarkEnd w:id="4"/>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4EC7DF16" w:rsidR="00945FCE" w:rsidRDefault="00945FCE" w:rsidP="00945FCE">
      <w:pPr>
        <w:widowControl/>
        <w:jc w:val="left"/>
        <w:rPr>
          <w:szCs w:val="21"/>
        </w:rPr>
      </w:pPr>
      <w:r>
        <w:rPr>
          <w:szCs w:val="21"/>
        </w:rPr>
        <w:br w:type="page"/>
      </w:r>
    </w:p>
    <w:p w14:paraId="38B72920" w14:textId="0CC590C6" w:rsidR="00945FCE" w:rsidRPr="00854A33" w:rsidRDefault="00250E4E" w:rsidP="00945FCE">
      <w:pPr>
        <w:widowControl/>
        <w:jc w:val="left"/>
        <w:rPr>
          <w:szCs w:val="21"/>
        </w:rPr>
      </w:pPr>
      <w:r w:rsidRPr="000F1301">
        <w:rPr>
          <w:rFonts w:asciiTheme="minorEastAsia" w:eastAsiaTheme="minorEastAsia" w:hAnsiTheme="minorEastAsia"/>
          <w:noProof/>
          <w:szCs w:val="22"/>
        </w:rPr>
        <mc:AlternateContent>
          <mc:Choice Requires="wps">
            <w:drawing>
              <wp:anchor distT="0" distB="0" distL="114300" distR="114300" simplePos="0" relativeHeight="251927552" behindDoc="0" locked="0" layoutInCell="1" allowOverlap="1" wp14:anchorId="2F08AFD5" wp14:editId="765DEFCD">
                <wp:simplePos x="0" y="0"/>
                <wp:positionH relativeFrom="margin">
                  <wp:posOffset>-76200</wp:posOffset>
                </wp:positionH>
                <wp:positionV relativeFrom="paragraph">
                  <wp:posOffset>-316865</wp:posOffset>
                </wp:positionV>
                <wp:extent cx="3590925" cy="374015"/>
                <wp:effectExtent l="0" t="0" r="28575" b="26035"/>
                <wp:wrapNone/>
                <wp:docPr id="51" name="吹き出し: 四角形 51"/>
                <wp:cNvGraphicFramePr/>
                <a:graphic xmlns:a="http://schemas.openxmlformats.org/drawingml/2006/main">
                  <a:graphicData uri="http://schemas.microsoft.com/office/word/2010/wordprocessingShape">
                    <wps:wsp>
                      <wps:cNvSpPr/>
                      <wps:spPr>
                        <a:xfrm>
                          <a:off x="0" y="0"/>
                          <a:ext cx="3590925" cy="374015"/>
                        </a:xfrm>
                        <a:prstGeom prst="wedgeRectCallout">
                          <a:avLst>
                            <a:gd name="adj1" fmla="val -48875"/>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AF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1" o:spid="_x0000_s1044" type="#_x0000_t61" style="position:absolute;margin-left:-6pt;margin-top:-24.95pt;width:282.75pt;height:29.4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" adj="243,15743" filled="f" strokecolor="black [3213]" strokeweight=".5pt">
                <v:textbo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v:textbox>
                <w10:wrap anchorx="margin"/>
              </v:shape>
            </w:pict>
          </mc:Fallback>
        </mc:AlternateContent>
      </w:r>
      <w:r w:rsidR="00854A33" w:rsidRPr="00854A33">
        <w:rPr>
          <w:noProof/>
        </w:rPr>
        <w:drawing>
          <wp:inline distT="0" distB="0" distL="0" distR="0" wp14:anchorId="3E34049C" wp14:editId="124FB4C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5" w:name="_Hlk176943866"/>
      <w:bookmarkStart w:id="6" w:name="_Hlk60683044"/>
      <w:r w:rsidRPr="000F1301">
        <w:rPr>
          <w:rFonts w:asciiTheme="minorEastAsia" w:eastAsiaTheme="minorEastAsia" w:hAnsiTheme="minorEastAsia" w:hint="eastAsia"/>
          <w:szCs w:val="22"/>
        </w:rPr>
        <w:t>情報取扱者名簿及び情報管理体制図</w:t>
      </w:r>
    </w:p>
    <w:bookmarkEnd w:id="5"/>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lang w:eastAsia="zh-TW"/>
        </w:rPr>
      </w:pPr>
      <w:bookmarkStart w:id="7" w:name="_Hlk60682991"/>
      <w:bookmarkStart w:id="8" w:name="_Hlk60683158"/>
      <w:r w:rsidRPr="000F1301">
        <w:rPr>
          <w:rFonts w:asciiTheme="minorEastAsia" w:eastAsiaTheme="minorEastAsia" w:hAnsiTheme="minorEastAsia" w:hint="eastAsia"/>
          <w:lang w:eastAsia="zh-TW"/>
        </w:rPr>
        <w:t>情報取扱者名簿</w:t>
      </w:r>
      <w:r w:rsidR="000E3CCD" w:rsidRPr="000F1301">
        <w:rPr>
          <w:rFonts w:asciiTheme="minorEastAsia" w:eastAsiaTheme="minorEastAsia" w:hAnsiTheme="minorEastAsia" w:hint="eastAsia"/>
          <w:lang w:eastAsia="zh-TW"/>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lang w:eastAsia="zh-TW"/>
              </w:rPr>
            </w:pPr>
            <w:bookmarkStart w:id="9" w:name="_Hlk60683092"/>
            <w:bookmarkEnd w:id="7"/>
            <w:bookmarkEnd w:id="8"/>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16D7F125"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6"/>
      <w:bookmarkEnd w:id="9"/>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lang w:eastAsia="zh-TW"/>
        </w:rPr>
      </w:pPr>
      <w:bookmarkStart w:id="10" w:name="_Hlk176943883"/>
      <w:r w:rsidRPr="000F1301">
        <w:rPr>
          <w:rFonts w:asciiTheme="minorEastAsia" w:eastAsiaTheme="minorEastAsia" w:hAnsiTheme="minorEastAsia" w:hint="eastAsia"/>
          <w:szCs w:val="22"/>
          <w:lang w:eastAsia="zh-TW"/>
        </w:rPr>
        <w:t>②情報管理体制図</w:t>
      </w:r>
    </w:p>
    <w:bookmarkEnd w:id="10"/>
    <w:p w14:paraId="7EE3C1F1" w14:textId="77777777" w:rsidR="00DA1FDF" w:rsidRPr="00747E9C" w:rsidRDefault="00AC43AB" w:rsidP="00DA1FDF">
      <w:pPr>
        <w:rPr>
          <w:rFonts w:ascii="‚l‚r –¾’©"/>
          <w:color w:val="000000" w:themeColor="text1"/>
          <w:lang w:eastAsia="zh-TW"/>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lang w:eastAsia="zh-TW"/>
        </w:rPr>
        <w:t>（例）</w:t>
      </w:r>
    </w:p>
    <w:p w14:paraId="02942BEC" w14:textId="77777777" w:rsidR="00DA1FDF" w:rsidRPr="00747E9C" w:rsidRDefault="00DA1FDF" w:rsidP="00DA1FDF">
      <w:pPr>
        <w:rPr>
          <w:rFonts w:ascii="‚l‚r –¾’©"/>
          <w:color w:val="000000" w:themeColor="text1"/>
          <w:lang w:eastAsia="zh-TW"/>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lang w:eastAsia="zh-TW"/>
        </w:rPr>
      </w:pPr>
    </w:p>
    <w:p w14:paraId="0B4CA21C" w14:textId="77777777" w:rsidR="00DA1FDF" w:rsidRPr="00747E9C" w:rsidRDefault="00DA1FDF" w:rsidP="00DA1FDF">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02BA"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EAAC8"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6C01C"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40A5C"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lang w:eastAsia="zh-TW"/>
        </w:rPr>
      </w:pPr>
    </w:p>
    <w:p w14:paraId="768BAAE0" w14:textId="77777777" w:rsidR="00DA1FDF" w:rsidRPr="00747E9C" w:rsidRDefault="00DA1FDF" w:rsidP="00DA1FDF">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D36B2"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C178A"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lang w:eastAsia="zh-TW"/>
        </w:rPr>
      </w:pPr>
    </w:p>
    <w:p w14:paraId="688D9FA7" w14:textId="77777777" w:rsidR="00DA1FDF" w:rsidRPr="00747E9C" w:rsidRDefault="00DA1FDF" w:rsidP="00DA1FDF">
      <w:pPr>
        <w:rPr>
          <w:rFonts w:ascii="‚l‚r –¾’©"/>
          <w:color w:val="000000" w:themeColor="text1"/>
          <w:lang w:eastAsia="zh-TW"/>
        </w:rPr>
      </w:pPr>
    </w:p>
    <w:p w14:paraId="1C32C766" w14:textId="77777777" w:rsidR="00DA1FDF" w:rsidRPr="00747E9C" w:rsidRDefault="00DA1FDF" w:rsidP="00DA1FDF">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0E69"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CC24D"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lang w:eastAsia="zh-TW"/>
        </w:rPr>
      </w:pPr>
    </w:p>
    <w:p w14:paraId="3A0C0993" w14:textId="77777777" w:rsidR="00DA1FDF" w:rsidRPr="00747E9C" w:rsidRDefault="00DA1FDF" w:rsidP="00DA1FDF">
      <w:pPr>
        <w:rPr>
          <w:rFonts w:ascii="‚l‚r –¾’©"/>
          <w:color w:val="000000" w:themeColor="text1"/>
          <w:lang w:eastAsia="zh-TW"/>
        </w:rPr>
      </w:pPr>
    </w:p>
    <w:p w14:paraId="7AD80E43" w14:textId="77777777" w:rsidR="00DA1FDF" w:rsidRPr="00747E9C" w:rsidRDefault="00DA1FDF" w:rsidP="00DA1FDF">
      <w:pPr>
        <w:rPr>
          <w:rFonts w:ascii="‚l‚r –¾’©"/>
          <w:color w:val="000000" w:themeColor="text1"/>
          <w:lang w:eastAsia="zh-TW"/>
        </w:rPr>
      </w:pPr>
    </w:p>
    <w:p w14:paraId="4DA81394" w14:textId="77777777" w:rsidR="00DA1FDF" w:rsidRPr="00747E9C" w:rsidRDefault="00DA1FDF" w:rsidP="00DA1FDF">
      <w:pPr>
        <w:rPr>
          <w:rFonts w:ascii="‚l‚r –¾’©"/>
          <w:color w:val="000000" w:themeColor="text1"/>
          <w:lang w:eastAsia="zh-TW"/>
        </w:rPr>
      </w:pPr>
    </w:p>
    <w:p w14:paraId="184B39F1" w14:textId="77777777" w:rsidR="00DA1FDF" w:rsidRDefault="00DA1FDF" w:rsidP="00DA1FDF">
      <w:pPr>
        <w:rPr>
          <w:rFonts w:asciiTheme="minorEastAsia" w:eastAsiaTheme="minorEastAsia" w:hAnsiTheme="minorEastAsia"/>
          <w:sz w:val="18"/>
          <w:szCs w:val="18"/>
          <w:lang w:eastAsia="zh-TW"/>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Pr="003238C1"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Default="0057134A" w:rsidP="00AC43AB">
      <w:pPr>
        <w:rPr>
          <w:rFonts w:asciiTheme="minorEastAsia" w:eastAsiaTheme="minorEastAsia" w:hAnsiTheme="minorEastAsia"/>
          <w:sz w:val="18"/>
          <w:szCs w:val="18"/>
        </w:rPr>
      </w:pPr>
    </w:p>
    <w:p w14:paraId="12792009" w14:textId="77777777" w:rsidR="00907817" w:rsidRPr="000F1301" w:rsidRDefault="00907817" w:rsidP="00AC43AB">
      <w:pPr>
        <w:rPr>
          <w:rFonts w:asciiTheme="minorEastAsia" w:eastAsiaTheme="minorEastAsia" w:hAnsiTheme="minorEastAsia" w:hint="eastAsia"/>
          <w:sz w:val="18"/>
          <w:szCs w:val="18"/>
        </w:rPr>
      </w:pPr>
    </w:p>
    <w:p w14:paraId="42D04829" w14:textId="3714F648" w:rsidR="00F50E27" w:rsidRPr="0031267F" w:rsidRDefault="00F50E27" w:rsidP="0031267F">
      <w:pPr>
        <w:pStyle w:val="3"/>
        <w:ind w:left="428"/>
      </w:pPr>
      <w:bookmarkStart w:id="11" w:name="_Toc162368898"/>
      <w:r w:rsidRPr="0031267F">
        <w:rPr>
          <w:rFonts w:hint="eastAsia"/>
        </w:rPr>
        <w:t>＜別添</w:t>
      </w:r>
      <w:r w:rsidR="008736B5" w:rsidRPr="0031267F">
        <w:rPr>
          <w:rFonts w:hint="eastAsia"/>
        </w:rPr>
        <w:t>4</w:t>
      </w:r>
      <w:r w:rsidRPr="0031267F">
        <w:rPr>
          <w:rFonts w:hint="eastAsia"/>
        </w:rPr>
        <w:t>＞</w:t>
      </w:r>
      <w:r w:rsidR="0031267F" w:rsidRPr="0031267F">
        <w:rPr>
          <w:rFonts w:hint="eastAsia"/>
        </w:rPr>
        <w:t>契約に係る情報の公表について</w:t>
      </w:r>
      <w:bookmarkEnd w:id="11"/>
    </w:p>
    <w:p w14:paraId="4B6D23A9" w14:textId="77777777" w:rsidR="00F50E27" w:rsidRPr="000F1301" w:rsidRDefault="00F50E27" w:rsidP="00F50E27">
      <w:pPr>
        <w:jc w:val="left"/>
        <w:rPr>
          <w:rFonts w:asciiTheme="minorEastAsia" w:eastAsiaTheme="minorEastAsia" w:hAnsiTheme="minorEastAsia"/>
          <w:sz w:val="24"/>
        </w:rPr>
      </w:pPr>
    </w:p>
    <w:p w14:paraId="34FDF146" w14:textId="77777777" w:rsidR="00F50E27" w:rsidRPr="000F1301" w:rsidRDefault="00F50E27" w:rsidP="00F50E27">
      <w:pPr>
        <w:jc w:val="center"/>
        <w:rPr>
          <w:rFonts w:asciiTheme="minorEastAsia" w:eastAsiaTheme="minorEastAsia" w:hAnsiTheme="minorEastAsia"/>
          <w:sz w:val="24"/>
        </w:rPr>
      </w:pPr>
      <w:r w:rsidRPr="000F1301">
        <w:rPr>
          <w:rFonts w:asciiTheme="minorEastAsia" w:eastAsiaTheme="minorEastAsia" w:hAnsiTheme="minorEastAsia" w:hint="eastAsia"/>
          <w:sz w:val="24"/>
        </w:rPr>
        <w:t>契約に係る情報の公表について</w:t>
      </w:r>
    </w:p>
    <w:p w14:paraId="0D1DCCF8" w14:textId="77777777" w:rsidR="00F50E27" w:rsidRPr="000F1301" w:rsidRDefault="00F50E27" w:rsidP="00F50E27">
      <w:pPr>
        <w:rPr>
          <w:rFonts w:asciiTheme="minorEastAsia" w:eastAsiaTheme="minorEastAsia" w:hAnsiTheme="minorEastAsia"/>
          <w:sz w:val="24"/>
        </w:rPr>
      </w:pPr>
    </w:p>
    <w:p w14:paraId="4B4D04F5" w14:textId="46E3DD17" w:rsidR="00F50E27" w:rsidRPr="000F1301" w:rsidRDefault="00F50E27" w:rsidP="00F50E27">
      <w:pPr>
        <w:ind w:leftChars="20" w:left="43" w:firstLineChars="110" w:firstLine="268"/>
        <w:rPr>
          <w:rFonts w:asciiTheme="minorEastAsia" w:eastAsiaTheme="minorEastAsia" w:hAnsiTheme="minorEastAsia"/>
          <w:sz w:val="24"/>
        </w:rPr>
      </w:pPr>
      <w:r w:rsidRPr="000F1301">
        <w:rPr>
          <w:rFonts w:asciiTheme="minorEastAsia" w:eastAsiaTheme="minorEastAsia" w:hAnsiTheme="minorEastAsia" w:hint="eastAsia"/>
          <w:sz w:val="24"/>
        </w:rPr>
        <w:t>独立行政法人が行う契約については、「独立行政法人の事務・事業の見直しの基本方針」（平成</w:t>
      </w:r>
      <w:r w:rsidR="008736B5" w:rsidRPr="000F1301">
        <w:rPr>
          <w:rFonts w:asciiTheme="minorEastAsia" w:eastAsiaTheme="minorEastAsia" w:hAnsiTheme="minorEastAsia" w:hint="eastAsia"/>
          <w:sz w:val="24"/>
        </w:rPr>
        <w:t>2</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年1</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月7日</w:t>
      </w:r>
      <w:r w:rsidRPr="000F1301">
        <w:rPr>
          <w:rFonts w:asciiTheme="minorEastAsia" w:eastAsiaTheme="minorEastAsia" w:hAnsiTheme="minorEastAsia" w:hint="eastAsia"/>
          <w:sz w:val="24"/>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4B32E0A"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しくは応募を行っていただくよう御理解と御協力をお願いいたします。</w:t>
      </w:r>
    </w:p>
    <w:p w14:paraId="514229E3" w14:textId="28FA1984"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なお、案件への応札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しくは応募をもって同意されたものとみなさせていただきますので、御了知願います。</w:t>
      </w:r>
    </w:p>
    <w:p w14:paraId="724DCA45"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p>
    <w:p w14:paraId="2D55ACFB"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（１）公表の対象となる契約先</w:t>
      </w:r>
    </w:p>
    <w:p w14:paraId="4AD9F306" w14:textId="77777777" w:rsidR="00F50E27" w:rsidRPr="000F1301" w:rsidRDefault="00F50E27" w:rsidP="00F50E27">
      <w:pPr>
        <w:ind w:firstLineChars="300" w:firstLine="732"/>
        <w:rPr>
          <w:rFonts w:asciiTheme="minorEastAsia" w:eastAsiaTheme="minorEastAsia" w:hAnsiTheme="minorEastAsia"/>
          <w:sz w:val="24"/>
        </w:rPr>
      </w:pPr>
      <w:r w:rsidRPr="000F1301">
        <w:rPr>
          <w:rFonts w:asciiTheme="minorEastAsia" w:eastAsiaTheme="minorEastAsia" w:hAnsiTheme="minorEastAsia" w:hint="eastAsia"/>
          <w:sz w:val="24"/>
        </w:rPr>
        <w:t>次のいずれにも該当する契約先</w:t>
      </w:r>
    </w:p>
    <w:p w14:paraId="264CFEDA"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0F0952D3" w:rsidR="00F50E27" w:rsidRPr="000F1301" w:rsidRDefault="00862C7D" w:rsidP="00862C7D">
      <w:pPr>
        <w:pStyle w:val="aff0"/>
        <w:numPr>
          <w:ilvl w:val="0"/>
          <w:numId w:val="34"/>
        </w:numPr>
        <w:ind w:leftChars="0" w:firstLine="116"/>
        <w:rPr>
          <w:rFonts w:asciiTheme="minorEastAsia" w:eastAsiaTheme="minorEastAsia" w:hAnsiTheme="minorEastAsia"/>
          <w:sz w:val="24"/>
        </w:rPr>
      </w:pPr>
      <w:r>
        <w:rPr>
          <w:rFonts w:asciiTheme="minorEastAsia" w:eastAsiaTheme="minorEastAsia" w:hAnsiTheme="minorEastAsia" w:hint="eastAsia"/>
          <w:sz w:val="24"/>
        </w:rPr>
        <w:t xml:space="preserve"> </w:t>
      </w:r>
      <w:r w:rsidR="00F50E27" w:rsidRPr="000F1301">
        <w:rPr>
          <w:rFonts w:asciiTheme="minorEastAsia" w:eastAsiaTheme="minorEastAsia" w:hAnsiTheme="minorEastAsia" w:hint="eastAsia"/>
          <w:sz w:val="24"/>
        </w:rPr>
        <w:t>当機構との間の取引高が、総売上高又は事業収入の</w:t>
      </w:r>
      <w:r w:rsidR="008736B5"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008736B5"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以上を占めていること</w:t>
      </w:r>
    </w:p>
    <w:p w14:paraId="283DAAB8" w14:textId="77777777" w:rsidR="00F50E27" w:rsidRPr="000F1301" w:rsidRDefault="00F50E27" w:rsidP="00F50E27">
      <w:pPr>
        <w:ind w:leftChars="32" w:left="357" w:hangingChars="118" w:hanging="288"/>
        <w:rPr>
          <w:rFonts w:asciiTheme="minorEastAsia" w:eastAsiaTheme="minorEastAsia" w:hAnsiTheme="minorEastAsia"/>
          <w:sz w:val="24"/>
        </w:rPr>
      </w:pPr>
    </w:p>
    <w:p w14:paraId="60CB2098"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（２）公表する情報</w:t>
      </w:r>
    </w:p>
    <w:p w14:paraId="6BAE598F" w14:textId="77777777" w:rsidR="00F50E27" w:rsidRPr="000F1301" w:rsidRDefault="00F50E27" w:rsidP="00F50E27">
      <w:pPr>
        <w:ind w:leftChars="220" w:left="471"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8CFF6F9"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当機構との間の取引高</w:t>
      </w:r>
    </w:p>
    <w:p w14:paraId="1D428B1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③　総売上高又は事業収入に占める当機構との間の取引高の割合が、次の区分のいずれかに該当する旨</w:t>
      </w:r>
    </w:p>
    <w:p w14:paraId="1CDDF880" w14:textId="4238C17B" w:rsidR="00F50E27" w:rsidRPr="000F1301" w:rsidRDefault="008736B5" w:rsidP="00F50E27">
      <w:pPr>
        <w:ind w:leftChars="356" w:left="762"/>
        <w:rPr>
          <w:rFonts w:asciiTheme="minorEastAsia" w:eastAsiaTheme="minorEastAsia" w:hAnsiTheme="minorEastAsia"/>
          <w:sz w:val="24"/>
        </w:rPr>
      </w:pP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未満、</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未満又は</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以上</w:t>
      </w:r>
    </w:p>
    <w:p w14:paraId="0A92FA81"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④　一者応札又は一者応募である場合はその旨</w:t>
      </w:r>
    </w:p>
    <w:p w14:paraId="43A0DC96" w14:textId="77777777" w:rsidR="00F50E27" w:rsidRPr="000F1301" w:rsidRDefault="00F50E27" w:rsidP="00F50E27">
      <w:pPr>
        <w:ind w:leftChars="32" w:left="357" w:hangingChars="118" w:hanging="288"/>
        <w:rPr>
          <w:rFonts w:asciiTheme="minorEastAsia" w:eastAsiaTheme="minorEastAsia" w:hAnsiTheme="minorEastAsia"/>
          <w:sz w:val="24"/>
        </w:rPr>
      </w:pPr>
    </w:p>
    <w:p w14:paraId="0D3B4967"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（３）当方に提供していただく情報</w:t>
      </w:r>
    </w:p>
    <w:p w14:paraId="367B9EE7"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F8BDD6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直近の事業年度における総売上高又は事業収入及び当機構との間の取引高</w:t>
      </w:r>
    </w:p>
    <w:p w14:paraId="73B8CDCB" w14:textId="77777777" w:rsidR="00F50E27" w:rsidRPr="000F1301" w:rsidRDefault="00F50E27" w:rsidP="00F50E27">
      <w:pPr>
        <w:ind w:leftChars="32" w:left="357" w:hangingChars="118" w:hanging="288"/>
        <w:rPr>
          <w:rFonts w:asciiTheme="minorEastAsia" w:eastAsiaTheme="minorEastAsia" w:hAnsiTheme="minorEastAsia"/>
          <w:sz w:val="24"/>
        </w:rPr>
      </w:pPr>
    </w:p>
    <w:p w14:paraId="13BBD2BE"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（４）公表日</w:t>
      </w:r>
    </w:p>
    <w:p w14:paraId="27908F61" w14:textId="7BD7908B" w:rsidR="00F50E27" w:rsidRPr="000F1301" w:rsidRDefault="00F50E27" w:rsidP="00F50E27">
      <w:pPr>
        <w:ind w:leftChars="199" w:left="426" w:firstLineChars="115" w:firstLine="281"/>
        <w:rPr>
          <w:rFonts w:asciiTheme="minorEastAsia" w:eastAsiaTheme="minorEastAsia" w:hAnsiTheme="minorEastAsia"/>
          <w:sz w:val="24"/>
        </w:rPr>
      </w:pPr>
      <w:r w:rsidRPr="000F1301">
        <w:rPr>
          <w:rFonts w:asciiTheme="minorEastAsia" w:eastAsiaTheme="minorEastAsia" w:hAnsiTheme="minorEastAsia" w:hint="eastAsia"/>
          <w:sz w:val="24"/>
        </w:rPr>
        <w:t>契約締結日の翌日から起算して原則として</w:t>
      </w:r>
      <w:r w:rsidR="008736B5" w:rsidRPr="000F1301">
        <w:rPr>
          <w:rFonts w:asciiTheme="minorEastAsia" w:eastAsiaTheme="minorEastAsia" w:hAnsiTheme="minorEastAsia" w:hint="eastAsia"/>
          <w:sz w:val="24"/>
        </w:rPr>
        <w:t>72</w:t>
      </w:r>
      <w:r w:rsidRPr="000F1301">
        <w:rPr>
          <w:rFonts w:asciiTheme="minorEastAsia" w:eastAsiaTheme="minorEastAsia" w:hAnsiTheme="minorEastAsia" w:hint="eastAsia"/>
          <w:sz w:val="24"/>
        </w:rPr>
        <w:t>日以内（</w:t>
      </w:r>
      <w:r w:rsidR="008736B5" w:rsidRPr="000F1301">
        <w:rPr>
          <w:rFonts w:asciiTheme="minorEastAsia" w:eastAsiaTheme="minorEastAsia" w:hAnsiTheme="minorEastAsia" w:hint="eastAsia"/>
          <w:sz w:val="24"/>
        </w:rPr>
        <w:t>4</w:t>
      </w:r>
      <w:r w:rsidRPr="000F1301">
        <w:rPr>
          <w:rFonts w:asciiTheme="minorEastAsia" w:eastAsiaTheme="minorEastAsia" w:hAnsiTheme="minorEastAsia" w:hint="eastAsia"/>
          <w:sz w:val="24"/>
        </w:rPr>
        <w:t>月中に締結した契約については原則として</w:t>
      </w:r>
      <w:r w:rsidR="008736B5" w:rsidRPr="000F1301">
        <w:rPr>
          <w:rFonts w:asciiTheme="minorEastAsia" w:eastAsiaTheme="minorEastAsia" w:hAnsiTheme="minorEastAsia" w:hint="eastAsia"/>
          <w:sz w:val="24"/>
        </w:rPr>
        <w:t>9</w:t>
      </w:r>
      <w:r w:rsidR="008736B5" w:rsidRPr="000F1301">
        <w:rPr>
          <w:rFonts w:asciiTheme="minorEastAsia" w:eastAsiaTheme="minorEastAsia" w:hAnsiTheme="minorEastAsia"/>
          <w:sz w:val="24"/>
        </w:rPr>
        <w:t>3</w:t>
      </w:r>
      <w:r w:rsidRPr="000F1301">
        <w:rPr>
          <w:rFonts w:asciiTheme="minorEastAsia" w:eastAsiaTheme="minorEastAsia" w:hAnsiTheme="minorEastAsia" w:hint="eastAsia"/>
          <w:sz w:val="24"/>
        </w:rPr>
        <w:t>日以内）</w:t>
      </w:r>
    </w:p>
    <w:p w14:paraId="6FD9333C"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6B0B8F7E"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5F253B">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0C42"/>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1E55"/>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412"/>
    <w:rsid w:val="002418FD"/>
    <w:rsid w:val="0024240F"/>
    <w:rsid w:val="00242A78"/>
    <w:rsid w:val="002432EA"/>
    <w:rsid w:val="00243F57"/>
    <w:rsid w:val="002448AF"/>
    <w:rsid w:val="002449C7"/>
    <w:rsid w:val="0024570B"/>
    <w:rsid w:val="00245BCA"/>
    <w:rsid w:val="00250E4E"/>
    <w:rsid w:val="00250FA1"/>
    <w:rsid w:val="00251A1C"/>
    <w:rsid w:val="00252102"/>
    <w:rsid w:val="002523A7"/>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59D"/>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8C1"/>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E5A"/>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0039"/>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2660"/>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395"/>
    <w:rsid w:val="0056345B"/>
    <w:rsid w:val="00564E88"/>
    <w:rsid w:val="00565C28"/>
    <w:rsid w:val="00566787"/>
    <w:rsid w:val="00566D95"/>
    <w:rsid w:val="0056704B"/>
    <w:rsid w:val="005674FF"/>
    <w:rsid w:val="005703DD"/>
    <w:rsid w:val="0057070D"/>
    <w:rsid w:val="00570E65"/>
    <w:rsid w:val="00570FB9"/>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52"/>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53B"/>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DB7"/>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3A1"/>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3F94"/>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D76"/>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1D0B"/>
    <w:rsid w:val="008F22DA"/>
    <w:rsid w:val="008F354E"/>
    <w:rsid w:val="008F39D9"/>
    <w:rsid w:val="008F3AD9"/>
    <w:rsid w:val="008F3BF7"/>
    <w:rsid w:val="008F6374"/>
    <w:rsid w:val="008F69BB"/>
    <w:rsid w:val="008F6C9D"/>
    <w:rsid w:val="008F751A"/>
    <w:rsid w:val="008F78B9"/>
    <w:rsid w:val="00901440"/>
    <w:rsid w:val="00901B3C"/>
    <w:rsid w:val="00902FC2"/>
    <w:rsid w:val="00903068"/>
    <w:rsid w:val="009035FA"/>
    <w:rsid w:val="00903973"/>
    <w:rsid w:val="009045AD"/>
    <w:rsid w:val="00904A94"/>
    <w:rsid w:val="00906A71"/>
    <w:rsid w:val="00907817"/>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2F9C"/>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077"/>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3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3912"/>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156"/>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99A"/>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1E3"/>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65D"/>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3F78"/>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563"/>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9c0er019tquf"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8808</Words>
  <Characters>1522</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10310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