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380322"/>
    <w:p w14:paraId="5942FBB3" w14:textId="72D4F2E0" w:rsidR="00091149" w:rsidRDefault="00FD0897" w:rsidP="00091149">
      <w:pPr>
        <w:ind w:leftChars="203" w:left="426"/>
        <w:rPr>
          <w:color w:val="000000" w:themeColor="text1"/>
        </w:rPr>
      </w:pPr>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455DF05C" w14:textId="77777777" w:rsidR="00517DF3" w:rsidRPr="00747E9C" w:rsidRDefault="00517DF3" w:rsidP="00517DF3">
      <w:pPr>
        <w:pStyle w:val="af1"/>
        <w:ind w:firstLineChars="1200" w:firstLine="2664"/>
        <w:jc w:val="right"/>
        <w:rPr>
          <w:rFonts w:hAnsi="ＭＳ 明朝"/>
          <w:color w:val="000000" w:themeColor="text1"/>
          <w:spacing w:val="1"/>
        </w:rPr>
      </w:pPr>
    </w:p>
    <w:p w14:paraId="1B425B42" w14:textId="77777777" w:rsidR="009979F1" w:rsidRDefault="009979F1" w:rsidP="00517DF3">
      <w:pPr>
        <w:jc w:val="center"/>
        <w:rPr>
          <w:rFonts w:asciiTheme="minorEastAsia" w:eastAsiaTheme="minorEastAsia" w:hAnsiTheme="minorEastAsia" w:cs="Arial"/>
          <w:b/>
          <w:noProof/>
          <w:sz w:val="40"/>
        </w:rPr>
      </w:pPr>
    </w:p>
    <w:p w14:paraId="1A720EDC" w14:textId="77777777" w:rsidR="009979F1" w:rsidRDefault="009979F1" w:rsidP="00517DF3">
      <w:pPr>
        <w:jc w:val="center"/>
        <w:rPr>
          <w:rFonts w:asciiTheme="minorEastAsia" w:eastAsiaTheme="minorEastAsia" w:hAnsiTheme="minorEastAsia" w:cs="Arial"/>
          <w:b/>
          <w:noProof/>
          <w:sz w:val="40"/>
        </w:rPr>
      </w:pPr>
    </w:p>
    <w:p w14:paraId="2FC98BC2" w14:textId="77777777" w:rsidR="009979F1" w:rsidRDefault="009979F1" w:rsidP="00517DF3">
      <w:pPr>
        <w:jc w:val="center"/>
        <w:rPr>
          <w:rFonts w:asciiTheme="minorEastAsia" w:eastAsiaTheme="minorEastAsia" w:hAnsiTheme="minorEastAsia" w:cs="Arial"/>
          <w:b/>
          <w:noProof/>
          <w:sz w:val="40"/>
        </w:rPr>
      </w:pPr>
    </w:p>
    <w:p w14:paraId="3FDAC600" w14:textId="24B0DAE0" w:rsidR="00517DF3" w:rsidRDefault="00517DF3" w:rsidP="00517DF3">
      <w:pPr>
        <w:jc w:val="center"/>
        <w:rPr>
          <w:rFonts w:asciiTheme="minorEastAsia" w:eastAsiaTheme="minorEastAsia" w:hAnsiTheme="minorEastAsia" w:cs="Arial"/>
          <w:b/>
          <w:noProof/>
          <w:sz w:val="40"/>
        </w:rPr>
      </w:pPr>
      <w:r w:rsidRPr="005471A3">
        <w:rPr>
          <w:rFonts w:asciiTheme="minorEastAsia" w:eastAsiaTheme="minorEastAsia" w:hAnsiTheme="minorEastAsia" w:cs="Arial" w:hint="eastAsia"/>
          <w:b/>
          <w:noProof/>
          <w:sz w:val="40"/>
        </w:rPr>
        <w:t>提案書の様式</w:t>
      </w:r>
    </w:p>
    <w:p w14:paraId="35EAACD5" w14:textId="77777777" w:rsidR="00517DF3" w:rsidRPr="00403ECC" w:rsidRDefault="00517DF3" w:rsidP="00517DF3">
      <w:pPr>
        <w:pStyle w:val="af1"/>
        <w:ind w:firstLineChars="1200" w:firstLine="2664"/>
        <w:jc w:val="right"/>
        <w:rPr>
          <w:rFonts w:hAnsi="ＭＳ 明朝"/>
          <w:color w:val="000000" w:themeColor="text1"/>
          <w:spacing w:val="1"/>
        </w:rPr>
      </w:pPr>
    </w:p>
    <w:p w14:paraId="06F54006" w14:textId="77777777" w:rsidR="00517DF3" w:rsidRPr="00747E9C" w:rsidRDefault="00517DF3" w:rsidP="00517DF3">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411F4E">
        <w:rPr>
          <w:rFonts w:hAnsi="ＭＳ 明朝" w:hint="eastAsia"/>
          <w:color w:val="000000" w:themeColor="text1"/>
          <w:spacing w:val="60"/>
          <w:sz w:val="24"/>
          <w:szCs w:val="24"/>
          <w:fitText w:val="3300" w:id="-1009477120"/>
        </w:rPr>
        <w:t>提案書作成上の注</w:t>
      </w:r>
      <w:r w:rsidRPr="00411F4E">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6BC1DB10" w14:textId="3707AD56" w:rsidR="00517DF3" w:rsidRDefault="00517DF3" w:rsidP="00517DF3">
      <w:pPr>
        <w:pStyle w:val="af1"/>
        <w:rPr>
          <w:rFonts w:hAnsi="ＭＳ 明朝"/>
          <w:color w:val="000000" w:themeColor="text1"/>
        </w:rPr>
      </w:pPr>
      <w:r>
        <w:rPr>
          <w:rFonts w:hAnsi="ＭＳ 明朝" w:hint="eastAsia"/>
          <w:color w:val="000000" w:themeColor="text1"/>
        </w:rPr>
        <w:t>２</w:t>
      </w:r>
      <w:r w:rsidRPr="00747E9C">
        <w:rPr>
          <w:rFonts w:hAnsi="ＭＳ 明朝" w:hint="eastAsia"/>
          <w:color w:val="000000" w:themeColor="text1"/>
        </w:rPr>
        <w:t>．ファイルは、Ａ４サイズで印刷可能なサイズとしてください。</w:t>
      </w:r>
    </w:p>
    <w:p w14:paraId="65558206" w14:textId="77777777" w:rsidR="00517DF3" w:rsidRDefault="00517DF3" w:rsidP="00091149">
      <w:pPr>
        <w:pStyle w:val="af1"/>
        <w:rPr>
          <w:rFonts w:hAnsi="ＭＳ 明朝"/>
          <w:color w:val="000000" w:themeColor="text1"/>
        </w:rPr>
      </w:pPr>
    </w:p>
    <w:p w14:paraId="5A1F2ADF" w14:textId="067C2072" w:rsidR="00091149" w:rsidRDefault="00517DF3" w:rsidP="00091149">
      <w:pPr>
        <w:pStyle w:val="af1"/>
        <w:rPr>
          <w:rFonts w:hAnsi="ＭＳ 明朝"/>
          <w:color w:val="000000" w:themeColor="text1"/>
        </w:rPr>
      </w:pPr>
      <w:r>
        <w:rPr>
          <w:rFonts w:hAnsi="ＭＳ 明朝" w:hint="eastAsia"/>
          <w:color w:val="000000" w:themeColor="text1"/>
        </w:rPr>
        <w:t>３</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62F574E0" w:rsidR="00091149" w:rsidRDefault="00517DF3" w:rsidP="00091149">
      <w:pPr>
        <w:pStyle w:val="af1"/>
        <w:rPr>
          <w:rFonts w:hAnsi="ＭＳ 明朝"/>
          <w:color w:val="000000" w:themeColor="text1"/>
        </w:rPr>
      </w:pPr>
      <w:r>
        <w:rPr>
          <w:rFonts w:hAnsi="ＭＳ 明朝" w:hint="eastAsia"/>
          <w:color w:val="000000" w:themeColor="text1"/>
        </w:rPr>
        <w:t>４</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7D91AFCE" w:rsidR="0093630F" w:rsidRDefault="00517DF3" w:rsidP="00091149">
      <w:pPr>
        <w:pStyle w:val="af1"/>
        <w:rPr>
          <w:rFonts w:hAnsi="ＭＳ 明朝"/>
          <w:color w:val="000000" w:themeColor="text1"/>
        </w:rPr>
      </w:pPr>
      <w:r>
        <w:rPr>
          <w:rFonts w:hAnsi="ＭＳ 明朝" w:hint="eastAsia"/>
          <w:color w:val="000000" w:themeColor="text1"/>
        </w:rPr>
        <w:t>５</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6DB9CE8" w14:textId="77777777" w:rsidR="00517DF3" w:rsidRDefault="00517DF3" w:rsidP="00091149">
      <w:pPr>
        <w:pStyle w:val="af1"/>
        <w:rPr>
          <w:rFonts w:hAnsi="ＭＳ 明朝"/>
          <w:color w:val="000000" w:themeColor="text1"/>
        </w:rPr>
      </w:pPr>
    </w:p>
    <w:p w14:paraId="26752B2F" w14:textId="77777777" w:rsidR="00517DF3" w:rsidRPr="00F405C6" w:rsidRDefault="00517DF3" w:rsidP="00517DF3">
      <w:pPr>
        <w:pStyle w:val="af1"/>
        <w:rPr>
          <w:rFonts w:hAnsi="ＭＳ 明朝"/>
          <w:color w:val="000000" w:themeColor="text1"/>
        </w:rPr>
      </w:pPr>
      <w:r>
        <w:rPr>
          <w:rFonts w:hAnsi="ＭＳ 明朝" w:hint="eastAsia"/>
          <w:color w:val="000000" w:themeColor="text1"/>
        </w:rPr>
        <w:t>６．</w:t>
      </w:r>
      <w:r w:rsidRPr="00B80A9C">
        <w:rPr>
          <w:rFonts w:hAnsi="ＭＳ 明朝" w:hint="eastAsia"/>
          <w:color w:val="000000" w:themeColor="text1"/>
        </w:rPr>
        <w:t>部分提案は認めません。</w:t>
      </w:r>
    </w:p>
    <w:p w14:paraId="6F16E3AA" w14:textId="77777777" w:rsidR="00517DF3" w:rsidRPr="00517DF3" w:rsidRDefault="00517DF3" w:rsidP="00091149">
      <w:pPr>
        <w:pStyle w:val="af1"/>
        <w:rPr>
          <w:rFonts w:hAnsi="ＭＳ 明朝"/>
          <w:color w:val="000000" w:themeColor="text1"/>
        </w:rPr>
      </w:pP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1CF22310" w:rsidR="00091149" w:rsidRPr="00747E9C" w:rsidRDefault="003A29A4" w:rsidP="00091149">
      <w:pPr>
        <w:pStyle w:val="af1"/>
        <w:rPr>
          <w:rFonts w:hAnsi="ＭＳ 明朝"/>
          <w:color w:val="000000" w:themeColor="text1"/>
          <w:spacing w:val="0"/>
        </w:rPr>
      </w:pPr>
      <w:r w:rsidRPr="006B544C">
        <w:rPr>
          <w:rFonts w:hint="eastAsia"/>
          <w:noProof/>
        </w:rPr>
        <w:lastRenderedPageBreak/>
        <mc:AlternateContent>
          <mc:Choice Requires="wps">
            <w:drawing>
              <wp:anchor distT="0" distB="0" distL="114300" distR="114300" simplePos="0" relativeHeight="251781120" behindDoc="0" locked="0" layoutInCell="1" allowOverlap="1" wp14:anchorId="2F6D227C" wp14:editId="1037DD1B">
                <wp:simplePos x="0" y="0"/>
                <wp:positionH relativeFrom="margin">
                  <wp:align>right</wp:align>
                </wp:positionH>
                <wp:positionV relativeFrom="paragraph">
                  <wp:posOffset>-144780</wp:posOffset>
                </wp:positionV>
                <wp:extent cx="4471670" cy="561975"/>
                <wp:effectExtent l="304800" t="0" r="24130" b="28575"/>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561975"/>
                        </a:xfrm>
                        <a:prstGeom prst="wedgeRoundRectCallout">
                          <a:avLst>
                            <a:gd name="adj1" fmla="val -56434"/>
                            <a:gd name="adj2" fmla="val 36715"/>
                            <a:gd name="adj3" fmla="val 16667"/>
                          </a:avLst>
                        </a:prstGeom>
                        <a:solidFill>
                          <a:sysClr val="window" lastClr="FFFFFF"/>
                        </a:solidFill>
                        <a:ln w="3175" cap="flat" cmpd="sng" algn="ctr">
                          <a:solidFill>
                            <a:sysClr val="windowText" lastClr="000000"/>
                          </a:solidFill>
                          <a:prstDash val="solid"/>
                        </a:ln>
                        <a:effectLst/>
                      </wps:spPr>
                      <wps:txbx>
                        <w:txbxContent>
                          <w:p w14:paraId="216A967A" w14:textId="77777777" w:rsidR="003A29A4" w:rsidRDefault="003A29A4" w:rsidP="003A29A4">
                            <w:pPr>
                              <w:jc w:val="left"/>
                              <w:rPr>
                                <w:rFonts w:hAnsi="ＭＳ 明朝"/>
                                <w:i/>
                                <w:color w:val="0070C0"/>
                                <w:sz w:val="18"/>
                                <w:szCs w:val="18"/>
                                <w:u w:val="single"/>
                              </w:rPr>
                            </w:pPr>
                            <w:r w:rsidRPr="002F046D">
                              <w:rPr>
                                <w:rFonts w:hAnsi="ＭＳ 明朝" w:hint="eastAsia"/>
                                <w:i/>
                                <w:color w:val="0070C0"/>
                                <w:sz w:val="18"/>
                                <w:szCs w:val="18"/>
                                <w:u w:val="single"/>
                              </w:rPr>
                              <w:t>■複数</w:t>
                            </w:r>
                            <w:r w:rsidRPr="002F046D">
                              <w:rPr>
                                <w:rFonts w:hAnsi="ＭＳ 明朝"/>
                                <w:i/>
                                <w:color w:val="0070C0"/>
                                <w:sz w:val="18"/>
                                <w:szCs w:val="18"/>
                                <w:u w:val="single"/>
                              </w:rPr>
                              <w:t>事業者による</w:t>
                            </w:r>
                            <w:r w:rsidRPr="002F046D">
                              <w:rPr>
                                <w:rFonts w:hAnsi="ＭＳ 明朝" w:hint="eastAsia"/>
                                <w:i/>
                                <w:color w:val="0070C0"/>
                                <w:sz w:val="18"/>
                                <w:szCs w:val="18"/>
                                <w:u w:val="single"/>
                              </w:rPr>
                              <w:t>共同提案を行う場合、</w:t>
                            </w:r>
                            <w:r w:rsidRPr="002F046D">
                              <w:rPr>
                                <w:rFonts w:hAnsi="ＭＳ 明朝"/>
                                <w:i/>
                                <w:color w:val="0070C0"/>
                                <w:sz w:val="18"/>
                                <w:szCs w:val="18"/>
                                <w:u w:val="single"/>
                              </w:rPr>
                              <w:t>[</w:t>
                            </w:r>
                            <w:r w:rsidRPr="002F046D">
                              <w:rPr>
                                <w:rFonts w:hAnsi="ＭＳ 明朝" w:hint="eastAsia"/>
                                <w:i/>
                                <w:color w:val="0070C0"/>
                                <w:sz w:val="18"/>
                                <w:szCs w:val="18"/>
                                <w:u w:val="single"/>
                              </w:rPr>
                              <w:t>表紙</w:t>
                            </w:r>
                            <w:r w:rsidRPr="002F046D">
                              <w:rPr>
                                <w:rFonts w:hAnsi="ＭＳ 明朝"/>
                                <w:i/>
                                <w:color w:val="0070C0"/>
                                <w:sz w:val="18"/>
                                <w:szCs w:val="18"/>
                                <w:u w:val="single"/>
                              </w:rPr>
                              <w:t>]</w:t>
                            </w:r>
                            <w:r w:rsidRPr="002F046D">
                              <w:rPr>
                                <w:rFonts w:hAnsi="ＭＳ 明朝" w:hint="eastAsia"/>
                                <w:i/>
                                <w:color w:val="0070C0"/>
                                <w:sz w:val="18"/>
                                <w:szCs w:val="18"/>
                                <w:u w:val="single"/>
                              </w:rPr>
                              <w:t>を提案者</w:t>
                            </w:r>
                            <w:r w:rsidRPr="002F046D">
                              <w:rPr>
                                <w:rFonts w:hAnsi="ＭＳ 明朝"/>
                                <w:i/>
                                <w:color w:val="0070C0"/>
                                <w:sz w:val="18"/>
                                <w:szCs w:val="18"/>
                                <w:u w:val="single"/>
                              </w:rPr>
                              <w:t>毎に作成</w:t>
                            </w:r>
                            <w:r w:rsidRPr="002F046D">
                              <w:rPr>
                                <w:rFonts w:hAnsi="ＭＳ 明朝" w:hint="eastAsia"/>
                                <w:i/>
                                <w:color w:val="0070C0"/>
                                <w:sz w:val="18"/>
                                <w:szCs w:val="18"/>
                                <w:u w:val="single"/>
                              </w:rPr>
                              <w:t>してください。</w:t>
                            </w:r>
                          </w:p>
                          <w:p w14:paraId="111B7980" w14:textId="77777777" w:rsidR="003A29A4" w:rsidRPr="002F046D" w:rsidRDefault="003A29A4" w:rsidP="003A29A4">
                            <w:pPr>
                              <w:jc w:val="left"/>
                              <w:rPr>
                                <w:rFonts w:asciiTheme="minorHAnsi" w:eastAsiaTheme="majorEastAsia" w:hAnsiTheme="minorHAnsi"/>
                                <w:i/>
                                <w:iCs/>
                                <w:color w:val="0070C0"/>
                                <w:sz w:val="18"/>
                                <w:szCs w:val="18"/>
                              </w:rPr>
                            </w:pPr>
                            <w:r>
                              <w:rPr>
                                <w:rFonts w:hAnsi="ＭＳ 明朝" w:hint="eastAsia"/>
                                <w:i/>
                                <w:color w:val="0070C0"/>
                                <w:sz w:val="18"/>
                                <w:szCs w:val="18"/>
                                <w:u w:val="single"/>
                              </w:rPr>
                              <w:t>ただし、共同提案の場合は、研究開発項目名は同一のものにしてください。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6D227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300.9pt;margin-top:-11.4pt;width:352.1pt;height:44.25pt;z-index:251781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" adj="-1390,18730" fillcolor="window" strokecolor="windowText" strokeweight=".25pt">
                <v:textbox>
                  <w:txbxContent>
                    <w:p w14:paraId="216A967A" w14:textId="77777777" w:rsidR="003A29A4" w:rsidRDefault="003A29A4" w:rsidP="003A29A4">
                      <w:pPr>
                        <w:jc w:val="left"/>
                        <w:rPr>
                          <w:rFonts w:hAnsi="ＭＳ 明朝"/>
                          <w:i/>
                          <w:color w:val="0070C0"/>
                          <w:sz w:val="18"/>
                          <w:szCs w:val="18"/>
                          <w:u w:val="single"/>
                        </w:rPr>
                      </w:pPr>
                      <w:r w:rsidRPr="002F046D">
                        <w:rPr>
                          <w:rFonts w:hAnsi="ＭＳ 明朝" w:hint="eastAsia"/>
                          <w:i/>
                          <w:color w:val="0070C0"/>
                          <w:sz w:val="18"/>
                          <w:szCs w:val="18"/>
                          <w:u w:val="single"/>
                        </w:rPr>
                        <w:t>■複数</w:t>
                      </w:r>
                      <w:r w:rsidRPr="002F046D">
                        <w:rPr>
                          <w:rFonts w:hAnsi="ＭＳ 明朝"/>
                          <w:i/>
                          <w:color w:val="0070C0"/>
                          <w:sz w:val="18"/>
                          <w:szCs w:val="18"/>
                          <w:u w:val="single"/>
                        </w:rPr>
                        <w:t>事業者による</w:t>
                      </w:r>
                      <w:r w:rsidRPr="002F046D">
                        <w:rPr>
                          <w:rFonts w:hAnsi="ＭＳ 明朝" w:hint="eastAsia"/>
                          <w:i/>
                          <w:color w:val="0070C0"/>
                          <w:sz w:val="18"/>
                          <w:szCs w:val="18"/>
                          <w:u w:val="single"/>
                        </w:rPr>
                        <w:t>共同提案を行う場合、</w:t>
                      </w:r>
                      <w:r w:rsidRPr="002F046D">
                        <w:rPr>
                          <w:rFonts w:hAnsi="ＭＳ 明朝"/>
                          <w:i/>
                          <w:color w:val="0070C0"/>
                          <w:sz w:val="18"/>
                          <w:szCs w:val="18"/>
                          <w:u w:val="single"/>
                        </w:rPr>
                        <w:t>[</w:t>
                      </w:r>
                      <w:r w:rsidRPr="002F046D">
                        <w:rPr>
                          <w:rFonts w:hAnsi="ＭＳ 明朝" w:hint="eastAsia"/>
                          <w:i/>
                          <w:color w:val="0070C0"/>
                          <w:sz w:val="18"/>
                          <w:szCs w:val="18"/>
                          <w:u w:val="single"/>
                        </w:rPr>
                        <w:t>表紙</w:t>
                      </w:r>
                      <w:r w:rsidRPr="002F046D">
                        <w:rPr>
                          <w:rFonts w:hAnsi="ＭＳ 明朝"/>
                          <w:i/>
                          <w:color w:val="0070C0"/>
                          <w:sz w:val="18"/>
                          <w:szCs w:val="18"/>
                          <w:u w:val="single"/>
                        </w:rPr>
                        <w:t>]</w:t>
                      </w:r>
                      <w:r w:rsidRPr="002F046D">
                        <w:rPr>
                          <w:rFonts w:hAnsi="ＭＳ 明朝" w:hint="eastAsia"/>
                          <w:i/>
                          <w:color w:val="0070C0"/>
                          <w:sz w:val="18"/>
                          <w:szCs w:val="18"/>
                          <w:u w:val="single"/>
                        </w:rPr>
                        <w:t>を提案者</w:t>
                      </w:r>
                      <w:r w:rsidRPr="002F046D">
                        <w:rPr>
                          <w:rFonts w:hAnsi="ＭＳ 明朝"/>
                          <w:i/>
                          <w:color w:val="0070C0"/>
                          <w:sz w:val="18"/>
                          <w:szCs w:val="18"/>
                          <w:u w:val="single"/>
                        </w:rPr>
                        <w:t>毎に作成</w:t>
                      </w:r>
                      <w:r w:rsidRPr="002F046D">
                        <w:rPr>
                          <w:rFonts w:hAnsi="ＭＳ 明朝" w:hint="eastAsia"/>
                          <w:i/>
                          <w:color w:val="0070C0"/>
                          <w:sz w:val="18"/>
                          <w:szCs w:val="18"/>
                          <w:u w:val="single"/>
                        </w:rPr>
                        <w:t>してください。</w:t>
                      </w:r>
                    </w:p>
                    <w:p w14:paraId="111B7980" w14:textId="77777777" w:rsidR="003A29A4" w:rsidRPr="002F046D" w:rsidRDefault="003A29A4" w:rsidP="003A29A4">
                      <w:pPr>
                        <w:jc w:val="left"/>
                        <w:rPr>
                          <w:rFonts w:asciiTheme="minorHAnsi" w:eastAsiaTheme="majorEastAsia" w:hAnsiTheme="minorHAnsi"/>
                          <w:i/>
                          <w:iCs/>
                          <w:color w:val="0070C0"/>
                          <w:sz w:val="18"/>
                          <w:szCs w:val="18"/>
                        </w:rPr>
                      </w:pPr>
                      <w:r>
                        <w:rPr>
                          <w:rFonts w:hAnsi="ＭＳ 明朝" w:hint="eastAsia"/>
                          <w:i/>
                          <w:color w:val="0070C0"/>
                          <w:sz w:val="18"/>
                          <w:szCs w:val="18"/>
                          <w:u w:val="single"/>
                        </w:rPr>
                        <w:t>ただし、共同提案の場合は、研究開発項目名は同一のものにしてください。</w:t>
                      </w:r>
                    </w:p>
                  </w:txbxContent>
                </v:textbox>
                <w10:wrap anchorx="margin"/>
              </v:shape>
            </w:pict>
          </mc:Fallback>
        </mc:AlternateContent>
      </w:r>
      <w:r w:rsidR="00091149" w:rsidRPr="00747E9C">
        <w:rPr>
          <w:rFonts w:hAnsi="ＭＳ 明朝"/>
          <w:color w:val="000000" w:themeColor="text1"/>
        </w:rPr>
        <w:t xml:space="preserve"> [</w:t>
      </w:r>
      <w:r w:rsidR="00091149" w:rsidRPr="00747E9C">
        <w:rPr>
          <w:rFonts w:hAnsi="ＭＳ 明朝" w:hint="eastAsia"/>
          <w:color w:val="000000" w:themeColor="text1"/>
        </w:rPr>
        <w:t>表　紙</w:t>
      </w:r>
      <w:r w:rsidR="00091149" w:rsidRPr="00747E9C">
        <w:rPr>
          <w:rFonts w:hAnsi="ＭＳ 明朝"/>
          <w:color w:val="000000" w:themeColor="text1"/>
        </w:rPr>
        <w:t>]</w:t>
      </w:r>
    </w:p>
    <w:p w14:paraId="6EEEE9F9" w14:textId="5A2112C7" w:rsidR="00091149" w:rsidRPr="00747E9C" w:rsidRDefault="00091149" w:rsidP="00091149">
      <w:pPr>
        <w:pStyle w:val="af1"/>
        <w:rPr>
          <w:rFonts w:hAnsi="ＭＳ 明朝"/>
          <w:color w:val="000000" w:themeColor="text1"/>
          <w:spacing w:val="0"/>
        </w:rPr>
      </w:pPr>
    </w:p>
    <w:p w14:paraId="5E92EF84" w14:textId="0B7A783A" w:rsidR="00091149" w:rsidRPr="0083482E" w:rsidRDefault="00091149" w:rsidP="00403ECC">
      <w:pPr>
        <w:pStyle w:val="af1"/>
        <w:spacing w:line="400" w:lineRule="exact"/>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003A29A4" w:rsidRPr="00E953E0">
        <w:rPr>
          <w:rFonts w:hAnsi="ＭＳ 明朝" w:hint="eastAsia"/>
          <w:b/>
          <w:bCs/>
          <w:color w:val="000000" w:themeColor="text1"/>
          <w:sz w:val="28"/>
          <w:szCs w:val="28"/>
        </w:rPr>
        <w:t>電源の統合コスト低減に向けた電力システムの柔軟性確保・最適化のための技術開発事業（日本版コネクト＆マネージ2.0）</w:t>
      </w:r>
      <w:r w:rsidR="00403ECC">
        <w:rPr>
          <w:rFonts w:hAnsi="ＭＳ 明朝" w:hint="eastAsia"/>
          <w:b/>
          <w:bCs/>
          <w:color w:val="000000" w:themeColor="text1"/>
          <w:sz w:val="28"/>
          <w:szCs w:val="28"/>
        </w:rPr>
        <w:t>／</w:t>
      </w:r>
      <w:r w:rsidR="00403ECC" w:rsidRPr="00403ECC">
        <w:rPr>
          <w:rFonts w:hAnsi="ＭＳ 明朝" w:hint="eastAsia"/>
          <w:b/>
          <w:bCs/>
          <w:color w:val="000000" w:themeColor="text1"/>
          <w:sz w:val="28"/>
          <w:szCs w:val="28"/>
        </w:rPr>
        <w:t>研究開発項目1 DER等を活用したフレキシビリティ技術開発</w:t>
      </w:r>
      <w:r w:rsidRPr="0083482E">
        <w:rPr>
          <w:rFonts w:hAnsi="ＭＳ 明朝" w:hint="eastAsia"/>
          <w:b/>
          <w:bCs/>
          <w:color w:val="000000" w:themeColor="text1"/>
          <w:sz w:val="28"/>
          <w:szCs w:val="28"/>
        </w:rPr>
        <w:t>」に対する提案書</w:t>
      </w:r>
    </w:p>
    <w:p w14:paraId="05691D06" w14:textId="74630A41" w:rsidR="00ED6E61" w:rsidRDefault="00ED6E61" w:rsidP="00091149">
      <w:pPr>
        <w:pStyle w:val="af1"/>
        <w:rPr>
          <w:rFonts w:hAnsi="ＭＳ 明朝"/>
          <w:color w:val="000000" w:themeColor="text1"/>
          <w:spacing w:val="0"/>
        </w:rPr>
      </w:pP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60ADA2B9"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00ED6E61" w:rsidRPr="00F825B3">
        <w:rPr>
          <w:rFonts w:hAnsi="ＭＳ 明朝" w:hint="eastAsia"/>
          <w:i/>
          <w:iCs/>
          <w:color w:val="0070C0"/>
        </w:rPr>
        <w:t>○○○</w:t>
      </w:r>
      <w:r w:rsidRPr="00F825B3">
        <w:rPr>
          <w:rFonts w:hAnsi="ＭＳ 明朝" w:hint="eastAsia"/>
          <w:i/>
          <w:iCs/>
          <w:color w:val="0070C0"/>
        </w:rPr>
        <w:t>の研究開発</w:t>
      </w:r>
      <w:r w:rsidR="003A29A4">
        <w:rPr>
          <w:rFonts w:hAnsi="ＭＳ 明朝" w:hint="eastAsia"/>
          <w:i/>
          <w:iCs/>
          <w:color w:val="0070C0"/>
        </w:rPr>
        <w:t>（小項目）</w:t>
      </w:r>
      <w:r w:rsidRPr="00ED6E61">
        <w:rPr>
          <w:rFonts w:hAnsi="ＭＳ 明朝" w:hint="eastAsia"/>
          <w:color w:val="000000" w:themeColor="text1"/>
        </w:rPr>
        <w:t>」</w:t>
      </w:r>
    </w:p>
    <w:p w14:paraId="78540BFD" w14:textId="4755683B" w:rsidR="00091149" w:rsidRPr="00747E9C" w:rsidRDefault="00091149" w:rsidP="00091149">
      <w:pPr>
        <w:pStyle w:val="af1"/>
        <w:rPr>
          <w:rFonts w:hAnsi="ＭＳ 明朝"/>
          <w:color w:val="000000" w:themeColor="text1"/>
          <w:spacing w:val="0"/>
          <w:sz w:val="21"/>
          <w:szCs w:val="21"/>
        </w:rPr>
      </w:pPr>
    </w:p>
    <w:p w14:paraId="43CCED49" w14:textId="328C81F7" w:rsidR="00091149" w:rsidRPr="00747E9C" w:rsidRDefault="00403ECC" w:rsidP="00091149">
      <w:pPr>
        <w:pStyle w:val="af1"/>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7C9C0A6A">
                <wp:simplePos x="0" y="0"/>
                <wp:positionH relativeFrom="margin">
                  <wp:posOffset>699632</wp:posOffset>
                </wp:positionH>
                <wp:positionV relativeFrom="paragraph">
                  <wp:posOffset>111926</wp:posOffset>
                </wp:positionV>
                <wp:extent cx="2809875" cy="353695"/>
                <wp:effectExtent l="0" t="20955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10234"/>
                            <a:gd name="adj2" fmla="val -104574"/>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55.1pt;margin-top:8.8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" adj="13011,-11788"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r w:rsidR="00091149"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2B8DCBEB" w14:textId="77777777" w:rsidR="003A29A4" w:rsidRPr="00747E9C" w:rsidRDefault="003A29A4" w:rsidP="003A29A4">
      <w:pPr>
        <w:pStyle w:val="af1"/>
        <w:rPr>
          <w:rFonts w:hAnsi="ＭＳ 明朝"/>
          <w:color w:val="000000" w:themeColor="text1"/>
          <w:spacing w:val="0"/>
        </w:rPr>
      </w:pPr>
    </w:p>
    <w:p w14:paraId="79D4D18E" w14:textId="77777777" w:rsidR="003A29A4" w:rsidRDefault="003A29A4" w:rsidP="003A29A4">
      <w:pPr>
        <w:pStyle w:val="af1"/>
        <w:jc w:val="center"/>
        <w:rPr>
          <w:rFonts w:hAnsi="ＭＳ 明朝"/>
          <w:color w:val="000000" w:themeColor="text1"/>
          <w:sz w:val="21"/>
          <w:szCs w:val="21"/>
        </w:rPr>
      </w:pPr>
      <w:r w:rsidRPr="00747E9C">
        <w:rPr>
          <w:rFonts w:hAnsi="ＭＳ 明朝" w:hint="eastAsia"/>
          <w:color w:val="000000" w:themeColor="text1"/>
          <w:sz w:val="21"/>
          <w:szCs w:val="21"/>
        </w:rPr>
        <w:t>「</w:t>
      </w:r>
      <w:r w:rsidRPr="00222D47">
        <w:rPr>
          <w:rFonts w:hAnsi="ＭＳ 明朝" w:hint="eastAsia"/>
          <w:color w:val="000000" w:themeColor="text1"/>
          <w:sz w:val="21"/>
          <w:szCs w:val="21"/>
        </w:rPr>
        <w:t>電源の統合コスト低減に向けた電力システムの柔軟性確保・最適化のための技術開発事業</w:t>
      </w:r>
    </w:p>
    <w:p w14:paraId="747836F5" w14:textId="4B883B7C" w:rsidR="003A29A4" w:rsidRPr="00747E9C" w:rsidRDefault="003A29A4" w:rsidP="003A29A4">
      <w:pPr>
        <w:pStyle w:val="af1"/>
        <w:jc w:val="center"/>
        <w:rPr>
          <w:rFonts w:hAnsi="ＭＳ 明朝"/>
          <w:color w:val="000000" w:themeColor="text1"/>
          <w:sz w:val="21"/>
          <w:szCs w:val="21"/>
        </w:rPr>
      </w:pPr>
      <w:r w:rsidRPr="00222D47">
        <w:rPr>
          <w:rFonts w:hAnsi="ＭＳ 明朝" w:hint="eastAsia"/>
          <w:color w:val="000000" w:themeColor="text1"/>
          <w:sz w:val="21"/>
          <w:szCs w:val="21"/>
        </w:rPr>
        <w:t>（日本版コネクト＆マネージ2.0）</w:t>
      </w:r>
      <w:r w:rsidR="00403ECC">
        <w:rPr>
          <w:rFonts w:hAnsi="ＭＳ 明朝" w:hint="eastAsia"/>
          <w:color w:val="000000" w:themeColor="text1"/>
          <w:sz w:val="21"/>
          <w:szCs w:val="21"/>
        </w:rPr>
        <w:t>／</w:t>
      </w:r>
      <w:r w:rsidR="00403ECC" w:rsidRPr="00403ECC">
        <w:rPr>
          <w:rFonts w:hAnsi="ＭＳ 明朝" w:hint="eastAsia"/>
          <w:color w:val="000000" w:themeColor="text1"/>
          <w:sz w:val="21"/>
          <w:szCs w:val="21"/>
        </w:rPr>
        <w:t>研究開発項目1 DER等を活用したフレキシビリティ技術開発</w:t>
      </w:r>
      <w:r w:rsidRPr="00747E9C">
        <w:rPr>
          <w:rFonts w:hAnsi="ＭＳ 明朝" w:hint="eastAsia"/>
          <w:color w:val="000000" w:themeColor="text1"/>
          <w:sz w:val="21"/>
          <w:szCs w:val="21"/>
        </w:rPr>
        <w:t>」</w:t>
      </w:r>
    </w:p>
    <w:p w14:paraId="42E1574E" w14:textId="77777777" w:rsidR="003A29A4" w:rsidRPr="00747E9C" w:rsidRDefault="003A29A4" w:rsidP="003A29A4">
      <w:pPr>
        <w:pStyle w:val="af1"/>
        <w:jc w:val="center"/>
        <w:rPr>
          <w:rFonts w:hAnsi="ＭＳ 明朝"/>
          <w:color w:val="000000" w:themeColor="text1"/>
          <w:sz w:val="21"/>
          <w:szCs w:val="21"/>
        </w:rPr>
      </w:pPr>
    </w:p>
    <w:p w14:paraId="59DF2061" w14:textId="77777777" w:rsidR="003A29A4" w:rsidRPr="00747E9C" w:rsidRDefault="003A29A4" w:rsidP="003A29A4">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783168" behindDoc="0" locked="0" layoutInCell="1" allowOverlap="1" wp14:anchorId="28032FC2" wp14:editId="1D4BE205">
                <wp:simplePos x="0" y="0"/>
                <wp:positionH relativeFrom="margin">
                  <wp:posOffset>982980</wp:posOffset>
                </wp:positionH>
                <wp:positionV relativeFrom="paragraph">
                  <wp:posOffset>24765</wp:posOffset>
                </wp:positionV>
                <wp:extent cx="3086100" cy="323850"/>
                <wp:effectExtent l="0" t="0" r="495300" b="19050"/>
                <wp:wrapNone/>
                <wp:docPr id="1370341870" name="角丸四角形吹き出し 56"/>
                <wp:cNvGraphicFramePr/>
                <a:graphic xmlns:a="http://schemas.openxmlformats.org/drawingml/2006/main">
                  <a:graphicData uri="http://schemas.microsoft.com/office/word/2010/wordprocessingShape">
                    <wps:wsp>
                      <wps:cNvSpPr/>
                      <wps:spPr>
                        <a:xfrm>
                          <a:off x="0" y="0"/>
                          <a:ext cx="3086100" cy="323850"/>
                        </a:xfrm>
                        <a:prstGeom prst="wedgeRoundRectCallout">
                          <a:avLst>
                            <a:gd name="adj1" fmla="val 65297"/>
                            <a:gd name="adj2" fmla="val 25810"/>
                            <a:gd name="adj3" fmla="val 16667"/>
                          </a:avLst>
                        </a:prstGeom>
                        <a:solidFill>
                          <a:sysClr val="window" lastClr="FFFFFF"/>
                        </a:solidFill>
                        <a:ln w="3175" cap="flat" cmpd="sng" algn="ctr">
                          <a:solidFill>
                            <a:sysClr val="windowText" lastClr="000000"/>
                          </a:solidFill>
                          <a:prstDash val="solid"/>
                        </a:ln>
                        <a:effectLst/>
                      </wps:spPr>
                      <wps:txbx>
                        <w:txbxContent>
                          <w:p w14:paraId="3A11891A" w14:textId="77777777" w:rsidR="003A29A4" w:rsidRPr="00BF73AD" w:rsidRDefault="003A29A4" w:rsidP="003A29A4">
                            <w:pPr>
                              <w:spacing w:line="240" w:lineRule="exact"/>
                              <w:ind w:left="194" w:hangingChars="108" w:hanging="194"/>
                              <w:jc w:val="left"/>
                              <w:rPr>
                                <w:rFonts w:hAnsi="ＭＳ 明朝"/>
                                <w:i/>
                                <w:color w:val="0070C0"/>
                                <w:sz w:val="18"/>
                                <w:szCs w:val="18"/>
                              </w:rPr>
                            </w:pPr>
                            <w:r w:rsidRPr="00BF73AD">
                              <w:rPr>
                                <w:rFonts w:hAnsi="ＭＳ 明朝" w:hint="eastAsia"/>
                                <w:i/>
                                <w:color w:val="0070C0"/>
                                <w:sz w:val="18"/>
                                <w:szCs w:val="18"/>
                              </w:rPr>
                              <w:t>■複数事業者で</w:t>
                            </w:r>
                            <w:r w:rsidRPr="00BF73AD">
                              <w:rPr>
                                <w:rFonts w:hAnsi="ＭＳ 明朝"/>
                                <w:i/>
                                <w:color w:val="0070C0"/>
                                <w:sz w:val="18"/>
                                <w:szCs w:val="18"/>
                              </w:rPr>
                              <w:t>提案する場合は</w:t>
                            </w:r>
                            <w:r w:rsidRPr="00BF73AD">
                              <w:rPr>
                                <w:rFonts w:hAnsi="ＭＳ 明朝" w:hint="eastAsia"/>
                                <w:i/>
                                <w:color w:val="0070C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32FC2" id="_x0000_s1031" type="#_x0000_t62" style="position:absolute;left:0;text-align:left;margin-left:77.4pt;margin-top:1.95pt;width:243pt;height:25.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" adj="24904,16375" fillcolor="window" strokecolor="windowText" strokeweight=".25pt">
                <v:textbox>
                  <w:txbxContent>
                    <w:p w14:paraId="3A11891A" w14:textId="77777777" w:rsidR="003A29A4" w:rsidRPr="00BF73AD" w:rsidRDefault="003A29A4" w:rsidP="003A29A4">
                      <w:pPr>
                        <w:spacing w:line="240" w:lineRule="exact"/>
                        <w:ind w:left="194" w:hangingChars="108" w:hanging="194"/>
                        <w:jc w:val="left"/>
                        <w:rPr>
                          <w:rFonts w:hAnsi="ＭＳ 明朝"/>
                          <w:i/>
                          <w:color w:val="0070C0"/>
                          <w:sz w:val="18"/>
                          <w:szCs w:val="18"/>
                        </w:rPr>
                      </w:pPr>
                      <w:r w:rsidRPr="00BF73AD">
                        <w:rPr>
                          <w:rFonts w:hAnsi="ＭＳ 明朝" w:hint="eastAsia"/>
                          <w:i/>
                          <w:color w:val="0070C0"/>
                          <w:sz w:val="18"/>
                          <w:szCs w:val="18"/>
                        </w:rPr>
                        <w:t>■複数事業者で</w:t>
                      </w:r>
                      <w:r w:rsidRPr="00BF73AD">
                        <w:rPr>
                          <w:rFonts w:hAnsi="ＭＳ 明朝"/>
                          <w:i/>
                          <w:color w:val="0070C0"/>
                          <w:sz w:val="18"/>
                          <w:szCs w:val="18"/>
                        </w:rPr>
                        <w:t>提案する場合は</w:t>
                      </w:r>
                      <w:r w:rsidRPr="00BF73AD">
                        <w:rPr>
                          <w:rFonts w:hAnsi="ＭＳ 明朝" w:hint="eastAsia"/>
                          <w:i/>
                          <w:color w:val="0070C0"/>
                          <w:sz w:val="18"/>
                          <w:szCs w:val="18"/>
                        </w:rPr>
                        <w:t>併記してください。</w:t>
                      </w:r>
                    </w:p>
                  </w:txbxContent>
                </v:textbox>
                <w10:wrap anchorx="margin"/>
              </v:shape>
            </w:pict>
          </mc:Fallback>
        </mc:AlternateContent>
      </w:r>
      <w:r w:rsidRPr="00747E9C">
        <w:rPr>
          <w:rFonts w:hAnsi="ＭＳ 明朝" w:hint="eastAsia"/>
          <w:color w:val="000000" w:themeColor="text1"/>
          <w:sz w:val="21"/>
          <w:szCs w:val="21"/>
        </w:rPr>
        <w:t>２０</w:t>
      </w:r>
      <w:r>
        <w:rPr>
          <w:rFonts w:hAnsi="ＭＳ 明朝" w:hint="eastAsia"/>
          <w:color w:val="000000" w:themeColor="text1"/>
          <w:sz w:val="21"/>
          <w:szCs w:val="21"/>
        </w:rPr>
        <w:t>２５</w:t>
      </w:r>
      <w:r w:rsidRPr="00747E9C">
        <w:rPr>
          <w:rFonts w:hAnsi="ＭＳ 明朝" w:hint="eastAsia"/>
          <w:color w:val="000000" w:themeColor="text1"/>
          <w:sz w:val="21"/>
          <w:szCs w:val="21"/>
        </w:rPr>
        <w:t>年○月○日</w:t>
      </w:r>
    </w:p>
    <w:p w14:paraId="5FEA094B" w14:textId="77777777" w:rsidR="003A29A4" w:rsidRPr="00747E9C" w:rsidRDefault="003A29A4" w:rsidP="003A29A4">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30737D34" w14:textId="77777777" w:rsidR="003A29A4" w:rsidRPr="00747E9C" w:rsidRDefault="003A29A4" w:rsidP="003A29A4">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59971080" w14:textId="77777777" w:rsidR="003A29A4" w:rsidRDefault="003A29A4" w:rsidP="003A29A4">
      <w:pPr>
        <w:pStyle w:val="af1"/>
        <w:rPr>
          <w:rFonts w:hAnsi="ＭＳ 明朝"/>
          <w:color w:val="000000" w:themeColor="text1"/>
          <w:sz w:val="21"/>
          <w:szCs w:val="21"/>
        </w:rPr>
      </w:pPr>
    </w:p>
    <w:p w14:paraId="1360EBD3" w14:textId="23802636" w:rsidR="003A29A4" w:rsidRPr="00747E9C" w:rsidRDefault="003A29A4" w:rsidP="003A29A4">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○○○の研究開発</w:t>
      </w:r>
      <w:r>
        <w:rPr>
          <w:rFonts w:hAnsi="ＭＳ 明朝" w:hint="eastAsia"/>
          <w:i/>
          <w:iCs/>
          <w:color w:val="0070C0"/>
        </w:rPr>
        <w:t>（小項目）</w:t>
      </w:r>
      <w:r w:rsidRPr="00ED6E61">
        <w:rPr>
          <w:rFonts w:hAnsi="ＭＳ 明朝" w:hint="eastAsia"/>
          <w:color w:val="000000" w:themeColor="text1"/>
        </w:rPr>
        <w:t>」</w:t>
      </w:r>
    </w:p>
    <w:p w14:paraId="0843B1A8" w14:textId="77777777" w:rsidR="003A29A4" w:rsidRPr="00E953E0" w:rsidRDefault="003A29A4" w:rsidP="003A29A4">
      <w:pPr>
        <w:pStyle w:val="af1"/>
        <w:rPr>
          <w:rFonts w:hAnsi="ＭＳ 明朝"/>
          <w:color w:val="000000" w:themeColor="text1"/>
          <w:sz w:val="21"/>
          <w:szCs w:val="21"/>
        </w:rPr>
      </w:pPr>
    </w:p>
    <w:p w14:paraId="1033DB34" w14:textId="77777777" w:rsidR="00091149" w:rsidRPr="003A29A4"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69F60DBF"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1F7A499C"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31669B66"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w:t>
      </w:r>
      <w:r w:rsidR="00E77379" w:rsidRPr="00E77379">
        <w:rPr>
          <w:rFonts w:hAnsi="ＭＳ 明朝" w:hint="eastAsia"/>
          <w:i/>
          <w:iCs/>
          <w:color w:val="0070C0"/>
          <w:sz w:val="21"/>
          <w:szCs w:val="21"/>
        </w:rPr>
        <w:lastRenderedPageBreak/>
        <w:t>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56476358" w14:textId="1409BB47" w:rsidR="00403ECC" w:rsidRPr="00403ECC" w:rsidRDefault="00403ECC" w:rsidP="00E77379">
      <w:pPr>
        <w:pStyle w:val="af1"/>
        <w:numPr>
          <w:ilvl w:val="0"/>
          <w:numId w:val="48"/>
        </w:numPr>
        <w:rPr>
          <w:rFonts w:hAnsi="ＭＳ 明朝"/>
          <w:i/>
          <w:iCs/>
          <w:color w:val="0070C0"/>
          <w:sz w:val="21"/>
          <w:szCs w:val="21"/>
          <w:u w:val="single"/>
        </w:rPr>
      </w:pPr>
      <w:r w:rsidRPr="00403ECC">
        <w:rPr>
          <w:rFonts w:hAnsi="ＭＳ 明朝" w:hint="eastAsia"/>
          <w:i/>
          <w:iCs/>
          <w:color w:val="0070C0"/>
          <w:sz w:val="21"/>
          <w:szCs w:val="21"/>
          <w:u w:val="single"/>
        </w:rPr>
        <w:t>連携する一般送配電事業者名を記載してください。また、具体的な連携の内容を記載してください。</w:t>
      </w:r>
    </w:p>
    <w:p w14:paraId="386C8B7B" w14:textId="22C0B75E"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lastRenderedPageBreak/>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850"/>
        <w:gridCol w:w="851"/>
        <w:gridCol w:w="850"/>
        <w:gridCol w:w="851"/>
        <w:gridCol w:w="850"/>
        <w:gridCol w:w="851"/>
        <w:gridCol w:w="850"/>
        <w:gridCol w:w="851"/>
      </w:tblGrid>
      <w:tr w:rsidR="001D016E" w:rsidRPr="00713FA1" w14:paraId="7E565F7A" w14:textId="77777777" w:rsidTr="001D016E">
        <w:trPr>
          <w:cantSplit/>
          <w:trHeight w:val="150"/>
        </w:trPr>
        <w:tc>
          <w:tcPr>
            <w:tcW w:w="2268" w:type="dxa"/>
            <w:vMerge w:val="restart"/>
          </w:tcPr>
          <w:p w14:paraId="13238475" w14:textId="0C0F6727" w:rsidR="001D016E" w:rsidRPr="00713FA1" w:rsidRDefault="001D016E"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3402" w:type="dxa"/>
            <w:gridSpan w:val="4"/>
            <w:vAlign w:val="center"/>
          </w:tcPr>
          <w:p w14:paraId="549D3E4A" w14:textId="6AEAC94C" w:rsidR="001D016E" w:rsidRPr="00713FA1" w:rsidRDefault="001D016E"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3402" w:type="dxa"/>
            <w:gridSpan w:val="4"/>
            <w:vAlign w:val="center"/>
          </w:tcPr>
          <w:p w14:paraId="2F6B8928" w14:textId="050F3F15" w:rsidR="001D016E" w:rsidRPr="00713FA1" w:rsidRDefault="001D016E"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r>
      <w:tr w:rsidR="001D016E" w:rsidRPr="00713FA1" w14:paraId="407D603F" w14:textId="77777777" w:rsidTr="001D016E">
        <w:trPr>
          <w:cantSplit/>
          <w:trHeight w:val="150"/>
        </w:trPr>
        <w:tc>
          <w:tcPr>
            <w:tcW w:w="2268" w:type="dxa"/>
            <w:vMerge/>
          </w:tcPr>
          <w:p w14:paraId="69D72717" w14:textId="77777777" w:rsidR="001D016E" w:rsidRPr="00713FA1" w:rsidRDefault="001D016E" w:rsidP="003876D3">
            <w:pPr>
              <w:pStyle w:val="af1"/>
              <w:rPr>
                <w:rFonts w:hAnsi="ＭＳ 明朝"/>
                <w:color w:val="000000" w:themeColor="text1"/>
                <w:sz w:val="21"/>
                <w:szCs w:val="21"/>
              </w:rPr>
            </w:pPr>
          </w:p>
        </w:tc>
        <w:tc>
          <w:tcPr>
            <w:tcW w:w="850" w:type="dxa"/>
            <w:vAlign w:val="center"/>
          </w:tcPr>
          <w:p w14:paraId="6C0B0542" w14:textId="164A09EF"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851" w:type="dxa"/>
            <w:vAlign w:val="center"/>
          </w:tcPr>
          <w:p w14:paraId="05F42CBE" w14:textId="565F191D"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850" w:type="dxa"/>
            <w:vAlign w:val="center"/>
          </w:tcPr>
          <w:p w14:paraId="5D47EBB8" w14:textId="31CD19C0"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851" w:type="dxa"/>
            <w:vAlign w:val="center"/>
          </w:tcPr>
          <w:p w14:paraId="25DFF2B6" w14:textId="30546E98"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850" w:type="dxa"/>
            <w:vAlign w:val="center"/>
          </w:tcPr>
          <w:p w14:paraId="0AA1F2ED" w14:textId="66926841"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851" w:type="dxa"/>
            <w:vAlign w:val="center"/>
          </w:tcPr>
          <w:p w14:paraId="1A349AFE" w14:textId="42CF0055"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850" w:type="dxa"/>
            <w:vAlign w:val="center"/>
          </w:tcPr>
          <w:p w14:paraId="54F2EAC5" w14:textId="615D4626"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851" w:type="dxa"/>
            <w:vAlign w:val="center"/>
          </w:tcPr>
          <w:p w14:paraId="626FEBF4" w14:textId="58B603D6" w:rsidR="001D016E" w:rsidRPr="003876D3" w:rsidRDefault="001D016E"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1D016E" w:rsidRPr="00713FA1" w14:paraId="617F568D" w14:textId="77777777" w:rsidTr="001D016E">
        <w:trPr>
          <w:cantSplit/>
        </w:trPr>
        <w:tc>
          <w:tcPr>
            <w:tcW w:w="2268" w:type="dxa"/>
          </w:tcPr>
          <w:p w14:paraId="09428CD5" w14:textId="3A637D44"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1D016E" w:rsidRPr="00713FA1" w:rsidRDefault="001D016E"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1D016E" w:rsidRPr="00713FA1" w:rsidRDefault="001D016E"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850" w:type="dxa"/>
          </w:tcPr>
          <w:p w14:paraId="2B0028C8" w14:textId="77777777" w:rsidR="001D016E" w:rsidRPr="00713FA1" w:rsidRDefault="001D016E" w:rsidP="00713FA1">
            <w:pPr>
              <w:pStyle w:val="af1"/>
              <w:rPr>
                <w:rFonts w:hAnsi="ＭＳ 明朝"/>
                <w:color w:val="000000" w:themeColor="text1"/>
                <w:szCs w:val="21"/>
              </w:rPr>
            </w:pPr>
          </w:p>
        </w:tc>
        <w:tc>
          <w:tcPr>
            <w:tcW w:w="851" w:type="dxa"/>
          </w:tcPr>
          <w:p w14:paraId="40294F55" w14:textId="77777777" w:rsidR="001D016E" w:rsidRPr="00713FA1" w:rsidRDefault="001D016E" w:rsidP="00713FA1">
            <w:pPr>
              <w:pStyle w:val="af1"/>
              <w:rPr>
                <w:rFonts w:hAnsi="ＭＳ 明朝"/>
                <w:color w:val="000000" w:themeColor="text1"/>
                <w:szCs w:val="21"/>
              </w:rPr>
            </w:pPr>
          </w:p>
        </w:tc>
        <w:tc>
          <w:tcPr>
            <w:tcW w:w="850" w:type="dxa"/>
          </w:tcPr>
          <w:p w14:paraId="0BD53F15" w14:textId="77777777" w:rsidR="001D016E" w:rsidRPr="00713FA1" w:rsidRDefault="001D016E" w:rsidP="00713FA1">
            <w:pPr>
              <w:pStyle w:val="af1"/>
              <w:rPr>
                <w:rFonts w:hAnsi="ＭＳ 明朝"/>
                <w:color w:val="000000" w:themeColor="text1"/>
                <w:szCs w:val="21"/>
              </w:rPr>
            </w:pPr>
          </w:p>
        </w:tc>
        <w:tc>
          <w:tcPr>
            <w:tcW w:w="851" w:type="dxa"/>
          </w:tcPr>
          <w:p w14:paraId="0EE1BBE2" w14:textId="77777777" w:rsidR="001D016E" w:rsidRPr="00713FA1" w:rsidRDefault="001D016E" w:rsidP="00713FA1">
            <w:pPr>
              <w:pStyle w:val="af1"/>
              <w:rPr>
                <w:rFonts w:hAnsi="ＭＳ 明朝"/>
                <w:color w:val="000000" w:themeColor="text1"/>
                <w:szCs w:val="21"/>
              </w:rPr>
            </w:pPr>
          </w:p>
        </w:tc>
        <w:tc>
          <w:tcPr>
            <w:tcW w:w="850" w:type="dxa"/>
          </w:tcPr>
          <w:p w14:paraId="04F189DF" w14:textId="77777777" w:rsidR="001D016E" w:rsidRPr="00713FA1" w:rsidRDefault="001D016E" w:rsidP="00713FA1">
            <w:pPr>
              <w:pStyle w:val="af1"/>
              <w:rPr>
                <w:rFonts w:hAnsi="ＭＳ 明朝"/>
                <w:color w:val="000000" w:themeColor="text1"/>
                <w:szCs w:val="21"/>
              </w:rPr>
            </w:pPr>
          </w:p>
        </w:tc>
        <w:tc>
          <w:tcPr>
            <w:tcW w:w="851" w:type="dxa"/>
          </w:tcPr>
          <w:p w14:paraId="4142EF67" w14:textId="77777777" w:rsidR="001D016E" w:rsidRPr="00713FA1" w:rsidRDefault="001D016E" w:rsidP="00713FA1">
            <w:pPr>
              <w:pStyle w:val="af1"/>
              <w:rPr>
                <w:rFonts w:hAnsi="ＭＳ 明朝"/>
                <w:color w:val="000000" w:themeColor="text1"/>
                <w:szCs w:val="21"/>
              </w:rPr>
            </w:pPr>
          </w:p>
        </w:tc>
        <w:tc>
          <w:tcPr>
            <w:tcW w:w="850" w:type="dxa"/>
          </w:tcPr>
          <w:p w14:paraId="3FE70F85" w14:textId="77777777" w:rsidR="001D016E" w:rsidRPr="00713FA1" w:rsidRDefault="001D016E" w:rsidP="00713FA1">
            <w:pPr>
              <w:pStyle w:val="af1"/>
              <w:rPr>
                <w:rFonts w:hAnsi="ＭＳ 明朝"/>
                <w:color w:val="000000" w:themeColor="text1"/>
                <w:szCs w:val="21"/>
              </w:rPr>
            </w:pPr>
          </w:p>
        </w:tc>
        <w:tc>
          <w:tcPr>
            <w:tcW w:w="851" w:type="dxa"/>
          </w:tcPr>
          <w:p w14:paraId="1E4B37A3" w14:textId="77777777" w:rsidR="001D016E" w:rsidRPr="00713FA1" w:rsidRDefault="001D016E"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lastRenderedPageBreak/>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1C74A605" w14:textId="222DF470" w:rsidR="00403ECC" w:rsidRPr="00403ECC" w:rsidRDefault="00403ECC" w:rsidP="00403ECC">
      <w:pPr>
        <w:pStyle w:val="a6"/>
        <w:tabs>
          <w:tab w:val="clear" w:pos="4252"/>
          <w:tab w:val="clear" w:pos="8504"/>
        </w:tabs>
        <w:snapToGrid/>
        <w:rPr>
          <w:rFonts w:ascii="ＭＳ 明朝" w:hAnsi="ＭＳ ゴシック"/>
          <w:i/>
          <w:color w:val="0070C0"/>
        </w:rPr>
      </w:pPr>
      <w:r w:rsidRPr="00403ECC">
        <w:rPr>
          <w:rFonts w:hAnsi="ＭＳ 明朝" w:hint="eastAsia"/>
          <w:i/>
          <w:color w:val="0070C0"/>
        </w:rPr>
        <w:t xml:space="preserve">　</w:t>
      </w:r>
      <w:r>
        <w:rPr>
          <w:rFonts w:hAnsi="ＭＳ 明朝" w:hint="eastAsia"/>
          <w:i/>
          <w:color w:val="0070C0"/>
        </w:rPr>
        <w:t>本研究開発終了後の研究開発、</w:t>
      </w:r>
      <w:r w:rsidRPr="00403ECC">
        <w:rPr>
          <w:rFonts w:hAnsi="ＭＳ 明朝" w:hint="eastAsia"/>
          <w:i/>
          <w:color w:val="0070C0"/>
        </w:rPr>
        <w:t>研究開発成果が産業へ及ぼす波及効果、研究開発成果を実用化・事業化する計画</w:t>
      </w:r>
      <w:r w:rsidRPr="00403ECC">
        <w:rPr>
          <w:rFonts w:hAnsi="ＭＳ 明朝" w:hint="eastAsia"/>
          <w:i/>
          <w:color w:val="0070C0"/>
          <w:vertAlign w:val="superscript"/>
        </w:rPr>
        <w:t>＊</w:t>
      </w:r>
      <w:r w:rsidRPr="00403ECC">
        <w:rPr>
          <w:rFonts w:hAnsi="ＭＳ 明朝" w:hint="eastAsia"/>
          <w:i/>
          <w:color w:val="0070C0"/>
        </w:rPr>
        <w:t>、実用化・事業化時期、提案者の実用化・事業化能力及び戦略等につき、概要を記載してください。なお、詳細は「研究開発成果の事業化計画書」（別添</w:t>
      </w:r>
      <w:r w:rsidRPr="00403ECC">
        <w:rPr>
          <w:rFonts w:hAnsi="ＭＳ 明朝" w:hint="eastAsia"/>
          <w:i/>
          <w:color w:val="0070C0"/>
        </w:rPr>
        <w:t>2</w:t>
      </w:r>
      <w:r w:rsidRPr="00403ECC">
        <w:rPr>
          <w:rFonts w:hAnsi="ＭＳ 明朝" w:hint="eastAsia"/>
          <w:i/>
          <w:color w:val="0070C0"/>
        </w:rPr>
        <w:t>）に記載してください。</w:t>
      </w:r>
      <w:r w:rsidRPr="00403ECC">
        <w:rPr>
          <w:rFonts w:hint="eastAsia"/>
          <w:i/>
          <w:color w:val="0070C0"/>
        </w:rPr>
        <w:t>（研究開発終了後には、</w:t>
      </w:r>
      <w:r w:rsidRPr="00403ECC">
        <w:rPr>
          <w:rFonts w:ascii="Century" w:hint="eastAsia"/>
          <w:i/>
          <w:color w:val="0070C0"/>
        </w:rPr>
        <w:t>ＮＥＤＯ</w:t>
      </w:r>
      <w:r w:rsidRPr="00403ECC">
        <w:rPr>
          <w:rFonts w:hint="eastAsia"/>
          <w:i/>
          <w:color w:val="0070C0"/>
        </w:rPr>
        <w:t>が実施する追跡調査・評価に御協力いただきます。）</w:t>
      </w:r>
    </w:p>
    <w:p w14:paraId="4211CE8E" w14:textId="77777777" w:rsidR="00403ECC" w:rsidRPr="00403ECC" w:rsidRDefault="00403ECC" w:rsidP="00403ECC">
      <w:pPr>
        <w:pStyle w:val="a6"/>
        <w:tabs>
          <w:tab w:val="clear" w:pos="4252"/>
          <w:tab w:val="clear" w:pos="8504"/>
        </w:tabs>
        <w:snapToGrid/>
        <w:rPr>
          <w:rFonts w:ascii="ＭＳ 明朝" w:hAnsi="ＭＳ ゴシック"/>
          <w:i/>
          <w:color w:val="0070C0"/>
        </w:rPr>
      </w:pPr>
    </w:p>
    <w:p w14:paraId="402DF507" w14:textId="77777777" w:rsidR="00403ECC" w:rsidRPr="00403ECC" w:rsidRDefault="00403ECC" w:rsidP="00403ECC">
      <w:pPr>
        <w:pStyle w:val="a6"/>
        <w:tabs>
          <w:tab w:val="clear" w:pos="4252"/>
          <w:tab w:val="clear" w:pos="8504"/>
        </w:tabs>
        <w:snapToGrid/>
        <w:ind w:leftChars="68" w:left="284" w:hangingChars="67" w:hanging="141"/>
        <w:rPr>
          <w:rFonts w:ascii="ＭＳ 明朝" w:hAnsi="ＭＳ ゴシック"/>
          <w:i/>
          <w:color w:val="0070C0"/>
        </w:rPr>
      </w:pPr>
      <w:r w:rsidRPr="00403ECC">
        <w:rPr>
          <w:rFonts w:ascii="ＭＳ 明朝" w:hAnsi="ＭＳ ゴシック" w:hint="eastAsia"/>
          <w:i/>
          <w:color w:val="0070C0"/>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403ECC">
        <w:rPr>
          <w:rFonts w:ascii="ＭＳ 明朝" w:hAnsi="ＭＳ ゴシック"/>
          <w:i/>
          <w:color w:val="0070C0"/>
        </w:rPr>
        <w:t>27</w:t>
      </w:r>
      <w:r w:rsidRPr="00403ECC">
        <w:rPr>
          <w:rFonts w:ascii="ＭＳ 明朝" w:hAnsi="ＭＳ ゴシック" w:hint="eastAsia"/>
          <w:i/>
          <w:color w:val="0070C0"/>
        </w:rPr>
        <w:t>条及び共同研究契約約款第</w:t>
      </w:r>
      <w:r w:rsidRPr="00403ECC">
        <w:rPr>
          <w:rFonts w:ascii="ＭＳ 明朝" w:hAnsi="ＭＳ ゴシック"/>
          <w:i/>
          <w:color w:val="0070C0"/>
        </w:rPr>
        <w:t>29</w:t>
      </w:r>
      <w:r w:rsidRPr="00403ECC">
        <w:rPr>
          <w:rFonts w:ascii="ＭＳ 明朝" w:hAnsi="ＭＳ ゴシック" w:hint="eastAsia"/>
          <w:i/>
          <w:color w:val="0070C0"/>
        </w:rPr>
        <w:t>条の「事業化計画」も含むものとします。</w:t>
      </w:r>
    </w:p>
    <w:p w14:paraId="3E1DE669" w14:textId="77777777" w:rsidR="00403ECC" w:rsidRPr="00403ECC" w:rsidRDefault="00403ECC" w:rsidP="00403ECC">
      <w:pPr>
        <w:pStyle w:val="a1"/>
        <w:rPr>
          <w:i/>
          <w:color w:val="0070C0"/>
        </w:rPr>
      </w:pPr>
      <w:r w:rsidRPr="00403ECC">
        <w:rPr>
          <w:rFonts w:hint="eastAsia"/>
          <w:i/>
          <w:color w:val="0070C0"/>
        </w:rPr>
        <w:t>公募の際の提案書に、その時点での事業化計画を記載していただきます。</w:t>
      </w:r>
    </w:p>
    <w:p w14:paraId="1C1D0DF5" w14:textId="77777777" w:rsidR="00403ECC" w:rsidRPr="00403ECC" w:rsidRDefault="00403ECC" w:rsidP="00403ECC">
      <w:pPr>
        <w:pStyle w:val="a1"/>
        <w:rPr>
          <w:i/>
          <w:color w:val="0070C0"/>
        </w:rPr>
      </w:pPr>
      <w:r w:rsidRPr="00403ECC">
        <w:rPr>
          <w:rFonts w:hint="eastAsia"/>
          <w:i/>
          <w:color w:val="0070C0"/>
        </w:rPr>
        <w:t>本提案が採択された際に、提案時に記載した内容から変更があった場合には、</w:t>
      </w:r>
      <w:r w:rsidRPr="00403ECC">
        <w:rPr>
          <w:rFonts w:ascii="Century" w:hAnsi="Century" w:hint="eastAsia"/>
          <w:i/>
          <w:color w:val="0070C0"/>
        </w:rPr>
        <w:t>ＮＥＤＯ</w:t>
      </w:r>
      <w:r w:rsidRPr="00403ECC">
        <w:rPr>
          <w:rFonts w:hint="eastAsia"/>
          <w:i/>
          <w:color w:val="0070C0"/>
        </w:rPr>
        <w:t>の本プロジェクト担当部に変更内容を提出していただきます。</w:t>
      </w:r>
    </w:p>
    <w:p w14:paraId="21AD323E" w14:textId="77777777" w:rsidR="00403ECC" w:rsidRPr="00403ECC" w:rsidRDefault="00403ECC" w:rsidP="00403ECC">
      <w:pPr>
        <w:pStyle w:val="a1"/>
        <w:rPr>
          <w:i/>
          <w:color w:val="0070C0"/>
        </w:rPr>
      </w:pPr>
      <w:r w:rsidRPr="00403ECC">
        <w:rPr>
          <w:rFonts w:hint="eastAsia"/>
          <w:i/>
          <w:color w:val="0070C0"/>
        </w:rPr>
        <w:t>どのような変更を行う場合に</w:t>
      </w:r>
      <w:r w:rsidRPr="00403ECC">
        <w:rPr>
          <w:rFonts w:ascii="Century" w:hAnsi="Century" w:hint="eastAsia"/>
          <w:i/>
          <w:color w:val="0070C0"/>
        </w:rPr>
        <w:t>ＮＥＤＯ</w:t>
      </w:r>
      <w:r w:rsidRPr="00403ECC">
        <w:rPr>
          <w:rFonts w:hint="eastAsia"/>
          <w:i/>
          <w:color w:val="0070C0"/>
        </w:rPr>
        <w:t>に説明する必要があるか、別途</w:t>
      </w:r>
      <w:r w:rsidRPr="00403ECC">
        <w:rPr>
          <w:rFonts w:ascii="Century" w:hAnsi="Century" w:hint="eastAsia"/>
          <w:i/>
          <w:color w:val="0070C0"/>
        </w:rPr>
        <w:t>ＮＥＤＯ</w:t>
      </w:r>
      <w:r w:rsidRPr="00403ECC">
        <w:rPr>
          <w:rFonts w:hint="eastAsia"/>
          <w:i/>
          <w:color w:val="0070C0"/>
        </w:rPr>
        <w:t>と協議していただく場合があります。</w:t>
      </w:r>
    </w:p>
    <w:p w14:paraId="0C6D3DE2" w14:textId="77777777" w:rsidR="00403ECC" w:rsidRPr="00403ECC" w:rsidRDefault="00403ECC" w:rsidP="00403ECC">
      <w:pPr>
        <w:pStyle w:val="a1"/>
        <w:numPr>
          <w:ilvl w:val="0"/>
          <w:numId w:val="0"/>
        </w:numPr>
        <w:rPr>
          <w:i/>
          <w:color w:val="0070C0"/>
        </w:rPr>
      </w:pPr>
    </w:p>
    <w:p w14:paraId="55EBB3E8" w14:textId="77777777" w:rsidR="00403ECC" w:rsidRPr="00403ECC" w:rsidRDefault="00403ECC" w:rsidP="00403ECC">
      <w:pPr>
        <w:pStyle w:val="a1"/>
        <w:numPr>
          <w:ilvl w:val="0"/>
          <w:numId w:val="0"/>
        </w:numPr>
        <w:ind w:firstLineChars="100" w:firstLine="210"/>
        <w:rPr>
          <w:rFonts w:ascii="ＭＳ 明朝"/>
          <w:i/>
          <w:noProof/>
          <w:color w:val="0070C0"/>
        </w:rPr>
      </w:pPr>
      <w:r w:rsidRPr="00403ECC">
        <w:rPr>
          <w:rFonts w:ascii="ＭＳ 明朝" w:hAnsi="ＭＳ 明朝" w:hint="eastAsia"/>
          <w:i/>
          <w:noProof/>
          <w:color w:val="0070C0"/>
        </w:rPr>
        <w:t>なお、複数の事業者による共同提案の場合には、事業者ごとにそれぞれ別添２を記載願います。また、共同で提案する他の事業者〈取りまとめ企業等〉に記載内容を公開したくない場合には、「企業等名」のみ記載いただいた資料をアップロードいただき（非公開とする内容は記載しなくてよい）、ＮＥＤＯ担当者からの提案書受理メールの受領後、当該メール送付者に非公開とする情報も記載した別添２の送付をお願いいたします。なお、送付の際は、件名を「【申請受付番号】_別添２の送付」としてください。</w:t>
      </w:r>
    </w:p>
    <w:p w14:paraId="4E61BCF2" w14:textId="77777777" w:rsidR="00403ECC" w:rsidRPr="00403ECC" w:rsidRDefault="00403ECC" w:rsidP="00403ECC">
      <w:pPr>
        <w:pStyle w:val="a1"/>
        <w:numPr>
          <w:ilvl w:val="0"/>
          <w:numId w:val="0"/>
        </w:numPr>
        <w:ind w:firstLineChars="100" w:firstLine="210"/>
        <w:rPr>
          <w:i/>
          <w:color w:val="0070C0"/>
        </w:rPr>
      </w:pPr>
      <w:r w:rsidRPr="00403ECC">
        <w:rPr>
          <w:rFonts w:hint="eastAsia"/>
          <w:i/>
          <w:color w:val="0070C0"/>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大学等の研究機関は、当該プロジェクトの研究開発成果を実用化・事業化へと繋げるために企業との連携方針や成果移管に関する具体的な戦略を記載してください。</w:t>
      </w:r>
    </w:p>
    <w:p w14:paraId="1EF0F12C" w14:textId="77777777" w:rsidR="00187497" w:rsidRDefault="00187497" w:rsidP="00187497">
      <w:pPr>
        <w:rPr>
          <w:rFonts w:ascii="ＭＳ 明朝"/>
          <w:noProof/>
          <w:color w:val="000000" w:themeColor="text1"/>
          <w:sz w:val="20"/>
          <w:szCs w:val="20"/>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lastRenderedPageBreak/>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4C0E426E"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4B4EDDCA"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lastRenderedPageBreak/>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08936FFB" w14:textId="77777777" w:rsidR="00403ECC" w:rsidRPr="00403ECC" w:rsidRDefault="00403ECC" w:rsidP="00403ECC">
      <w:pPr>
        <w:pStyle w:val="af1"/>
        <w:numPr>
          <w:ilvl w:val="0"/>
          <w:numId w:val="48"/>
        </w:numPr>
        <w:rPr>
          <w:rFonts w:hAnsi="ＭＳ 明朝"/>
          <w:i/>
          <w:iCs/>
          <w:color w:val="0070C0"/>
          <w:sz w:val="21"/>
          <w:szCs w:val="21"/>
          <w:u w:val="single"/>
        </w:rPr>
      </w:pPr>
      <w:r w:rsidRPr="00403ECC">
        <w:rPr>
          <w:rFonts w:hAnsi="ＭＳ 明朝" w:hint="eastAsia"/>
          <w:i/>
          <w:iCs/>
          <w:color w:val="0070C0"/>
          <w:sz w:val="21"/>
          <w:szCs w:val="21"/>
          <w:u w:val="single"/>
        </w:rPr>
        <w:t>連携する一般送配電事業者名を記載してください。また、具体的な連携の内容を記載してください。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1C416D1" w14:textId="342B4A44"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w:t>
      </w:r>
      <w:r w:rsidR="003B3A5F">
        <w:rPr>
          <w:rFonts w:hAnsi="ＭＳ 明朝" w:hint="eastAsia"/>
          <w:i/>
          <w:iCs/>
          <w:color w:val="0070C0"/>
          <w:sz w:val="21"/>
          <w:szCs w:val="21"/>
        </w:rPr>
        <w:t>若しくは</w:t>
      </w:r>
      <w:r w:rsidR="00BF4BBC" w:rsidRPr="0058406D">
        <w:rPr>
          <w:rFonts w:hAnsi="ＭＳ 明朝" w:hint="eastAsia"/>
          <w:i/>
          <w:iCs/>
          <w:color w:val="0070C0"/>
          <w:sz w:val="21"/>
          <w:szCs w:val="21"/>
        </w:rPr>
        <w:t>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type w14:anchorId="69405CA8" id="_x0000_t202" coordsize="21600,21600" o:spt="202" path="m,l,21600r21600,l21600,xe">
                <v:stroke joinstyle="miter"/>
                <v:path gradientshapeok="t" o:connecttype="rect"/>
              </v:shapetype>
              <v:shape id="Text Box 910" o:spid="_x0000_s1032"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F8d1wEAAJc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33"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KrC9UjX&#10;AQAAlw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34"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K/uFQIAACw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35"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Fa5oKHY&#10;AQAAmA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36"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5gVFg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66BF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37"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BWyGA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67C9704"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38"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uFg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DAAC9"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39"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X1c2g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M5OXUVtUU0F9Yj0I87zwfHPQAf6QYuRZKSV9Pyg0UvQfHHsSB2sJcAmqJVBO89NS&#10;Binm8CbMA3jwaNuOkWfXHVyzb41Nkp5YnPly/5PS86zGAft1n249/aj9T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6JV9&#10;XN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40"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SoC6&#10;Ut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41"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42"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ROZgZt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6"/>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06E3E3EA" w:rsidR="00091149" w:rsidRPr="00747E9C" w:rsidRDefault="00091E3B" w:rsidP="00091E3B">
      <w:pPr>
        <w:pStyle w:val="af1"/>
        <w:jc w:val="center"/>
        <w:rPr>
          <w:rFonts w:hAnsi="ＭＳ 明朝"/>
          <w:color w:val="000000" w:themeColor="text1"/>
        </w:rPr>
      </w:pPr>
      <w:bookmarkStart w:id="7" w:name="_Hlk161325749"/>
      <w:r w:rsidRPr="00091E3B">
        <w:rPr>
          <w:noProof/>
        </w:rPr>
        <w:drawing>
          <wp:inline distT="0" distB="0" distL="0" distR="0" wp14:anchorId="5CB1BE11" wp14:editId="2D5A8551">
            <wp:extent cx="6192520" cy="3221355"/>
            <wp:effectExtent l="0" t="0" r="0" b="0"/>
            <wp:docPr id="1523411561"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2520" cy="3221355"/>
                    </a:xfrm>
                    <a:prstGeom prst="rect">
                      <a:avLst/>
                    </a:prstGeom>
                    <a:noFill/>
                    <a:ln>
                      <a:noFill/>
                    </a:ln>
                  </pic:spPr>
                </pic:pic>
              </a:graphicData>
            </a:graphic>
          </wp:inline>
        </w:drawing>
      </w:r>
    </w:p>
    <w:bookmarkEnd w:id="7"/>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8" w:name="_Hlk181967372"/>
      <w:r w:rsidRPr="001A748A">
        <w:rPr>
          <w:rFonts w:asciiTheme="minorEastAsia" w:eastAsiaTheme="minorEastAsia" w:hAnsiTheme="minorEastAsia" w:hint="eastAsia"/>
          <w:color w:val="000000" w:themeColor="text1"/>
          <w:sz w:val="21"/>
          <w:szCs w:val="21"/>
        </w:rPr>
        <w:lastRenderedPageBreak/>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8"/>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9"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D943285" w:rsidR="00091149" w:rsidRPr="00BE7732" w:rsidRDefault="00091E3B" w:rsidP="00091E3B">
      <w:pPr>
        <w:pStyle w:val="af1"/>
        <w:jc w:val="center"/>
        <w:rPr>
          <w:color w:val="000000" w:themeColor="text1"/>
          <w:sz w:val="16"/>
          <w:szCs w:val="16"/>
        </w:rPr>
      </w:pPr>
      <w:r w:rsidRPr="00091E3B">
        <w:rPr>
          <w:noProof/>
        </w:rPr>
        <w:drawing>
          <wp:inline distT="0" distB="0" distL="0" distR="0" wp14:anchorId="5E1ACA16" wp14:editId="0324E213">
            <wp:extent cx="5025542" cy="5113665"/>
            <wp:effectExtent l="0" t="0" r="3810" b="0"/>
            <wp:docPr id="1552330289"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6103" cy="5124412"/>
                    </a:xfrm>
                    <a:prstGeom prst="rect">
                      <a:avLst/>
                    </a:prstGeom>
                    <a:noFill/>
                    <a:ln>
                      <a:noFill/>
                    </a:ln>
                  </pic:spPr>
                </pic:pic>
              </a:graphicData>
            </a:graphic>
          </wp:inline>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w:t>
      </w:r>
      <w:r w:rsidRPr="00996F46">
        <w:rPr>
          <w:rFonts w:asciiTheme="minorEastAsia" w:eastAsiaTheme="minorEastAsia" w:hAnsiTheme="minorEastAsia" w:hint="eastAsia"/>
          <w:color w:val="000000" w:themeColor="text1"/>
          <w:sz w:val="18"/>
          <w:szCs w:val="18"/>
        </w:rPr>
        <w:lastRenderedPageBreak/>
        <w:t>務事務処理マニュアルを参照してください。</w:t>
      </w:r>
      <w:bookmarkEnd w:id="9"/>
      <w:bookmarkEnd w:id="10"/>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1"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2"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0A9BE1CD"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0763ECB7" w14:textId="5AFD5C07" w:rsidR="00091149" w:rsidRPr="00747E9C" w:rsidRDefault="00091E3B" w:rsidP="00091E3B">
      <w:pPr>
        <w:pStyle w:val="af1"/>
        <w:jc w:val="center"/>
        <w:rPr>
          <w:rFonts w:hAnsi="ＭＳ 明朝"/>
          <w:color w:val="000000" w:themeColor="text1"/>
          <w:sz w:val="20"/>
          <w:szCs w:val="20"/>
        </w:rPr>
      </w:pPr>
      <w:r w:rsidRPr="00091E3B">
        <w:rPr>
          <w:noProof/>
        </w:rPr>
        <w:drawing>
          <wp:inline distT="0" distB="0" distL="0" distR="0" wp14:anchorId="6E4865CF" wp14:editId="40F67D47">
            <wp:extent cx="5647334" cy="4293989"/>
            <wp:effectExtent l="0" t="0" r="0" b="0"/>
            <wp:docPr id="24089000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55371" cy="4300100"/>
                    </a:xfrm>
                    <a:prstGeom prst="rect">
                      <a:avLst/>
                    </a:prstGeom>
                    <a:noFill/>
                    <a:ln>
                      <a:noFill/>
                    </a:ln>
                  </pic:spPr>
                </pic:pic>
              </a:graphicData>
            </a:graphic>
          </wp:inline>
        </w:drawing>
      </w: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4"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14F3D6D8" w:rsidR="00091149" w:rsidRPr="00747E9C" w:rsidRDefault="00091E3B" w:rsidP="00091E3B">
      <w:pPr>
        <w:pStyle w:val="af1"/>
        <w:jc w:val="center"/>
        <w:rPr>
          <w:color w:val="000000" w:themeColor="text1"/>
        </w:rPr>
      </w:pPr>
      <w:r w:rsidRPr="00091E3B">
        <w:rPr>
          <w:noProof/>
        </w:rPr>
        <w:lastRenderedPageBreak/>
        <w:drawing>
          <wp:inline distT="0" distB="0" distL="0" distR="0" wp14:anchorId="41D64538" wp14:editId="5BFA8715">
            <wp:extent cx="4995549" cy="4228186"/>
            <wp:effectExtent l="0" t="0" r="0" b="0"/>
            <wp:docPr id="1299474204"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06485" cy="4237442"/>
                    </a:xfrm>
                    <a:prstGeom prst="rect">
                      <a:avLst/>
                    </a:prstGeom>
                    <a:noFill/>
                    <a:ln>
                      <a:noFill/>
                    </a:ln>
                  </pic:spPr>
                </pic:pic>
              </a:graphicData>
            </a:graphic>
          </wp:inline>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6" w:history="1">
        <w:r w:rsidRPr="0018630B">
          <w:rPr>
            <w:rStyle w:val="afffd"/>
            <w:rFonts w:hAnsi="ＭＳ 明朝" w:hint="eastAsia"/>
            <w:i/>
            <w:iCs/>
            <w:noProof w:val="0"/>
            <w:sz w:val="18"/>
            <w:szCs w:val="18"/>
          </w:rPr>
          <w:t>https://www.nedo.go.jp/itaku-gyomu/yakkan.html</w:t>
        </w:r>
      </w:hyperlink>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2"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3" w:name="_Hlk181893426"/>
      <w:r w:rsidRPr="00747E9C">
        <w:rPr>
          <w:rFonts w:hAnsi="ＭＳ 明朝" w:hint="eastAsia"/>
          <w:color w:val="000000" w:themeColor="text1"/>
          <w:sz w:val="21"/>
          <w:szCs w:val="21"/>
        </w:rPr>
        <w:t>再委託先／共同実施先総括表</w:t>
      </w:r>
      <w:bookmarkEnd w:id="13"/>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lastRenderedPageBreak/>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4" w:name="_Hlk181880459"/>
      <w:r>
        <w:rPr>
          <w:rFonts w:hAnsi="ＭＳ 明朝" w:hint="eastAsia"/>
          <w:i/>
          <w:iCs/>
          <w:color w:val="0070C0"/>
          <w:sz w:val="21"/>
          <w:szCs w:val="21"/>
        </w:rPr>
        <w:t>研究開発統括責任者候補</w:t>
      </w:r>
      <w:bookmarkEnd w:id="14"/>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w:t>
      </w:r>
      <w:r w:rsidRPr="00810E8C">
        <w:rPr>
          <w:rFonts w:hAnsi="ＭＳ 明朝" w:hint="eastAsia"/>
          <w:i/>
          <w:iCs/>
          <w:color w:val="0070C0"/>
          <w:sz w:val="18"/>
          <w:szCs w:val="18"/>
        </w:rPr>
        <w:lastRenderedPageBreak/>
        <w:t>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3DE7F2F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9B7381">
              <w:rPr>
                <w:rFonts w:asciiTheme="minorEastAsia" w:eastAsiaTheme="minorEastAsia" w:hAnsiTheme="minorEastAsia" w:hint="eastAsia"/>
                <w:i/>
                <w:iCs/>
                <w:color w:val="0070C0"/>
                <w:szCs w:val="21"/>
              </w:rPr>
              <w:t>企業</w:t>
            </w:r>
            <w:r w:rsidR="001337C5">
              <w:rPr>
                <w:rFonts w:asciiTheme="minorEastAsia" w:eastAsiaTheme="minorEastAsia" w:hAnsiTheme="minorEastAsia" w:hint="eastAsia"/>
                <w:i/>
                <w:iCs/>
                <w:color w:val="0070C0"/>
                <w:szCs w:val="21"/>
              </w:rPr>
              <w:t>（日本）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59D6B6F2"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EB6524">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EB652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3CD41B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35F90156"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EB6524" w:rsidRPr="001337C5" w:rsidRDefault="00EB6524" w:rsidP="00EB652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EB6524" w:rsidRPr="001337C5" w:rsidRDefault="00EB6524" w:rsidP="00EB652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EB6524" w:rsidRPr="001337C5" w:rsidRDefault="00EB6524" w:rsidP="00EB652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lastRenderedPageBreak/>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19"/>
      <w:footerReference w:type="default" r:id="rId20"/>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1E3B"/>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000"/>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16E"/>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B32"/>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A5E"/>
    <w:rsid w:val="002A3C90"/>
    <w:rsid w:val="002A4129"/>
    <w:rsid w:val="002A415F"/>
    <w:rsid w:val="002A44E4"/>
    <w:rsid w:val="002A48ED"/>
    <w:rsid w:val="002A4D91"/>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1CA6"/>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9A4"/>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A5F"/>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0B2F"/>
    <w:rsid w:val="00401EAF"/>
    <w:rsid w:val="004023D8"/>
    <w:rsid w:val="00402F7A"/>
    <w:rsid w:val="004030EB"/>
    <w:rsid w:val="004035A1"/>
    <w:rsid w:val="00403AF7"/>
    <w:rsid w:val="00403ECC"/>
    <w:rsid w:val="004048EF"/>
    <w:rsid w:val="004051CC"/>
    <w:rsid w:val="004051E8"/>
    <w:rsid w:val="0040553D"/>
    <w:rsid w:val="00407185"/>
    <w:rsid w:val="004079AA"/>
    <w:rsid w:val="0041018C"/>
    <w:rsid w:val="00411E52"/>
    <w:rsid w:val="00411F4E"/>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1F96"/>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1858"/>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DF3"/>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00C3"/>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979F1"/>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381"/>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2A64"/>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7B9"/>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119F"/>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52B2"/>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3DF3"/>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524"/>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edo.go.jp/itaku-gyomu/yakkan.html" TargetMode="External"/><Relationship Id="rId17" Type="http://schemas.openxmlformats.org/officeDocument/2006/relationships/hyperlink" Target="https://www.nedo.go.jp/itaku-gyomu/manual.html" TargetMode="External"/><Relationship Id="rId2" Type="http://schemas.openxmlformats.org/officeDocument/2006/relationships/numbering" Target="numbering.xml"/><Relationship Id="rId16" Type="http://schemas.openxmlformats.org/officeDocument/2006/relationships/hyperlink" Target="https://www.nedo.go.jp/itaku-gyomu/yakkan.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do.go.jp/itaku-gyomu/manual.html"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edo.go.jp/itaku-gyomu/yakkan.html" TargetMode="External"/><Relationship Id="rId14" Type="http://schemas.openxmlformats.org/officeDocument/2006/relationships/hyperlink" Target="https://www.nedo.go.jp/itaku-gyomu/yakkan.html"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11291</Words>
  <Characters>1924</Characters>
  <Application>Microsoft Office Word</Application>
  <DocSecurity>0</DocSecurity>
  <Lines>16</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13189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2025-03-26T22:29:00Z</dcterms:created>
  <dcterms:modified xsi:type="dcterms:W3CDTF">2025-03-26T22:52:00Z</dcterms:modified>
</cp:coreProperties>
</file>