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5E51452F" w:rsidR="00E80FC9" w:rsidRDefault="005518B8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提案</w:t>
      </w:r>
      <w:r w:rsidR="00C85B32">
        <w:rPr>
          <w:rFonts w:hint="eastAsia"/>
          <w:b/>
          <w:i/>
          <w:noProof/>
          <w:color w:val="000000"/>
        </w:rPr>
        <w:t>書類のチェックリスト</w:t>
      </w:r>
    </w:p>
    <w:p w14:paraId="2AFAA9D5" w14:textId="24664742" w:rsidR="00BF2171" w:rsidRDefault="00BF2171" w:rsidP="005472DD">
      <w:pPr>
        <w:pStyle w:val="afff3"/>
        <w:ind w:leftChars="0" w:left="420"/>
        <w:jc w:val="left"/>
        <w:rPr>
          <w:color w:val="000000"/>
        </w:rPr>
      </w:pP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5B7D8209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D471AC">
              <w:rPr>
                <w:rFonts w:hint="eastAsia"/>
                <w:color w:val="000000"/>
              </w:rPr>
              <w:t>z</w:t>
            </w:r>
            <w:r w:rsidR="00CC7CD4">
              <w:rPr>
                <w:rFonts w:hint="eastAsia"/>
                <w:color w:val="000000"/>
              </w:rPr>
              <w:t>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784AB41F" w:rsidR="00525D33" w:rsidRPr="009979C4" w:rsidRDefault="00BC25AE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(別添</w:t>
            </w:r>
            <w:r w:rsidR="004C56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6F4C24CF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表紙</w:t>
            </w:r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04EA82D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574A37A7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・（別紙）</w:t>
            </w:r>
            <w:r w:rsidR="00053CD6">
              <w:rPr>
                <w:rFonts w:asciiTheme="minorEastAsia" w:eastAsiaTheme="minorEastAsia" w:hAnsiTheme="minorEastAsia" w:hint="eastAsia"/>
                <w:color w:val="000000"/>
              </w:rPr>
              <w:t>事業化計画書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26C20CF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FB0D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研究体制表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6CF0B457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B0D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B0080C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総括表</w:t>
            </w:r>
            <w:bookmarkEnd w:id="0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09D36A3E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C5DF21A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申請者情報</w:t>
            </w:r>
          </w:p>
        </w:tc>
        <w:tc>
          <w:tcPr>
            <w:tcW w:w="1559" w:type="dxa"/>
            <w:vAlign w:val="center"/>
          </w:tcPr>
          <w:p w14:paraId="6A28B7BB" w14:textId="3B1DBB91" w:rsidR="0070586F" w:rsidRDefault="00143EB8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01BE45E7" w14:textId="77777777" w:rsidTr="003D6402">
        <w:tc>
          <w:tcPr>
            <w:tcW w:w="568" w:type="dxa"/>
            <w:vMerge/>
          </w:tcPr>
          <w:p w14:paraId="41FAE73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185DA03" w14:textId="5E30D836" w:rsidR="00133B55" w:rsidRPr="00532FA8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（別添4）</w:t>
            </w:r>
            <w:r w:rsidRPr="00532FA8">
              <w:rPr>
                <w:rFonts w:ascii="ＭＳ 明朝" w:hAnsi="ＭＳ 明朝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1559" w:type="dxa"/>
            <w:vAlign w:val="center"/>
          </w:tcPr>
          <w:p w14:paraId="1709908A" w14:textId="1104BF0B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206000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4FAC3BD" w14:textId="6EB8584F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7914906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34200D" w14:textId="3120B893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C0B94BA" w14:textId="77777777" w:rsidTr="003D6402">
        <w:tc>
          <w:tcPr>
            <w:tcW w:w="568" w:type="dxa"/>
            <w:vMerge/>
          </w:tcPr>
          <w:p w14:paraId="428F3791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12C18288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5）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事業開始年度の賃金を引き上げる旨の表明資料（任意）</w:t>
            </w:r>
          </w:p>
        </w:tc>
        <w:tc>
          <w:tcPr>
            <w:tcW w:w="1559" w:type="dxa"/>
            <w:vAlign w:val="center"/>
          </w:tcPr>
          <w:p w14:paraId="1D964512" w14:textId="2C076890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8E4822E" w14:textId="52909425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162F2DB" w14:textId="610E3262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7844CC2" w14:textId="77777777" w:rsidTr="00050DA9">
        <w:tc>
          <w:tcPr>
            <w:tcW w:w="568" w:type="dxa"/>
            <w:vMerge/>
          </w:tcPr>
          <w:p w14:paraId="33EB495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67247D95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</w:p>
        </w:tc>
        <w:tc>
          <w:tcPr>
            <w:tcW w:w="1559" w:type="dxa"/>
            <w:vAlign w:val="center"/>
          </w:tcPr>
          <w:p w14:paraId="5C882B1B" w14:textId="78424687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EEAA05E" w14:textId="70549D5B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A173620" w14:textId="37166A3D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63E1458E" w14:textId="77777777" w:rsidTr="00A52509">
        <w:tc>
          <w:tcPr>
            <w:tcW w:w="568" w:type="dxa"/>
            <w:vMerge/>
          </w:tcPr>
          <w:p w14:paraId="6E9139CB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4631436" w14:textId="24E5BDB8" w:rsidR="00C845BB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）提案概要説明資料</w:t>
            </w:r>
          </w:p>
        </w:tc>
        <w:tc>
          <w:tcPr>
            <w:tcW w:w="1559" w:type="dxa"/>
          </w:tcPr>
          <w:p w14:paraId="780B3202" w14:textId="38E203D0" w:rsidR="00C845BB" w:rsidRPr="00D45D52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PowerPoint</w:t>
            </w:r>
          </w:p>
        </w:tc>
        <w:sdt>
          <w:sdtPr>
            <w:rPr>
              <w:color w:val="000000"/>
            </w:rPr>
            <w:id w:val="-10822153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08A6120" w14:textId="04160BEF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3202441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7BCDFC4" w14:textId="5CD489A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C5FB064" w14:textId="77777777" w:rsidTr="00A52509">
        <w:tc>
          <w:tcPr>
            <w:tcW w:w="568" w:type="dxa"/>
            <w:vMerge/>
          </w:tcPr>
          <w:p w14:paraId="5790A272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2B4D9CF" w14:textId="0E7B0F0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（別添8）GXに係る取組申告書</w:t>
            </w:r>
          </w:p>
        </w:tc>
        <w:tc>
          <w:tcPr>
            <w:tcW w:w="1559" w:type="dxa"/>
          </w:tcPr>
          <w:p w14:paraId="4F14D7B4" w14:textId="257D19C3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613440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DA3F7BE" w14:textId="1CCA8902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82825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6642EAE" w14:textId="20F6C5CE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69082A6" w14:textId="77777777" w:rsidTr="00A52509">
        <w:tc>
          <w:tcPr>
            <w:tcW w:w="568" w:type="dxa"/>
            <w:vMerge/>
          </w:tcPr>
          <w:p w14:paraId="659F5DB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CD93F7" w14:textId="5F9979B9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3B23462" w14:textId="399FD505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3B72A8F8" w14:textId="77777777" w:rsidTr="00AD3661">
        <w:tc>
          <w:tcPr>
            <w:tcW w:w="568" w:type="dxa"/>
            <w:vMerge/>
          </w:tcPr>
          <w:p w14:paraId="57FD6199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vAlign w:val="center"/>
          </w:tcPr>
          <w:p w14:paraId="4EBB37CF" w14:textId="1AFC5494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58D311" w14:textId="7D91919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DA62F56" w14:textId="2343281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72333876" w14:textId="77777777" w:rsidTr="002D6F62">
        <w:tc>
          <w:tcPr>
            <w:tcW w:w="568" w:type="dxa"/>
            <w:vMerge/>
          </w:tcPr>
          <w:p w14:paraId="2A4EEEEA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3C3AC322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</w:t>
            </w:r>
            <w:r>
              <w:rPr>
                <w:rFonts w:asciiTheme="minorEastAsia" w:eastAsiaTheme="minorEastAsia" w:hAnsiTheme="minorEastAsia" w:hint="eastAsia"/>
              </w:rPr>
              <w:t>、⑤</w:t>
            </w:r>
            <w:r w:rsidRPr="009240F4">
              <w:rPr>
                <w:rFonts w:asciiTheme="minorEastAsia" w:eastAsiaTheme="minorEastAsia" w:hAnsiTheme="minorEastAsia" w:hint="eastAsia"/>
              </w:rPr>
              <w:t>のファイル）</w:t>
            </w:r>
          </w:p>
        </w:tc>
        <w:tc>
          <w:tcPr>
            <w:tcW w:w="1559" w:type="dxa"/>
            <w:vMerge/>
            <w:vAlign w:val="center"/>
          </w:tcPr>
          <w:p w14:paraId="266808DF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0290FC8" w14:textId="41A3C1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24F2B0C" w14:textId="647F7CC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BA6C96A" w14:textId="77777777" w:rsidTr="002D6F62">
        <w:tc>
          <w:tcPr>
            <w:tcW w:w="568" w:type="dxa"/>
            <w:vMerge/>
          </w:tcPr>
          <w:p w14:paraId="253DB40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CE71A17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Pr="00AF0799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559" w:type="dxa"/>
            <w:vMerge/>
            <w:vAlign w:val="center"/>
          </w:tcPr>
          <w:p w14:paraId="1F890AA8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76A838E" w14:textId="69ADFF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C45C516" w14:textId="148175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BE8600A" w14:textId="77777777" w:rsidTr="00AD3661">
        <w:tc>
          <w:tcPr>
            <w:tcW w:w="568" w:type="dxa"/>
            <w:vMerge/>
          </w:tcPr>
          <w:p w14:paraId="24D2112F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50D3AC53" w:rsidR="00C845BB" w:rsidRPr="00B06975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会社案内一式PDFファイル（企業のみ）</w:t>
            </w:r>
          </w:p>
        </w:tc>
        <w:tc>
          <w:tcPr>
            <w:tcW w:w="1559" w:type="dxa"/>
            <w:vMerge w:val="restart"/>
            <w:vAlign w:val="center"/>
          </w:tcPr>
          <w:p w14:paraId="0E462EAA" w14:textId="3A0BA67D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578EED9" w14:textId="7F52FE8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6FD26B" w14:textId="1A70C014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1E9BBAC" w14:textId="77777777" w:rsidTr="00F576C1">
        <w:tc>
          <w:tcPr>
            <w:tcW w:w="568" w:type="dxa"/>
            <w:vMerge/>
          </w:tcPr>
          <w:p w14:paraId="2343553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14ABDFF1" w:rsidR="00C845BB" w:rsidRPr="009240F4" w:rsidRDefault="00C845BB" w:rsidP="00C845BB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1559" w:type="dxa"/>
            <w:vMerge/>
            <w:vAlign w:val="center"/>
          </w:tcPr>
          <w:p w14:paraId="07D283DD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21969A9" w14:textId="741FD667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3F750F6" w14:textId="38771C9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5D1EA83D" w14:textId="77777777" w:rsidTr="00EF6612">
        <w:tc>
          <w:tcPr>
            <w:tcW w:w="568" w:type="dxa"/>
            <w:vMerge/>
          </w:tcPr>
          <w:p w14:paraId="4BA2EA28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3FDE96E" w14:textId="21EFEE56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</w:t>
            </w:r>
          </w:p>
        </w:tc>
        <w:tc>
          <w:tcPr>
            <w:tcW w:w="1559" w:type="dxa"/>
            <w:vMerge/>
            <w:vAlign w:val="center"/>
          </w:tcPr>
          <w:p w14:paraId="7EF1062F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87487C" w14:textId="21DB3D8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F4B05E" w14:textId="1F873C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33C766C" w14:textId="77777777" w:rsidTr="00AD3661">
        <w:tc>
          <w:tcPr>
            <w:tcW w:w="568" w:type="dxa"/>
            <w:vMerge/>
          </w:tcPr>
          <w:p w14:paraId="4668A52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vAlign w:val="center"/>
          </w:tcPr>
          <w:p w14:paraId="509F3B40" w14:textId="33879926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7B0E69D" w14:textId="1E93FE7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88BB8C7" w14:textId="7EF68AA0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6E64"/>
    <w:rsid w:val="00047388"/>
    <w:rsid w:val="00047B0C"/>
    <w:rsid w:val="00050F33"/>
    <w:rsid w:val="0005184A"/>
    <w:rsid w:val="00051F90"/>
    <w:rsid w:val="000529B9"/>
    <w:rsid w:val="00053CD6"/>
    <w:rsid w:val="000552C2"/>
    <w:rsid w:val="00055696"/>
    <w:rsid w:val="000571B9"/>
    <w:rsid w:val="000573F1"/>
    <w:rsid w:val="00061016"/>
    <w:rsid w:val="0006430F"/>
    <w:rsid w:val="000670E5"/>
    <w:rsid w:val="00070C87"/>
    <w:rsid w:val="00072105"/>
    <w:rsid w:val="000729AA"/>
    <w:rsid w:val="00072ABF"/>
    <w:rsid w:val="00073CA6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3B55"/>
    <w:rsid w:val="00134254"/>
    <w:rsid w:val="001344FC"/>
    <w:rsid w:val="0013711C"/>
    <w:rsid w:val="00137550"/>
    <w:rsid w:val="00140A19"/>
    <w:rsid w:val="0014118F"/>
    <w:rsid w:val="0014130E"/>
    <w:rsid w:val="001415D3"/>
    <w:rsid w:val="00143EB8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233F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86FEC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25E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3E2"/>
    <w:rsid w:val="0032491D"/>
    <w:rsid w:val="003263B9"/>
    <w:rsid w:val="00332232"/>
    <w:rsid w:val="00334402"/>
    <w:rsid w:val="00334B8A"/>
    <w:rsid w:val="00335A50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3DBD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0EEA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1D5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975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56FE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486B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2FA8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472DD"/>
    <w:rsid w:val="00550BFE"/>
    <w:rsid w:val="00551345"/>
    <w:rsid w:val="005518B8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552"/>
    <w:rsid w:val="00570CBD"/>
    <w:rsid w:val="005714D3"/>
    <w:rsid w:val="00571ADA"/>
    <w:rsid w:val="00571FFB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05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175E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A69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048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7E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B23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24F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8B6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9B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4D45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1B03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0799"/>
    <w:rsid w:val="00AF4311"/>
    <w:rsid w:val="00AF578E"/>
    <w:rsid w:val="00AF5A43"/>
    <w:rsid w:val="00AF5F94"/>
    <w:rsid w:val="00AF63FC"/>
    <w:rsid w:val="00AF6C9C"/>
    <w:rsid w:val="00AF7144"/>
    <w:rsid w:val="00B00576"/>
    <w:rsid w:val="00B0080C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3ECF"/>
    <w:rsid w:val="00BA5A1D"/>
    <w:rsid w:val="00BB1BC6"/>
    <w:rsid w:val="00BB2A40"/>
    <w:rsid w:val="00BB2D78"/>
    <w:rsid w:val="00BB3EC9"/>
    <w:rsid w:val="00BB4F25"/>
    <w:rsid w:val="00BB4F26"/>
    <w:rsid w:val="00BB5CBF"/>
    <w:rsid w:val="00BB7233"/>
    <w:rsid w:val="00BB7E27"/>
    <w:rsid w:val="00BC0DB2"/>
    <w:rsid w:val="00BC1421"/>
    <w:rsid w:val="00BC1746"/>
    <w:rsid w:val="00BC25AE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45BB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2E98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043"/>
    <w:rsid w:val="00D34B7C"/>
    <w:rsid w:val="00D37A49"/>
    <w:rsid w:val="00D41C3B"/>
    <w:rsid w:val="00D432F6"/>
    <w:rsid w:val="00D43A47"/>
    <w:rsid w:val="00D43CAF"/>
    <w:rsid w:val="00D447C5"/>
    <w:rsid w:val="00D4504B"/>
    <w:rsid w:val="00D45D52"/>
    <w:rsid w:val="00D471AC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15ED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17677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A60"/>
    <w:rsid w:val="00EC4D07"/>
    <w:rsid w:val="00EC5A63"/>
    <w:rsid w:val="00EC5ADB"/>
    <w:rsid w:val="00EC61ED"/>
    <w:rsid w:val="00EC6439"/>
    <w:rsid w:val="00EC72A1"/>
    <w:rsid w:val="00ED000B"/>
    <w:rsid w:val="00ED179F"/>
    <w:rsid w:val="00ED2BE6"/>
    <w:rsid w:val="00ED3B3C"/>
    <w:rsid w:val="00ED5122"/>
    <w:rsid w:val="00ED57B6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6612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0DE9"/>
    <w:rsid w:val="00FB225E"/>
    <w:rsid w:val="00FB40A1"/>
    <w:rsid w:val="00FB4C28"/>
    <w:rsid w:val="00FB513D"/>
    <w:rsid w:val="00FB6B85"/>
    <w:rsid w:val="00FC073E"/>
    <w:rsid w:val="00FC2660"/>
    <w:rsid w:val="00FC2D05"/>
    <w:rsid w:val="00FC3D0A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295</Characters>
  <DocSecurity>0</DocSecurity>
  <Lines>2</Lines>
  <Paragraphs>1</Paragraphs>
  <ScaleCrop>false</ScaleCrop>
  <LinksUpToDate>false</LinksUpToDate>
  <CharactersWithSpaces>806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