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F501F65" w:rsidR="005C4B0C" w:rsidRPr="001F0D7D" w:rsidRDefault="005C4B0C" w:rsidP="005C4B0C">
                            <w:pPr>
                              <w:jc w:val="center"/>
                              <w:rPr>
                                <w:sz w:val="24"/>
                              </w:rPr>
                            </w:pPr>
                            <w:r>
                              <w:rPr>
                                <w:rFonts w:hint="eastAsia"/>
                                <w:sz w:val="24"/>
                              </w:rPr>
                              <w:t>別添</w:t>
                            </w:r>
                            <w:r w:rsidR="00347B96" w:rsidRPr="00347B96">
                              <w:rPr>
                                <w:rFonts w:ascii="ＭＳ 明朝" w:hAnsi="ＭＳ 明朝" w:hint="eastAsia"/>
                                <w:sz w:val="24"/>
                              </w:rPr>
                              <w:t>6</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F501F65" w:rsidR="005C4B0C" w:rsidRPr="001F0D7D" w:rsidRDefault="005C4B0C" w:rsidP="005C4B0C">
                      <w:pPr>
                        <w:jc w:val="center"/>
                        <w:rPr>
                          <w:sz w:val="24"/>
                        </w:rPr>
                      </w:pPr>
                      <w:r>
                        <w:rPr>
                          <w:rFonts w:hint="eastAsia"/>
                          <w:sz w:val="24"/>
                        </w:rPr>
                        <w:t>別添</w:t>
                      </w:r>
                      <w:r w:rsidR="00347B96" w:rsidRPr="00347B96">
                        <w:rPr>
                          <w:rFonts w:ascii="ＭＳ 明朝" w:hAnsi="ＭＳ 明朝" w:hint="eastAsia"/>
                          <w:sz w:val="24"/>
                        </w:rPr>
                        <w:t>6</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8E6269">
        <w:rPr>
          <w:rFonts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426CF827" w14:textId="2871C75D" w:rsidR="008E6269" w:rsidRDefault="00CF3AB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w:t>
      </w:r>
      <w:r w:rsidR="00217AA8">
        <w:rPr>
          <w:rFonts w:asciiTheme="minorEastAsia" w:eastAsiaTheme="minorEastAsia" w:hAnsiTheme="minorEastAsia" w:hint="eastAsia"/>
          <w:i w:val="0"/>
        </w:rPr>
        <w:t>として、</w:t>
      </w:r>
      <w:r w:rsidR="00217AA8" w:rsidRPr="00217AA8">
        <w:rPr>
          <w:rFonts w:asciiTheme="minorEastAsia" w:eastAsiaTheme="minorEastAsia" w:hAnsiTheme="minorEastAsia" w:hint="eastAsia"/>
          <w:i w:val="0"/>
        </w:rPr>
        <w:t>次ページの確認票</w:t>
      </w:r>
      <w:r w:rsidR="00217AA8">
        <w:rPr>
          <w:rFonts w:asciiTheme="minorEastAsia" w:eastAsiaTheme="minorEastAsia" w:hAnsiTheme="minorEastAsia" w:hint="eastAsia"/>
          <w:i w:val="0"/>
        </w:rPr>
        <w:t>の「</w:t>
      </w:r>
      <w:r w:rsidR="00217AA8" w:rsidRPr="00217AA8">
        <w:rPr>
          <w:rFonts w:asciiTheme="minorEastAsia" w:eastAsiaTheme="minorEastAsia" w:hAnsiTheme="minorEastAsia" w:hint="eastAsia"/>
          <w:i w:val="0"/>
        </w:rPr>
        <w:t>Ⅰ．情報管理体制</w:t>
      </w:r>
      <w:r w:rsidR="00217AA8">
        <w:rPr>
          <w:rFonts w:asciiTheme="minorEastAsia" w:eastAsiaTheme="minorEastAsia" w:hAnsiTheme="minorEastAsia" w:hint="eastAsia"/>
          <w:i w:val="0"/>
        </w:rPr>
        <w:t>」については、</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475A01ED" w14:textId="58732E43" w:rsidR="004C754B" w:rsidRDefault="00FF554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また</w:t>
      </w:r>
      <w:r w:rsidR="00CF3AB5" w:rsidRPr="008E6269">
        <w:rPr>
          <w:rFonts w:asciiTheme="minorEastAsia" w:eastAsiaTheme="minorEastAsia" w:hAnsiTheme="minorEastAsia" w:hint="eastAsia"/>
          <w:i w:val="0"/>
        </w:rPr>
        <w:t>、</w:t>
      </w:r>
      <w:r w:rsidR="00C13FA3" w:rsidRPr="008E6269">
        <w:rPr>
          <w:rFonts w:asciiTheme="minorEastAsia" w:eastAsiaTheme="minorEastAsia" w:hAnsiTheme="minorEastAsia" w:hint="eastAsia"/>
          <w:i w:val="0"/>
        </w:rPr>
        <w:t>政府</w:t>
      </w:r>
      <w:r w:rsidR="00615DD2" w:rsidRPr="008E6269">
        <w:rPr>
          <w:rFonts w:asciiTheme="minorEastAsia" w:eastAsiaTheme="minorEastAsia" w:hAnsiTheme="minorEastAsia" w:hint="eastAsia"/>
          <w:i w:val="0"/>
        </w:rPr>
        <w:t>でとりまとめられた</w:t>
      </w:r>
      <w:r w:rsidR="00B97657" w:rsidRPr="008E6269">
        <w:rPr>
          <w:rFonts w:asciiTheme="minorEastAsia" w:eastAsiaTheme="minorEastAsia" w:hAnsiTheme="minorEastAsia" w:hint="eastAsia"/>
          <w:i w:val="0"/>
        </w:rPr>
        <w:t>「経済安全保障上の重要技術に関する技術流出防止策についての提言」</w:t>
      </w:r>
      <w:r w:rsidR="00C13FA3" w:rsidRPr="008E6269">
        <w:rPr>
          <w:rFonts w:asciiTheme="minorEastAsia" w:eastAsiaTheme="minorEastAsia" w:hAnsiTheme="minorEastAsia" w:hint="eastAsia"/>
          <w:i w:val="0"/>
        </w:rPr>
        <w:t>（2024年6月、経済安全保障法制に関する有識者会議）</w:t>
      </w:r>
      <w:r w:rsidR="00615DD2" w:rsidRPr="008E6269">
        <w:rPr>
          <w:rFonts w:asciiTheme="minorEastAsia" w:eastAsiaTheme="minorEastAsia" w:hAnsiTheme="minorEastAsia" w:hint="eastAsia"/>
          <w:i w:val="0"/>
        </w:rPr>
        <w:t>を踏まえ、本事業の実施にあ</w:t>
      </w:r>
      <w:r w:rsidR="00755DB9">
        <w:rPr>
          <w:rFonts w:asciiTheme="minorEastAsia" w:eastAsiaTheme="minorEastAsia" w:hAnsiTheme="minorEastAsia" w:hint="eastAsia"/>
          <w:i w:val="0"/>
        </w:rPr>
        <w:t>たっては</w:t>
      </w:r>
      <w:r w:rsidR="007053E1" w:rsidRPr="008E6269">
        <w:rPr>
          <w:rFonts w:asciiTheme="minorEastAsia" w:eastAsiaTheme="minorEastAsia" w:hAnsiTheme="minorEastAsia" w:hint="eastAsia"/>
          <w:i w:val="0"/>
        </w:rPr>
        <w:t>、</w:t>
      </w:r>
      <w:r w:rsidR="005A5C85">
        <w:rPr>
          <w:rFonts w:asciiTheme="minorEastAsia" w:eastAsiaTheme="minorEastAsia" w:hAnsiTheme="minorEastAsia" w:hint="eastAsia"/>
          <w:i w:val="0"/>
        </w:rPr>
        <w:t>情報管理体制</w:t>
      </w:r>
      <w:r w:rsidR="001568C6">
        <w:rPr>
          <w:rFonts w:asciiTheme="minorEastAsia" w:eastAsiaTheme="minorEastAsia" w:hAnsiTheme="minorEastAsia" w:hint="eastAsia"/>
          <w:i w:val="0"/>
        </w:rPr>
        <w:t>整備の</w:t>
      </w:r>
      <w:r w:rsidR="005A5C85">
        <w:rPr>
          <w:rFonts w:asciiTheme="minorEastAsia" w:eastAsiaTheme="minorEastAsia" w:hAnsiTheme="minorEastAsia" w:hint="eastAsia"/>
          <w:i w:val="0"/>
        </w:rPr>
        <w:t>一環として、</w:t>
      </w:r>
      <w:r w:rsidR="00CF3AB5" w:rsidRPr="008E6269">
        <w:rPr>
          <w:rFonts w:asciiTheme="minorEastAsia" w:eastAsiaTheme="minorEastAsia" w:hAnsiTheme="minorEastAsia" w:hint="eastAsia"/>
          <w:i w:val="0"/>
        </w:rPr>
        <w:t>コア重要技術等について</w:t>
      </w:r>
      <w:r w:rsidR="00615DD2" w:rsidRPr="008E6269">
        <w:rPr>
          <w:rFonts w:asciiTheme="minorEastAsia" w:eastAsiaTheme="minorEastAsia" w:hAnsiTheme="minorEastAsia" w:hint="eastAsia"/>
          <w:i w:val="0"/>
        </w:rPr>
        <w:t>技術流出防止措置を講じていただ</w:t>
      </w:r>
      <w:r w:rsidR="009977BA" w:rsidRPr="008E6269">
        <w:rPr>
          <w:rFonts w:asciiTheme="minorEastAsia" w:eastAsiaTheme="minorEastAsia" w:hAnsiTheme="minorEastAsia" w:hint="eastAsia"/>
          <w:i w:val="0"/>
        </w:rPr>
        <w:t>きます</w:t>
      </w:r>
      <w:r w:rsidR="00DA3497" w:rsidRPr="008E6269">
        <w:rPr>
          <w:rFonts w:asciiTheme="minorEastAsia" w:eastAsiaTheme="minorEastAsia" w:hAnsiTheme="minorEastAsia" w:hint="eastAsia"/>
          <w:i w:val="0"/>
        </w:rPr>
        <w:t>。</w:t>
      </w:r>
      <w:r w:rsidR="001A081C" w:rsidRPr="008E6269">
        <w:rPr>
          <w:rFonts w:asciiTheme="minorEastAsia" w:eastAsiaTheme="minorEastAsia" w:hAnsiTheme="minorEastAsia" w:hint="eastAsia"/>
          <w:i w:val="0"/>
          <w:iCs/>
        </w:rPr>
        <w:t>コア重要技術等の定義については、別ページの</w:t>
      </w:r>
      <w:r w:rsidR="001A081C" w:rsidRPr="008E6269">
        <w:rPr>
          <w:rFonts w:asciiTheme="minorEastAsia" w:eastAsiaTheme="minorEastAsia" w:hAnsiTheme="minorEastAsia" w:hint="eastAsia"/>
          <w:b/>
          <w:bCs/>
          <w:i w:val="0"/>
          <w:iCs/>
        </w:rPr>
        <w:t>＜コア重要技術等の定義＞</w:t>
      </w:r>
      <w:r w:rsidR="001A081C" w:rsidRPr="008E6269">
        <w:rPr>
          <w:rFonts w:asciiTheme="minorEastAsia" w:eastAsiaTheme="minorEastAsia" w:hAnsiTheme="minorEastAsia" w:hint="eastAsia"/>
          <w:i w:val="0"/>
          <w:iCs/>
        </w:rPr>
        <w:t>を参照く</w:t>
      </w:r>
      <w:r w:rsidR="001A081C" w:rsidRPr="008E6269">
        <w:rPr>
          <w:rFonts w:asciiTheme="minorEastAsia" w:eastAsiaTheme="minorEastAsia" w:hAnsiTheme="minorEastAsia" w:hint="eastAsia"/>
          <w:i w:val="0"/>
        </w:rPr>
        <w:t>ださい。</w:t>
      </w:r>
      <w:r w:rsidR="00CF3AB5" w:rsidRPr="008E6269">
        <w:rPr>
          <w:rFonts w:asciiTheme="minorEastAsia" w:eastAsiaTheme="minorEastAsia" w:hAnsiTheme="minorEastAsia" w:hint="eastAsia"/>
          <w:i w:val="0"/>
        </w:rPr>
        <w:t>具体的には、</w:t>
      </w:r>
      <w:r w:rsidR="00217AA8" w:rsidRPr="00217AA8">
        <w:rPr>
          <w:rFonts w:asciiTheme="minorEastAsia" w:eastAsiaTheme="minorEastAsia" w:hAnsiTheme="minorEastAsia" w:hint="eastAsia"/>
          <w:i w:val="0"/>
        </w:rPr>
        <w:t>次ページの確認票の「</w:t>
      </w:r>
      <w:r w:rsidR="005A5C85" w:rsidRPr="005A5C85">
        <w:rPr>
          <w:rFonts w:asciiTheme="minorEastAsia" w:eastAsiaTheme="minorEastAsia" w:hAnsiTheme="minorEastAsia" w:hint="eastAsia"/>
          <w:i w:val="0"/>
        </w:rPr>
        <w:t>Ⅱ．コア重要技術等の技術流出防止措置</w:t>
      </w:r>
      <w:r w:rsidR="00217AA8" w:rsidRPr="00217AA8">
        <w:rPr>
          <w:rFonts w:asciiTheme="minorEastAsia" w:eastAsiaTheme="minorEastAsia" w:hAnsiTheme="minorEastAsia" w:hint="eastAsia"/>
          <w:i w:val="0"/>
        </w:rPr>
        <w:t>」</w:t>
      </w:r>
      <w:r w:rsidR="00217AA8">
        <w:rPr>
          <w:rFonts w:asciiTheme="minorEastAsia" w:eastAsiaTheme="minorEastAsia" w:hAnsiTheme="minorEastAsia" w:hint="eastAsia"/>
          <w:i w:val="0"/>
        </w:rPr>
        <w:t>の通り</w:t>
      </w:r>
      <w:r w:rsidR="00217AA8" w:rsidRPr="00217AA8">
        <w:rPr>
          <w:rFonts w:asciiTheme="minorEastAsia" w:eastAsiaTheme="minorEastAsia" w:hAnsiTheme="minorEastAsia" w:hint="eastAsia"/>
          <w:i w:val="0"/>
        </w:rPr>
        <w:t>、</w:t>
      </w:r>
      <w:r w:rsidR="004C754B" w:rsidRPr="008E6269">
        <w:rPr>
          <w:rFonts w:asciiTheme="minorEastAsia" w:eastAsiaTheme="minorEastAsia" w:hAnsiTheme="minorEastAsia" w:hint="eastAsia"/>
          <w:i w:val="0"/>
          <w:iCs/>
        </w:rPr>
        <w:t>コア重要技術等</w:t>
      </w:r>
      <w:r w:rsidR="00FA0948" w:rsidRPr="008E6269">
        <w:rPr>
          <w:rFonts w:asciiTheme="minorEastAsia" w:eastAsiaTheme="minorEastAsia" w:hAnsiTheme="minorEastAsia" w:hint="eastAsia"/>
          <w:i w:val="0"/>
          <w:iCs/>
        </w:rPr>
        <w:t>を</w:t>
      </w:r>
      <w:r w:rsidR="00615DD2" w:rsidRPr="008E6269">
        <w:rPr>
          <w:rFonts w:asciiTheme="minorEastAsia" w:eastAsiaTheme="minorEastAsia" w:hAnsiTheme="minorEastAsia" w:hint="eastAsia"/>
          <w:i w:val="0"/>
          <w:iCs/>
        </w:rPr>
        <w:t>特定</w:t>
      </w:r>
      <w:r w:rsidR="00755DB9">
        <w:rPr>
          <w:rFonts w:asciiTheme="minorEastAsia" w:eastAsiaTheme="minorEastAsia" w:hAnsiTheme="minorEastAsia" w:hint="eastAsia"/>
          <w:i w:val="0"/>
          <w:iCs/>
        </w:rPr>
        <w:t>いただく</w:t>
      </w:r>
      <w:r w:rsidR="00615DD2" w:rsidRPr="008E6269">
        <w:rPr>
          <w:rFonts w:asciiTheme="minorEastAsia" w:eastAsiaTheme="minorEastAsia" w:hAnsiTheme="minorEastAsia" w:hint="eastAsia"/>
          <w:i w:val="0"/>
          <w:iCs/>
        </w:rPr>
        <w:t>とともに、その流出を防止するために</w:t>
      </w:r>
      <w:r w:rsidR="001362E1" w:rsidRPr="008E6269">
        <w:rPr>
          <w:rFonts w:asciiTheme="minorEastAsia" w:eastAsiaTheme="minorEastAsia" w:hAnsiTheme="minorEastAsia" w:hint="eastAsia"/>
          <w:i w:val="0"/>
          <w:iCs/>
        </w:rPr>
        <w:t>以下の（ア）～（ウ）の</w:t>
      </w:r>
      <w:r w:rsidR="00615DD2" w:rsidRPr="008E6269">
        <w:rPr>
          <w:rFonts w:asciiTheme="minorEastAsia" w:eastAsiaTheme="minorEastAsia" w:hAnsiTheme="minorEastAsia" w:hint="eastAsia"/>
          <w:i w:val="0"/>
          <w:iCs/>
        </w:rPr>
        <w:t>措置を</w:t>
      </w:r>
      <w:r w:rsidR="00F34F33" w:rsidRPr="008E6269">
        <w:rPr>
          <w:rFonts w:asciiTheme="minorEastAsia" w:eastAsiaTheme="minorEastAsia" w:hAnsiTheme="minorEastAsia" w:hint="eastAsia"/>
          <w:i w:val="0"/>
          <w:iCs/>
        </w:rPr>
        <w:t>実施いただきます。</w:t>
      </w:r>
    </w:p>
    <w:p w14:paraId="27FA5764" w14:textId="77777777" w:rsidR="008E6269" w:rsidRPr="008E6269" w:rsidRDefault="008E6269" w:rsidP="008E6269">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AC5756" w:rsidRDefault="00FA0948" w:rsidP="00AC5756">
            <w:pPr>
              <w:pStyle w:val="afffe"/>
              <w:ind w:left="37"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（ア）コア重要技術等へのアクセス管理</w:t>
            </w:r>
          </w:p>
          <w:p w14:paraId="07CDA5C9" w14:textId="6269B52D"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（イ）コア重要技術等にアクセス可能な従業員の管理</w:t>
            </w:r>
          </w:p>
          <w:p w14:paraId="62DCB3E9" w14:textId="77777777"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（ウ）取引先（共同研究パートナー等のサードパーティを含む。以下同じ。）における管理</w:t>
            </w:r>
          </w:p>
          <w:p w14:paraId="4C54E49E" w14:textId="3F481806" w:rsidR="00FA0948" w:rsidRPr="00FA0948" w:rsidRDefault="00BF3BFD" w:rsidP="00AC4FA1">
            <w:pPr>
              <w:pStyle w:val="afffe"/>
              <w:ind w:left="0"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NEDO</w:t>
            </w:r>
            <w:r w:rsidR="00FA0948" w:rsidRPr="00AC5756">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ア</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8E6269" w:rsidRDefault="008E6269" w:rsidP="008E6269">
      <w:pPr>
        <w:pStyle w:val="afffe"/>
        <w:ind w:firstLineChars="0"/>
        <w:rPr>
          <w:rFonts w:hAnsi="ＭＳ 明朝"/>
          <w:iCs/>
        </w:rPr>
      </w:pPr>
    </w:p>
    <w:p w14:paraId="2F2FF606" w14:textId="0EEB36C7"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0D27382B"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F97564">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2E8B85CB"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F97564">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AC4FA1">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AC4FA1">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8E6269">
        <w:rPr>
          <w:rFonts w:asciiTheme="minorEastAsia" w:eastAsiaTheme="minorEastAsia" w:hAnsiTheme="minorEastAsia" w:cstheme="minorBidi" w:hint="eastAsia"/>
          <w:color w:val="0070C0"/>
          <w:szCs w:val="21"/>
        </w:rPr>
        <w:t>（例：</w:t>
      </w:r>
      <w:bookmarkStart w:id="1" w:name="_Hlk189837924"/>
      <w:r w:rsidR="00AC4FA1">
        <w:rPr>
          <w:rFonts w:asciiTheme="minorEastAsia" w:eastAsiaTheme="minorEastAsia" w:hAnsiTheme="minorEastAsia" w:cstheme="minorBidi" w:hint="eastAsia"/>
          <w:color w:val="0070C0"/>
          <w:szCs w:val="21"/>
        </w:rPr>
        <w:t>情報管理規程、ガイドライン</w:t>
      </w:r>
      <w:r w:rsidR="008E6269">
        <w:rPr>
          <w:rFonts w:asciiTheme="minorEastAsia" w:eastAsiaTheme="minorEastAsia" w:hAnsiTheme="minorEastAsia" w:cstheme="minorBidi" w:hint="eastAsia"/>
          <w:color w:val="0070C0"/>
          <w:szCs w:val="21"/>
        </w:rPr>
        <w:t>、</w:t>
      </w:r>
      <w:r w:rsidR="00AC4FA1">
        <w:rPr>
          <w:rFonts w:asciiTheme="minorEastAsia" w:eastAsiaTheme="minorEastAsia" w:hAnsiTheme="minorEastAsia" w:cstheme="minorBidi" w:hint="eastAsia"/>
          <w:color w:val="0070C0"/>
          <w:szCs w:val="21"/>
        </w:rPr>
        <w:t>情報取扱者名簿、</w:t>
      </w:r>
      <w:r w:rsidR="008E6269">
        <w:rPr>
          <w:rFonts w:asciiTheme="minorEastAsia" w:eastAsiaTheme="minorEastAsia" w:hAnsiTheme="minorEastAsia" w:cstheme="minorBidi" w:hint="eastAsia"/>
          <w:color w:val="0070C0"/>
          <w:szCs w:val="21"/>
        </w:rPr>
        <w:t>就業規則 等</w:t>
      </w:r>
      <w:bookmarkEnd w:id="1"/>
      <w:r w:rsidR="008E6269">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3E61B7E0" w14:textId="77777777" w:rsidR="00F97564" w:rsidRDefault="00447E69" w:rsidP="00F97564">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8E6269">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F97564">
        <w:rPr>
          <w:rFonts w:asciiTheme="minorEastAsia" w:eastAsiaTheme="minorEastAsia" w:hAnsiTheme="minorEastAsia" w:cstheme="minorBidi" w:hint="eastAsia"/>
          <w:color w:val="0070C0"/>
          <w:szCs w:val="21"/>
        </w:rPr>
        <w:t>提出時には</w:t>
      </w:r>
      <w:r w:rsidR="00F97564">
        <w:rPr>
          <w:rFonts w:asciiTheme="minorEastAsia" w:eastAsiaTheme="minorEastAsia" w:hAnsiTheme="minorEastAsia" w:cstheme="minorBidi" w:hint="eastAsia"/>
          <w:color w:val="0070C0"/>
          <w:szCs w:val="21"/>
        </w:rPr>
        <w:t>（本ページ含む）不要ページ・</w:t>
      </w:r>
      <w:r w:rsidRPr="00F97564">
        <w:rPr>
          <w:rFonts w:asciiTheme="minorEastAsia" w:eastAsiaTheme="minorEastAsia" w:hAnsiTheme="minorEastAsia" w:cstheme="minorBidi" w:hint="eastAsia"/>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1538DB6D"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w:t>
            </w:r>
            <w:r w:rsidR="008149C9">
              <w:rPr>
                <w:rFonts w:asciiTheme="minorEastAsia" w:eastAsiaTheme="minorEastAsia" w:hAnsiTheme="minorEastAsia" w:hint="eastAsia"/>
                <w:color w:val="auto"/>
                <w:sz w:val="16"/>
                <w:szCs w:val="16"/>
              </w:rPr>
              <w:t>取組</w:t>
            </w:r>
            <w:r w:rsidR="00512F9F">
              <w:rPr>
                <w:rFonts w:asciiTheme="minorEastAsia" w:eastAsiaTheme="minorEastAsia" w:hAnsiTheme="minorEastAsia" w:hint="eastAsia"/>
                <w:color w:val="auto"/>
                <w:sz w:val="16"/>
                <w:szCs w:val="16"/>
              </w:rPr>
              <w:t>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1A6FAB8" w:rsidR="00EF5678" w:rsidRPr="00FA0948" w:rsidRDefault="00EF5678"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本様式（</w:t>
            </w:r>
            <w:r w:rsidRPr="00EF5678">
              <w:rPr>
                <w:rFonts w:asciiTheme="minorEastAsia" w:eastAsiaTheme="minorEastAsia" w:hAnsiTheme="minorEastAsia" w:hint="eastAsia"/>
                <w:i w:val="0"/>
              </w:rPr>
              <w:t>情報取扱者名簿及び情報管理体制図</w:t>
            </w:r>
            <w:r>
              <w:rPr>
                <w:rFonts w:asciiTheme="minorEastAsia" w:eastAsiaTheme="minorEastAsia" w:hAnsiTheme="minorEastAsia" w:hint="eastAsia"/>
                <w:i w:val="0"/>
              </w:rPr>
              <w:t>）は、</w:t>
            </w:r>
            <w:r w:rsidRPr="00EF5678">
              <w:rPr>
                <w:rFonts w:asciiTheme="minorEastAsia" w:eastAsiaTheme="minorEastAsia" w:hAnsiTheme="minorEastAsia" w:hint="eastAsia"/>
                <w:i w:val="0"/>
              </w:rPr>
              <w:t>採択後の契約締結時点までに作成いただく予定の</w:t>
            </w:r>
            <w:r>
              <w:rPr>
                <w:rFonts w:asciiTheme="minorEastAsia" w:eastAsiaTheme="minorEastAsia" w:hAnsiTheme="minorEastAsia" w:hint="eastAsia"/>
                <w:i w:val="0"/>
              </w:rPr>
              <w:t>資料</w:t>
            </w:r>
            <w:r w:rsidRPr="00EF5678">
              <w:rPr>
                <w:rFonts w:asciiTheme="minorEastAsia" w:eastAsiaTheme="minorEastAsia" w:hAnsiTheme="minorEastAsia" w:hint="eastAsia"/>
                <w:i w:val="0"/>
              </w:rPr>
              <w:t>ため、提案時点では</w:t>
            </w:r>
            <w:r>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6453BFE5"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B046A3">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2B52C9EB"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B046A3">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77777777"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559170D9"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C80E18" w:rsidRPr="00C80E18">
        <w:rPr>
          <w:rFonts w:asciiTheme="minorEastAsia" w:eastAsiaTheme="minorEastAsia" w:hAnsiTheme="minorEastAsia" w:hint="eastAsia"/>
          <w:color w:val="0070C0"/>
          <w:szCs w:val="21"/>
        </w:rPr>
        <w:t>経済安全保障政策</w:t>
      </w:r>
      <w:r w:rsidR="00C80E18">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経済安全保障上の課題への対応（民間ベストプラクティス集）</w:t>
      </w:r>
    </w:p>
    <w:p w14:paraId="478A6CCE" w14:textId="6D03CBBE" w:rsidR="001858D0" w:rsidRPr="001858D0" w:rsidRDefault="00C80E18" w:rsidP="00C80E18">
      <w:pPr>
        <w:widowControl/>
        <w:ind w:firstLineChars="100" w:firstLine="210"/>
        <w:jc w:val="left"/>
        <w:rPr>
          <w:rFonts w:asciiTheme="minorEastAsia" w:eastAsiaTheme="minorEastAsia" w:hAnsiTheme="minorEastAsia"/>
          <w:color w:val="0070C0"/>
          <w:szCs w:val="21"/>
        </w:rPr>
      </w:pPr>
      <w:hyperlink r:id="rId10" w:history="1">
        <w:r w:rsidRPr="00C80E18">
          <w:rPr>
            <w:rStyle w:val="affc"/>
            <w:rFonts w:asciiTheme="minorEastAsia" w:eastAsiaTheme="minorEastAsia" w:hAnsiTheme="minorEastAsia"/>
            <w:szCs w:val="21"/>
          </w:rPr>
          <w:t>https://www.meti.go.jp/policy/economy/economic_security/</w:t>
        </w:r>
      </w:hyperlink>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34DE"/>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B96"/>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9C0"/>
    <w:rsid w:val="004B4C5C"/>
    <w:rsid w:val="004B595D"/>
    <w:rsid w:val="004B7439"/>
    <w:rsid w:val="004B749F"/>
    <w:rsid w:val="004B78BF"/>
    <w:rsid w:val="004C12BF"/>
    <w:rsid w:val="004C1679"/>
    <w:rsid w:val="004C194E"/>
    <w:rsid w:val="004C1FF5"/>
    <w:rsid w:val="004C2A98"/>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2F3A"/>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49C9"/>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3721"/>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3398"/>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86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6BA"/>
    <w:rsid w:val="00F93BA8"/>
    <w:rsid w:val="00F94597"/>
    <w:rsid w:val="00F954A5"/>
    <w:rsid w:val="00F966FB"/>
    <w:rsid w:val="00F97564"/>
    <w:rsid w:val="00FA0770"/>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2D"/>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230924"/>
    <w:rsid w:val="002C5024"/>
    <w:rsid w:val="002E667C"/>
    <w:rsid w:val="002F36D2"/>
    <w:rsid w:val="002F6ACF"/>
    <w:rsid w:val="00385877"/>
    <w:rsid w:val="003E053F"/>
    <w:rsid w:val="004C2A98"/>
    <w:rsid w:val="004E5CC3"/>
    <w:rsid w:val="005A79FA"/>
    <w:rsid w:val="005C6226"/>
    <w:rsid w:val="00817095"/>
    <w:rsid w:val="00913398"/>
    <w:rsid w:val="009B7276"/>
    <w:rsid w:val="00A41F50"/>
    <w:rsid w:val="00AE2B39"/>
    <w:rsid w:val="00BD265B"/>
    <w:rsid w:val="00C93EAC"/>
    <w:rsid w:val="00D61641"/>
    <w:rsid w:val="00E162AE"/>
    <w:rsid w:val="00F56548"/>
    <w:rsid w:val="00F936BA"/>
    <w:rsid w:val="00FF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4325</Words>
  <Characters>675</Characters>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4991</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