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249E" w14:textId="1AE0F980" w:rsidR="00746334" w:rsidRDefault="00746334" w:rsidP="00746334">
      <w:pPr>
        <w:jc w:val="center"/>
        <w:rPr>
          <w:sz w:val="44"/>
          <w:szCs w:val="44"/>
        </w:rPr>
      </w:pPr>
    </w:p>
    <w:p w14:paraId="268675B7" w14:textId="159D1BE4" w:rsidR="000E3E0F" w:rsidRPr="00746334" w:rsidRDefault="000E3E0F" w:rsidP="00746334">
      <w:pPr>
        <w:jc w:val="center"/>
        <w:rPr>
          <w:sz w:val="44"/>
          <w:szCs w:val="44"/>
        </w:rPr>
      </w:pPr>
    </w:p>
    <w:p w14:paraId="6C9F1F9F" w14:textId="77777777" w:rsidR="008051C1" w:rsidRDefault="00746334" w:rsidP="008051C1">
      <w:pPr>
        <w:jc w:val="center"/>
        <w:rPr>
          <w:b/>
          <w:bCs/>
          <w:sz w:val="44"/>
          <w:szCs w:val="44"/>
        </w:rPr>
      </w:pPr>
      <w:r w:rsidRPr="0087543B">
        <w:rPr>
          <w:rFonts w:hint="eastAsia"/>
          <w:b/>
          <w:bCs/>
          <w:sz w:val="44"/>
          <w:szCs w:val="44"/>
        </w:rPr>
        <w:t>「</w:t>
      </w:r>
      <w:r w:rsidR="008051C1" w:rsidRPr="008051C1">
        <w:rPr>
          <w:rFonts w:hint="eastAsia"/>
          <w:b/>
          <w:bCs/>
          <w:sz w:val="44"/>
          <w:szCs w:val="44"/>
        </w:rPr>
        <w:t>次世代航空機向け静脈産業構築事業</w:t>
      </w:r>
      <w:r w:rsidRPr="0087543B">
        <w:rPr>
          <w:rFonts w:hint="eastAsia"/>
          <w:b/>
          <w:bCs/>
          <w:sz w:val="44"/>
          <w:szCs w:val="44"/>
        </w:rPr>
        <w:t>」</w:t>
      </w:r>
    </w:p>
    <w:p w14:paraId="1EB004BA" w14:textId="69D570A7" w:rsidR="00746334" w:rsidRPr="000E2F27" w:rsidRDefault="000E3E0F" w:rsidP="000E2F27">
      <w:pPr>
        <w:jc w:val="center"/>
        <w:rPr>
          <w:b/>
          <w:bCs/>
          <w:sz w:val="44"/>
          <w:szCs w:val="44"/>
        </w:rPr>
      </w:pPr>
      <w:r>
        <w:rPr>
          <w:rFonts w:hint="eastAsia"/>
          <w:b/>
          <w:bCs/>
          <w:sz w:val="44"/>
          <w:szCs w:val="44"/>
        </w:rPr>
        <w:t>の</w:t>
      </w:r>
      <w:r w:rsidR="00746334" w:rsidRPr="0087543B">
        <w:rPr>
          <w:rFonts w:hint="eastAsia"/>
          <w:b/>
          <w:bCs/>
          <w:sz w:val="44"/>
          <w:szCs w:val="44"/>
        </w:rPr>
        <w:t>公募要領</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007"/>
      </w:tblGrid>
      <w:tr w:rsidR="00746334" w:rsidRPr="00012A88" w14:paraId="3F0C8EFA" w14:textId="77777777" w:rsidTr="00280B5C">
        <w:trPr>
          <w:jc w:val="center"/>
        </w:trPr>
        <w:tc>
          <w:tcPr>
            <w:tcW w:w="9007" w:type="dxa"/>
            <w:vAlign w:val="center"/>
          </w:tcPr>
          <w:p w14:paraId="0B017679" w14:textId="35B6C959" w:rsidR="004304D4" w:rsidRPr="00193D73" w:rsidRDefault="004304D4" w:rsidP="004304D4">
            <w:pPr>
              <w:ind w:left="267" w:hangingChars="121" w:hanging="267"/>
              <w:rPr>
                <w:rFonts w:ascii="ＭＳ 明朝" w:hAnsi="ＭＳ 明朝"/>
                <w:b/>
                <w:bCs/>
                <w:sz w:val="22"/>
                <w:szCs w:val="22"/>
              </w:rPr>
            </w:pPr>
            <w:r w:rsidRPr="00193D73">
              <w:rPr>
                <w:rFonts w:ascii="ＭＳ 明朝" w:hAnsi="ＭＳ 明朝" w:hint="eastAsia"/>
                <w:b/>
                <w:bCs/>
                <w:sz w:val="22"/>
                <w:szCs w:val="22"/>
              </w:rPr>
              <w:t>【受付方法】</w:t>
            </w:r>
          </w:p>
          <w:p w14:paraId="522AAF9C" w14:textId="50442B4A" w:rsidR="004304D4" w:rsidRPr="00193D73" w:rsidRDefault="004304D4" w:rsidP="004304D4">
            <w:pPr>
              <w:ind w:firstLineChars="100" w:firstLine="220"/>
              <w:rPr>
                <w:rFonts w:ascii="ＭＳ 明朝" w:hAnsi="ＭＳ 明朝"/>
                <w:sz w:val="22"/>
                <w:szCs w:val="22"/>
              </w:rPr>
            </w:pPr>
            <w:r w:rsidRPr="00193D73">
              <w:rPr>
                <w:rFonts w:ascii="ＭＳ 明朝" w:hAnsi="ＭＳ 明朝" w:hint="eastAsia"/>
                <w:sz w:val="22"/>
                <w:szCs w:val="22"/>
              </w:rPr>
              <w:t>本公募は、</w:t>
            </w:r>
            <w:r w:rsidR="00C32042">
              <w:rPr>
                <w:rFonts w:ascii="ＭＳ 明朝" w:hAnsi="ＭＳ 明朝" w:hint="eastAsia"/>
                <w:sz w:val="22"/>
                <w:szCs w:val="22"/>
              </w:rPr>
              <w:t>電子</w:t>
            </w:r>
            <w:r w:rsidRPr="00193D73">
              <w:rPr>
                <w:rFonts w:ascii="ＭＳ 明朝" w:hAnsi="ＭＳ 明朝" w:hint="eastAsia"/>
                <w:sz w:val="22"/>
                <w:szCs w:val="22"/>
              </w:rPr>
              <w:t>申請システム「</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」で応募を受け付けます。また当該申請システムを通じて行われた申請に対する採択・不採択結果についても、原則として当該申請システムで通知等を行います。</w:t>
            </w:r>
          </w:p>
          <w:p w14:paraId="4A9FE197" w14:textId="623D83CE" w:rsidR="004304D4" w:rsidRDefault="004304D4" w:rsidP="004304D4">
            <w:pPr>
              <w:ind w:firstLineChars="109" w:firstLine="240"/>
              <w:rPr>
                <w:rFonts w:ascii="ＭＳ 明朝" w:hAnsi="ＭＳ 明朝"/>
                <w:sz w:val="22"/>
                <w:szCs w:val="22"/>
              </w:rPr>
            </w:pPr>
            <w:r w:rsidRPr="00193D73">
              <w:rPr>
                <w:rFonts w:ascii="ＭＳ 明朝" w:hAnsi="ＭＳ 明朝" w:hint="eastAsia"/>
                <w:sz w:val="22"/>
                <w:szCs w:val="22"/>
              </w:rPr>
              <w:t>なお</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の使用にあたっては、事前に</w:t>
            </w:r>
            <w:r w:rsidRPr="00193D73">
              <w:rPr>
                <w:rFonts w:ascii="ＭＳ 明朝" w:hAnsi="ＭＳ 明朝"/>
                <w:sz w:val="22"/>
                <w:szCs w:val="22"/>
              </w:rPr>
              <w:t>GビズIDの「GビズIDプライムアカウント」</w:t>
            </w:r>
            <w:r w:rsidR="0030340A">
              <w:rPr>
                <w:rFonts w:ascii="ＭＳ 明朝" w:hAnsi="ＭＳ 明朝" w:hint="eastAsia"/>
                <w:sz w:val="22"/>
                <w:szCs w:val="22"/>
              </w:rPr>
              <w:t>又は</w:t>
            </w:r>
            <w:r w:rsidRPr="00193D73">
              <w:rPr>
                <w:rFonts w:ascii="ＭＳ 明朝" w:hAnsi="ＭＳ 明朝"/>
                <w:sz w:val="22"/>
                <w:szCs w:val="22"/>
              </w:rPr>
              <w:t>「GビズIDメンバーアカウント」が必要です。GビズIDの取得は2</w:t>
            </w:r>
            <w:r w:rsidRPr="00193D73">
              <w:rPr>
                <w:rFonts w:ascii="ＭＳ 明朝" w:hAnsi="ＭＳ 明朝" w:hint="eastAsia"/>
                <w:sz w:val="22"/>
                <w:szCs w:val="22"/>
              </w:rPr>
              <w:t>週間以上かかる場合もあるため、</w:t>
            </w:r>
            <w:r w:rsidRPr="00193D73">
              <w:rPr>
                <w:rFonts w:ascii="ＭＳ 明朝" w:hAnsi="ＭＳ 明朝"/>
                <w:sz w:val="22"/>
                <w:szCs w:val="22"/>
              </w:rPr>
              <w:t>GビズID</w:t>
            </w:r>
            <w:r w:rsidRPr="00193D73">
              <w:rPr>
                <w:rFonts w:ascii="ＭＳ 明朝" w:hAnsi="ＭＳ 明朝" w:hint="eastAsia"/>
                <w:sz w:val="22"/>
                <w:szCs w:val="22"/>
              </w:rPr>
              <w:t>を未取得であれば余裕をもって登録手続きを行ってください。</w:t>
            </w:r>
            <w:r w:rsidRPr="00193D73">
              <w:rPr>
                <w:rFonts w:ascii="ＭＳ 明朝" w:hAnsi="ＭＳ 明朝"/>
                <w:sz w:val="22"/>
                <w:szCs w:val="22"/>
              </w:rPr>
              <w:t>GビズIDが</w:t>
            </w:r>
            <w:r w:rsidRPr="00193D73">
              <w:rPr>
                <w:rFonts w:ascii="ＭＳ 明朝" w:hAnsi="ＭＳ 明朝" w:hint="eastAsia"/>
                <w:sz w:val="22"/>
                <w:szCs w:val="22"/>
              </w:rPr>
              <w:t>無いと本事業への応募ができませんので、十分留意ください。</w:t>
            </w:r>
          </w:p>
          <w:p w14:paraId="1A553741" w14:textId="77777777" w:rsidR="004304D4" w:rsidRPr="004304D4" w:rsidRDefault="004304D4" w:rsidP="00746334">
            <w:pPr>
              <w:rPr>
                <w:rFonts w:ascii="ＭＳ 明朝" w:hAnsi="ＭＳ 明朝"/>
                <w:b/>
                <w:bCs/>
                <w:sz w:val="22"/>
                <w:szCs w:val="22"/>
              </w:rPr>
            </w:pPr>
          </w:p>
          <w:p w14:paraId="6CBBC29E" w14:textId="51F7611B" w:rsidR="00746334" w:rsidRPr="00213C30" w:rsidRDefault="00746334" w:rsidP="00746334">
            <w:pPr>
              <w:rPr>
                <w:rFonts w:ascii="ＭＳ 明朝" w:hAnsi="ＭＳ 明朝"/>
                <w:b/>
                <w:bCs/>
                <w:sz w:val="22"/>
                <w:szCs w:val="22"/>
              </w:rPr>
            </w:pPr>
            <w:r w:rsidRPr="00213C30">
              <w:rPr>
                <w:rFonts w:ascii="ＭＳ 明朝" w:hAnsi="ＭＳ 明朝" w:hint="eastAsia"/>
                <w:b/>
                <w:bCs/>
                <w:sz w:val="22"/>
                <w:szCs w:val="22"/>
              </w:rPr>
              <w:t>【受付期間】</w:t>
            </w:r>
          </w:p>
          <w:p w14:paraId="7A26274C" w14:textId="42713CA7" w:rsidR="00746334" w:rsidRPr="00EF1BC0" w:rsidRDefault="00746334" w:rsidP="00746334">
            <w:pPr>
              <w:ind w:firstLineChars="100" w:firstLine="220"/>
              <w:rPr>
                <w:rFonts w:ascii="ＭＳ 明朝" w:hAnsi="ＭＳ 明朝"/>
                <w:sz w:val="22"/>
                <w:szCs w:val="22"/>
              </w:rPr>
            </w:pPr>
            <w:r w:rsidRPr="00EF1BC0">
              <w:rPr>
                <w:rFonts w:ascii="ＭＳ 明朝" w:hAnsi="ＭＳ 明朝" w:hint="eastAsia"/>
                <w:sz w:val="22"/>
                <w:szCs w:val="22"/>
              </w:rPr>
              <w:t>20</w:t>
            </w:r>
            <w:r w:rsidR="00D06215">
              <w:rPr>
                <w:rFonts w:ascii="ＭＳ 明朝" w:hAnsi="ＭＳ 明朝" w:hint="eastAsia"/>
                <w:sz w:val="22"/>
                <w:szCs w:val="22"/>
              </w:rPr>
              <w:t>26</w:t>
            </w:r>
            <w:r w:rsidRPr="00EF1BC0">
              <w:rPr>
                <w:rFonts w:ascii="ＭＳ 明朝" w:hAnsi="ＭＳ 明朝" w:hint="eastAsia"/>
                <w:sz w:val="22"/>
                <w:szCs w:val="22"/>
              </w:rPr>
              <w:t>年</w:t>
            </w:r>
            <w:r w:rsidR="001E2B3B">
              <w:rPr>
                <w:rFonts w:ascii="ＭＳ 明朝" w:hAnsi="ＭＳ 明朝" w:hint="eastAsia"/>
                <w:sz w:val="22"/>
                <w:szCs w:val="22"/>
              </w:rPr>
              <w:t>1</w:t>
            </w:r>
            <w:r w:rsidRPr="00CE70CA">
              <w:rPr>
                <w:rFonts w:ascii="ＭＳ 明朝" w:hAnsi="ＭＳ 明朝" w:hint="eastAsia"/>
                <w:sz w:val="22"/>
                <w:szCs w:val="22"/>
              </w:rPr>
              <w:t>月</w:t>
            </w:r>
            <w:r w:rsidR="001E2B3B" w:rsidRPr="00CE70CA">
              <w:rPr>
                <w:rFonts w:ascii="ＭＳ 明朝" w:hAnsi="ＭＳ 明朝" w:hint="eastAsia"/>
                <w:sz w:val="22"/>
                <w:szCs w:val="22"/>
              </w:rPr>
              <w:t>16</w:t>
            </w:r>
            <w:r w:rsidRPr="00CE70CA">
              <w:rPr>
                <w:rFonts w:ascii="ＭＳ 明朝" w:hAnsi="ＭＳ 明朝" w:hint="eastAsia"/>
                <w:sz w:val="22"/>
                <w:szCs w:val="22"/>
              </w:rPr>
              <w:t>日(</w:t>
            </w:r>
            <w:r w:rsidR="001E2B3B" w:rsidRPr="00CE70CA">
              <w:rPr>
                <w:rFonts w:ascii="ＭＳ 明朝" w:hAnsi="ＭＳ 明朝" w:hint="eastAsia"/>
                <w:sz w:val="22"/>
                <w:szCs w:val="22"/>
              </w:rPr>
              <w:t>金</w:t>
            </w:r>
            <w:r w:rsidRPr="00CE70CA">
              <w:rPr>
                <w:rFonts w:ascii="ＭＳ 明朝" w:hAnsi="ＭＳ 明朝" w:hint="eastAsia"/>
                <w:sz w:val="22"/>
                <w:szCs w:val="22"/>
              </w:rPr>
              <w:t>)～20</w:t>
            </w:r>
            <w:r w:rsidR="001E2B3B" w:rsidRPr="00CE70CA">
              <w:rPr>
                <w:rFonts w:ascii="ＭＳ 明朝" w:hAnsi="ＭＳ 明朝" w:hint="eastAsia"/>
                <w:sz w:val="22"/>
                <w:szCs w:val="22"/>
              </w:rPr>
              <w:t>26</w:t>
            </w:r>
            <w:r w:rsidRPr="00CE70CA">
              <w:rPr>
                <w:rFonts w:ascii="ＭＳ 明朝" w:hAnsi="ＭＳ 明朝" w:hint="eastAsia"/>
                <w:sz w:val="22"/>
                <w:szCs w:val="22"/>
              </w:rPr>
              <w:t>年</w:t>
            </w:r>
            <w:r w:rsidR="001E2B3B" w:rsidRPr="00CE70CA">
              <w:rPr>
                <w:rFonts w:ascii="ＭＳ 明朝" w:hAnsi="ＭＳ 明朝" w:hint="eastAsia"/>
                <w:sz w:val="22"/>
                <w:szCs w:val="22"/>
              </w:rPr>
              <w:t>2</w:t>
            </w:r>
            <w:r w:rsidRPr="00CE70CA">
              <w:rPr>
                <w:rFonts w:ascii="ＭＳ 明朝" w:hAnsi="ＭＳ 明朝" w:hint="eastAsia"/>
                <w:sz w:val="22"/>
                <w:szCs w:val="22"/>
              </w:rPr>
              <w:t>月</w:t>
            </w:r>
            <w:r w:rsidR="001E2B3B" w:rsidRPr="00CE70CA">
              <w:rPr>
                <w:rFonts w:ascii="ＭＳ 明朝" w:hAnsi="ＭＳ 明朝" w:hint="eastAsia"/>
                <w:sz w:val="22"/>
                <w:szCs w:val="22"/>
              </w:rPr>
              <w:t>16</w:t>
            </w:r>
            <w:r w:rsidRPr="00CE70CA">
              <w:rPr>
                <w:rFonts w:ascii="ＭＳ 明朝" w:hAnsi="ＭＳ 明朝" w:hint="eastAsia"/>
                <w:sz w:val="22"/>
                <w:szCs w:val="22"/>
              </w:rPr>
              <w:t>日(</w:t>
            </w:r>
            <w:r w:rsidR="001E2B3B" w:rsidRPr="00CE70CA">
              <w:rPr>
                <w:rFonts w:ascii="ＭＳ 明朝" w:hAnsi="ＭＳ 明朝" w:hint="eastAsia"/>
                <w:sz w:val="22"/>
                <w:szCs w:val="22"/>
              </w:rPr>
              <w:t>月</w:t>
            </w:r>
            <w:r w:rsidRPr="00CE70CA">
              <w:rPr>
                <w:rFonts w:ascii="ＭＳ 明朝" w:hAnsi="ＭＳ 明朝" w:hint="eastAsia"/>
                <w:sz w:val="22"/>
                <w:szCs w:val="22"/>
              </w:rPr>
              <w:t>）</w:t>
            </w:r>
            <w:r w:rsidRPr="00EF1BC0">
              <w:rPr>
                <w:rFonts w:ascii="ＭＳ 明朝" w:hAnsi="ＭＳ 明朝" w:hint="eastAsia"/>
                <w:sz w:val="22"/>
                <w:szCs w:val="22"/>
              </w:rPr>
              <w:t>正午まで</w:t>
            </w:r>
          </w:p>
          <w:p w14:paraId="24BE9136" w14:textId="77777777" w:rsidR="00746334" w:rsidRPr="00EF1BC0" w:rsidRDefault="00746334" w:rsidP="00746334">
            <w:pPr>
              <w:rPr>
                <w:rFonts w:ascii="ＭＳ 明朝" w:hAnsi="ＭＳ 明朝"/>
                <w:sz w:val="22"/>
                <w:szCs w:val="22"/>
              </w:rPr>
            </w:pPr>
          </w:p>
          <w:p w14:paraId="3DD58F2C" w14:textId="375F3BD4" w:rsidR="00746334" w:rsidRPr="00213C30" w:rsidRDefault="00746334" w:rsidP="00746334">
            <w:pPr>
              <w:rPr>
                <w:rFonts w:ascii="ＭＳ 明朝" w:hAnsi="ＭＳ 明朝"/>
                <w:b/>
                <w:bCs/>
                <w:sz w:val="22"/>
                <w:szCs w:val="22"/>
              </w:rPr>
            </w:pPr>
            <w:r w:rsidRPr="00213C30">
              <w:rPr>
                <w:rFonts w:ascii="ＭＳ 明朝" w:hAnsi="ＭＳ 明朝" w:hint="eastAsia"/>
                <w:b/>
                <w:bCs/>
                <w:sz w:val="22"/>
                <w:szCs w:val="22"/>
              </w:rPr>
              <w:t>【</w:t>
            </w:r>
            <w:r w:rsidR="009A349D" w:rsidRPr="00213C30">
              <w:rPr>
                <w:rFonts w:ascii="ＭＳ 明朝" w:hAnsi="ＭＳ 明朝" w:hint="eastAsia"/>
                <w:b/>
                <w:bCs/>
                <w:sz w:val="22"/>
                <w:szCs w:val="22"/>
              </w:rPr>
              <w:t>提出先及び提出</w:t>
            </w:r>
            <w:r w:rsidR="00F52278" w:rsidRPr="00213C30">
              <w:rPr>
                <w:rFonts w:ascii="ＭＳ 明朝" w:hAnsi="ＭＳ 明朝" w:hint="eastAsia"/>
                <w:b/>
                <w:bCs/>
                <w:sz w:val="22"/>
                <w:szCs w:val="22"/>
              </w:rPr>
              <w:t>方法</w:t>
            </w:r>
            <w:r w:rsidRPr="00213C30">
              <w:rPr>
                <w:rFonts w:ascii="ＭＳ 明朝" w:hAnsi="ＭＳ 明朝" w:hint="eastAsia"/>
                <w:b/>
                <w:bCs/>
                <w:sz w:val="22"/>
                <w:szCs w:val="22"/>
              </w:rPr>
              <w:t>】</w:t>
            </w:r>
          </w:p>
          <w:p w14:paraId="44E25A8F" w14:textId="6CF67270" w:rsidR="00746334" w:rsidRPr="00EF1BC0" w:rsidRDefault="00636785" w:rsidP="00746334">
            <w:pPr>
              <w:rPr>
                <w:rFonts w:ascii="ＭＳ 明朝" w:hAnsi="ＭＳ 明朝"/>
                <w:sz w:val="22"/>
                <w:szCs w:val="22"/>
              </w:rPr>
            </w:pPr>
            <w:r w:rsidRPr="00EF1BC0">
              <w:rPr>
                <w:rFonts w:ascii="ＭＳ 明朝" w:hAnsi="ＭＳ 明朝" w:hint="eastAsia"/>
                <w:sz w:val="22"/>
                <w:szCs w:val="22"/>
              </w:rPr>
              <w:t>以下</w:t>
            </w:r>
            <w:r w:rsidR="004304D4">
              <w:rPr>
                <w:rFonts w:ascii="ＭＳ 明朝" w:hAnsi="ＭＳ 明朝" w:hint="eastAsia"/>
                <w:sz w:val="22"/>
                <w:szCs w:val="22"/>
              </w:rPr>
              <w:t>の</w:t>
            </w:r>
            <w:proofErr w:type="spellStart"/>
            <w:r w:rsidR="004304D4" w:rsidRPr="00193D73">
              <w:rPr>
                <w:rFonts w:ascii="ＭＳ 明朝" w:hAnsi="ＭＳ 明朝"/>
                <w:sz w:val="22"/>
                <w:szCs w:val="22"/>
              </w:rPr>
              <w:t>jGrants</w:t>
            </w:r>
            <w:proofErr w:type="spellEnd"/>
            <w:r w:rsidR="004304D4" w:rsidRPr="00193D73">
              <w:rPr>
                <w:rFonts w:ascii="ＭＳ 明朝" w:hAnsi="ＭＳ 明朝" w:hint="eastAsia"/>
                <w:sz w:val="22"/>
                <w:szCs w:val="22"/>
              </w:rPr>
              <w:t>公募ページ</w:t>
            </w:r>
            <w:r w:rsidR="00746334" w:rsidRPr="00EF1BC0">
              <w:rPr>
                <w:rFonts w:ascii="ＭＳ 明朝" w:hAnsi="ＭＳ 明朝" w:hint="eastAsia"/>
                <w:sz w:val="22"/>
                <w:szCs w:val="22"/>
              </w:rPr>
              <w:t>から</w:t>
            </w:r>
            <w:r w:rsidRPr="00EF1BC0">
              <w:rPr>
                <w:rFonts w:ascii="ＭＳ 明朝" w:hAnsi="ＭＳ 明朝" w:hint="eastAsia"/>
                <w:sz w:val="22"/>
                <w:szCs w:val="22"/>
              </w:rPr>
              <w:t>、</w:t>
            </w:r>
            <w:r w:rsidR="00746334" w:rsidRPr="00EF1BC0">
              <w:rPr>
                <w:rFonts w:ascii="ＭＳ 明朝" w:hAnsi="ＭＳ 明朝" w:hint="eastAsia"/>
                <w:sz w:val="22"/>
                <w:szCs w:val="22"/>
              </w:rPr>
              <w:t>必要情報の入力と提出書類のアップロードを行っ</w:t>
            </w:r>
            <w:r w:rsidR="004304D4">
              <w:rPr>
                <w:rFonts w:ascii="ＭＳ 明朝" w:hAnsi="ＭＳ 明朝" w:hint="eastAsia"/>
                <w:sz w:val="22"/>
                <w:szCs w:val="22"/>
              </w:rPr>
              <w:t>た上で、申請し</w:t>
            </w:r>
            <w:r w:rsidR="00746334" w:rsidRPr="00EF1BC0">
              <w:rPr>
                <w:rFonts w:ascii="ＭＳ 明朝" w:hAnsi="ＭＳ 明朝" w:hint="eastAsia"/>
                <w:sz w:val="22"/>
                <w:szCs w:val="22"/>
              </w:rPr>
              <w:t>てください。</w:t>
            </w:r>
          </w:p>
          <w:p w14:paraId="64A4386B" w14:textId="7AA55F3F" w:rsidR="00EC5CCB" w:rsidRDefault="00EC5CCB" w:rsidP="00F52278">
            <w:pPr>
              <w:rPr>
                <w:rFonts w:ascii="ＭＳ 明朝" w:hAnsi="ＭＳ 明朝"/>
                <w:sz w:val="22"/>
                <w:szCs w:val="22"/>
                <w:highlight w:val="yellow"/>
              </w:rPr>
            </w:pPr>
            <w:r w:rsidRPr="00EC5CCB">
              <w:rPr>
                <w:rFonts w:ascii="ＭＳ 明朝" w:hAnsi="ＭＳ 明朝"/>
                <w:sz w:val="22"/>
                <w:szCs w:val="22"/>
              </w:rPr>
              <w:t>https://www.jgrants-portal.go.jp/subsidy/a0WJ200000CDW4cMAH?wfid=a0XJ2000006ZEcoMAG</w:t>
            </w:r>
          </w:p>
          <w:p w14:paraId="64C3D285" w14:textId="2CF90F87" w:rsidR="00746334" w:rsidRPr="00EF1BC0" w:rsidRDefault="00746334" w:rsidP="00F52278">
            <w:pPr>
              <w:rPr>
                <w:rFonts w:ascii="ＭＳ 明朝" w:hAnsi="ＭＳ 明朝"/>
                <w:sz w:val="22"/>
                <w:szCs w:val="22"/>
              </w:rPr>
            </w:pPr>
          </w:p>
          <w:p w14:paraId="529F7AA2" w14:textId="43034EB1" w:rsidR="00F52278" w:rsidRDefault="00F52278" w:rsidP="00F52278">
            <w:pPr>
              <w:rPr>
                <w:rFonts w:ascii="ＭＳ 明朝" w:hAnsi="ＭＳ 明朝"/>
                <w:sz w:val="22"/>
                <w:szCs w:val="22"/>
              </w:rPr>
            </w:pPr>
          </w:p>
          <w:p w14:paraId="1F98A6BA" w14:textId="4086FED4" w:rsidR="00397CC1" w:rsidRDefault="00397CC1" w:rsidP="00F52278">
            <w:pPr>
              <w:rPr>
                <w:rFonts w:ascii="ＭＳ 明朝" w:hAnsi="ＭＳ 明朝"/>
                <w:b/>
                <w:bCs/>
                <w:sz w:val="22"/>
                <w:szCs w:val="22"/>
              </w:rPr>
            </w:pPr>
            <w:r w:rsidRPr="00213C30">
              <w:rPr>
                <w:rFonts w:ascii="ＭＳ 明朝" w:hAnsi="ＭＳ 明朝" w:hint="eastAsia"/>
                <w:b/>
                <w:bCs/>
                <w:sz w:val="22"/>
                <w:szCs w:val="22"/>
              </w:rPr>
              <w:t>【留意事項】</w:t>
            </w:r>
          </w:p>
          <w:p w14:paraId="20C39147" w14:textId="2AA83818" w:rsidR="004304D4" w:rsidRPr="00193D73" w:rsidRDefault="004304D4" w:rsidP="00193D73">
            <w:pPr>
              <w:ind w:left="136" w:hangingChars="62" w:hanging="136"/>
              <w:rPr>
                <w:rFonts w:ascii="ＭＳ 明朝" w:hAnsi="ＭＳ 明朝"/>
                <w:sz w:val="22"/>
                <w:szCs w:val="22"/>
              </w:rPr>
            </w:pPr>
            <w:r w:rsidRPr="00193D73">
              <w:rPr>
                <w:rFonts w:ascii="ＭＳ 明朝" w:hAnsi="ＭＳ 明朝" w:hint="eastAsia"/>
                <w:sz w:val="22"/>
                <w:szCs w:val="22"/>
              </w:rPr>
              <w:t>※</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上の申請は提出期限を厳守ください。提出期限を過ぎた提案は受け付けません。</w:t>
            </w:r>
          </w:p>
          <w:p w14:paraId="5FF1918E" w14:textId="1B9AB7B9" w:rsidR="009A349D" w:rsidRDefault="009A349D" w:rsidP="00636785">
            <w:pPr>
              <w:ind w:left="136" w:hangingChars="62" w:hanging="136"/>
              <w:rPr>
                <w:rFonts w:ascii="ＭＳ 明朝" w:hAnsi="ＭＳ 明朝"/>
                <w:sz w:val="22"/>
                <w:szCs w:val="22"/>
              </w:rPr>
            </w:pPr>
            <w:r w:rsidRPr="00EF1BC0">
              <w:rPr>
                <w:rFonts w:ascii="ＭＳ 明朝" w:hAnsi="ＭＳ 明朝" w:hint="eastAsia"/>
                <w:sz w:val="22"/>
                <w:szCs w:val="22"/>
              </w:rPr>
              <w:t>※他の提出方法（持参、郵送、FAX又はE-mail等）による提出は</w:t>
            </w:r>
            <w:r w:rsidR="00397CC1">
              <w:rPr>
                <w:rFonts w:ascii="ＭＳ 明朝" w:hAnsi="ＭＳ 明朝" w:hint="eastAsia"/>
                <w:sz w:val="22"/>
                <w:szCs w:val="22"/>
              </w:rPr>
              <w:t>、原則</w:t>
            </w:r>
            <w:r w:rsidRPr="00EF1BC0">
              <w:rPr>
                <w:rFonts w:ascii="ＭＳ 明朝" w:hAnsi="ＭＳ 明朝" w:hint="eastAsia"/>
                <w:sz w:val="22"/>
                <w:szCs w:val="22"/>
              </w:rPr>
              <w:t>受け付けません。</w:t>
            </w:r>
          </w:p>
          <w:p w14:paraId="67EAAC1D" w14:textId="77777777" w:rsidR="00852C72" w:rsidRDefault="004304D4">
            <w:pPr>
              <w:rPr>
                <w:rFonts w:ascii="ＭＳ 明朝" w:hAnsi="ＭＳ 明朝"/>
                <w:sz w:val="22"/>
                <w:szCs w:val="22"/>
              </w:rPr>
            </w:pPr>
            <w:r w:rsidRPr="00193D73">
              <w:rPr>
                <w:rFonts w:ascii="ＭＳ 明朝" w:hAnsi="ＭＳ 明朝" w:hint="eastAsia"/>
                <w:sz w:val="22"/>
                <w:szCs w:val="22"/>
              </w:rPr>
              <w:t>※万が一、応募者の責に依らない理由（例：組織形態上、</w:t>
            </w:r>
            <w:r w:rsidRPr="00193D73">
              <w:rPr>
                <w:rFonts w:ascii="ＭＳ 明朝" w:hAnsi="ＭＳ 明朝"/>
                <w:sz w:val="22"/>
                <w:szCs w:val="22"/>
              </w:rPr>
              <w:t>GビズIDの取得がそもそも不可</w:t>
            </w:r>
          </w:p>
          <w:p w14:paraId="74AC0463" w14:textId="77777777" w:rsidR="00852C72" w:rsidRDefault="004304D4" w:rsidP="000F7C2A">
            <w:pPr>
              <w:ind w:firstLineChars="100" w:firstLine="220"/>
              <w:rPr>
                <w:rFonts w:ascii="ＭＳ 明朝" w:hAnsi="ＭＳ 明朝"/>
                <w:sz w:val="22"/>
                <w:szCs w:val="22"/>
              </w:rPr>
            </w:pPr>
            <w:r w:rsidRPr="00193D73">
              <w:rPr>
                <w:rFonts w:ascii="ＭＳ 明朝" w:hAnsi="ＭＳ 明朝"/>
                <w:sz w:val="22"/>
                <w:szCs w:val="22"/>
              </w:rPr>
              <w:t>で</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が利用できない、</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等の外部システムの障害発生により申請ができな</w:t>
            </w:r>
          </w:p>
          <w:p w14:paraId="26BC956C" w14:textId="7C09AC35" w:rsidR="00852C72" w:rsidRDefault="004304D4" w:rsidP="000F7C2A">
            <w:pPr>
              <w:ind w:firstLineChars="100" w:firstLine="220"/>
              <w:rPr>
                <w:rFonts w:ascii="ＭＳ 明朝" w:hAnsi="ＭＳ 明朝"/>
                <w:sz w:val="22"/>
                <w:szCs w:val="22"/>
              </w:rPr>
            </w:pPr>
            <w:r w:rsidRPr="00193D73">
              <w:rPr>
                <w:rFonts w:ascii="ＭＳ 明朝" w:hAnsi="ＭＳ 明朝" w:hint="eastAsia"/>
                <w:sz w:val="22"/>
                <w:szCs w:val="22"/>
              </w:rPr>
              <w:t>い</w:t>
            </w:r>
            <w:r w:rsidRPr="00193D73">
              <w:rPr>
                <w:rFonts w:ascii="ＭＳ 明朝" w:hAnsi="ＭＳ 明朝"/>
                <w:sz w:val="22"/>
                <w:szCs w:val="22"/>
              </w:rPr>
              <w:t>等）により、提出期限までに</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上の申請処理が困難な場合には、提出期限前ま</w:t>
            </w:r>
          </w:p>
          <w:p w14:paraId="006508BB" w14:textId="0718CCB9" w:rsidR="00B95170" w:rsidRPr="007A2BF5" w:rsidRDefault="004304D4" w:rsidP="00193D73">
            <w:pPr>
              <w:ind w:firstLineChars="100" w:firstLine="220"/>
              <w:rPr>
                <w:rFonts w:ascii="ＭＳ 明朝" w:hAnsi="ＭＳ 明朝"/>
                <w:sz w:val="22"/>
                <w:szCs w:val="22"/>
              </w:rPr>
            </w:pPr>
            <w:r w:rsidRPr="00193D73">
              <w:rPr>
                <w:rFonts w:ascii="ＭＳ 明朝" w:hAnsi="ＭＳ 明朝" w:hint="eastAsia"/>
                <w:sz w:val="22"/>
                <w:szCs w:val="22"/>
              </w:rPr>
              <w:t>でに必ず</w:t>
            </w:r>
            <w:r w:rsidRPr="00193D73">
              <w:rPr>
                <w:rFonts w:ascii="ＭＳ 明朝" w:hAnsi="ＭＳ 明朝"/>
                <w:sz w:val="22"/>
                <w:szCs w:val="22"/>
              </w:rPr>
              <w:t>NEDO担当者まで連絡し、NEDO担当者の指示に従ってください。</w:t>
            </w:r>
          </w:p>
        </w:tc>
      </w:tr>
    </w:tbl>
    <w:p w14:paraId="5FD5EAA1" w14:textId="77777777" w:rsidR="00746334" w:rsidRDefault="00746334" w:rsidP="00746334">
      <w:pPr>
        <w:jc w:val="center"/>
        <w:rPr>
          <w:color w:val="000000"/>
          <w:sz w:val="28"/>
          <w:szCs w:val="28"/>
        </w:rPr>
      </w:pPr>
    </w:p>
    <w:p w14:paraId="21F47CCC" w14:textId="5BA39B02" w:rsidR="00746334" w:rsidRPr="00746334" w:rsidRDefault="00AE650F" w:rsidP="00746334">
      <w:pPr>
        <w:jc w:val="center"/>
        <w:rPr>
          <w:sz w:val="28"/>
          <w:szCs w:val="28"/>
        </w:rPr>
      </w:pPr>
      <w:r w:rsidRPr="00AE650F">
        <w:rPr>
          <w:rFonts w:ascii="ＭＳ 明朝" w:hAnsi="ＭＳ 明朝" w:hint="eastAsia"/>
          <w:sz w:val="28"/>
          <w:szCs w:val="28"/>
        </w:rPr>
        <w:t>20</w:t>
      </w:r>
      <w:r w:rsidR="00D06215">
        <w:rPr>
          <w:rFonts w:ascii="ＭＳ 明朝" w:hAnsi="ＭＳ 明朝" w:hint="eastAsia"/>
        </w:rPr>
        <w:t>26</w:t>
      </w:r>
      <w:r w:rsidR="00746334" w:rsidRPr="00746334">
        <w:rPr>
          <w:rFonts w:hint="eastAsia"/>
          <w:sz w:val="28"/>
          <w:szCs w:val="28"/>
        </w:rPr>
        <w:t>年</w:t>
      </w:r>
      <w:r w:rsidR="00D06215">
        <w:rPr>
          <w:rFonts w:ascii="ＭＳ 明朝" w:hAnsi="ＭＳ 明朝" w:hint="eastAsia"/>
        </w:rPr>
        <w:t>1</w:t>
      </w:r>
      <w:r w:rsidR="00746334" w:rsidRPr="00746334">
        <w:rPr>
          <w:rFonts w:hint="eastAsia"/>
          <w:sz w:val="28"/>
          <w:szCs w:val="28"/>
        </w:rPr>
        <w:t>月</w:t>
      </w:r>
    </w:p>
    <w:p w14:paraId="50741D17" w14:textId="601D2565" w:rsidR="00746334" w:rsidRDefault="00746334" w:rsidP="00746334">
      <w:pPr>
        <w:jc w:val="center"/>
        <w:rPr>
          <w:sz w:val="28"/>
          <w:szCs w:val="28"/>
        </w:rPr>
      </w:pPr>
      <w:r w:rsidRPr="00746334">
        <w:rPr>
          <w:rFonts w:hint="eastAsia"/>
          <w:sz w:val="28"/>
          <w:szCs w:val="28"/>
        </w:rPr>
        <w:t>国立研究開発法人新エネルギー・産業技術総合開発機構</w:t>
      </w:r>
    </w:p>
    <w:p w14:paraId="5FF8B34B" w14:textId="77777777" w:rsidR="00746334" w:rsidRDefault="00746334">
      <w:pPr>
        <w:widowControl/>
        <w:jc w:val="left"/>
        <w:rPr>
          <w:sz w:val="28"/>
          <w:szCs w:val="28"/>
        </w:rPr>
      </w:pPr>
      <w:r>
        <w:rPr>
          <w:sz w:val="28"/>
          <w:szCs w:val="28"/>
        </w:rPr>
        <w:br w:type="page"/>
      </w:r>
    </w:p>
    <w:sdt>
      <w:sdtPr>
        <w:rPr>
          <w:rFonts w:ascii="ＭＳ 明朝" w:eastAsia="ＭＳ 明朝" w:hAnsi="ＭＳ 明朝" w:cs="Times New Roman"/>
          <w:color w:val="auto"/>
          <w:kern w:val="2"/>
          <w:sz w:val="22"/>
          <w:szCs w:val="22"/>
          <w:lang w:val="ja-JP"/>
        </w:rPr>
        <w:id w:val="-873306226"/>
        <w:docPartObj>
          <w:docPartGallery w:val="Table of Contents"/>
          <w:docPartUnique/>
        </w:docPartObj>
      </w:sdtPr>
      <w:sdtEndPr>
        <w:rPr>
          <w:b/>
          <w:bCs/>
        </w:rPr>
      </w:sdtEndPr>
      <w:sdtContent>
        <w:p w14:paraId="23415C34" w14:textId="07BEB5F6" w:rsidR="00252095" w:rsidRPr="007B6CE8" w:rsidRDefault="00252095" w:rsidP="00252095">
          <w:pPr>
            <w:pStyle w:val="af7"/>
            <w:jc w:val="center"/>
            <w:rPr>
              <w:rFonts w:ascii="ＭＳ 明朝" w:eastAsia="ＭＳ 明朝" w:hAnsi="ＭＳ 明朝"/>
              <w:b/>
              <w:bCs/>
              <w:color w:val="auto"/>
              <w:sz w:val="22"/>
              <w:szCs w:val="22"/>
            </w:rPr>
          </w:pPr>
          <w:r w:rsidRPr="007B6CE8">
            <w:rPr>
              <w:rFonts w:ascii="ＭＳ 明朝" w:eastAsia="ＭＳ 明朝" w:hAnsi="ＭＳ 明朝" w:hint="eastAsia"/>
              <w:b/>
              <w:bCs/>
              <w:color w:val="auto"/>
              <w:sz w:val="22"/>
              <w:szCs w:val="22"/>
              <w:lang w:val="ja-JP"/>
            </w:rPr>
            <w:t>目次</w:t>
          </w:r>
        </w:p>
        <w:p w14:paraId="30818E3A" w14:textId="56076109" w:rsidR="005F2B1F" w:rsidRDefault="00252095">
          <w:pPr>
            <w:pStyle w:val="11"/>
            <w:tabs>
              <w:tab w:val="right" w:leader="dot" w:pos="9060"/>
            </w:tabs>
            <w:rPr>
              <w:rFonts w:asciiTheme="minorHAnsi" w:eastAsiaTheme="minorEastAsia" w:hAnsiTheme="minorHAnsi" w:cstheme="minorBidi"/>
              <w:noProof/>
              <w:sz w:val="21"/>
              <w14:ligatures w14:val="standardContextual"/>
            </w:rPr>
          </w:pPr>
          <w:r w:rsidRPr="007B6CE8">
            <w:rPr>
              <w:rFonts w:ascii="ＭＳ 明朝" w:hAnsi="ＭＳ 明朝"/>
              <w:sz w:val="21"/>
              <w:szCs w:val="21"/>
            </w:rPr>
            <w:fldChar w:fldCharType="begin"/>
          </w:r>
          <w:r w:rsidRPr="007B6CE8">
            <w:rPr>
              <w:rFonts w:ascii="ＭＳ 明朝" w:hAnsi="ＭＳ 明朝"/>
              <w:sz w:val="21"/>
              <w:szCs w:val="21"/>
            </w:rPr>
            <w:instrText xml:space="preserve"> TOC \o "1-3" \h \z \u </w:instrText>
          </w:r>
          <w:r w:rsidRPr="007B6CE8">
            <w:rPr>
              <w:rFonts w:ascii="ＭＳ 明朝" w:hAnsi="ＭＳ 明朝"/>
              <w:sz w:val="21"/>
              <w:szCs w:val="21"/>
            </w:rPr>
            <w:fldChar w:fldCharType="separate"/>
          </w:r>
          <w:hyperlink w:anchor="_Toc212471707" w:history="1">
            <w:r w:rsidR="005F2B1F" w:rsidRPr="0055452F">
              <w:rPr>
                <w:rStyle w:val="ab"/>
                <w:rFonts w:ascii="ＭＳ 明朝" w:hAnsi="ＭＳ 明朝"/>
                <w:b/>
                <w:bCs/>
                <w:noProof/>
              </w:rPr>
              <w:t>１．事業内容及び公募対象</w:t>
            </w:r>
            <w:r w:rsidR="005F2B1F">
              <w:rPr>
                <w:noProof/>
                <w:webHidden/>
              </w:rPr>
              <w:tab/>
            </w:r>
            <w:r w:rsidR="005F2B1F">
              <w:rPr>
                <w:noProof/>
                <w:webHidden/>
              </w:rPr>
              <w:fldChar w:fldCharType="begin"/>
            </w:r>
            <w:r w:rsidR="005F2B1F">
              <w:rPr>
                <w:noProof/>
                <w:webHidden/>
              </w:rPr>
              <w:instrText xml:space="preserve"> PAGEREF _Toc212471707 \h </w:instrText>
            </w:r>
            <w:r w:rsidR="005F2B1F">
              <w:rPr>
                <w:noProof/>
                <w:webHidden/>
              </w:rPr>
            </w:r>
            <w:r w:rsidR="005F2B1F">
              <w:rPr>
                <w:noProof/>
                <w:webHidden/>
              </w:rPr>
              <w:fldChar w:fldCharType="separate"/>
            </w:r>
            <w:r w:rsidR="00A15957">
              <w:rPr>
                <w:noProof/>
                <w:webHidden/>
              </w:rPr>
              <w:t>3</w:t>
            </w:r>
            <w:r w:rsidR="005F2B1F">
              <w:rPr>
                <w:noProof/>
                <w:webHidden/>
              </w:rPr>
              <w:fldChar w:fldCharType="end"/>
            </w:r>
          </w:hyperlink>
        </w:p>
        <w:p w14:paraId="753A1DE9" w14:textId="3AE37C50"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08" w:history="1">
            <w:r w:rsidRPr="0055452F">
              <w:rPr>
                <w:rStyle w:val="ab"/>
                <w:rFonts w:ascii="ＭＳ 明朝" w:hAnsi="ＭＳ 明朝"/>
                <w:b/>
                <w:bCs/>
                <w:noProof/>
              </w:rPr>
              <w:t>（1）事業内容</w:t>
            </w:r>
            <w:r>
              <w:rPr>
                <w:noProof/>
                <w:webHidden/>
              </w:rPr>
              <w:tab/>
            </w:r>
            <w:r>
              <w:rPr>
                <w:noProof/>
                <w:webHidden/>
              </w:rPr>
              <w:fldChar w:fldCharType="begin"/>
            </w:r>
            <w:r>
              <w:rPr>
                <w:noProof/>
                <w:webHidden/>
              </w:rPr>
              <w:instrText xml:space="preserve"> PAGEREF _Toc212471708 \h </w:instrText>
            </w:r>
            <w:r>
              <w:rPr>
                <w:noProof/>
                <w:webHidden/>
              </w:rPr>
            </w:r>
            <w:r>
              <w:rPr>
                <w:noProof/>
                <w:webHidden/>
              </w:rPr>
              <w:fldChar w:fldCharType="separate"/>
            </w:r>
            <w:r w:rsidR="00A15957">
              <w:rPr>
                <w:noProof/>
                <w:webHidden/>
              </w:rPr>
              <w:t>3</w:t>
            </w:r>
            <w:r>
              <w:rPr>
                <w:noProof/>
                <w:webHidden/>
              </w:rPr>
              <w:fldChar w:fldCharType="end"/>
            </w:r>
          </w:hyperlink>
        </w:p>
        <w:p w14:paraId="519A617D" w14:textId="55E52C4E"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09" w:history="1">
            <w:r w:rsidRPr="0055452F">
              <w:rPr>
                <w:rStyle w:val="ab"/>
                <w:rFonts w:ascii="ＭＳ 明朝" w:hAnsi="ＭＳ 明朝"/>
                <w:b/>
                <w:bCs/>
                <w:noProof/>
              </w:rPr>
              <w:t>（2）公募対象</w:t>
            </w:r>
            <w:r>
              <w:rPr>
                <w:noProof/>
                <w:webHidden/>
              </w:rPr>
              <w:tab/>
            </w:r>
            <w:r>
              <w:rPr>
                <w:noProof/>
                <w:webHidden/>
              </w:rPr>
              <w:fldChar w:fldCharType="begin"/>
            </w:r>
            <w:r>
              <w:rPr>
                <w:noProof/>
                <w:webHidden/>
              </w:rPr>
              <w:instrText xml:space="preserve"> PAGEREF _Toc212471709 \h </w:instrText>
            </w:r>
            <w:r>
              <w:rPr>
                <w:noProof/>
                <w:webHidden/>
              </w:rPr>
            </w:r>
            <w:r>
              <w:rPr>
                <w:noProof/>
                <w:webHidden/>
              </w:rPr>
              <w:fldChar w:fldCharType="separate"/>
            </w:r>
            <w:r w:rsidR="00A15957">
              <w:rPr>
                <w:noProof/>
                <w:webHidden/>
              </w:rPr>
              <w:t>3</w:t>
            </w:r>
            <w:r>
              <w:rPr>
                <w:noProof/>
                <w:webHidden/>
              </w:rPr>
              <w:fldChar w:fldCharType="end"/>
            </w:r>
          </w:hyperlink>
        </w:p>
        <w:p w14:paraId="2A9ADD57" w14:textId="36C021E6"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10" w:history="1">
            <w:r w:rsidRPr="0055452F">
              <w:rPr>
                <w:rStyle w:val="ab"/>
                <w:rFonts w:ascii="ＭＳ 明朝" w:hAnsi="ＭＳ 明朝"/>
                <w:b/>
                <w:bCs/>
                <w:noProof/>
              </w:rPr>
              <w:t>２．応募要件・実施要件</w:t>
            </w:r>
            <w:r>
              <w:rPr>
                <w:noProof/>
                <w:webHidden/>
              </w:rPr>
              <w:tab/>
            </w:r>
          </w:hyperlink>
          <w:r w:rsidR="00622CC1">
            <w:rPr>
              <w:rFonts w:hint="eastAsia"/>
            </w:rPr>
            <w:t>5</w:t>
          </w:r>
        </w:p>
        <w:p w14:paraId="122A1FC9" w14:textId="79C22BD2"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11" w:history="1">
            <w:r w:rsidRPr="0055452F">
              <w:rPr>
                <w:rStyle w:val="ab"/>
                <w:rFonts w:ascii="ＭＳ 明朝" w:hAnsi="ＭＳ 明朝"/>
                <w:b/>
                <w:bCs/>
                <w:noProof/>
              </w:rPr>
              <w:t>３．応募方法</w:t>
            </w:r>
            <w:r>
              <w:rPr>
                <w:noProof/>
                <w:webHidden/>
              </w:rPr>
              <w:tab/>
            </w:r>
            <w:r>
              <w:rPr>
                <w:noProof/>
                <w:webHidden/>
              </w:rPr>
              <w:fldChar w:fldCharType="begin"/>
            </w:r>
            <w:r>
              <w:rPr>
                <w:noProof/>
                <w:webHidden/>
              </w:rPr>
              <w:instrText xml:space="preserve"> PAGEREF _Toc212471711 \h </w:instrText>
            </w:r>
            <w:r>
              <w:rPr>
                <w:noProof/>
                <w:webHidden/>
              </w:rPr>
            </w:r>
            <w:r>
              <w:rPr>
                <w:noProof/>
                <w:webHidden/>
              </w:rPr>
              <w:fldChar w:fldCharType="separate"/>
            </w:r>
            <w:r w:rsidR="00A15957">
              <w:rPr>
                <w:noProof/>
                <w:webHidden/>
              </w:rPr>
              <w:t>6</w:t>
            </w:r>
            <w:r>
              <w:rPr>
                <w:noProof/>
                <w:webHidden/>
              </w:rPr>
              <w:fldChar w:fldCharType="end"/>
            </w:r>
          </w:hyperlink>
        </w:p>
        <w:p w14:paraId="751218F0" w14:textId="1D32E3F9"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12" w:history="1">
            <w:r w:rsidRPr="0055452F">
              <w:rPr>
                <w:rStyle w:val="ab"/>
                <w:rFonts w:ascii="ＭＳ 明朝" w:hAnsi="ＭＳ 明朝"/>
                <w:b/>
                <w:bCs/>
                <w:noProof/>
              </w:rPr>
              <w:t>（1）提出期限及び提出方法</w:t>
            </w:r>
            <w:r>
              <w:rPr>
                <w:noProof/>
                <w:webHidden/>
              </w:rPr>
              <w:tab/>
            </w:r>
            <w:r>
              <w:rPr>
                <w:noProof/>
                <w:webHidden/>
              </w:rPr>
              <w:fldChar w:fldCharType="begin"/>
            </w:r>
            <w:r>
              <w:rPr>
                <w:noProof/>
                <w:webHidden/>
              </w:rPr>
              <w:instrText xml:space="preserve"> PAGEREF _Toc212471712 \h </w:instrText>
            </w:r>
            <w:r>
              <w:rPr>
                <w:noProof/>
                <w:webHidden/>
              </w:rPr>
            </w:r>
            <w:r>
              <w:rPr>
                <w:noProof/>
                <w:webHidden/>
              </w:rPr>
              <w:fldChar w:fldCharType="separate"/>
            </w:r>
            <w:r w:rsidR="00A15957">
              <w:rPr>
                <w:noProof/>
                <w:webHidden/>
              </w:rPr>
              <w:t>6</w:t>
            </w:r>
            <w:r>
              <w:rPr>
                <w:noProof/>
                <w:webHidden/>
              </w:rPr>
              <w:fldChar w:fldCharType="end"/>
            </w:r>
          </w:hyperlink>
        </w:p>
        <w:p w14:paraId="5253B4DC" w14:textId="45FF817C"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13" w:history="1">
            <w:r w:rsidRPr="0055452F">
              <w:rPr>
                <w:rStyle w:val="ab"/>
                <w:rFonts w:ascii="ＭＳ 明朝" w:hAnsi="ＭＳ 明朝"/>
                <w:b/>
                <w:bCs/>
                <w:noProof/>
              </w:rPr>
              <w:t>（2）提出書類</w:t>
            </w:r>
            <w:r>
              <w:rPr>
                <w:noProof/>
                <w:webHidden/>
              </w:rPr>
              <w:tab/>
            </w:r>
            <w:r>
              <w:rPr>
                <w:noProof/>
                <w:webHidden/>
              </w:rPr>
              <w:fldChar w:fldCharType="begin"/>
            </w:r>
            <w:r>
              <w:rPr>
                <w:noProof/>
                <w:webHidden/>
              </w:rPr>
              <w:instrText xml:space="preserve"> PAGEREF _Toc212471713 \h </w:instrText>
            </w:r>
            <w:r>
              <w:rPr>
                <w:noProof/>
                <w:webHidden/>
              </w:rPr>
            </w:r>
            <w:r>
              <w:rPr>
                <w:noProof/>
                <w:webHidden/>
              </w:rPr>
              <w:fldChar w:fldCharType="separate"/>
            </w:r>
            <w:r w:rsidR="00A15957">
              <w:rPr>
                <w:noProof/>
                <w:webHidden/>
              </w:rPr>
              <w:t>8</w:t>
            </w:r>
            <w:r>
              <w:rPr>
                <w:noProof/>
                <w:webHidden/>
              </w:rPr>
              <w:fldChar w:fldCharType="end"/>
            </w:r>
          </w:hyperlink>
        </w:p>
        <w:p w14:paraId="704E378E" w14:textId="77E96812"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14" w:history="1">
            <w:r w:rsidRPr="0055452F">
              <w:rPr>
                <w:rStyle w:val="ab"/>
                <w:rFonts w:ascii="ＭＳ 明朝" w:hAnsi="ＭＳ 明朝"/>
                <w:b/>
                <w:bCs/>
                <w:noProof/>
              </w:rPr>
              <w:t>４．採択先の選定</w:t>
            </w:r>
            <w:r>
              <w:rPr>
                <w:noProof/>
                <w:webHidden/>
              </w:rPr>
              <w:tab/>
            </w:r>
            <w:r>
              <w:rPr>
                <w:noProof/>
                <w:webHidden/>
              </w:rPr>
              <w:fldChar w:fldCharType="begin"/>
            </w:r>
            <w:r>
              <w:rPr>
                <w:noProof/>
                <w:webHidden/>
              </w:rPr>
              <w:instrText xml:space="preserve"> PAGEREF _Toc212471714 \h </w:instrText>
            </w:r>
            <w:r>
              <w:rPr>
                <w:noProof/>
                <w:webHidden/>
              </w:rPr>
            </w:r>
            <w:r>
              <w:rPr>
                <w:noProof/>
                <w:webHidden/>
              </w:rPr>
              <w:fldChar w:fldCharType="separate"/>
            </w:r>
            <w:r w:rsidR="00A15957">
              <w:rPr>
                <w:noProof/>
                <w:webHidden/>
              </w:rPr>
              <w:t>9</w:t>
            </w:r>
            <w:r>
              <w:rPr>
                <w:noProof/>
                <w:webHidden/>
              </w:rPr>
              <w:fldChar w:fldCharType="end"/>
            </w:r>
          </w:hyperlink>
        </w:p>
        <w:p w14:paraId="03B64869" w14:textId="55229375"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15" w:history="1">
            <w:r w:rsidRPr="0055452F">
              <w:rPr>
                <w:rStyle w:val="ab"/>
                <w:rFonts w:ascii="ＭＳ 明朝" w:hAnsi="ＭＳ 明朝"/>
                <w:b/>
                <w:bCs/>
                <w:noProof/>
              </w:rPr>
              <w:t>（1）審査の方法</w:t>
            </w:r>
            <w:r>
              <w:rPr>
                <w:noProof/>
                <w:webHidden/>
              </w:rPr>
              <w:tab/>
            </w:r>
            <w:r>
              <w:rPr>
                <w:noProof/>
                <w:webHidden/>
              </w:rPr>
              <w:fldChar w:fldCharType="begin"/>
            </w:r>
            <w:r>
              <w:rPr>
                <w:noProof/>
                <w:webHidden/>
              </w:rPr>
              <w:instrText xml:space="preserve"> PAGEREF _Toc212471715 \h </w:instrText>
            </w:r>
            <w:r>
              <w:rPr>
                <w:noProof/>
                <w:webHidden/>
              </w:rPr>
            </w:r>
            <w:r>
              <w:rPr>
                <w:noProof/>
                <w:webHidden/>
              </w:rPr>
              <w:fldChar w:fldCharType="separate"/>
            </w:r>
            <w:r w:rsidR="00A15957">
              <w:rPr>
                <w:noProof/>
                <w:webHidden/>
              </w:rPr>
              <w:t>9</w:t>
            </w:r>
            <w:r>
              <w:rPr>
                <w:noProof/>
                <w:webHidden/>
              </w:rPr>
              <w:fldChar w:fldCharType="end"/>
            </w:r>
          </w:hyperlink>
        </w:p>
        <w:p w14:paraId="0304A782" w14:textId="05DD09CE"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16" w:history="1">
            <w:r w:rsidRPr="0055452F">
              <w:rPr>
                <w:rStyle w:val="ab"/>
                <w:rFonts w:ascii="ＭＳ 明朝" w:hAnsi="ＭＳ 明朝"/>
                <w:b/>
                <w:bCs/>
                <w:noProof/>
              </w:rPr>
              <w:t>（2）審査基準</w:t>
            </w:r>
            <w:r>
              <w:rPr>
                <w:noProof/>
                <w:webHidden/>
              </w:rPr>
              <w:tab/>
            </w:r>
            <w:r>
              <w:rPr>
                <w:noProof/>
                <w:webHidden/>
              </w:rPr>
              <w:fldChar w:fldCharType="begin"/>
            </w:r>
            <w:r>
              <w:rPr>
                <w:noProof/>
                <w:webHidden/>
              </w:rPr>
              <w:instrText xml:space="preserve"> PAGEREF _Toc212471716 \h </w:instrText>
            </w:r>
            <w:r>
              <w:rPr>
                <w:noProof/>
                <w:webHidden/>
              </w:rPr>
            </w:r>
            <w:r>
              <w:rPr>
                <w:noProof/>
                <w:webHidden/>
              </w:rPr>
              <w:fldChar w:fldCharType="separate"/>
            </w:r>
            <w:r w:rsidR="00A15957">
              <w:rPr>
                <w:noProof/>
                <w:webHidden/>
              </w:rPr>
              <w:t>9</w:t>
            </w:r>
            <w:r>
              <w:rPr>
                <w:noProof/>
                <w:webHidden/>
              </w:rPr>
              <w:fldChar w:fldCharType="end"/>
            </w:r>
          </w:hyperlink>
        </w:p>
        <w:p w14:paraId="649AE504" w14:textId="72FAC788"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17" w:history="1">
            <w:r w:rsidRPr="0055452F">
              <w:rPr>
                <w:rStyle w:val="ab"/>
                <w:rFonts w:ascii="ＭＳ 明朝" w:hAnsi="ＭＳ 明朝"/>
                <w:b/>
                <w:bCs/>
                <w:noProof/>
              </w:rPr>
              <w:t>（3）採択先の公表及び通知</w:t>
            </w:r>
            <w:r>
              <w:rPr>
                <w:noProof/>
                <w:webHidden/>
              </w:rPr>
              <w:tab/>
            </w:r>
            <w:r>
              <w:rPr>
                <w:noProof/>
                <w:webHidden/>
              </w:rPr>
              <w:fldChar w:fldCharType="begin"/>
            </w:r>
            <w:r>
              <w:rPr>
                <w:noProof/>
                <w:webHidden/>
              </w:rPr>
              <w:instrText xml:space="preserve"> PAGEREF _Toc212471717 \h </w:instrText>
            </w:r>
            <w:r>
              <w:rPr>
                <w:noProof/>
                <w:webHidden/>
              </w:rPr>
            </w:r>
            <w:r>
              <w:rPr>
                <w:noProof/>
                <w:webHidden/>
              </w:rPr>
              <w:fldChar w:fldCharType="separate"/>
            </w:r>
            <w:r w:rsidR="00A15957">
              <w:rPr>
                <w:noProof/>
                <w:webHidden/>
              </w:rPr>
              <w:t>10</w:t>
            </w:r>
            <w:r>
              <w:rPr>
                <w:noProof/>
                <w:webHidden/>
              </w:rPr>
              <w:fldChar w:fldCharType="end"/>
            </w:r>
          </w:hyperlink>
        </w:p>
        <w:p w14:paraId="2550AC8A" w14:textId="506A43C2"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18" w:history="1">
            <w:r w:rsidRPr="0055452F">
              <w:rPr>
                <w:rStyle w:val="ab"/>
                <w:rFonts w:ascii="ＭＳ 明朝" w:hAnsi="ＭＳ 明朝"/>
                <w:b/>
                <w:bCs/>
                <w:noProof/>
              </w:rPr>
              <w:t>（4）選定スケジュール</w:t>
            </w:r>
            <w:r>
              <w:rPr>
                <w:noProof/>
                <w:webHidden/>
              </w:rPr>
              <w:tab/>
            </w:r>
            <w:r>
              <w:rPr>
                <w:noProof/>
                <w:webHidden/>
              </w:rPr>
              <w:fldChar w:fldCharType="begin"/>
            </w:r>
            <w:r>
              <w:rPr>
                <w:noProof/>
                <w:webHidden/>
              </w:rPr>
              <w:instrText xml:space="preserve"> PAGEREF _Toc212471718 \h </w:instrText>
            </w:r>
            <w:r>
              <w:rPr>
                <w:noProof/>
                <w:webHidden/>
              </w:rPr>
            </w:r>
            <w:r>
              <w:rPr>
                <w:noProof/>
                <w:webHidden/>
              </w:rPr>
              <w:fldChar w:fldCharType="separate"/>
            </w:r>
            <w:r w:rsidR="00A15957">
              <w:rPr>
                <w:noProof/>
                <w:webHidden/>
              </w:rPr>
              <w:t>10</w:t>
            </w:r>
            <w:r>
              <w:rPr>
                <w:noProof/>
                <w:webHidden/>
              </w:rPr>
              <w:fldChar w:fldCharType="end"/>
            </w:r>
          </w:hyperlink>
        </w:p>
        <w:p w14:paraId="1C19E308" w14:textId="48C24F42" w:rsidR="005F2B1F" w:rsidRDefault="005F2B1F" w:rsidP="00816B79">
          <w:pPr>
            <w:pStyle w:val="11"/>
            <w:tabs>
              <w:tab w:val="right" w:leader="dot" w:pos="9060"/>
            </w:tabs>
            <w:rPr>
              <w:rFonts w:asciiTheme="minorHAnsi" w:eastAsiaTheme="minorEastAsia" w:hAnsiTheme="minorHAnsi" w:cstheme="minorBidi"/>
              <w:noProof/>
              <w:sz w:val="21"/>
              <w14:ligatures w14:val="standardContextual"/>
            </w:rPr>
          </w:pPr>
          <w:hyperlink w:anchor="_Toc212471719" w:history="1">
            <w:r w:rsidRPr="0055452F">
              <w:rPr>
                <w:rStyle w:val="ab"/>
                <w:rFonts w:ascii="ＭＳ 明朝" w:hAnsi="ＭＳ 明朝"/>
                <w:b/>
                <w:bCs/>
                <w:noProof/>
              </w:rPr>
              <w:t>５．公募説明会の開催</w:t>
            </w:r>
            <w:r>
              <w:rPr>
                <w:noProof/>
                <w:webHidden/>
              </w:rPr>
              <w:tab/>
            </w:r>
            <w:r>
              <w:rPr>
                <w:noProof/>
                <w:webHidden/>
              </w:rPr>
              <w:fldChar w:fldCharType="begin"/>
            </w:r>
            <w:r>
              <w:rPr>
                <w:noProof/>
                <w:webHidden/>
              </w:rPr>
              <w:instrText xml:space="preserve"> PAGEREF _Toc212471719 \h </w:instrText>
            </w:r>
            <w:r>
              <w:rPr>
                <w:noProof/>
                <w:webHidden/>
              </w:rPr>
            </w:r>
            <w:r>
              <w:rPr>
                <w:noProof/>
                <w:webHidden/>
              </w:rPr>
              <w:fldChar w:fldCharType="separate"/>
            </w:r>
            <w:r w:rsidR="00A15957">
              <w:rPr>
                <w:noProof/>
                <w:webHidden/>
              </w:rPr>
              <w:t>10</w:t>
            </w:r>
            <w:r>
              <w:rPr>
                <w:noProof/>
                <w:webHidden/>
              </w:rPr>
              <w:fldChar w:fldCharType="end"/>
            </w:r>
          </w:hyperlink>
        </w:p>
        <w:p w14:paraId="28277BCE" w14:textId="5890B166" w:rsidR="005F2B1F" w:rsidRDefault="00816B79">
          <w:pPr>
            <w:pStyle w:val="11"/>
            <w:tabs>
              <w:tab w:val="right" w:leader="dot" w:pos="9060"/>
            </w:tabs>
            <w:rPr>
              <w:rFonts w:asciiTheme="minorHAnsi" w:eastAsiaTheme="minorEastAsia" w:hAnsiTheme="minorHAnsi" w:cstheme="minorBidi"/>
              <w:noProof/>
              <w:sz w:val="21"/>
              <w14:ligatures w14:val="standardContextual"/>
            </w:rPr>
          </w:pPr>
          <w:hyperlink w:anchor="_Toc212471721" w:history="1">
            <w:r>
              <w:rPr>
                <w:rStyle w:val="ab"/>
                <w:rFonts w:ascii="ＭＳ 明朝" w:hAnsi="ＭＳ 明朝" w:hint="eastAsia"/>
                <w:b/>
                <w:bCs/>
                <w:noProof/>
              </w:rPr>
              <w:t>６</w:t>
            </w:r>
            <w:r w:rsidR="005F2B1F" w:rsidRPr="0055452F">
              <w:rPr>
                <w:rStyle w:val="ab"/>
                <w:rFonts w:ascii="ＭＳ 明朝" w:hAnsi="ＭＳ 明朝"/>
                <w:b/>
                <w:bCs/>
                <w:noProof/>
              </w:rPr>
              <w:t>．その他重要事項・留意事項</w:t>
            </w:r>
            <w:r w:rsidR="005F2B1F">
              <w:rPr>
                <w:noProof/>
                <w:webHidden/>
              </w:rPr>
              <w:tab/>
            </w:r>
            <w:r w:rsidR="005F2B1F">
              <w:rPr>
                <w:noProof/>
                <w:webHidden/>
              </w:rPr>
              <w:fldChar w:fldCharType="begin"/>
            </w:r>
            <w:r w:rsidR="005F2B1F">
              <w:rPr>
                <w:noProof/>
                <w:webHidden/>
              </w:rPr>
              <w:instrText xml:space="preserve"> PAGEREF _Toc212471721 \h </w:instrText>
            </w:r>
            <w:r w:rsidR="005F2B1F">
              <w:rPr>
                <w:noProof/>
                <w:webHidden/>
              </w:rPr>
            </w:r>
            <w:r w:rsidR="005F2B1F">
              <w:rPr>
                <w:noProof/>
                <w:webHidden/>
              </w:rPr>
              <w:fldChar w:fldCharType="separate"/>
            </w:r>
            <w:r w:rsidR="00A15957">
              <w:rPr>
                <w:noProof/>
                <w:webHidden/>
              </w:rPr>
              <w:t>11</w:t>
            </w:r>
            <w:r w:rsidR="005F2B1F">
              <w:rPr>
                <w:noProof/>
                <w:webHidden/>
              </w:rPr>
              <w:fldChar w:fldCharType="end"/>
            </w:r>
          </w:hyperlink>
        </w:p>
        <w:p w14:paraId="0DC555C5" w14:textId="0DAA0B22" w:rsidR="005F2B1F" w:rsidRDefault="00816B79">
          <w:pPr>
            <w:pStyle w:val="11"/>
            <w:tabs>
              <w:tab w:val="right" w:leader="dot" w:pos="9060"/>
            </w:tabs>
            <w:rPr>
              <w:rFonts w:asciiTheme="minorHAnsi" w:eastAsiaTheme="minorEastAsia" w:hAnsiTheme="minorHAnsi" w:cstheme="minorBidi"/>
              <w:noProof/>
              <w:sz w:val="21"/>
              <w14:ligatures w14:val="standardContextual"/>
            </w:rPr>
          </w:pPr>
          <w:hyperlink w:anchor="_Toc212471722" w:history="1">
            <w:r>
              <w:rPr>
                <w:rStyle w:val="ab"/>
                <w:rFonts w:ascii="ＭＳ 明朝" w:hAnsi="ＭＳ 明朝" w:hint="eastAsia"/>
                <w:b/>
                <w:bCs/>
                <w:noProof/>
              </w:rPr>
              <w:t>７</w:t>
            </w:r>
            <w:r w:rsidR="005F2B1F" w:rsidRPr="0055452F">
              <w:rPr>
                <w:rStyle w:val="ab"/>
                <w:rFonts w:ascii="ＭＳ 明朝" w:hAnsi="ＭＳ 明朝"/>
                <w:b/>
                <w:bCs/>
                <w:noProof/>
              </w:rPr>
              <w:t>．問い合わせ先</w:t>
            </w:r>
            <w:r w:rsidR="005F2B1F">
              <w:rPr>
                <w:noProof/>
                <w:webHidden/>
              </w:rPr>
              <w:tab/>
            </w:r>
            <w:r w:rsidR="005F2B1F">
              <w:rPr>
                <w:noProof/>
                <w:webHidden/>
              </w:rPr>
              <w:fldChar w:fldCharType="begin"/>
            </w:r>
            <w:r w:rsidR="005F2B1F">
              <w:rPr>
                <w:noProof/>
                <w:webHidden/>
              </w:rPr>
              <w:instrText xml:space="preserve"> PAGEREF _Toc212471722 \h </w:instrText>
            </w:r>
            <w:r w:rsidR="005F2B1F">
              <w:rPr>
                <w:noProof/>
                <w:webHidden/>
              </w:rPr>
            </w:r>
            <w:r w:rsidR="005F2B1F">
              <w:rPr>
                <w:noProof/>
                <w:webHidden/>
              </w:rPr>
              <w:fldChar w:fldCharType="separate"/>
            </w:r>
            <w:r w:rsidR="00A15957">
              <w:rPr>
                <w:noProof/>
                <w:webHidden/>
              </w:rPr>
              <w:t>11</w:t>
            </w:r>
            <w:r w:rsidR="005F2B1F">
              <w:rPr>
                <w:noProof/>
                <w:webHidden/>
              </w:rPr>
              <w:fldChar w:fldCharType="end"/>
            </w:r>
          </w:hyperlink>
        </w:p>
        <w:p w14:paraId="6678286D" w14:textId="0ED153E8" w:rsidR="005F2B1F" w:rsidRDefault="00816B79">
          <w:pPr>
            <w:pStyle w:val="11"/>
            <w:tabs>
              <w:tab w:val="right" w:leader="dot" w:pos="9060"/>
            </w:tabs>
            <w:rPr>
              <w:rFonts w:asciiTheme="minorHAnsi" w:eastAsiaTheme="minorEastAsia" w:hAnsiTheme="minorHAnsi" w:cstheme="minorBidi"/>
              <w:noProof/>
              <w:sz w:val="21"/>
              <w14:ligatures w14:val="standardContextual"/>
            </w:rPr>
          </w:pPr>
          <w:hyperlink w:anchor="_Toc212471723" w:history="1">
            <w:r>
              <w:rPr>
                <w:rStyle w:val="ab"/>
                <w:rFonts w:ascii="ＭＳ 明朝" w:hAnsi="ＭＳ 明朝" w:hint="eastAsia"/>
                <w:b/>
                <w:bCs/>
                <w:noProof/>
              </w:rPr>
              <w:t>８</w:t>
            </w:r>
            <w:r w:rsidR="005F2B1F" w:rsidRPr="0055452F">
              <w:rPr>
                <w:rStyle w:val="ab"/>
                <w:rFonts w:ascii="ＭＳ 明朝" w:hAnsi="ＭＳ 明朝"/>
                <w:b/>
                <w:bCs/>
                <w:noProof/>
              </w:rPr>
              <w:t>．その他</w:t>
            </w:r>
            <w:r w:rsidR="005F2B1F">
              <w:rPr>
                <w:noProof/>
                <w:webHidden/>
              </w:rPr>
              <w:tab/>
            </w:r>
            <w:r w:rsidR="005F2B1F">
              <w:rPr>
                <w:noProof/>
                <w:webHidden/>
              </w:rPr>
              <w:fldChar w:fldCharType="begin"/>
            </w:r>
            <w:r w:rsidR="005F2B1F">
              <w:rPr>
                <w:noProof/>
                <w:webHidden/>
              </w:rPr>
              <w:instrText xml:space="preserve"> PAGEREF _Toc212471723 \h </w:instrText>
            </w:r>
            <w:r w:rsidR="005F2B1F">
              <w:rPr>
                <w:noProof/>
                <w:webHidden/>
              </w:rPr>
            </w:r>
            <w:r w:rsidR="005F2B1F">
              <w:rPr>
                <w:noProof/>
                <w:webHidden/>
              </w:rPr>
              <w:fldChar w:fldCharType="separate"/>
            </w:r>
            <w:r w:rsidR="00A15957">
              <w:rPr>
                <w:noProof/>
                <w:webHidden/>
              </w:rPr>
              <w:t>11</w:t>
            </w:r>
            <w:r w:rsidR="005F2B1F">
              <w:rPr>
                <w:noProof/>
                <w:webHidden/>
              </w:rPr>
              <w:fldChar w:fldCharType="end"/>
            </w:r>
          </w:hyperlink>
        </w:p>
        <w:p w14:paraId="2AB3D0D7" w14:textId="20C7693F" w:rsidR="005F2B1F" w:rsidRDefault="00816B79">
          <w:pPr>
            <w:pStyle w:val="11"/>
            <w:tabs>
              <w:tab w:val="right" w:leader="dot" w:pos="9060"/>
            </w:tabs>
            <w:rPr>
              <w:rFonts w:asciiTheme="minorHAnsi" w:eastAsiaTheme="minorEastAsia" w:hAnsiTheme="minorHAnsi" w:cstheme="minorBidi"/>
              <w:noProof/>
              <w:sz w:val="21"/>
              <w14:ligatures w14:val="standardContextual"/>
            </w:rPr>
          </w:pPr>
          <w:hyperlink w:anchor="_Toc212471724" w:history="1">
            <w:r>
              <w:rPr>
                <w:rStyle w:val="ab"/>
                <w:rFonts w:ascii="ＭＳ 明朝" w:hAnsi="ＭＳ 明朝" w:hint="eastAsia"/>
                <w:b/>
                <w:bCs/>
                <w:noProof/>
              </w:rPr>
              <w:t>９</w:t>
            </w:r>
            <w:r w:rsidR="005F2B1F" w:rsidRPr="0055452F">
              <w:rPr>
                <w:rStyle w:val="ab"/>
                <w:rFonts w:ascii="ＭＳ 明朝" w:hAnsi="ＭＳ 明朝"/>
                <w:b/>
                <w:bCs/>
                <w:noProof/>
              </w:rPr>
              <w:t>．掲載資料</w:t>
            </w:r>
            <w:r w:rsidR="005F2B1F">
              <w:rPr>
                <w:noProof/>
                <w:webHidden/>
              </w:rPr>
              <w:tab/>
            </w:r>
            <w:r w:rsidR="005F2B1F">
              <w:rPr>
                <w:noProof/>
                <w:webHidden/>
              </w:rPr>
              <w:fldChar w:fldCharType="begin"/>
            </w:r>
            <w:r w:rsidR="005F2B1F">
              <w:rPr>
                <w:noProof/>
                <w:webHidden/>
              </w:rPr>
              <w:instrText xml:space="preserve"> PAGEREF _Toc212471724 \h </w:instrText>
            </w:r>
            <w:r w:rsidR="005F2B1F">
              <w:rPr>
                <w:noProof/>
                <w:webHidden/>
              </w:rPr>
            </w:r>
            <w:r w:rsidR="005F2B1F">
              <w:rPr>
                <w:noProof/>
                <w:webHidden/>
              </w:rPr>
              <w:fldChar w:fldCharType="separate"/>
            </w:r>
            <w:r w:rsidR="00A15957">
              <w:rPr>
                <w:noProof/>
                <w:webHidden/>
              </w:rPr>
              <w:t>11</w:t>
            </w:r>
            <w:r w:rsidR="005F2B1F">
              <w:rPr>
                <w:noProof/>
                <w:webHidden/>
              </w:rPr>
              <w:fldChar w:fldCharType="end"/>
            </w:r>
          </w:hyperlink>
        </w:p>
        <w:p w14:paraId="4F5F8984" w14:textId="6FE07659"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25" w:history="1">
            <w:r w:rsidRPr="0055452F">
              <w:rPr>
                <w:rStyle w:val="ab"/>
                <w:rFonts w:ascii="ＭＳ 明朝" w:hAnsi="ＭＳ 明朝"/>
                <w:b/>
                <w:bCs/>
                <w:noProof/>
              </w:rPr>
              <w:t>【別紙】その他重要事項・留意事項</w:t>
            </w:r>
            <w:r>
              <w:rPr>
                <w:noProof/>
                <w:webHidden/>
              </w:rPr>
              <w:tab/>
            </w:r>
            <w:r>
              <w:rPr>
                <w:noProof/>
                <w:webHidden/>
              </w:rPr>
              <w:fldChar w:fldCharType="begin"/>
            </w:r>
            <w:r>
              <w:rPr>
                <w:noProof/>
                <w:webHidden/>
              </w:rPr>
              <w:instrText xml:space="preserve"> PAGEREF _Toc212471725 \h </w:instrText>
            </w:r>
            <w:r>
              <w:rPr>
                <w:noProof/>
                <w:webHidden/>
              </w:rPr>
            </w:r>
            <w:r>
              <w:rPr>
                <w:noProof/>
                <w:webHidden/>
              </w:rPr>
              <w:fldChar w:fldCharType="separate"/>
            </w:r>
            <w:r w:rsidR="00A15957">
              <w:rPr>
                <w:noProof/>
                <w:webHidden/>
              </w:rPr>
              <w:t>1</w:t>
            </w:r>
            <w:r w:rsidR="00622CC1">
              <w:rPr>
                <w:rFonts w:hint="eastAsia"/>
                <w:noProof/>
                <w:webHidden/>
              </w:rPr>
              <w:t>2</w:t>
            </w:r>
            <w:r>
              <w:rPr>
                <w:noProof/>
                <w:webHidden/>
              </w:rPr>
              <w:fldChar w:fldCharType="end"/>
            </w:r>
          </w:hyperlink>
        </w:p>
        <w:p w14:paraId="1F2B7CC0" w14:textId="732AB073"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26" w:history="1">
            <w:r w:rsidRPr="0055452F">
              <w:rPr>
                <w:rStyle w:val="ab"/>
                <w:rFonts w:ascii="ＭＳ 明朝" w:hAnsi="ＭＳ 明朝"/>
                <w:b/>
                <w:bCs/>
                <w:noProof/>
              </w:rPr>
              <w:t>◆応募にあたっての留意事項</w:t>
            </w:r>
            <w:r>
              <w:rPr>
                <w:noProof/>
                <w:webHidden/>
              </w:rPr>
              <w:tab/>
            </w:r>
            <w:r>
              <w:rPr>
                <w:noProof/>
                <w:webHidden/>
              </w:rPr>
              <w:fldChar w:fldCharType="begin"/>
            </w:r>
            <w:r>
              <w:rPr>
                <w:noProof/>
                <w:webHidden/>
              </w:rPr>
              <w:instrText xml:space="preserve"> PAGEREF _Toc212471726 \h </w:instrText>
            </w:r>
            <w:r>
              <w:rPr>
                <w:noProof/>
                <w:webHidden/>
              </w:rPr>
            </w:r>
            <w:r>
              <w:rPr>
                <w:noProof/>
                <w:webHidden/>
              </w:rPr>
              <w:fldChar w:fldCharType="separate"/>
            </w:r>
            <w:r w:rsidR="00A15957">
              <w:rPr>
                <w:noProof/>
                <w:webHidden/>
              </w:rPr>
              <w:t>1</w:t>
            </w:r>
            <w:r>
              <w:rPr>
                <w:noProof/>
                <w:webHidden/>
              </w:rPr>
              <w:fldChar w:fldCharType="end"/>
            </w:r>
          </w:hyperlink>
          <w:r w:rsidR="00622CC1">
            <w:rPr>
              <w:rFonts w:hint="eastAsia"/>
            </w:rPr>
            <w:t>2</w:t>
          </w:r>
        </w:p>
        <w:p w14:paraId="625D8586" w14:textId="311F3C9F"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27" w:history="1">
            <w:r w:rsidRPr="0055452F">
              <w:rPr>
                <w:rStyle w:val="ab"/>
                <w:rFonts w:ascii="ＭＳ 明朝" w:hAnsi="ＭＳ 明朝"/>
                <w:b/>
                <w:bCs/>
                <w:noProof/>
              </w:rPr>
              <w:t>（1）提出書類の留意事項</w:t>
            </w:r>
            <w:r>
              <w:rPr>
                <w:noProof/>
                <w:webHidden/>
              </w:rPr>
              <w:tab/>
            </w:r>
            <w:r>
              <w:rPr>
                <w:noProof/>
                <w:webHidden/>
              </w:rPr>
              <w:fldChar w:fldCharType="begin"/>
            </w:r>
            <w:r>
              <w:rPr>
                <w:noProof/>
                <w:webHidden/>
              </w:rPr>
              <w:instrText xml:space="preserve"> PAGEREF _Toc212471727 \h </w:instrText>
            </w:r>
            <w:r>
              <w:rPr>
                <w:noProof/>
                <w:webHidden/>
              </w:rPr>
            </w:r>
            <w:r>
              <w:rPr>
                <w:noProof/>
                <w:webHidden/>
              </w:rPr>
              <w:fldChar w:fldCharType="separate"/>
            </w:r>
            <w:r w:rsidR="00A15957">
              <w:rPr>
                <w:noProof/>
                <w:webHidden/>
              </w:rPr>
              <w:t>1</w:t>
            </w:r>
            <w:r w:rsidR="00622CC1">
              <w:rPr>
                <w:rFonts w:hint="eastAsia"/>
                <w:noProof/>
                <w:webHidden/>
              </w:rPr>
              <w:t>2</w:t>
            </w:r>
            <w:r>
              <w:rPr>
                <w:noProof/>
                <w:webHidden/>
              </w:rPr>
              <w:fldChar w:fldCharType="end"/>
            </w:r>
          </w:hyperlink>
        </w:p>
        <w:p w14:paraId="38D8533A" w14:textId="4B089C5F"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28" w:history="1">
            <w:r w:rsidRPr="0055452F">
              <w:rPr>
                <w:rStyle w:val="ab"/>
                <w:rFonts w:ascii="ＭＳ 明朝" w:hAnsi="ＭＳ 明朝"/>
                <w:b/>
                <w:bCs/>
                <w:noProof/>
              </w:rPr>
              <w:t>（2）契約等に係る情報の公表・開示</w:t>
            </w:r>
            <w:r>
              <w:rPr>
                <w:noProof/>
                <w:webHidden/>
              </w:rPr>
              <w:tab/>
            </w:r>
            <w:r>
              <w:rPr>
                <w:noProof/>
                <w:webHidden/>
              </w:rPr>
              <w:fldChar w:fldCharType="begin"/>
            </w:r>
            <w:r>
              <w:rPr>
                <w:noProof/>
                <w:webHidden/>
              </w:rPr>
              <w:instrText xml:space="preserve"> PAGEREF _Toc212471728 \h </w:instrText>
            </w:r>
            <w:r>
              <w:rPr>
                <w:noProof/>
                <w:webHidden/>
              </w:rPr>
            </w:r>
            <w:r>
              <w:rPr>
                <w:noProof/>
                <w:webHidden/>
              </w:rPr>
              <w:fldChar w:fldCharType="separate"/>
            </w:r>
            <w:r w:rsidR="00A15957">
              <w:rPr>
                <w:noProof/>
                <w:webHidden/>
              </w:rPr>
              <w:t>1</w:t>
            </w:r>
            <w:r w:rsidR="00622CC1">
              <w:rPr>
                <w:rFonts w:hint="eastAsia"/>
                <w:noProof/>
                <w:webHidden/>
              </w:rPr>
              <w:t>2</w:t>
            </w:r>
            <w:r>
              <w:rPr>
                <w:noProof/>
                <w:webHidden/>
              </w:rPr>
              <w:fldChar w:fldCharType="end"/>
            </w:r>
          </w:hyperlink>
        </w:p>
        <w:p w14:paraId="5DFDA0F9" w14:textId="224926B0"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29" w:history="1">
            <w:r w:rsidRPr="0055452F">
              <w:rPr>
                <w:rStyle w:val="ab"/>
                <w:rFonts w:ascii="ＭＳ 明朝" w:hAnsi="ＭＳ 明朝"/>
                <w:b/>
                <w:bCs/>
                <w:noProof/>
              </w:rPr>
              <w:t>（3）「不合理な重複」及び「過度の集中」の排除</w:t>
            </w:r>
            <w:r>
              <w:rPr>
                <w:noProof/>
                <w:webHidden/>
              </w:rPr>
              <w:tab/>
            </w:r>
            <w:r>
              <w:rPr>
                <w:noProof/>
                <w:webHidden/>
              </w:rPr>
              <w:fldChar w:fldCharType="begin"/>
            </w:r>
            <w:r>
              <w:rPr>
                <w:noProof/>
                <w:webHidden/>
              </w:rPr>
              <w:instrText xml:space="preserve"> PAGEREF _Toc212471729 \h </w:instrText>
            </w:r>
            <w:r>
              <w:rPr>
                <w:noProof/>
                <w:webHidden/>
              </w:rPr>
            </w:r>
            <w:r>
              <w:rPr>
                <w:noProof/>
                <w:webHidden/>
              </w:rPr>
              <w:fldChar w:fldCharType="separate"/>
            </w:r>
            <w:r w:rsidR="00A15957">
              <w:rPr>
                <w:noProof/>
                <w:webHidden/>
              </w:rPr>
              <w:t>1</w:t>
            </w:r>
            <w:r w:rsidR="00622CC1">
              <w:rPr>
                <w:rFonts w:hint="eastAsia"/>
                <w:noProof/>
                <w:webHidden/>
              </w:rPr>
              <w:t>2</w:t>
            </w:r>
            <w:r>
              <w:rPr>
                <w:noProof/>
                <w:webHidden/>
              </w:rPr>
              <w:fldChar w:fldCharType="end"/>
            </w:r>
          </w:hyperlink>
        </w:p>
        <w:p w14:paraId="6615668B" w14:textId="0F0469FF"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0" w:history="1">
            <w:r w:rsidRPr="0055452F">
              <w:rPr>
                <w:rStyle w:val="ab"/>
                <w:rFonts w:ascii="ＭＳ 明朝" w:hAnsi="ＭＳ 明朝"/>
                <w:b/>
                <w:bCs/>
                <w:noProof/>
              </w:rPr>
              <w:t>（4）「国民との科学・技術対話」への対応</w:t>
            </w:r>
            <w:r>
              <w:rPr>
                <w:noProof/>
                <w:webHidden/>
              </w:rPr>
              <w:tab/>
            </w:r>
            <w:r>
              <w:rPr>
                <w:noProof/>
                <w:webHidden/>
              </w:rPr>
              <w:fldChar w:fldCharType="begin"/>
            </w:r>
            <w:r>
              <w:rPr>
                <w:noProof/>
                <w:webHidden/>
              </w:rPr>
              <w:instrText xml:space="preserve"> PAGEREF _Toc212471730 \h </w:instrText>
            </w:r>
            <w:r>
              <w:rPr>
                <w:noProof/>
                <w:webHidden/>
              </w:rPr>
            </w:r>
            <w:r>
              <w:rPr>
                <w:noProof/>
                <w:webHidden/>
              </w:rPr>
              <w:fldChar w:fldCharType="separate"/>
            </w:r>
            <w:r w:rsidR="00A15957">
              <w:rPr>
                <w:noProof/>
                <w:webHidden/>
              </w:rPr>
              <w:t>1</w:t>
            </w:r>
            <w:r>
              <w:rPr>
                <w:noProof/>
                <w:webHidden/>
              </w:rPr>
              <w:fldChar w:fldCharType="end"/>
            </w:r>
          </w:hyperlink>
          <w:r w:rsidR="00622CC1">
            <w:rPr>
              <w:rFonts w:hint="eastAsia"/>
            </w:rPr>
            <w:t>4</w:t>
          </w:r>
        </w:p>
        <w:p w14:paraId="5E0BC686" w14:textId="70D13FFA"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1" w:history="1">
            <w:r w:rsidRPr="0055452F">
              <w:rPr>
                <w:rStyle w:val="ab"/>
                <w:rFonts w:ascii="ＭＳ 明朝" w:hAnsi="ＭＳ 明朝"/>
                <w:b/>
                <w:bCs/>
                <w:noProof/>
              </w:rPr>
              <w:t>（5）EBPMに関する取組への協力について</w:t>
            </w:r>
            <w:r>
              <w:rPr>
                <w:noProof/>
                <w:webHidden/>
              </w:rPr>
              <w:tab/>
            </w:r>
            <w:r>
              <w:rPr>
                <w:noProof/>
                <w:webHidden/>
              </w:rPr>
              <w:fldChar w:fldCharType="begin"/>
            </w:r>
            <w:r>
              <w:rPr>
                <w:noProof/>
                <w:webHidden/>
              </w:rPr>
              <w:instrText xml:space="preserve"> PAGEREF _Toc212471731 \h </w:instrText>
            </w:r>
            <w:r>
              <w:rPr>
                <w:noProof/>
                <w:webHidden/>
              </w:rPr>
            </w:r>
            <w:r>
              <w:rPr>
                <w:noProof/>
                <w:webHidden/>
              </w:rPr>
              <w:fldChar w:fldCharType="separate"/>
            </w:r>
            <w:r w:rsidR="00A15957">
              <w:rPr>
                <w:noProof/>
                <w:webHidden/>
              </w:rPr>
              <w:t>1</w:t>
            </w:r>
            <w:r>
              <w:rPr>
                <w:noProof/>
                <w:webHidden/>
              </w:rPr>
              <w:fldChar w:fldCharType="end"/>
            </w:r>
          </w:hyperlink>
          <w:r w:rsidR="00622CC1">
            <w:rPr>
              <w:rFonts w:hint="eastAsia"/>
            </w:rPr>
            <w:t>4</w:t>
          </w:r>
        </w:p>
        <w:p w14:paraId="04CBEF54" w14:textId="0930FD12"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2" w:history="1">
            <w:r w:rsidRPr="0055452F">
              <w:rPr>
                <w:rStyle w:val="ab"/>
                <w:rFonts w:ascii="ＭＳ 明朝" w:hAnsi="ＭＳ 明朝"/>
                <w:b/>
                <w:bCs/>
                <w:noProof/>
              </w:rPr>
              <w:t>（6）提出書類の情報の取り扱い</w:t>
            </w:r>
            <w:r>
              <w:rPr>
                <w:noProof/>
                <w:webHidden/>
              </w:rPr>
              <w:tab/>
            </w:r>
            <w:r>
              <w:rPr>
                <w:noProof/>
                <w:webHidden/>
              </w:rPr>
              <w:fldChar w:fldCharType="begin"/>
            </w:r>
            <w:r>
              <w:rPr>
                <w:noProof/>
                <w:webHidden/>
              </w:rPr>
              <w:instrText xml:space="preserve"> PAGEREF _Toc212471732 \h </w:instrText>
            </w:r>
            <w:r>
              <w:rPr>
                <w:noProof/>
                <w:webHidden/>
              </w:rPr>
            </w:r>
            <w:r>
              <w:rPr>
                <w:noProof/>
                <w:webHidden/>
              </w:rPr>
              <w:fldChar w:fldCharType="separate"/>
            </w:r>
            <w:r w:rsidR="00A15957">
              <w:rPr>
                <w:noProof/>
                <w:webHidden/>
              </w:rPr>
              <w:t>1</w:t>
            </w:r>
            <w:r>
              <w:rPr>
                <w:noProof/>
                <w:webHidden/>
              </w:rPr>
              <w:fldChar w:fldCharType="end"/>
            </w:r>
          </w:hyperlink>
          <w:r w:rsidR="00622CC1">
            <w:rPr>
              <w:rFonts w:hint="eastAsia"/>
            </w:rPr>
            <w:t>4</w:t>
          </w:r>
        </w:p>
        <w:p w14:paraId="1EA92B88" w14:textId="1E943196"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33" w:history="1">
            <w:r w:rsidRPr="0055452F">
              <w:rPr>
                <w:rStyle w:val="ab"/>
                <w:rFonts w:ascii="ＭＳ 明朝" w:hAnsi="ＭＳ 明朝"/>
                <w:b/>
                <w:bCs/>
                <w:noProof/>
              </w:rPr>
              <w:t>◆事業運営及び実施に係る各種手続き</w:t>
            </w:r>
            <w:r>
              <w:rPr>
                <w:noProof/>
                <w:webHidden/>
              </w:rPr>
              <w:tab/>
            </w:r>
            <w:r>
              <w:rPr>
                <w:noProof/>
                <w:webHidden/>
              </w:rPr>
              <w:fldChar w:fldCharType="begin"/>
            </w:r>
            <w:r>
              <w:rPr>
                <w:noProof/>
                <w:webHidden/>
              </w:rPr>
              <w:instrText xml:space="preserve"> PAGEREF _Toc212471733 \h </w:instrText>
            </w:r>
            <w:r>
              <w:rPr>
                <w:noProof/>
                <w:webHidden/>
              </w:rPr>
            </w:r>
            <w:r>
              <w:rPr>
                <w:noProof/>
                <w:webHidden/>
              </w:rPr>
              <w:fldChar w:fldCharType="separate"/>
            </w:r>
            <w:r w:rsidR="00A15957">
              <w:rPr>
                <w:noProof/>
                <w:webHidden/>
              </w:rPr>
              <w:t>1</w:t>
            </w:r>
            <w:r>
              <w:rPr>
                <w:noProof/>
                <w:webHidden/>
              </w:rPr>
              <w:fldChar w:fldCharType="end"/>
            </w:r>
          </w:hyperlink>
          <w:r w:rsidR="00622CC1">
            <w:rPr>
              <w:rFonts w:hint="eastAsia"/>
            </w:rPr>
            <w:t>5</w:t>
          </w:r>
        </w:p>
        <w:p w14:paraId="5AF7B4DB" w14:textId="43EEED02"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4" w:history="1">
            <w:r w:rsidRPr="0055452F">
              <w:rPr>
                <w:rStyle w:val="ab"/>
                <w:rFonts w:ascii="ＭＳ 明朝" w:hAnsi="ＭＳ 明朝"/>
                <w:b/>
                <w:bCs/>
                <w:noProof/>
              </w:rPr>
              <w:t>（1）事業運営</w:t>
            </w:r>
            <w:r>
              <w:rPr>
                <w:noProof/>
                <w:webHidden/>
              </w:rPr>
              <w:tab/>
            </w:r>
            <w:r>
              <w:rPr>
                <w:noProof/>
                <w:webHidden/>
              </w:rPr>
              <w:fldChar w:fldCharType="begin"/>
            </w:r>
            <w:r>
              <w:rPr>
                <w:noProof/>
                <w:webHidden/>
              </w:rPr>
              <w:instrText xml:space="preserve"> PAGEREF _Toc212471734 \h </w:instrText>
            </w:r>
            <w:r>
              <w:rPr>
                <w:noProof/>
                <w:webHidden/>
              </w:rPr>
            </w:r>
            <w:r>
              <w:rPr>
                <w:noProof/>
                <w:webHidden/>
              </w:rPr>
              <w:fldChar w:fldCharType="separate"/>
            </w:r>
            <w:r w:rsidR="00A15957">
              <w:rPr>
                <w:noProof/>
                <w:webHidden/>
              </w:rPr>
              <w:t>1</w:t>
            </w:r>
            <w:r w:rsidR="00622CC1">
              <w:rPr>
                <w:rFonts w:hint="eastAsia"/>
                <w:noProof/>
                <w:webHidden/>
              </w:rPr>
              <w:t>5</w:t>
            </w:r>
            <w:r>
              <w:rPr>
                <w:noProof/>
                <w:webHidden/>
              </w:rPr>
              <w:fldChar w:fldCharType="end"/>
            </w:r>
          </w:hyperlink>
        </w:p>
        <w:p w14:paraId="6BE21517" w14:textId="6954A556"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5" w:history="1">
            <w:r w:rsidRPr="0055452F">
              <w:rPr>
                <w:rStyle w:val="ab"/>
                <w:rFonts w:ascii="ＭＳ 明朝" w:hAnsi="ＭＳ 明朝"/>
                <w:b/>
                <w:bCs/>
                <w:noProof/>
              </w:rPr>
              <w:t>（2）採択後の各種事務手続き</w:t>
            </w:r>
            <w:r>
              <w:rPr>
                <w:noProof/>
                <w:webHidden/>
              </w:rPr>
              <w:tab/>
            </w:r>
            <w:r>
              <w:rPr>
                <w:noProof/>
                <w:webHidden/>
              </w:rPr>
              <w:fldChar w:fldCharType="begin"/>
            </w:r>
            <w:r>
              <w:rPr>
                <w:noProof/>
                <w:webHidden/>
              </w:rPr>
              <w:instrText xml:space="preserve"> PAGEREF _Toc212471735 \h </w:instrText>
            </w:r>
            <w:r>
              <w:rPr>
                <w:noProof/>
                <w:webHidden/>
              </w:rPr>
            </w:r>
            <w:r>
              <w:rPr>
                <w:noProof/>
                <w:webHidden/>
              </w:rPr>
              <w:fldChar w:fldCharType="separate"/>
            </w:r>
            <w:r w:rsidR="00A15957">
              <w:rPr>
                <w:noProof/>
                <w:webHidden/>
              </w:rPr>
              <w:t>16</w:t>
            </w:r>
            <w:r>
              <w:rPr>
                <w:noProof/>
                <w:webHidden/>
              </w:rPr>
              <w:fldChar w:fldCharType="end"/>
            </w:r>
          </w:hyperlink>
        </w:p>
        <w:p w14:paraId="5B5003E5" w14:textId="13451BB7"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6" w:history="1">
            <w:r w:rsidRPr="0055452F">
              <w:rPr>
                <w:rStyle w:val="ab"/>
                <w:rFonts w:ascii="ＭＳ 明朝" w:hAnsi="ＭＳ 明朝"/>
                <w:b/>
                <w:bCs/>
                <w:noProof/>
              </w:rPr>
              <w:t>（3）大学・国立研究開発法人等における若手研究者の自発的な研究活動</w:t>
            </w:r>
            <w:r>
              <w:rPr>
                <w:noProof/>
                <w:webHidden/>
              </w:rPr>
              <w:tab/>
            </w:r>
            <w:r>
              <w:rPr>
                <w:noProof/>
                <w:webHidden/>
              </w:rPr>
              <w:fldChar w:fldCharType="begin"/>
            </w:r>
            <w:r>
              <w:rPr>
                <w:noProof/>
                <w:webHidden/>
              </w:rPr>
              <w:instrText xml:space="preserve"> PAGEREF _Toc212471736 \h </w:instrText>
            </w:r>
            <w:r>
              <w:rPr>
                <w:noProof/>
                <w:webHidden/>
              </w:rPr>
            </w:r>
            <w:r>
              <w:rPr>
                <w:noProof/>
                <w:webHidden/>
              </w:rPr>
              <w:fldChar w:fldCharType="separate"/>
            </w:r>
            <w:r w:rsidR="00A15957">
              <w:rPr>
                <w:noProof/>
                <w:webHidden/>
              </w:rPr>
              <w:t>17</w:t>
            </w:r>
            <w:r>
              <w:rPr>
                <w:noProof/>
                <w:webHidden/>
              </w:rPr>
              <w:fldChar w:fldCharType="end"/>
            </w:r>
          </w:hyperlink>
        </w:p>
        <w:p w14:paraId="27B261CD" w14:textId="3AC36554"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7" w:history="1">
            <w:r w:rsidRPr="0055452F">
              <w:rPr>
                <w:rStyle w:val="ab"/>
                <w:rFonts w:ascii="ＭＳ 明朝" w:hAnsi="ＭＳ 明朝"/>
                <w:b/>
                <w:bCs/>
                <w:noProof/>
              </w:rPr>
              <w:t>（4）RA（リサーチアシスタント）等の雇用</w:t>
            </w:r>
            <w:r>
              <w:rPr>
                <w:noProof/>
                <w:webHidden/>
              </w:rPr>
              <w:tab/>
            </w:r>
            <w:r>
              <w:rPr>
                <w:noProof/>
                <w:webHidden/>
              </w:rPr>
              <w:fldChar w:fldCharType="begin"/>
            </w:r>
            <w:r>
              <w:rPr>
                <w:noProof/>
                <w:webHidden/>
              </w:rPr>
              <w:instrText xml:space="preserve"> PAGEREF _Toc212471737 \h </w:instrText>
            </w:r>
            <w:r>
              <w:rPr>
                <w:noProof/>
                <w:webHidden/>
              </w:rPr>
            </w:r>
            <w:r>
              <w:rPr>
                <w:noProof/>
                <w:webHidden/>
              </w:rPr>
              <w:fldChar w:fldCharType="separate"/>
            </w:r>
            <w:r w:rsidR="00A15957">
              <w:rPr>
                <w:noProof/>
                <w:webHidden/>
              </w:rPr>
              <w:t>17</w:t>
            </w:r>
            <w:r>
              <w:rPr>
                <w:noProof/>
                <w:webHidden/>
              </w:rPr>
              <w:fldChar w:fldCharType="end"/>
            </w:r>
          </w:hyperlink>
        </w:p>
        <w:p w14:paraId="015EC7C0" w14:textId="2BFD6CD3"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38" w:history="1">
            <w:r w:rsidRPr="0055452F">
              <w:rPr>
                <w:rStyle w:val="ab"/>
                <w:rFonts w:ascii="ＭＳ 明朝" w:hAnsi="ＭＳ 明朝"/>
                <w:b/>
                <w:bCs/>
                <w:noProof/>
              </w:rPr>
              <w:t>（5）追跡調査・評価</w:t>
            </w:r>
            <w:r>
              <w:rPr>
                <w:noProof/>
                <w:webHidden/>
              </w:rPr>
              <w:tab/>
            </w:r>
            <w:r w:rsidR="000D79E5">
              <w:rPr>
                <w:rFonts w:hint="eastAsia"/>
                <w:noProof/>
                <w:webHidden/>
              </w:rPr>
              <w:t>18</w:t>
            </w:r>
          </w:hyperlink>
        </w:p>
        <w:p w14:paraId="2C21AECC" w14:textId="1DCD3F61" w:rsidR="005F2B1F" w:rsidRDefault="005F2B1F">
          <w:pPr>
            <w:pStyle w:val="11"/>
            <w:tabs>
              <w:tab w:val="right" w:leader="dot" w:pos="9060"/>
            </w:tabs>
            <w:rPr>
              <w:rFonts w:asciiTheme="minorHAnsi" w:eastAsiaTheme="minorEastAsia" w:hAnsiTheme="minorHAnsi" w:cstheme="minorBidi"/>
              <w:noProof/>
              <w:sz w:val="21"/>
              <w14:ligatures w14:val="standardContextual"/>
            </w:rPr>
          </w:pPr>
          <w:hyperlink w:anchor="_Toc212471739" w:history="1">
            <w:r w:rsidRPr="0055452F">
              <w:rPr>
                <w:rStyle w:val="ab"/>
                <w:rFonts w:ascii="ＭＳ 明朝" w:hAnsi="ＭＳ 明朝"/>
                <w:b/>
                <w:bCs/>
                <w:noProof/>
              </w:rPr>
              <w:t>◆法令遵守、研究不正への対応</w:t>
            </w:r>
            <w:r>
              <w:rPr>
                <w:noProof/>
                <w:webHidden/>
              </w:rPr>
              <w:tab/>
            </w:r>
            <w:r w:rsidR="000D79E5">
              <w:rPr>
                <w:rFonts w:hint="eastAsia"/>
                <w:noProof/>
                <w:webHidden/>
              </w:rPr>
              <w:t>18</w:t>
            </w:r>
          </w:hyperlink>
        </w:p>
        <w:p w14:paraId="233B9BBC" w14:textId="41A6CD67"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40" w:history="1">
            <w:r w:rsidRPr="0055452F">
              <w:rPr>
                <w:rStyle w:val="ab"/>
                <w:rFonts w:ascii="ＭＳ 明朝" w:hAnsi="ＭＳ 明朝"/>
                <w:b/>
                <w:bCs/>
                <w:noProof/>
              </w:rPr>
              <w:t>（1）安全保障貿易管理（海外への技術漏洩への対処）</w:t>
            </w:r>
            <w:r>
              <w:rPr>
                <w:noProof/>
                <w:webHidden/>
              </w:rPr>
              <w:tab/>
            </w:r>
            <w:r w:rsidR="000D79E5">
              <w:rPr>
                <w:rFonts w:hint="eastAsia"/>
                <w:noProof/>
                <w:webHidden/>
              </w:rPr>
              <w:t>18</w:t>
            </w:r>
          </w:hyperlink>
        </w:p>
        <w:p w14:paraId="40D22F2F" w14:textId="2CAA53BF"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41" w:history="1">
            <w:r w:rsidRPr="0055452F">
              <w:rPr>
                <w:rStyle w:val="ab"/>
                <w:rFonts w:ascii="ＭＳ 明朝" w:hAnsi="ＭＳ 明朝"/>
                <w:b/>
                <w:bCs/>
                <w:noProof/>
              </w:rPr>
              <w:t>（2）特許出願の非公開に関する制度の留意点</w:t>
            </w:r>
            <w:r>
              <w:rPr>
                <w:noProof/>
                <w:webHidden/>
              </w:rPr>
              <w:tab/>
            </w:r>
            <w:r w:rsidR="000D79E5">
              <w:rPr>
                <w:rFonts w:hint="eastAsia"/>
                <w:noProof/>
                <w:webHidden/>
              </w:rPr>
              <w:t>19</w:t>
            </w:r>
          </w:hyperlink>
        </w:p>
        <w:p w14:paraId="5A6902E4" w14:textId="7991B620" w:rsidR="005F2B1F" w:rsidRDefault="005F2B1F">
          <w:pPr>
            <w:pStyle w:val="25"/>
            <w:tabs>
              <w:tab w:val="right" w:leader="dot" w:pos="9060"/>
            </w:tabs>
            <w:rPr>
              <w:rFonts w:asciiTheme="minorHAnsi" w:eastAsiaTheme="minorEastAsia" w:hAnsiTheme="minorHAnsi" w:cstheme="minorBidi"/>
              <w:noProof/>
              <w:sz w:val="21"/>
              <w14:ligatures w14:val="standardContextual"/>
            </w:rPr>
          </w:pPr>
          <w:hyperlink w:anchor="_Toc212471742" w:history="1">
            <w:r w:rsidRPr="0055452F">
              <w:rPr>
                <w:rStyle w:val="ab"/>
                <w:rFonts w:ascii="ＭＳ 明朝" w:hAnsi="ＭＳ 明朝"/>
                <w:b/>
                <w:bCs/>
                <w:noProof/>
              </w:rPr>
              <w:t>（3）研究不正への対応</w:t>
            </w:r>
            <w:r>
              <w:rPr>
                <w:noProof/>
                <w:webHidden/>
              </w:rPr>
              <w:tab/>
            </w:r>
            <w:r>
              <w:rPr>
                <w:noProof/>
                <w:webHidden/>
              </w:rPr>
              <w:fldChar w:fldCharType="begin"/>
            </w:r>
            <w:r>
              <w:rPr>
                <w:noProof/>
                <w:webHidden/>
              </w:rPr>
              <w:instrText xml:space="preserve"> PAGEREF _Toc212471742 \h </w:instrText>
            </w:r>
            <w:r>
              <w:rPr>
                <w:noProof/>
                <w:webHidden/>
              </w:rPr>
            </w:r>
            <w:r>
              <w:rPr>
                <w:noProof/>
                <w:webHidden/>
              </w:rPr>
              <w:fldChar w:fldCharType="separate"/>
            </w:r>
            <w:r w:rsidR="00A15957">
              <w:rPr>
                <w:noProof/>
                <w:webHidden/>
              </w:rPr>
              <w:t>20</w:t>
            </w:r>
            <w:r>
              <w:rPr>
                <w:noProof/>
                <w:webHidden/>
              </w:rPr>
              <w:fldChar w:fldCharType="end"/>
            </w:r>
          </w:hyperlink>
        </w:p>
        <w:p w14:paraId="1D7AF9F4" w14:textId="7A6D9B9F" w:rsidR="00252095" w:rsidRDefault="00252095">
          <w:r w:rsidRPr="007B6CE8">
            <w:rPr>
              <w:rFonts w:ascii="ＭＳ 明朝" w:hAnsi="ＭＳ 明朝"/>
              <w:b/>
              <w:bCs/>
              <w:sz w:val="21"/>
              <w:szCs w:val="21"/>
              <w:lang w:val="ja-JP"/>
            </w:rPr>
            <w:fldChar w:fldCharType="end"/>
          </w:r>
        </w:p>
      </w:sdtContent>
    </w:sdt>
    <w:p w14:paraId="6E5F607E" w14:textId="5D2D16EA" w:rsidR="00746334" w:rsidRDefault="00746334" w:rsidP="00746334">
      <w:pPr>
        <w:jc w:val="center"/>
        <w:rPr>
          <w:sz w:val="28"/>
          <w:szCs w:val="28"/>
        </w:rPr>
      </w:pPr>
    </w:p>
    <w:p w14:paraId="534F8E37" w14:textId="56B75716" w:rsidR="00746334" w:rsidRPr="00127147" w:rsidRDefault="00746334">
      <w:pPr>
        <w:widowControl/>
        <w:jc w:val="left"/>
        <w:rPr>
          <w:sz w:val="28"/>
          <w:szCs w:val="28"/>
        </w:rPr>
      </w:pPr>
      <w:r>
        <w:rPr>
          <w:sz w:val="28"/>
          <w:szCs w:val="28"/>
        </w:rPr>
        <w:br w:type="page"/>
      </w:r>
    </w:p>
    <w:p w14:paraId="0B3591B1" w14:textId="77777777" w:rsidR="00746334" w:rsidRDefault="00746334" w:rsidP="00AE650F"/>
    <w:p w14:paraId="1EBB5A0D" w14:textId="4530AA29" w:rsidR="00AE650F" w:rsidRPr="00EF1BC0" w:rsidRDefault="00AE650F" w:rsidP="00404275">
      <w:pPr>
        <w:ind w:firstLineChars="100" w:firstLine="220"/>
        <w:rPr>
          <w:rFonts w:ascii="ＭＳ 明朝" w:hAnsi="ＭＳ 明朝"/>
          <w:sz w:val="22"/>
          <w:szCs w:val="22"/>
        </w:rPr>
      </w:pPr>
      <w:r w:rsidRPr="00EF1BC0">
        <w:rPr>
          <w:rFonts w:ascii="ＭＳ 明朝" w:hAnsi="ＭＳ 明朝" w:hint="eastAsia"/>
          <w:sz w:val="22"/>
          <w:szCs w:val="22"/>
        </w:rPr>
        <w:t>国立研究開発法人新エネルギー・産業技術総合開発機構（以下「</w:t>
      </w:r>
      <w:r w:rsidR="00F42F73" w:rsidRPr="00EF1BC0">
        <w:rPr>
          <w:rFonts w:ascii="ＭＳ 明朝" w:hAnsi="ＭＳ 明朝" w:hint="eastAsia"/>
          <w:sz w:val="22"/>
          <w:szCs w:val="22"/>
        </w:rPr>
        <w:t>NEDO</w:t>
      </w:r>
      <w:r w:rsidRPr="00EF1BC0">
        <w:rPr>
          <w:rFonts w:ascii="ＭＳ 明朝" w:hAnsi="ＭＳ 明朝" w:hint="eastAsia"/>
          <w:sz w:val="22"/>
          <w:szCs w:val="22"/>
        </w:rPr>
        <w:t>」という。）は、20</w:t>
      </w:r>
      <w:r w:rsidR="00D06215">
        <w:rPr>
          <w:rFonts w:ascii="ＭＳ 明朝" w:hAnsi="ＭＳ 明朝" w:hint="eastAsia"/>
          <w:sz w:val="22"/>
          <w:szCs w:val="22"/>
        </w:rPr>
        <w:t>26</w:t>
      </w:r>
      <w:r w:rsidRPr="00EF1BC0">
        <w:rPr>
          <w:rFonts w:ascii="ＭＳ 明朝" w:hAnsi="ＭＳ 明朝" w:hint="eastAsia"/>
          <w:sz w:val="22"/>
          <w:szCs w:val="22"/>
        </w:rPr>
        <w:t>年度から20</w:t>
      </w:r>
      <w:r w:rsidR="00D06215">
        <w:rPr>
          <w:rFonts w:ascii="ＭＳ 明朝" w:hAnsi="ＭＳ 明朝" w:hint="eastAsia"/>
          <w:sz w:val="22"/>
          <w:szCs w:val="22"/>
        </w:rPr>
        <w:t>30</w:t>
      </w:r>
      <w:r w:rsidRPr="00EF1BC0">
        <w:rPr>
          <w:rFonts w:ascii="ＭＳ 明朝" w:hAnsi="ＭＳ 明朝" w:hint="eastAsia"/>
          <w:sz w:val="22"/>
          <w:szCs w:val="22"/>
        </w:rPr>
        <w:t>年度まで「</w:t>
      </w:r>
      <w:r w:rsidR="008051C1" w:rsidRPr="008051C1">
        <w:rPr>
          <w:rFonts w:ascii="ＭＳ 明朝" w:hAnsi="ＭＳ 明朝" w:hint="eastAsia"/>
          <w:sz w:val="22"/>
          <w:szCs w:val="22"/>
        </w:rPr>
        <w:t>次世代航空機向け静脈産業構築事業</w:t>
      </w:r>
      <w:r w:rsidRPr="00EF1BC0">
        <w:rPr>
          <w:rFonts w:ascii="ＭＳ 明朝" w:hAnsi="ＭＳ 明朝" w:hint="eastAsia"/>
          <w:sz w:val="22"/>
          <w:szCs w:val="22"/>
        </w:rPr>
        <w:t>」を実施する予定です。本事業への</w:t>
      </w:r>
      <w:r w:rsidR="00DE7453">
        <w:rPr>
          <w:rFonts w:ascii="ＭＳ 明朝" w:hAnsi="ＭＳ 明朝" w:hint="eastAsia"/>
          <w:sz w:val="22"/>
          <w:szCs w:val="22"/>
        </w:rPr>
        <w:t>応募を</w:t>
      </w:r>
      <w:r w:rsidRPr="00EF1BC0">
        <w:rPr>
          <w:rFonts w:ascii="ＭＳ 明朝" w:hAnsi="ＭＳ 明朝" w:hint="eastAsia"/>
          <w:sz w:val="22"/>
          <w:szCs w:val="22"/>
        </w:rPr>
        <w:t>希望</w:t>
      </w:r>
      <w:r w:rsidR="00DE7453">
        <w:rPr>
          <w:rFonts w:ascii="ＭＳ 明朝" w:hAnsi="ＭＳ 明朝" w:hint="eastAsia"/>
          <w:sz w:val="22"/>
          <w:szCs w:val="22"/>
        </w:rPr>
        <w:t>する事業者を</w:t>
      </w:r>
      <w:r w:rsidRPr="00EF1BC0">
        <w:rPr>
          <w:rFonts w:ascii="ＭＳ 明朝" w:hAnsi="ＭＳ 明朝" w:hint="eastAsia"/>
          <w:sz w:val="22"/>
          <w:szCs w:val="22"/>
        </w:rPr>
        <w:t>、</w:t>
      </w:r>
      <w:r w:rsidR="00DE7453">
        <w:rPr>
          <w:rFonts w:ascii="ＭＳ 明朝" w:hAnsi="ＭＳ 明朝" w:hint="eastAsia"/>
          <w:sz w:val="22"/>
          <w:szCs w:val="22"/>
        </w:rPr>
        <w:t>以下の</w:t>
      </w:r>
      <w:r w:rsidRPr="00EF1BC0">
        <w:rPr>
          <w:rFonts w:ascii="ＭＳ 明朝" w:hAnsi="ＭＳ 明朝" w:hint="eastAsia"/>
          <w:sz w:val="22"/>
          <w:szCs w:val="22"/>
        </w:rPr>
        <w:t>要領に従い</w:t>
      </w:r>
      <w:r w:rsidR="00DE7453">
        <w:rPr>
          <w:rFonts w:ascii="ＭＳ 明朝" w:hAnsi="ＭＳ 明朝" w:hint="eastAsia"/>
          <w:sz w:val="22"/>
          <w:szCs w:val="22"/>
        </w:rPr>
        <w:t>広く募集します</w:t>
      </w:r>
      <w:r w:rsidRPr="00EF1BC0">
        <w:rPr>
          <w:rFonts w:ascii="ＭＳ 明朝" w:hAnsi="ＭＳ 明朝" w:hint="eastAsia"/>
          <w:sz w:val="22"/>
          <w:szCs w:val="22"/>
        </w:rPr>
        <w:t>。</w:t>
      </w:r>
    </w:p>
    <w:p w14:paraId="79D23726" w14:textId="41C16653" w:rsidR="00AE650F" w:rsidRPr="00EF1BC0" w:rsidRDefault="00AE650F" w:rsidP="00F239AA">
      <w:pPr>
        <w:ind w:firstLineChars="100" w:firstLine="220"/>
        <w:rPr>
          <w:rFonts w:ascii="ＭＳ 明朝" w:hAnsi="ＭＳ 明朝"/>
          <w:sz w:val="22"/>
          <w:szCs w:val="22"/>
        </w:rPr>
      </w:pPr>
      <w:r w:rsidRPr="00EF1BC0">
        <w:rPr>
          <w:rFonts w:ascii="ＭＳ 明朝" w:hAnsi="ＭＳ 明朝" w:hint="eastAsia"/>
          <w:sz w:val="22"/>
          <w:szCs w:val="22"/>
        </w:rPr>
        <w:t>本事業は、政府予算に基づき実施するため、予算案の審議状況や政府方針の変更等により、</w:t>
      </w:r>
      <w:r w:rsidR="00601AAA">
        <w:rPr>
          <w:rFonts w:ascii="ＭＳ 明朝" w:hAnsi="ＭＳ 明朝" w:hint="eastAsia"/>
          <w:sz w:val="22"/>
          <w:szCs w:val="22"/>
        </w:rPr>
        <w:t>事業や</w:t>
      </w:r>
      <w:r w:rsidR="00E30988">
        <w:rPr>
          <w:rFonts w:ascii="ＭＳ 明朝" w:hAnsi="ＭＳ 明朝" w:hint="eastAsia"/>
          <w:sz w:val="22"/>
          <w:szCs w:val="22"/>
        </w:rPr>
        <w:t>公募の内容</w:t>
      </w:r>
      <w:r w:rsidRPr="00CB4C3E">
        <w:rPr>
          <w:rFonts w:ascii="ＭＳ 明朝" w:hAnsi="ＭＳ 明朝" w:hint="eastAsia"/>
          <w:sz w:val="22"/>
          <w:szCs w:val="22"/>
        </w:rPr>
        <w:t>等</w:t>
      </w:r>
      <w:r w:rsidRPr="00EF1BC0">
        <w:rPr>
          <w:rFonts w:ascii="ＭＳ 明朝" w:hAnsi="ＭＳ 明朝" w:hint="eastAsia"/>
          <w:sz w:val="22"/>
          <w:szCs w:val="22"/>
        </w:rPr>
        <w:t>が変更されることがあります。</w:t>
      </w:r>
    </w:p>
    <w:p w14:paraId="19A10F67" w14:textId="326A46DF" w:rsidR="00AE650F" w:rsidRPr="00EF1BC0" w:rsidRDefault="00127147" w:rsidP="00127147">
      <w:pPr>
        <w:pStyle w:val="1"/>
        <w:rPr>
          <w:rFonts w:ascii="ＭＳ 明朝" w:eastAsia="ＭＳ 明朝" w:hAnsi="ＭＳ 明朝"/>
          <w:b/>
          <w:bCs/>
          <w:sz w:val="22"/>
          <w:szCs w:val="22"/>
        </w:rPr>
      </w:pPr>
      <w:bookmarkStart w:id="0" w:name="_Toc212471707"/>
      <w:r w:rsidRPr="00EF1BC0">
        <w:rPr>
          <w:rFonts w:ascii="ＭＳ 明朝" w:eastAsia="ＭＳ 明朝" w:hAnsi="ＭＳ 明朝" w:hint="eastAsia"/>
          <w:b/>
          <w:bCs/>
          <w:sz w:val="22"/>
          <w:szCs w:val="22"/>
        </w:rPr>
        <w:t>１．</w:t>
      </w:r>
      <w:r w:rsidR="00AE650F" w:rsidRPr="00EF1BC0">
        <w:rPr>
          <w:rFonts w:ascii="ＭＳ 明朝" w:eastAsia="ＭＳ 明朝" w:hAnsi="ＭＳ 明朝" w:hint="eastAsia"/>
          <w:b/>
          <w:bCs/>
          <w:sz w:val="22"/>
          <w:szCs w:val="22"/>
        </w:rPr>
        <w:t>事業</w:t>
      </w:r>
      <w:r w:rsidR="00636785" w:rsidRPr="00EF1BC0">
        <w:rPr>
          <w:rFonts w:ascii="ＭＳ 明朝" w:eastAsia="ＭＳ 明朝" w:hAnsi="ＭＳ 明朝" w:hint="eastAsia"/>
          <w:b/>
          <w:bCs/>
          <w:sz w:val="22"/>
          <w:szCs w:val="22"/>
        </w:rPr>
        <w:t>内容</w:t>
      </w:r>
      <w:r w:rsidR="006A0663" w:rsidRPr="00EF1BC0">
        <w:rPr>
          <w:rFonts w:ascii="ＭＳ 明朝" w:eastAsia="ＭＳ 明朝" w:hAnsi="ＭＳ 明朝" w:hint="eastAsia"/>
          <w:b/>
          <w:bCs/>
          <w:sz w:val="22"/>
          <w:szCs w:val="22"/>
        </w:rPr>
        <w:t>及び公募</w:t>
      </w:r>
      <w:r w:rsidR="00636785" w:rsidRPr="00EF1BC0">
        <w:rPr>
          <w:rFonts w:ascii="ＭＳ 明朝" w:eastAsia="ＭＳ 明朝" w:hAnsi="ＭＳ 明朝" w:hint="eastAsia"/>
          <w:b/>
          <w:bCs/>
          <w:sz w:val="22"/>
          <w:szCs w:val="22"/>
        </w:rPr>
        <w:t>対象</w:t>
      </w:r>
      <w:bookmarkEnd w:id="0"/>
    </w:p>
    <w:p w14:paraId="4E583CEB" w14:textId="187E8464" w:rsidR="00275ABC" w:rsidRPr="00EF1BC0" w:rsidRDefault="00275ABC" w:rsidP="00127147">
      <w:pPr>
        <w:pStyle w:val="2"/>
        <w:rPr>
          <w:rFonts w:ascii="ＭＳ 明朝" w:eastAsia="ＭＳ 明朝" w:hAnsi="ＭＳ 明朝"/>
          <w:b/>
          <w:bCs/>
          <w:sz w:val="22"/>
          <w:szCs w:val="22"/>
        </w:rPr>
      </w:pPr>
      <w:bookmarkStart w:id="1" w:name="_Toc212471708"/>
      <w:r w:rsidRPr="00EF1BC0">
        <w:rPr>
          <w:rFonts w:ascii="ＭＳ 明朝" w:eastAsia="ＭＳ 明朝" w:hAnsi="ＭＳ 明朝" w:hint="eastAsia"/>
          <w:b/>
          <w:bCs/>
          <w:sz w:val="22"/>
          <w:szCs w:val="22"/>
        </w:rPr>
        <w:t>（1）事業</w:t>
      </w:r>
      <w:r w:rsidR="00636785" w:rsidRPr="00EF1BC0">
        <w:rPr>
          <w:rFonts w:ascii="ＭＳ 明朝" w:eastAsia="ＭＳ 明朝" w:hAnsi="ＭＳ 明朝" w:hint="eastAsia"/>
          <w:b/>
          <w:bCs/>
          <w:sz w:val="22"/>
          <w:szCs w:val="22"/>
        </w:rPr>
        <w:t>内容</w:t>
      </w:r>
      <w:bookmarkEnd w:id="1"/>
    </w:p>
    <w:p w14:paraId="48B82D4E" w14:textId="3B36CC46" w:rsidR="00D9503A" w:rsidRPr="009B02AA" w:rsidRDefault="008051C1" w:rsidP="00902DD8">
      <w:pPr>
        <w:pStyle w:val="a9"/>
        <w:ind w:leftChars="59" w:left="142" w:firstLineChars="100" w:firstLine="220"/>
        <w:rPr>
          <w:rFonts w:ascii="ＭＳ 明朝" w:eastAsia="ＭＳ 明朝" w:hAnsi="ＭＳ 明朝" w:cs="Times New Roman"/>
          <w:sz w:val="22"/>
        </w:rPr>
      </w:pPr>
      <w:r w:rsidRPr="009B02AA">
        <w:rPr>
          <w:rFonts w:ascii="ＭＳ 明朝" w:eastAsia="ＭＳ 明朝" w:hAnsi="ＭＳ 明朝" w:cs="Times New Roman" w:hint="eastAsia"/>
          <w:sz w:val="22"/>
        </w:rPr>
        <w:t>航空業界では、</w:t>
      </w:r>
      <w:r w:rsidRPr="009B02AA">
        <w:rPr>
          <w:rFonts w:ascii="ＭＳ 明朝" w:eastAsia="ＭＳ 明朝" w:hAnsi="ＭＳ 明朝" w:cs="Times New Roman"/>
          <w:sz w:val="22"/>
        </w:rPr>
        <w:t>2050</w:t>
      </w:r>
      <w:r w:rsidRPr="009B02AA">
        <w:rPr>
          <w:rFonts w:ascii="ＭＳ 明朝" w:eastAsia="ＭＳ 明朝" w:hAnsi="ＭＳ 明朝" w:cs="Times New Roman" w:hint="eastAsia"/>
          <w:sz w:val="22"/>
        </w:rPr>
        <w:t>年カーボンニュートラル達成に向けた</w:t>
      </w:r>
      <w:r w:rsidR="00CE70CA" w:rsidRPr="009B02AA">
        <w:rPr>
          <w:rFonts w:ascii="ＭＳ 明朝" w:eastAsia="ＭＳ 明朝" w:hAnsi="ＭＳ 明朝" w:cs="Times New Roman" w:hint="eastAsia"/>
          <w:sz w:val="22"/>
        </w:rPr>
        <w:t>各種</w:t>
      </w:r>
      <w:r w:rsidRPr="009B02AA">
        <w:rPr>
          <w:rFonts w:ascii="ＭＳ 明朝" w:eastAsia="ＭＳ 明朝" w:hAnsi="ＭＳ 明朝" w:cs="Times New Roman" w:hint="eastAsia"/>
          <w:sz w:val="22"/>
        </w:rPr>
        <w:t>取組が加速しています</w:t>
      </w:r>
      <w:r w:rsidR="00CE70CA" w:rsidRPr="009B02AA">
        <w:rPr>
          <w:rFonts w:ascii="ＭＳ 明朝" w:eastAsia="ＭＳ 明朝" w:hAnsi="ＭＳ 明朝" w:cs="Times New Roman" w:hint="eastAsia"/>
          <w:sz w:val="22"/>
        </w:rPr>
        <w:t>。炭素繊維強化プラスチック（</w:t>
      </w:r>
      <w:r w:rsidR="00CE70CA" w:rsidRPr="009B02AA">
        <w:rPr>
          <w:rFonts w:ascii="ＭＳ 明朝" w:eastAsia="ＭＳ 明朝" w:hAnsi="ＭＳ 明朝" w:cs="Times New Roman"/>
          <w:sz w:val="22"/>
        </w:rPr>
        <w:t>CFRP</w:t>
      </w:r>
      <w:r w:rsidR="00CE70CA" w:rsidRPr="009B02AA">
        <w:rPr>
          <w:rFonts w:ascii="ＭＳ 明朝" w:eastAsia="ＭＳ 明朝" w:hAnsi="ＭＳ 明朝" w:cs="Times New Roman" w:hint="eastAsia"/>
          <w:sz w:val="22"/>
        </w:rPr>
        <w:t>：</w:t>
      </w:r>
      <w:r w:rsidR="00CE70CA" w:rsidRPr="009B02AA">
        <w:rPr>
          <w:rFonts w:ascii="ＭＳ 明朝" w:eastAsia="ＭＳ 明朝" w:hAnsi="ＭＳ 明朝" w:cs="Times New Roman"/>
          <w:sz w:val="22"/>
        </w:rPr>
        <w:t>Carbon Fiber Reinforced Plastics</w:t>
      </w:r>
      <w:r w:rsidR="00CE70CA" w:rsidRPr="009B02AA">
        <w:rPr>
          <w:rFonts w:ascii="ＭＳ 明朝" w:eastAsia="ＭＳ 明朝" w:hAnsi="ＭＳ 明朝" w:cs="Times New Roman" w:hint="eastAsia"/>
          <w:sz w:val="22"/>
        </w:rPr>
        <w:t>）は、航空機の構造部材や内装部材等に広く使用されており、軽量化による燃費改善と</w:t>
      </w:r>
      <w:r w:rsidR="00CE70CA" w:rsidRPr="009B02AA">
        <w:rPr>
          <w:rFonts w:ascii="ＭＳ 明朝" w:eastAsia="ＭＳ 明朝" w:hAnsi="ＭＳ 明朝" w:cs="Times New Roman"/>
          <w:sz w:val="22"/>
        </w:rPr>
        <w:t>CO₂</w:t>
      </w:r>
      <w:r w:rsidR="00CE70CA" w:rsidRPr="009B02AA">
        <w:rPr>
          <w:rFonts w:ascii="ＭＳ 明朝" w:eastAsia="ＭＳ 明朝" w:hAnsi="ＭＳ 明朝" w:cs="Times New Roman" w:hint="eastAsia"/>
          <w:sz w:val="22"/>
        </w:rPr>
        <w:t>排出量の削減に寄与することから、環境適応型の次世代航空機の実現に不可欠な材料です。また近年では、リサイクル炭素繊維（</w:t>
      </w:r>
      <w:r w:rsidR="00CE70CA" w:rsidRPr="009B02AA">
        <w:rPr>
          <w:rFonts w:ascii="ＭＳ 明朝" w:eastAsia="ＭＳ 明朝" w:hAnsi="ＭＳ 明朝" w:cs="Times New Roman"/>
          <w:sz w:val="22"/>
        </w:rPr>
        <w:t>CF</w:t>
      </w:r>
      <w:r w:rsidR="00CE70CA" w:rsidRPr="009B02AA">
        <w:rPr>
          <w:rFonts w:ascii="ＭＳ 明朝" w:eastAsia="ＭＳ 明朝" w:hAnsi="ＭＳ 明朝" w:cs="Times New Roman" w:hint="eastAsia"/>
          <w:sz w:val="22"/>
        </w:rPr>
        <w:t>）はバージン</w:t>
      </w:r>
      <w:r w:rsidR="00CE70CA" w:rsidRPr="009B02AA">
        <w:rPr>
          <w:rFonts w:ascii="ＭＳ 明朝" w:eastAsia="ＭＳ 明朝" w:hAnsi="ＭＳ 明朝" w:cs="Times New Roman"/>
          <w:sz w:val="22"/>
        </w:rPr>
        <w:t>CF</w:t>
      </w:r>
      <w:r w:rsidR="00CE70CA" w:rsidRPr="009B02AA">
        <w:rPr>
          <w:rFonts w:ascii="ＭＳ 明朝" w:eastAsia="ＭＳ 明朝" w:hAnsi="ＭＳ 明朝" w:cs="Times New Roman" w:hint="eastAsia"/>
          <w:sz w:val="22"/>
        </w:rPr>
        <w:t>と比較すると基材製造段階の</w:t>
      </w:r>
      <w:r w:rsidR="00CE70CA" w:rsidRPr="009B02AA">
        <w:rPr>
          <w:rFonts w:ascii="ＭＳ 明朝" w:eastAsia="ＭＳ 明朝" w:hAnsi="ＭＳ 明朝" w:cs="Times New Roman"/>
          <w:sz w:val="22"/>
        </w:rPr>
        <w:t>CO₂</w:t>
      </w:r>
      <w:r w:rsidR="00CE70CA" w:rsidRPr="009B02AA">
        <w:rPr>
          <w:rFonts w:ascii="ＭＳ 明朝" w:eastAsia="ＭＳ 明朝" w:hAnsi="ＭＳ 明朝" w:cs="Times New Roman" w:hint="eastAsia"/>
          <w:sz w:val="22"/>
        </w:rPr>
        <w:t>排出量を大幅に低減し得ることが示され、</w:t>
      </w:r>
      <w:r w:rsidR="00CE70CA" w:rsidRPr="009B02AA">
        <w:rPr>
          <w:rFonts w:ascii="ＭＳ 明朝" w:eastAsia="ＭＳ 明朝" w:hAnsi="ＭＳ 明朝" w:cs="Times New Roman"/>
          <w:sz w:val="22"/>
        </w:rPr>
        <w:t>CF</w:t>
      </w:r>
      <w:r w:rsidR="00CE70CA" w:rsidRPr="009B02AA">
        <w:rPr>
          <w:rFonts w:ascii="ＭＳ 明朝" w:eastAsia="ＭＳ 明朝" w:hAnsi="ＭＳ 明朝" w:cs="Times New Roman" w:hint="eastAsia"/>
          <w:sz w:val="22"/>
        </w:rPr>
        <w:t>のリサイクル技術開発が国内外で進展しています。</w:t>
      </w:r>
      <w:r w:rsidRPr="009B02AA">
        <w:rPr>
          <w:rFonts w:ascii="ＭＳ 明朝" w:eastAsia="ＭＳ 明朝" w:hAnsi="ＭＳ 明朝" w:cs="Times New Roman" w:hint="eastAsia"/>
          <w:sz w:val="22"/>
        </w:rPr>
        <w:t>そこで</w:t>
      </w:r>
      <w:r w:rsidR="00D9503A" w:rsidRPr="009B02AA">
        <w:rPr>
          <w:rFonts w:ascii="ＭＳ 明朝" w:eastAsia="ＭＳ 明朝" w:hAnsi="ＭＳ 明朝" w:cs="Times New Roman" w:hint="eastAsia"/>
          <w:sz w:val="22"/>
        </w:rPr>
        <w:t>、</w:t>
      </w:r>
      <w:r w:rsidR="00D9503A" w:rsidRPr="009B02AA">
        <w:rPr>
          <w:rFonts w:ascii="ＭＳ 明朝" w:eastAsia="ＭＳ 明朝" w:hAnsi="ＭＳ 明朝" w:cs="Times New Roman"/>
          <w:sz w:val="22"/>
        </w:rPr>
        <w:t>2030</w:t>
      </w:r>
      <w:r w:rsidR="00D9503A" w:rsidRPr="009B02AA">
        <w:rPr>
          <w:rFonts w:ascii="ＭＳ 明朝" w:eastAsia="ＭＳ 明朝" w:hAnsi="ＭＳ 明朝" w:cs="Times New Roman" w:hint="eastAsia"/>
          <w:sz w:val="22"/>
        </w:rPr>
        <w:t>年頃から</w:t>
      </w:r>
      <w:r w:rsidR="00D9503A" w:rsidRPr="009B02AA">
        <w:rPr>
          <w:rFonts w:ascii="ＭＳ 明朝" w:eastAsia="ＭＳ 明朝" w:hAnsi="ＭＳ 明朝" w:cs="Times New Roman"/>
          <w:sz w:val="22"/>
        </w:rPr>
        <w:t>2045</w:t>
      </w:r>
      <w:r w:rsidR="00D9503A" w:rsidRPr="009B02AA">
        <w:rPr>
          <w:rFonts w:ascii="ＭＳ 明朝" w:eastAsia="ＭＳ 明朝" w:hAnsi="ＭＳ 明朝" w:cs="Times New Roman" w:hint="eastAsia"/>
          <w:sz w:val="22"/>
        </w:rPr>
        <w:t>年頃に退役時期を迎える予測である退役航空機</w:t>
      </w:r>
      <w:r w:rsidRPr="009B02AA">
        <w:rPr>
          <w:rFonts w:ascii="ＭＳ 明朝" w:eastAsia="ＭＳ 明朝" w:hAnsi="ＭＳ 明朝" w:cs="Times New Roman" w:hint="eastAsia"/>
          <w:sz w:val="22"/>
        </w:rPr>
        <w:t>からの</w:t>
      </w:r>
      <w:r w:rsidR="00D9503A" w:rsidRPr="009B02AA">
        <w:rPr>
          <w:rFonts w:ascii="ＭＳ 明朝" w:eastAsia="ＭＳ 明朝" w:hAnsi="ＭＳ 明朝" w:cs="Times New Roman"/>
          <w:sz w:val="22"/>
        </w:rPr>
        <w:t>CFRP</w:t>
      </w:r>
      <w:r w:rsidRPr="009B02AA">
        <w:rPr>
          <w:rFonts w:ascii="ＭＳ 明朝" w:eastAsia="ＭＳ 明朝" w:hAnsi="ＭＳ 明朝" w:cs="Times New Roman" w:hint="eastAsia"/>
          <w:sz w:val="22"/>
        </w:rPr>
        <w:t>廃材の解体・切断から航空機への適用に至る</w:t>
      </w:r>
      <w:r w:rsidR="00D9503A" w:rsidRPr="009B02AA">
        <w:rPr>
          <w:rFonts w:ascii="ＭＳ 明朝" w:eastAsia="ＭＳ 明朝" w:hAnsi="ＭＳ 明朝" w:cs="Times New Roman" w:hint="eastAsia"/>
          <w:sz w:val="22"/>
        </w:rPr>
        <w:t>リサイクルサプライチェーン</w:t>
      </w:r>
      <w:r w:rsidR="00817B2E" w:rsidRPr="009B02AA">
        <w:rPr>
          <w:rFonts w:ascii="ＭＳ 明朝" w:eastAsia="ＭＳ 明朝" w:hAnsi="ＭＳ 明朝" w:cs="Times New Roman" w:hint="eastAsia"/>
          <w:sz w:val="22"/>
        </w:rPr>
        <w:t>基盤の構築を目指し、本事業を実施します。</w:t>
      </w:r>
    </w:p>
    <w:p w14:paraId="14A7514F" w14:textId="2391A64C" w:rsidR="00275ABC" w:rsidRPr="00103272" w:rsidRDefault="00640F92" w:rsidP="00640F92">
      <w:pPr>
        <w:pStyle w:val="a9"/>
        <w:ind w:leftChars="59" w:left="142" w:firstLineChars="100" w:firstLine="220"/>
        <w:rPr>
          <w:rFonts w:ascii="ＭＳ 明朝" w:eastAsia="ＭＳ 明朝" w:hAnsi="ＭＳ 明朝" w:cs="Times New Roman"/>
          <w:sz w:val="22"/>
        </w:rPr>
      </w:pPr>
      <w:r w:rsidRPr="009B02AA">
        <w:rPr>
          <w:rFonts w:ascii="ＭＳ 明朝" w:eastAsia="ＭＳ 明朝" w:hAnsi="ＭＳ 明朝" w:cs="Times New Roman" w:hint="eastAsia"/>
          <w:sz w:val="22"/>
        </w:rPr>
        <w:t>具体的には、</w:t>
      </w:r>
      <w:r w:rsidR="008051C1" w:rsidRPr="009B02AA">
        <w:rPr>
          <w:rFonts w:ascii="ＭＳ 明朝" w:eastAsia="ＭＳ 明朝" w:hAnsi="ＭＳ 明朝" w:cs="Times New Roman" w:hint="eastAsia"/>
          <w:sz w:val="22"/>
        </w:rPr>
        <w:t>CFRP廃材の切断については、大出力レーザー等を用いた高パワー技術を用いた大型CFRP廃材の切断設備を構築し、CF回収に適合した高効率な切断技術を開発</w:t>
      </w:r>
      <w:r w:rsidRPr="009B02AA">
        <w:rPr>
          <w:rFonts w:ascii="ＭＳ 明朝" w:eastAsia="ＭＳ 明朝" w:hAnsi="ＭＳ 明朝" w:cs="Times New Roman" w:hint="eastAsia"/>
          <w:sz w:val="22"/>
        </w:rPr>
        <w:t>します</w:t>
      </w:r>
      <w:r w:rsidR="008051C1" w:rsidRPr="009B02AA">
        <w:rPr>
          <w:rFonts w:ascii="ＭＳ 明朝" w:eastAsia="ＭＳ 明朝" w:hAnsi="ＭＳ 明朝" w:cs="Times New Roman" w:hint="eastAsia"/>
          <w:sz w:val="22"/>
        </w:rPr>
        <w:t>。また、先導研究プログラムの成果を量産化技術へ展開するため、環境負荷に配慮したCF回収技術および基材化プロセスを開発し、プロトタイプ設備を構築</w:t>
      </w:r>
      <w:r w:rsidRPr="009B02AA">
        <w:rPr>
          <w:rFonts w:ascii="ＭＳ 明朝" w:eastAsia="ＭＳ 明朝" w:hAnsi="ＭＳ 明朝" w:cs="Times New Roman" w:hint="eastAsia"/>
          <w:sz w:val="22"/>
        </w:rPr>
        <w:t>します</w:t>
      </w:r>
      <w:r w:rsidR="008051C1" w:rsidRPr="009B02AA">
        <w:rPr>
          <w:rFonts w:ascii="ＭＳ 明朝" w:eastAsia="ＭＳ 明朝" w:hAnsi="ＭＳ 明朝" w:cs="Times New Roman" w:hint="eastAsia"/>
          <w:sz w:val="22"/>
        </w:rPr>
        <w:t>。さらに、基材特性の評価を進め、航空機の</w:t>
      </w:r>
      <w:r w:rsidR="00DF083B">
        <w:rPr>
          <w:rFonts w:ascii="ＭＳ 明朝" w:eastAsia="ＭＳ 明朝" w:hAnsi="ＭＳ 明朝" w:cs="Times New Roman" w:hint="eastAsia"/>
          <w:sz w:val="22"/>
        </w:rPr>
        <w:t>二次</w:t>
      </w:r>
      <w:r w:rsidR="008051C1" w:rsidRPr="009B02AA">
        <w:rPr>
          <w:rFonts w:ascii="ＭＳ 明朝" w:eastAsia="ＭＳ 明朝" w:hAnsi="ＭＳ 明朝" w:cs="Times New Roman" w:hint="eastAsia"/>
          <w:sz w:val="22"/>
        </w:rPr>
        <w:t>構造部品や内装部品への適用に向け、基材特性および基材化プロセスにかかる認証取得の要件を確定</w:t>
      </w:r>
      <w:r w:rsidRPr="009B02AA">
        <w:rPr>
          <w:rFonts w:ascii="ＭＳ 明朝" w:eastAsia="ＭＳ 明朝" w:hAnsi="ＭＳ 明朝" w:cs="Times New Roman" w:hint="eastAsia"/>
          <w:sz w:val="22"/>
        </w:rPr>
        <w:t>します</w:t>
      </w:r>
      <w:r w:rsidR="008051C1" w:rsidRPr="009B02AA">
        <w:rPr>
          <w:rFonts w:ascii="ＭＳ 明朝" w:eastAsia="ＭＳ 明朝" w:hAnsi="ＭＳ 明朝" w:cs="Times New Roman" w:hint="eastAsia"/>
          <w:sz w:val="22"/>
        </w:rPr>
        <w:t>。</w:t>
      </w:r>
      <w:r w:rsidRPr="009B02AA">
        <w:rPr>
          <w:rFonts w:ascii="ＭＳ 明朝" w:eastAsia="ＭＳ 明朝" w:hAnsi="ＭＳ 明朝" w:cs="Times New Roman" w:hint="eastAsia"/>
          <w:sz w:val="22"/>
        </w:rPr>
        <w:t>あわ</w:t>
      </w:r>
      <w:r w:rsidR="008051C1" w:rsidRPr="009B02AA">
        <w:rPr>
          <w:rFonts w:ascii="ＭＳ 明朝" w:eastAsia="ＭＳ 明朝" w:hAnsi="ＭＳ 明朝" w:cs="Times New Roman" w:hint="eastAsia"/>
          <w:sz w:val="22"/>
        </w:rPr>
        <w:t>せて、</w:t>
      </w:r>
      <w:r w:rsidR="00902DD8" w:rsidRPr="009B02AA">
        <w:rPr>
          <w:rFonts w:ascii="ＭＳ 明朝" w:eastAsia="ＭＳ 明朝" w:hAnsi="ＭＳ 明朝" w:cs="Times New Roman" w:hint="eastAsia"/>
          <w:sz w:val="22"/>
        </w:rPr>
        <w:t>二次</w:t>
      </w:r>
      <w:r w:rsidR="008051C1" w:rsidRPr="009B02AA">
        <w:rPr>
          <w:rFonts w:ascii="ＭＳ 明朝" w:eastAsia="ＭＳ 明朝" w:hAnsi="ＭＳ 明朝" w:cs="Times New Roman" w:hint="eastAsia"/>
          <w:sz w:val="22"/>
        </w:rPr>
        <w:t>構造部品や内装部品の設計技術および製造プロセスを開発し、テスト機による飛行試験で実証を行</w:t>
      </w:r>
      <w:r w:rsidRPr="009B02AA">
        <w:rPr>
          <w:rFonts w:ascii="ＭＳ 明朝" w:eastAsia="ＭＳ 明朝" w:hAnsi="ＭＳ 明朝" w:cs="Times New Roman" w:hint="eastAsia"/>
          <w:sz w:val="22"/>
        </w:rPr>
        <w:t>います</w:t>
      </w:r>
      <w:r w:rsidR="008051C1" w:rsidRPr="009B02AA">
        <w:rPr>
          <w:rFonts w:ascii="ＭＳ 明朝" w:eastAsia="ＭＳ 明朝" w:hAnsi="ＭＳ 明朝" w:cs="Times New Roman" w:hint="eastAsia"/>
          <w:sz w:val="22"/>
        </w:rPr>
        <w:t>。</w:t>
      </w:r>
    </w:p>
    <w:p w14:paraId="191E658F" w14:textId="12DE32B2" w:rsidR="00C36939" w:rsidRDefault="00601AAA" w:rsidP="00242210">
      <w:pPr>
        <w:pStyle w:val="a9"/>
        <w:ind w:leftChars="59" w:left="142"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あわせて、</w:t>
      </w:r>
      <w:r w:rsidR="00C061F9" w:rsidRPr="00103272">
        <w:rPr>
          <w:rFonts w:ascii="ＭＳ 明朝" w:eastAsia="ＭＳ 明朝" w:hAnsi="ＭＳ 明朝" w:cs="Times New Roman" w:hint="eastAsia"/>
          <w:sz w:val="22"/>
        </w:rPr>
        <w:t>「基本計画」</w:t>
      </w:r>
      <w:r w:rsidR="0026498C">
        <w:rPr>
          <w:rFonts w:ascii="ＭＳ 明朝" w:eastAsia="ＭＳ 明朝" w:hAnsi="ＭＳ 明朝" w:cs="Times New Roman" w:hint="eastAsia"/>
          <w:sz w:val="22"/>
        </w:rPr>
        <w:t>等</w:t>
      </w:r>
      <w:r w:rsidR="00C061F9" w:rsidRPr="00103272">
        <w:rPr>
          <w:rFonts w:ascii="ＭＳ 明朝" w:eastAsia="ＭＳ 明朝" w:hAnsi="ＭＳ 明朝" w:cs="Times New Roman" w:hint="eastAsia"/>
          <w:sz w:val="22"/>
        </w:rPr>
        <w:t>を参照してください。</w:t>
      </w:r>
    </w:p>
    <w:p w14:paraId="6E5A4610" w14:textId="2FAAB5EC" w:rsidR="00087E5A" w:rsidRPr="00103272" w:rsidRDefault="00087E5A" w:rsidP="00242210">
      <w:pPr>
        <w:pStyle w:val="a9"/>
        <w:ind w:leftChars="59" w:left="142" w:firstLineChars="100" w:firstLine="220"/>
        <w:rPr>
          <w:rFonts w:ascii="ＭＳ 明朝" w:hAnsi="ＭＳ 明朝"/>
          <w:sz w:val="22"/>
        </w:rPr>
      </w:pPr>
    </w:p>
    <w:p w14:paraId="00A2448A" w14:textId="72F04D7A" w:rsidR="00275ABC" w:rsidRPr="00EF1BC0" w:rsidRDefault="00275ABC" w:rsidP="00127147">
      <w:pPr>
        <w:pStyle w:val="2"/>
        <w:rPr>
          <w:rFonts w:ascii="ＭＳ 明朝" w:eastAsia="ＭＳ 明朝" w:hAnsi="ＭＳ 明朝"/>
          <w:b/>
          <w:bCs/>
          <w:sz w:val="22"/>
          <w:szCs w:val="22"/>
        </w:rPr>
      </w:pPr>
      <w:bookmarkStart w:id="2" w:name="_Toc212471709"/>
      <w:r w:rsidRPr="00EF1BC0">
        <w:rPr>
          <w:rFonts w:ascii="ＭＳ 明朝" w:eastAsia="ＭＳ 明朝" w:hAnsi="ＭＳ 明朝" w:hint="eastAsia"/>
          <w:b/>
          <w:bCs/>
          <w:sz w:val="22"/>
          <w:szCs w:val="22"/>
        </w:rPr>
        <w:t>（2）公募</w:t>
      </w:r>
      <w:r w:rsidR="00636785" w:rsidRPr="00EF1BC0">
        <w:rPr>
          <w:rFonts w:ascii="ＭＳ 明朝" w:eastAsia="ＭＳ 明朝" w:hAnsi="ＭＳ 明朝" w:hint="eastAsia"/>
          <w:b/>
          <w:bCs/>
          <w:sz w:val="22"/>
          <w:szCs w:val="22"/>
        </w:rPr>
        <w:t>対象</w:t>
      </w:r>
      <w:bookmarkEnd w:id="2"/>
    </w:p>
    <w:p w14:paraId="759402BA" w14:textId="2C74138D" w:rsidR="00725B43" w:rsidRPr="00B20E42" w:rsidRDefault="008F76C4" w:rsidP="00C71D55">
      <w:pPr>
        <w:ind w:leftChars="59" w:left="142" w:firstLineChars="100" w:firstLine="220"/>
        <w:rPr>
          <w:rFonts w:ascii="ＭＳ 明朝" w:hAnsi="ＭＳ 明朝"/>
          <w:sz w:val="22"/>
          <w:szCs w:val="22"/>
        </w:rPr>
      </w:pPr>
      <w:r w:rsidRPr="00EF1BC0">
        <w:rPr>
          <w:rFonts w:ascii="ＭＳ 明朝" w:hAnsi="ＭＳ 明朝" w:hint="eastAsia"/>
          <w:sz w:val="22"/>
          <w:szCs w:val="22"/>
        </w:rPr>
        <w:t>本</w:t>
      </w:r>
      <w:r w:rsidR="00C061F9" w:rsidRPr="00EF1BC0">
        <w:rPr>
          <w:rFonts w:ascii="ＭＳ 明朝" w:hAnsi="ＭＳ 明朝" w:hint="eastAsia"/>
          <w:sz w:val="22"/>
          <w:szCs w:val="22"/>
        </w:rPr>
        <w:t>公募</w:t>
      </w:r>
      <w:r w:rsidRPr="00EF1BC0">
        <w:rPr>
          <w:rFonts w:ascii="ＭＳ 明朝" w:hAnsi="ＭＳ 明朝" w:hint="eastAsia"/>
          <w:sz w:val="22"/>
          <w:szCs w:val="22"/>
        </w:rPr>
        <w:t>の</w:t>
      </w:r>
      <w:r w:rsidR="00D8409B" w:rsidRPr="00EF1BC0">
        <w:rPr>
          <w:rFonts w:ascii="ＭＳ 明朝" w:hAnsi="ＭＳ 明朝" w:hint="eastAsia"/>
          <w:sz w:val="22"/>
          <w:szCs w:val="22"/>
        </w:rPr>
        <w:t>対象、予算規模及び事業期間は</w:t>
      </w:r>
      <w:r w:rsidR="00C061F9" w:rsidRPr="00EF1BC0">
        <w:rPr>
          <w:rFonts w:ascii="ＭＳ 明朝" w:hAnsi="ＭＳ 明朝" w:hint="eastAsia"/>
          <w:sz w:val="22"/>
          <w:szCs w:val="22"/>
        </w:rPr>
        <w:t>以下のとおりです。</w:t>
      </w:r>
    </w:p>
    <w:tbl>
      <w:tblPr>
        <w:tblStyle w:val="ae"/>
        <w:tblW w:w="9072" w:type="dxa"/>
        <w:tblInd w:w="-5" w:type="dxa"/>
        <w:tblLook w:val="04A0" w:firstRow="1" w:lastRow="0" w:firstColumn="1" w:lastColumn="0" w:noHBand="0" w:noVBand="1"/>
      </w:tblPr>
      <w:tblGrid>
        <w:gridCol w:w="2835"/>
        <w:gridCol w:w="3828"/>
        <w:gridCol w:w="2409"/>
      </w:tblGrid>
      <w:tr w:rsidR="00103272" w:rsidRPr="00103272" w14:paraId="17F2D97F" w14:textId="77777777" w:rsidTr="00817B2E">
        <w:tc>
          <w:tcPr>
            <w:tcW w:w="2835" w:type="dxa"/>
            <w:shd w:val="clear" w:color="auto" w:fill="E8E8E8" w:themeFill="background2"/>
          </w:tcPr>
          <w:p w14:paraId="02BAA109" w14:textId="48972318" w:rsidR="00DC1D3D" w:rsidRPr="00103272" w:rsidRDefault="00D8409B" w:rsidP="003C0D6D">
            <w:pPr>
              <w:jc w:val="center"/>
              <w:rPr>
                <w:rFonts w:ascii="ＭＳ 明朝" w:hAnsi="ＭＳ 明朝"/>
                <w:sz w:val="22"/>
                <w:szCs w:val="22"/>
              </w:rPr>
            </w:pPr>
            <w:r w:rsidRPr="00103272">
              <w:rPr>
                <w:rFonts w:ascii="ＭＳ 明朝" w:hAnsi="ＭＳ 明朝" w:hint="eastAsia"/>
                <w:sz w:val="22"/>
                <w:szCs w:val="22"/>
              </w:rPr>
              <w:t>対象</w:t>
            </w:r>
          </w:p>
        </w:tc>
        <w:tc>
          <w:tcPr>
            <w:tcW w:w="3828" w:type="dxa"/>
            <w:shd w:val="clear" w:color="auto" w:fill="E8E8E8" w:themeFill="background2"/>
          </w:tcPr>
          <w:p w14:paraId="4CC08480" w14:textId="669948D7" w:rsidR="00DC1D3D" w:rsidRPr="00103272" w:rsidRDefault="00DC1D3D" w:rsidP="003C0D6D">
            <w:pPr>
              <w:jc w:val="center"/>
              <w:rPr>
                <w:rFonts w:ascii="ＭＳ 明朝" w:hAnsi="ＭＳ 明朝"/>
                <w:sz w:val="22"/>
                <w:szCs w:val="22"/>
              </w:rPr>
            </w:pPr>
            <w:r w:rsidRPr="00103272">
              <w:rPr>
                <w:rFonts w:ascii="ＭＳ 明朝" w:hAnsi="ＭＳ 明朝" w:hint="eastAsia"/>
                <w:sz w:val="22"/>
                <w:szCs w:val="22"/>
              </w:rPr>
              <w:t>20</w:t>
            </w:r>
            <w:r w:rsidR="00817B2E">
              <w:rPr>
                <w:rFonts w:ascii="ＭＳ 明朝" w:hAnsi="ＭＳ 明朝" w:hint="eastAsia"/>
                <w:sz w:val="22"/>
                <w:szCs w:val="22"/>
              </w:rPr>
              <w:t>26</w:t>
            </w:r>
            <w:r w:rsidRPr="00103272">
              <w:rPr>
                <w:rFonts w:ascii="ＭＳ 明朝" w:hAnsi="ＭＳ 明朝" w:hint="eastAsia"/>
                <w:sz w:val="22"/>
                <w:szCs w:val="22"/>
              </w:rPr>
              <w:t>年度予算規模</w:t>
            </w:r>
          </w:p>
        </w:tc>
        <w:tc>
          <w:tcPr>
            <w:tcW w:w="2409" w:type="dxa"/>
            <w:shd w:val="clear" w:color="auto" w:fill="E8E8E8" w:themeFill="background2"/>
          </w:tcPr>
          <w:p w14:paraId="10A7FF1E" w14:textId="09633CB6" w:rsidR="00DC1D3D" w:rsidRPr="00103272" w:rsidRDefault="00DC1D3D" w:rsidP="003C0D6D">
            <w:pPr>
              <w:jc w:val="center"/>
              <w:rPr>
                <w:rFonts w:ascii="ＭＳ 明朝" w:hAnsi="ＭＳ 明朝"/>
                <w:sz w:val="22"/>
                <w:szCs w:val="22"/>
              </w:rPr>
            </w:pPr>
            <w:r w:rsidRPr="00103272">
              <w:rPr>
                <w:rFonts w:ascii="ＭＳ 明朝" w:hAnsi="ＭＳ 明朝" w:hint="eastAsia"/>
                <w:sz w:val="22"/>
                <w:szCs w:val="22"/>
              </w:rPr>
              <w:t>事業期間</w:t>
            </w:r>
          </w:p>
        </w:tc>
      </w:tr>
      <w:tr w:rsidR="00B379AB" w:rsidRPr="00103272" w14:paraId="29FC675F" w14:textId="77777777" w:rsidTr="00817B2E">
        <w:tc>
          <w:tcPr>
            <w:tcW w:w="2835" w:type="dxa"/>
          </w:tcPr>
          <w:p w14:paraId="49862A36" w14:textId="77777777" w:rsidR="00B379AB" w:rsidRDefault="00B379AB" w:rsidP="00502BAB">
            <w:pPr>
              <w:rPr>
                <w:rFonts w:ascii="ＭＳ 明朝" w:hAnsi="ＭＳ 明朝"/>
                <w:sz w:val="22"/>
              </w:rPr>
            </w:pPr>
            <w:r>
              <w:rPr>
                <w:rFonts w:ascii="ＭＳ 明朝" w:hAnsi="ＭＳ 明朝" w:hint="eastAsia"/>
                <w:sz w:val="22"/>
              </w:rPr>
              <w:t>研究開発項目①</w:t>
            </w:r>
          </w:p>
          <w:p w14:paraId="657CCC79" w14:textId="318B569A" w:rsidR="00B379AB" w:rsidRPr="00502BAB" w:rsidRDefault="00B379AB" w:rsidP="00502BAB">
            <w:pPr>
              <w:rPr>
                <w:rFonts w:ascii="ＭＳ 明朝" w:hAnsi="ＭＳ 明朝"/>
                <w:sz w:val="22"/>
              </w:rPr>
            </w:pPr>
            <w:r w:rsidRPr="00502BAB">
              <w:rPr>
                <w:rFonts w:ascii="ＭＳ 明朝" w:hAnsi="ＭＳ 明朝" w:hint="eastAsia"/>
                <w:sz w:val="22"/>
              </w:rPr>
              <w:t>CFRPリサイクルサプライチェーン基盤技術の開発</w:t>
            </w:r>
          </w:p>
          <w:p w14:paraId="3DFF04E5" w14:textId="77777777" w:rsidR="00B379AB" w:rsidRDefault="00B379AB" w:rsidP="00C061F9">
            <w:pPr>
              <w:rPr>
                <w:rFonts w:ascii="ＭＳ 明朝" w:hAnsi="ＭＳ 明朝"/>
                <w:sz w:val="22"/>
                <w:szCs w:val="22"/>
              </w:rPr>
            </w:pPr>
            <w:r w:rsidRPr="00817B2E">
              <w:rPr>
                <w:rFonts w:ascii="ＭＳ 明朝" w:hAnsi="ＭＳ 明朝" w:hint="eastAsia"/>
                <w:sz w:val="22"/>
                <w:szCs w:val="22"/>
              </w:rPr>
              <w:t>（2026～2027年度：委託）</w:t>
            </w:r>
          </w:p>
          <w:p w14:paraId="5A8EAE6F" w14:textId="046D7B0E" w:rsidR="00B379AB" w:rsidRPr="00103272" w:rsidRDefault="00B379AB" w:rsidP="00C061F9">
            <w:pPr>
              <w:rPr>
                <w:rFonts w:ascii="ＭＳ 明朝" w:hAnsi="ＭＳ 明朝"/>
                <w:sz w:val="22"/>
                <w:szCs w:val="22"/>
              </w:rPr>
            </w:pPr>
            <w:r>
              <w:rPr>
                <w:rFonts w:ascii="ＭＳ 明朝" w:hAnsi="ＭＳ 明朝" w:hint="eastAsia"/>
                <w:sz w:val="22"/>
                <w:szCs w:val="22"/>
              </w:rPr>
              <w:t>（2028～2030年度：補助）</w:t>
            </w:r>
          </w:p>
        </w:tc>
        <w:tc>
          <w:tcPr>
            <w:tcW w:w="3828" w:type="dxa"/>
            <w:vMerge w:val="restart"/>
          </w:tcPr>
          <w:p w14:paraId="5A1DB63C" w14:textId="285C8C91" w:rsidR="00B379AB" w:rsidRPr="00103272" w:rsidRDefault="00472667" w:rsidP="00C061F9">
            <w:pPr>
              <w:rPr>
                <w:rFonts w:ascii="ＭＳ 明朝" w:hAnsi="ＭＳ 明朝"/>
                <w:sz w:val="22"/>
                <w:szCs w:val="22"/>
              </w:rPr>
            </w:pPr>
            <w:r w:rsidRPr="00472667">
              <w:rPr>
                <w:rFonts w:ascii="ＭＳ 明朝" w:hAnsi="ＭＳ 明朝" w:hint="eastAsia"/>
                <w:sz w:val="22"/>
                <w:szCs w:val="22"/>
              </w:rPr>
              <w:t>5.4</w:t>
            </w:r>
            <w:r w:rsidR="00B379AB" w:rsidRPr="00472667">
              <w:rPr>
                <w:rFonts w:ascii="ＭＳ 明朝" w:hAnsi="ＭＳ 明朝" w:hint="eastAsia"/>
                <w:sz w:val="22"/>
                <w:szCs w:val="22"/>
              </w:rPr>
              <w:t>億円</w:t>
            </w:r>
          </w:p>
          <w:p w14:paraId="2EC6B53D" w14:textId="2F1C4D9E" w:rsidR="00B379AB" w:rsidRPr="00103272" w:rsidRDefault="00B379AB" w:rsidP="00A452A8">
            <w:pPr>
              <w:rPr>
                <w:rFonts w:ascii="ＭＳ 明朝" w:hAnsi="ＭＳ 明朝"/>
                <w:sz w:val="22"/>
                <w:szCs w:val="22"/>
              </w:rPr>
            </w:pPr>
            <w:r w:rsidRPr="00103272">
              <w:rPr>
                <w:rFonts w:ascii="ＭＳ 明朝" w:hAnsi="ＭＳ 明朝" w:hint="eastAsia"/>
                <w:sz w:val="22"/>
                <w:szCs w:val="22"/>
              </w:rPr>
              <w:t>（負担率：100％</w:t>
            </w:r>
            <w:r>
              <w:rPr>
                <w:rFonts w:ascii="ＭＳ 明朝" w:hAnsi="ＭＳ 明朝" w:hint="eastAsia"/>
                <w:sz w:val="22"/>
                <w:szCs w:val="22"/>
              </w:rPr>
              <w:t>NEDO負担</w:t>
            </w:r>
            <w:r w:rsidRPr="00103272">
              <w:rPr>
                <w:rFonts w:ascii="ＭＳ 明朝" w:hAnsi="ＭＳ 明朝" w:hint="eastAsia"/>
                <w:sz w:val="22"/>
                <w:szCs w:val="22"/>
              </w:rPr>
              <w:t>）</w:t>
            </w:r>
          </w:p>
        </w:tc>
        <w:tc>
          <w:tcPr>
            <w:tcW w:w="2409" w:type="dxa"/>
            <w:vMerge w:val="restart"/>
          </w:tcPr>
          <w:p w14:paraId="1823A1A1" w14:textId="5627DD36" w:rsidR="00B379AB" w:rsidRPr="00103272" w:rsidRDefault="00B379AB" w:rsidP="00A452A8">
            <w:pPr>
              <w:rPr>
                <w:rFonts w:ascii="ＭＳ 明朝" w:hAnsi="ＭＳ 明朝"/>
                <w:sz w:val="22"/>
                <w:szCs w:val="22"/>
              </w:rPr>
            </w:pPr>
            <w:r w:rsidRPr="00103272">
              <w:rPr>
                <w:rFonts w:ascii="ＭＳ 明朝" w:hAnsi="ＭＳ 明朝" w:hint="eastAsia"/>
                <w:sz w:val="22"/>
                <w:szCs w:val="22"/>
              </w:rPr>
              <w:t>20</w:t>
            </w:r>
            <w:r>
              <w:rPr>
                <w:rFonts w:ascii="ＭＳ 明朝" w:hAnsi="ＭＳ 明朝" w:hint="eastAsia"/>
                <w:sz w:val="22"/>
                <w:szCs w:val="22"/>
              </w:rPr>
              <w:t>26</w:t>
            </w:r>
            <w:r w:rsidRPr="00103272">
              <w:rPr>
                <w:rFonts w:ascii="ＭＳ 明朝" w:hAnsi="ＭＳ 明朝" w:hint="eastAsia"/>
                <w:sz w:val="22"/>
                <w:szCs w:val="22"/>
              </w:rPr>
              <w:t>～20</w:t>
            </w:r>
            <w:r>
              <w:rPr>
                <w:rFonts w:ascii="ＭＳ 明朝" w:hAnsi="ＭＳ 明朝" w:hint="eastAsia"/>
                <w:sz w:val="22"/>
                <w:szCs w:val="22"/>
              </w:rPr>
              <w:t>30</w:t>
            </w:r>
            <w:r w:rsidRPr="00103272">
              <w:rPr>
                <w:rFonts w:ascii="ＭＳ 明朝" w:hAnsi="ＭＳ 明朝" w:hint="eastAsia"/>
                <w:sz w:val="22"/>
                <w:szCs w:val="22"/>
              </w:rPr>
              <w:t>年度</w:t>
            </w:r>
          </w:p>
        </w:tc>
      </w:tr>
      <w:tr w:rsidR="00B379AB" w:rsidRPr="00103272" w14:paraId="3848BD27" w14:textId="77777777" w:rsidTr="00817B2E">
        <w:tc>
          <w:tcPr>
            <w:tcW w:w="2835" w:type="dxa"/>
          </w:tcPr>
          <w:p w14:paraId="6C08FAEF" w14:textId="77777777" w:rsidR="00B379AB" w:rsidRDefault="00B379AB" w:rsidP="00502BAB">
            <w:pPr>
              <w:rPr>
                <w:rFonts w:ascii="ＭＳ 明朝" w:hAnsi="ＭＳ 明朝"/>
                <w:sz w:val="22"/>
              </w:rPr>
            </w:pPr>
            <w:r>
              <w:rPr>
                <w:rFonts w:ascii="ＭＳ 明朝" w:hAnsi="ＭＳ 明朝" w:hint="eastAsia"/>
                <w:sz w:val="22"/>
              </w:rPr>
              <w:t>研究開発項目②</w:t>
            </w:r>
          </w:p>
          <w:p w14:paraId="06EEEBA3" w14:textId="0797F7C5" w:rsidR="00B379AB" w:rsidRPr="00502BAB" w:rsidRDefault="00B379AB" w:rsidP="00502BAB">
            <w:pPr>
              <w:rPr>
                <w:rFonts w:ascii="ＭＳ 明朝" w:hAnsi="ＭＳ 明朝"/>
                <w:sz w:val="22"/>
              </w:rPr>
            </w:pPr>
            <w:r w:rsidRPr="00502BAB">
              <w:rPr>
                <w:rFonts w:ascii="ＭＳ 明朝" w:hAnsi="ＭＳ 明朝" w:hint="eastAsia"/>
                <w:sz w:val="22"/>
              </w:rPr>
              <w:t>大型CFRP廃材の高効率切断技術の開発</w:t>
            </w:r>
          </w:p>
          <w:p w14:paraId="6FD84AE2" w14:textId="77777777" w:rsidR="00B379AB" w:rsidRDefault="00B379AB" w:rsidP="00A452A8">
            <w:pPr>
              <w:rPr>
                <w:rFonts w:ascii="ＭＳ 明朝" w:hAnsi="ＭＳ 明朝"/>
                <w:sz w:val="22"/>
                <w:szCs w:val="22"/>
              </w:rPr>
            </w:pPr>
            <w:r w:rsidRPr="00817B2E">
              <w:rPr>
                <w:rFonts w:ascii="ＭＳ 明朝" w:hAnsi="ＭＳ 明朝" w:hint="eastAsia"/>
                <w:sz w:val="22"/>
                <w:szCs w:val="22"/>
              </w:rPr>
              <w:t>（2026～2027年度：委託）</w:t>
            </w:r>
          </w:p>
          <w:p w14:paraId="6046CFE8" w14:textId="57BDA986" w:rsidR="00B379AB" w:rsidRPr="00A452A8" w:rsidRDefault="00B379AB" w:rsidP="00A452A8">
            <w:pPr>
              <w:rPr>
                <w:rFonts w:ascii="ＭＳ 明朝" w:hAnsi="ＭＳ 明朝"/>
                <w:sz w:val="22"/>
              </w:rPr>
            </w:pPr>
            <w:r>
              <w:rPr>
                <w:rFonts w:ascii="ＭＳ 明朝" w:hAnsi="ＭＳ 明朝" w:hint="eastAsia"/>
                <w:sz w:val="22"/>
                <w:szCs w:val="22"/>
              </w:rPr>
              <w:t>（2028～2030年度：補助）</w:t>
            </w:r>
          </w:p>
        </w:tc>
        <w:tc>
          <w:tcPr>
            <w:tcW w:w="3828" w:type="dxa"/>
            <w:vMerge/>
          </w:tcPr>
          <w:p w14:paraId="17A2CE6D" w14:textId="24A3F03A" w:rsidR="00B379AB" w:rsidRPr="00103272" w:rsidRDefault="00B379AB" w:rsidP="00A452A8">
            <w:pPr>
              <w:rPr>
                <w:rFonts w:ascii="ＭＳ 明朝" w:hAnsi="ＭＳ 明朝"/>
                <w:sz w:val="22"/>
                <w:szCs w:val="22"/>
              </w:rPr>
            </w:pPr>
          </w:p>
        </w:tc>
        <w:tc>
          <w:tcPr>
            <w:tcW w:w="2409" w:type="dxa"/>
            <w:vMerge/>
          </w:tcPr>
          <w:p w14:paraId="5BD5E897" w14:textId="3F4D00B3" w:rsidR="00B379AB" w:rsidRPr="00103272" w:rsidRDefault="00B379AB" w:rsidP="00A452A8">
            <w:pPr>
              <w:rPr>
                <w:rFonts w:ascii="ＭＳ 明朝" w:hAnsi="ＭＳ 明朝"/>
                <w:sz w:val="22"/>
                <w:szCs w:val="22"/>
              </w:rPr>
            </w:pPr>
          </w:p>
        </w:tc>
      </w:tr>
      <w:tr w:rsidR="00B379AB" w:rsidRPr="00103272" w14:paraId="147517B4" w14:textId="77777777" w:rsidTr="00817B2E">
        <w:tc>
          <w:tcPr>
            <w:tcW w:w="2835" w:type="dxa"/>
          </w:tcPr>
          <w:p w14:paraId="4B1D32D8" w14:textId="77777777" w:rsidR="00B379AB" w:rsidRDefault="00B379AB" w:rsidP="00502BAB">
            <w:pPr>
              <w:rPr>
                <w:rFonts w:ascii="ＭＳ 明朝" w:hAnsi="ＭＳ 明朝"/>
                <w:sz w:val="22"/>
              </w:rPr>
            </w:pPr>
            <w:r>
              <w:rPr>
                <w:rFonts w:ascii="ＭＳ 明朝" w:hAnsi="ＭＳ 明朝" w:hint="eastAsia"/>
                <w:sz w:val="22"/>
              </w:rPr>
              <w:lastRenderedPageBreak/>
              <w:t>研究開発項目③</w:t>
            </w:r>
          </w:p>
          <w:p w14:paraId="16933F77" w14:textId="65A6CD41" w:rsidR="00B379AB" w:rsidRPr="00502BAB" w:rsidRDefault="00B379AB" w:rsidP="00502BAB">
            <w:pPr>
              <w:rPr>
                <w:rFonts w:ascii="ＭＳ 明朝" w:hAnsi="ＭＳ 明朝"/>
                <w:sz w:val="22"/>
              </w:rPr>
            </w:pPr>
            <w:r w:rsidRPr="00502BAB">
              <w:rPr>
                <w:rFonts w:ascii="ＭＳ 明朝" w:hAnsi="ＭＳ 明朝" w:hint="eastAsia"/>
                <w:sz w:val="22"/>
              </w:rPr>
              <w:t>リサイクルCF連続化基材の開発</w:t>
            </w:r>
          </w:p>
          <w:p w14:paraId="258BAB0E" w14:textId="77777777" w:rsidR="00B379AB" w:rsidRDefault="00B379AB" w:rsidP="00A452A8">
            <w:pPr>
              <w:rPr>
                <w:rFonts w:ascii="ＭＳ 明朝" w:hAnsi="ＭＳ 明朝"/>
                <w:sz w:val="22"/>
                <w:szCs w:val="22"/>
              </w:rPr>
            </w:pPr>
            <w:r w:rsidRPr="00817B2E">
              <w:rPr>
                <w:rFonts w:ascii="ＭＳ 明朝" w:hAnsi="ＭＳ 明朝" w:hint="eastAsia"/>
                <w:sz w:val="22"/>
                <w:szCs w:val="22"/>
              </w:rPr>
              <w:t>（2026～2027年度：委託）</w:t>
            </w:r>
          </w:p>
          <w:p w14:paraId="4ED29EB6" w14:textId="7A2E11B2" w:rsidR="00B379AB" w:rsidRPr="00A452A8" w:rsidRDefault="00B379AB" w:rsidP="00A452A8">
            <w:pPr>
              <w:rPr>
                <w:rFonts w:ascii="ＭＳ 明朝" w:hAnsi="ＭＳ 明朝"/>
                <w:sz w:val="22"/>
              </w:rPr>
            </w:pPr>
            <w:r>
              <w:rPr>
                <w:rFonts w:ascii="ＭＳ 明朝" w:hAnsi="ＭＳ 明朝" w:hint="eastAsia"/>
                <w:sz w:val="22"/>
                <w:szCs w:val="22"/>
              </w:rPr>
              <w:t>（2028～2030年度：補助）</w:t>
            </w:r>
          </w:p>
        </w:tc>
        <w:tc>
          <w:tcPr>
            <w:tcW w:w="3828" w:type="dxa"/>
            <w:vMerge/>
          </w:tcPr>
          <w:p w14:paraId="011F94B9" w14:textId="759EBA8A" w:rsidR="00B379AB" w:rsidRPr="00103272" w:rsidRDefault="00B379AB" w:rsidP="00A452A8">
            <w:pPr>
              <w:rPr>
                <w:rFonts w:ascii="ＭＳ 明朝" w:hAnsi="ＭＳ 明朝"/>
                <w:sz w:val="22"/>
                <w:szCs w:val="22"/>
              </w:rPr>
            </w:pPr>
          </w:p>
        </w:tc>
        <w:tc>
          <w:tcPr>
            <w:tcW w:w="2409" w:type="dxa"/>
            <w:vMerge/>
          </w:tcPr>
          <w:p w14:paraId="33992033" w14:textId="1BAC7E09" w:rsidR="00B379AB" w:rsidRPr="00103272" w:rsidRDefault="00B379AB" w:rsidP="00A452A8">
            <w:pPr>
              <w:rPr>
                <w:rFonts w:ascii="ＭＳ 明朝" w:hAnsi="ＭＳ 明朝"/>
                <w:sz w:val="22"/>
                <w:szCs w:val="22"/>
              </w:rPr>
            </w:pPr>
          </w:p>
        </w:tc>
      </w:tr>
      <w:tr w:rsidR="00B379AB" w:rsidRPr="00103272" w14:paraId="25C4A06C" w14:textId="77777777" w:rsidTr="00817B2E">
        <w:tc>
          <w:tcPr>
            <w:tcW w:w="2835" w:type="dxa"/>
          </w:tcPr>
          <w:p w14:paraId="7705418F" w14:textId="77777777" w:rsidR="00B379AB" w:rsidRDefault="00B379AB" w:rsidP="00502BAB">
            <w:pPr>
              <w:rPr>
                <w:rFonts w:ascii="ＭＳ 明朝" w:hAnsi="ＭＳ 明朝"/>
                <w:sz w:val="22"/>
              </w:rPr>
            </w:pPr>
            <w:r>
              <w:rPr>
                <w:rFonts w:ascii="ＭＳ 明朝" w:hAnsi="ＭＳ 明朝" w:hint="eastAsia"/>
                <w:sz w:val="22"/>
              </w:rPr>
              <w:t>研究開発項目④</w:t>
            </w:r>
          </w:p>
          <w:p w14:paraId="3947ED78" w14:textId="0B528000" w:rsidR="00B379AB" w:rsidRPr="00502BAB" w:rsidRDefault="00B379AB" w:rsidP="00502BAB">
            <w:pPr>
              <w:rPr>
                <w:rFonts w:ascii="ＭＳ 明朝" w:hAnsi="ＭＳ 明朝"/>
                <w:sz w:val="22"/>
              </w:rPr>
            </w:pPr>
            <w:r w:rsidRPr="00502BAB">
              <w:rPr>
                <w:rFonts w:ascii="ＭＳ 明朝" w:hAnsi="ＭＳ 明朝" w:hint="eastAsia"/>
                <w:sz w:val="22"/>
              </w:rPr>
              <w:t>リサイクルCF適用技術の開発</w:t>
            </w:r>
          </w:p>
          <w:p w14:paraId="41C22E36" w14:textId="77777777" w:rsidR="00B379AB" w:rsidRDefault="00B379AB" w:rsidP="00A452A8">
            <w:pPr>
              <w:rPr>
                <w:rFonts w:ascii="ＭＳ 明朝" w:hAnsi="ＭＳ 明朝"/>
                <w:sz w:val="22"/>
                <w:szCs w:val="22"/>
              </w:rPr>
            </w:pPr>
            <w:r w:rsidRPr="00817B2E">
              <w:rPr>
                <w:rFonts w:ascii="ＭＳ 明朝" w:hAnsi="ＭＳ 明朝" w:hint="eastAsia"/>
                <w:sz w:val="22"/>
                <w:szCs w:val="22"/>
              </w:rPr>
              <w:t>（2026～2027年度：委託）</w:t>
            </w:r>
          </w:p>
          <w:p w14:paraId="79C738FD" w14:textId="51739A7E" w:rsidR="00B379AB" w:rsidRPr="00A452A8" w:rsidRDefault="00B379AB" w:rsidP="00A452A8">
            <w:pPr>
              <w:rPr>
                <w:rFonts w:ascii="ＭＳ 明朝" w:hAnsi="ＭＳ 明朝"/>
                <w:sz w:val="22"/>
              </w:rPr>
            </w:pPr>
            <w:r>
              <w:rPr>
                <w:rFonts w:ascii="ＭＳ 明朝" w:hAnsi="ＭＳ 明朝" w:hint="eastAsia"/>
                <w:sz w:val="22"/>
                <w:szCs w:val="22"/>
              </w:rPr>
              <w:t>（2028～2030年度：補助）</w:t>
            </w:r>
          </w:p>
        </w:tc>
        <w:tc>
          <w:tcPr>
            <w:tcW w:w="3828" w:type="dxa"/>
            <w:vMerge/>
          </w:tcPr>
          <w:p w14:paraId="6AE2282F" w14:textId="13617415" w:rsidR="00B379AB" w:rsidRPr="00103272" w:rsidRDefault="00B379AB" w:rsidP="00A452A8">
            <w:pPr>
              <w:rPr>
                <w:rFonts w:ascii="ＭＳ 明朝" w:hAnsi="ＭＳ 明朝"/>
                <w:sz w:val="22"/>
                <w:szCs w:val="22"/>
              </w:rPr>
            </w:pPr>
          </w:p>
        </w:tc>
        <w:tc>
          <w:tcPr>
            <w:tcW w:w="2409" w:type="dxa"/>
            <w:vMerge/>
          </w:tcPr>
          <w:p w14:paraId="012C9108" w14:textId="6D50A80A" w:rsidR="00B379AB" w:rsidRPr="00103272" w:rsidRDefault="00B379AB" w:rsidP="00A452A8">
            <w:pPr>
              <w:rPr>
                <w:rFonts w:ascii="ＭＳ 明朝" w:hAnsi="ＭＳ 明朝"/>
                <w:sz w:val="22"/>
                <w:szCs w:val="22"/>
              </w:rPr>
            </w:pPr>
          </w:p>
        </w:tc>
      </w:tr>
    </w:tbl>
    <w:p w14:paraId="64A7149D" w14:textId="17D398DF" w:rsidR="00C061F9" w:rsidRPr="00103272" w:rsidRDefault="003C0D6D" w:rsidP="001C7B20">
      <w:pPr>
        <w:rPr>
          <w:rFonts w:ascii="ＭＳ 明朝" w:hAnsi="ＭＳ 明朝"/>
          <w:sz w:val="22"/>
          <w:szCs w:val="22"/>
        </w:rPr>
      </w:pPr>
      <w:r w:rsidRPr="00103272">
        <w:rPr>
          <w:rFonts w:ascii="ＭＳ 明朝" w:hAnsi="ＭＳ 明朝" w:hint="eastAsia"/>
          <w:sz w:val="22"/>
          <w:szCs w:val="22"/>
        </w:rPr>
        <w:t>【</w:t>
      </w:r>
      <w:r w:rsidR="003F1099" w:rsidRPr="00103272">
        <w:rPr>
          <w:rFonts w:ascii="ＭＳ 明朝" w:hAnsi="ＭＳ 明朝" w:hint="eastAsia"/>
          <w:sz w:val="22"/>
          <w:szCs w:val="22"/>
        </w:rPr>
        <w:t>留意</w:t>
      </w:r>
      <w:r w:rsidRPr="00103272">
        <w:rPr>
          <w:rFonts w:ascii="ＭＳ 明朝" w:hAnsi="ＭＳ 明朝" w:hint="eastAsia"/>
          <w:sz w:val="22"/>
          <w:szCs w:val="22"/>
        </w:rPr>
        <w:t>事項】</w:t>
      </w:r>
    </w:p>
    <w:p w14:paraId="5C8BF3CA" w14:textId="164AADE6" w:rsidR="003B2400" w:rsidRPr="000E2F27" w:rsidRDefault="003C0D6D" w:rsidP="000E2F27">
      <w:pPr>
        <w:ind w:leftChars="100" w:left="409" w:hangingChars="77" w:hanging="169"/>
        <w:rPr>
          <w:rFonts w:ascii="ＭＳ 明朝" w:hAnsi="ＭＳ 明朝"/>
          <w:color w:val="EE0000"/>
          <w:sz w:val="22"/>
          <w:szCs w:val="22"/>
        </w:rPr>
      </w:pPr>
      <w:r w:rsidRPr="00103272">
        <w:rPr>
          <w:rFonts w:ascii="ＭＳ 明朝" w:hAnsi="ＭＳ 明朝" w:hint="eastAsia"/>
          <w:sz w:val="22"/>
          <w:szCs w:val="22"/>
        </w:rPr>
        <w:t>・</w:t>
      </w:r>
      <w:r w:rsidR="005D15F2" w:rsidRPr="00103272">
        <w:rPr>
          <w:rFonts w:ascii="ＭＳ 明朝" w:hAnsi="ＭＳ 明朝" w:hint="eastAsia"/>
          <w:sz w:val="22"/>
          <w:szCs w:val="22"/>
        </w:rPr>
        <w:t>20</w:t>
      </w:r>
      <w:r w:rsidR="00817B2E">
        <w:rPr>
          <w:rFonts w:ascii="ＭＳ 明朝" w:hAnsi="ＭＳ 明朝" w:hint="eastAsia"/>
          <w:sz w:val="22"/>
          <w:szCs w:val="22"/>
        </w:rPr>
        <w:t>26</w:t>
      </w:r>
      <w:r w:rsidR="005D15F2" w:rsidRPr="00103272">
        <w:rPr>
          <w:rFonts w:ascii="ＭＳ 明朝" w:hAnsi="ＭＳ 明朝" w:hint="eastAsia"/>
          <w:sz w:val="22"/>
          <w:szCs w:val="22"/>
        </w:rPr>
        <w:t>年度</w:t>
      </w:r>
      <w:r w:rsidR="003B2400" w:rsidRPr="00103272">
        <w:rPr>
          <w:rFonts w:ascii="ＭＳ 明朝" w:hAnsi="ＭＳ 明朝" w:hint="eastAsia"/>
          <w:sz w:val="22"/>
          <w:szCs w:val="22"/>
        </w:rPr>
        <w:t>の事業の全体予算は</w:t>
      </w:r>
      <w:r w:rsidR="00472667" w:rsidRPr="00472667">
        <w:rPr>
          <w:rFonts w:ascii="ＭＳ 明朝" w:hAnsi="ＭＳ 明朝" w:hint="eastAsia"/>
          <w:sz w:val="22"/>
          <w:szCs w:val="22"/>
        </w:rPr>
        <w:t>5.4</w:t>
      </w:r>
      <w:r w:rsidR="003B2400" w:rsidRPr="00472667">
        <w:rPr>
          <w:rFonts w:ascii="ＭＳ 明朝" w:hAnsi="ＭＳ 明朝" w:hint="eastAsia"/>
          <w:sz w:val="22"/>
          <w:szCs w:val="22"/>
        </w:rPr>
        <w:t>億円</w:t>
      </w:r>
      <w:r w:rsidR="003B2400" w:rsidRPr="00103272">
        <w:rPr>
          <w:rFonts w:ascii="ＭＳ 明朝" w:hAnsi="ＭＳ 明朝" w:hint="eastAsia"/>
          <w:sz w:val="22"/>
          <w:szCs w:val="22"/>
        </w:rPr>
        <w:t>であり、</w:t>
      </w:r>
      <w:r w:rsidR="00DC5FA7" w:rsidRPr="00757BCF">
        <w:rPr>
          <w:rFonts w:ascii="ＭＳ 明朝" w:hAnsi="ＭＳ 明朝" w:hint="eastAsia"/>
          <w:sz w:val="22"/>
          <w:szCs w:val="22"/>
        </w:rPr>
        <w:t>2026～2030年度の</w:t>
      </w:r>
      <w:r w:rsidR="00B96F03" w:rsidRPr="00757BCF">
        <w:rPr>
          <w:rFonts w:ascii="ＭＳ 明朝" w:hAnsi="ＭＳ 明朝" w:hint="eastAsia"/>
          <w:sz w:val="22"/>
          <w:szCs w:val="22"/>
        </w:rPr>
        <w:t>5年間事業の</w:t>
      </w:r>
      <w:r w:rsidR="00DC5FA7" w:rsidRPr="00757BCF">
        <w:rPr>
          <w:rFonts w:ascii="ＭＳ 明朝" w:hAnsi="ＭＳ 明朝" w:hint="eastAsia"/>
          <w:sz w:val="22"/>
          <w:szCs w:val="22"/>
        </w:rPr>
        <w:t>全体予算は</w:t>
      </w:r>
      <w:r w:rsidR="00132C6C" w:rsidRPr="00757BCF">
        <w:rPr>
          <w:rFonts w:ascii="ＭＳ 明朝" w:hAnsi="ＭＳ 明朝" w:hint="eastAsia"/>
          <w:sz w:val="22"/>
          <w:szCs w:val="22"/>
        </w:rPr>
        <w:t>33</w:t>
      </w:r>
      <w:r w:rsidR="00DC5FA7" w:rsidRPr="00757BCF">
        <w:rPr>
          <w:rFonts w:ascii="ＭＳ 明朝" w:hAnsi="ＭＳ 明朝" w:hint="eastAsia"/>
          <w:sz w:val="22"/>
          <w:szCs w:val="22"/>
        </w:rPr>
        <w:t>億円以下（NEDO負担額）</w:t>
      </w:r>
      <w:r w:rsidR="00B96F03" w:rsidRPr="00757BCF">
        <w:rPr>
          <w:rFonts w:ascii="ＭＳ 明朝" w:hAnsi="ＭＳ 明朝" w:hint="eastAsia"/>
          <w:sz w:val="22"/>
          <w:szCs w:val="22"/>
        </w:rPr>
        <w:t>の予定</w:t>
      </w:r>
      <w:r w:rsidR="00DC5FA7" w:rsidRPr="00757BCF">
        <w:rPr>
          <w:rFonts w:ascii="ＭＳ 明朝" w:hAnsi="ＭＳ 明朝" w:hint="eastAsia"/>
          <w:sz w:val="22"/>
          <w:szCs w:val="22"/>
        </w:rPr>
        <w:t>であり、予算の範囲内で採択先を決定します。</w:t>
      </w:r>
      <w:r w:rsidR="00132C6C" w:rsidRPr="00757BCF">
        <w:rPr>
          <w:rFonts w:ascii="ＭＳ 明朝" w:hAnsi="ＭＳ 明朝" w:hint="eastAsia"/>
          <w:sz w:val="22"/>
          <w:szCs w:val="22"/>
        </w:rPr>
        <w:t>ただし、</w:t>
      </w:r>
      <w:r w:rsidR="003B2400" w:rsidRPr="00757BCF">
        <w:rPr>
          <w:rFonts w:ascii="ＭＳ 明朝" w:hAnsi="ＭＳ 明朝" w:hint="eastAsia"/>
          <w:sz w:val="22"/>
          <w:szCs w:val="22"/>
        </w:rPr>
        <w:t>予算案の審議状況や政府方針変更等により、予算規模は変動することがあります。</w:t>
      </w:r>
    </w:p>
    <w:p w14:paraId="3039DBA2" w14:textId="72A519B5" w:rsidR="00502BAB" w:rsidRDefault="00502BAB" w:rsidP="001C7B20">
      <w:pPr>
        <w:ind w:leftChars="100" w:left="409" w:hangingChars="77" w:hanging="169"/>
        <w:rPr>
          <w:rFonts w:ascii="ＭＳ 明朝" w:hAnsi="ＭＳ 明朝"/>
          <w:sz w:val="22"/>
          <w:szCs w:val="22"/>
        </w:rPr>
      </w:pPr>
      <w:r w:rsidRPr="009B02AA">
        <w:rPr>
          <w:rFonts w:ascii="ＭＳ 明朝" w:hAnsi="ＭＳ 明朝" w:hint="eastAsia"/>
          <w:sz w:val="22"/>
          <w:szCs w:val="22"/>
        </w:rPr>
        <w:t>・2026～2027 年度は、研究開発項目①の事業成立条件と課題の明確化に向け、研究開発項目②～④の実施者と協調し、研究開発成果を共有する委託事業として実施します。2028～2030 年度は、委託事業の成果を踏まえ、実用化に向けて企業の主体的関与・協調のもと補助事業として実施します。ただし、主たる実施者が大学・公的研究機関等の場合は、実施方法の最適化を図ることとします。</w:t>
      </w:r>
    </w:p>
    <w:p w14:paraId="0CDE8C62" w14:textId="3AAD77EC" w:rsidR="009243C0" w:rsidRDefault="009243C0" w:rsidP="009243C0">
      <w:pPr>
        <w:ind w:leftChars="100" w:left="409" w:hangingChars="77" w:hanging="169"/>
        <w:rPr>
          <w:sz w:val="22"/>
          <w:szCs w:val="22"/>
        </w:rPr>
      </w:pPr>
      <w:r w:rsidRPr="00103272">
        <w:rPr>
          <w:rFonts w:ascii="ＭＳ 明朝" w:hAnsi="ＭＳ 明朝" w:hint="eastAsia"/>
          <w:sz w:val="22"/>
          <w:szCs w:val="22"/>
        </w:rPr>
        <w:t>・事業期間は、20</w:t>
      </w:r>
      <w:r>
        <w:rPr>
          <w:rFonts w:ascii="ＭＳ 明朝" w:hAnsi="ＭＳ 明朝" w:hint="eastAsia"/>
          <w:sz w:val="22"/>
          <w:szCs w:val="22"/>
        </w:rPr>
        <w:t>26</w:t>
      </w:r>
      <w:r w:rsidRPr="00103272">
        <w:rPr>
          <w:rFonts w:ascii="ＭＳ 明朝" w:hAnsi="ＭＳ 明朝" w:hint="eastAsia"/>
          <w:sz w:val="22"/>
          <w:szCs w:val="22"/>
        </w:rPr>
        <w:t>～20</w:t>
      </w:r>
      <w:r>
        <w:rPr>
          <w:rFonts w:ascii="ＭＳ 明朝" w:hAnsi="ＭＳ 明朝" w:hint="eastAsia"/>
          <w:sz w:val="22"/>
          <w:szCs w:val="22"/>
        </w:rPr>
        <w:t>30</w:t>
      </w:r>
      <w:r w:rsidRPr="00103272">
        <w:rPr>
          <w:rFonts w:ascii="ＭＳ 明朝" w:hAnsi="ＭＳ 明朝" w:hint="eastAsia"/>
          <w:sz w:val="22"/>
          <w:szCs w:val="22"/>
        </w:rPr>
        <w:t>年度までの最長</w:t>
      </w:r>
      <w:r>
        <w:rPr>
          <w:rFonts w:ascii="ＭＳ 明朝" w:hAnsi="ＭＳ 明朝" w:hint="eastAsia"/>
          <w:sz w:val="22"/>
          <w:szCs w:val="22"/>
        </w:rPr>
        <w:t>5</w:t>
      </w:r>
      <w:r w:rsidRPr="00103272">
        <w:rPr>
          <w:rFonts w:ascii="ＭＳ 明朝" w:hAnsi="ＭＳ 明朝" w:hint="eastAsia"/>
          <w:sz w:val="22"/>
          <w:szCs w:val="22"/>
        </w:rPr>
        <w:t>年間とし</w:t>
      </w:r>
      <w:r>
        <w:rPr>
          <w:rFonts w:ascii="ＭＳ 明朝" w:hAnsi="ＭＳ 明朝" w:hint="eastAsia"/>
          <w:sz w:val="22"/>
          <w:szCs w:val="22"/>
        </w:rPr>
        <w:t>ます。</w:t>
      </w:r>
      <w:r w:rsidRPr="00816B79">
        <w:rPr>
          <w:rFonts w:ascii="ＭＳ 明朝" w:hAnsi="ＭＳ 明朝" w:hint="eastAsia"/>
          <w:sz w:val="22"/>
          <w:szCs w:val="22"/>
        </w:rPr>
        <w:t>委託事業から補助事業への切り替えや実施方法の最適化を踏まえた上で、提案書は5年間の計画で作成し、2028～2030年度までの</w:t>
      </w:r>
      <w:r>
        <w:rPr>
          <w:rFonts w:ascii="ＭＳ 明朝" w:hAnsi="ＭＳ 明朝" w:hint="eastAsia"/>
          <w:sz w:val="22"/>
          <w:szCs w:val="22"/>
        </w:rPr>
        <w:t>補助事業</w:t>
      </w:r>
      <w:r w:rsidRPr="00816B79">
        <w:rPr>
          <w:rFonts w:ascii="ＭＳ 明朝" w:hAnsi="ＭＳ 明朝" w:hint="eastAsia"/>
          <w:sz w:val="22"/>
          <w:szCs w:val="22"/>
        </w:rPr>
        <w:t>実施体制案も記載してくださ</w:t>
      </w:r>
      <w:r w:rsidRPr="00816B79">
        <w:rPr>
          <w:rFonts w:hint="eastAsia"/>
          <w:sz w:val="22"/>
          <w:szCs w:val="22"/>
        </w:rPr>
        <w:t>い。ただし、当初の契約は、</w:t>
      </w:r>
      <w:r w:rsidRPr="00816B79">
        <w:rPr>
          <w:rFonts w:ascii="ＭＳ 明朝" w:hAnsi="ＭＳ 明朝" w:hint="eastAsia"/>
          <w:sz w:val="22"/>
          <w:szCs w:val="22"/>
        </w:rPr>
        <w:t>2026～2027年度</w:t>
      </w:r>
      <w:r w:rsidRPr="00816B79">
        <w:rPr>
          <w:rFonts w:hint="eastAsia"/>
          <w:sz w:val="22"/>
          <w:szCs w:val="22"/>
        </w:rPr>
        <w:t>までの</w:t>
      </w:r>
      <w:r w:rsidRPr="00816B79">
        <w:rPr>
          <w:rFonts w:ascii="ＭＳ 明朝" w:hAnsi="ＭＳ 明朝" w:hint="eastAsia"/>
          <w:sz w:val="22"/>
          <w:szCs w:val="22"/>
        </w:rPr>
        <w:t>2</w:t>
      </w:r>
      <w:r w:rsidRPr="00816B79">
        <w:rPr>
          <w:rFonts w:hint="eastAsia"/>
          <w:sz w:val="22"/>
          <w:szCs w:val="22"/>
        </w:rPr>
        <w:t>年間とします。</w:t>
      </w:r>
    </w:p>
    <w:p w14:paraId="137FF416" w14:textId="7B8097A8" w:rsidR="00E70E57" w:rsidRPr="00757BCF" w:rsidRDefault="00E70E57" w:rsidP="009243C0">
      <w:pPr>
        <w:ind w:leftChars="100" w:left="409" w:hangingChars="77" w:hanging="169"/>
        <w:rPr>
          <w:sz w:val="22"/>
          <w:szCs w:val="22"/>
        </w:rPr>
      </w:pPr>
      <w:r>
        <w:rPr>
          <w:rFonts w:hint="eastAsia"/>
          <w:sz w:val="22"/>
          <w:szCs w:val="22"/>
        </w:rPr>
        <w:t>・</w:t>
      </w:r>
      <w:r>
        <w:rPr>
          <w:rFonts w:ascii="ＭＳ 明朝" w:hAnsi="ＭＳ 明朝" w:hint="eastAsia"/>
          <w:sz w:val="22"/>
          <w:szCs w:val="22"/>
        </w:rPr>
        <w:t>2028～2030年度の補助事業</w:t>
      </w:r>
      <w:r w:rsidRPr="00103272">
        <w:rPr>
          <w:rFonts w:ascii="ＭＳ 明朝" w:hAnsi="ＭＳ 明朝" w:hint="eastAsia"/>
          <w:sz w:val="22"/>
          <w:szCs w:val="22"/>
        </w:rPr>
        <w:t>については、企業種別に応じて補助率は異なり</w:t>
      </w:r>
      <w:r>
        <w:rPr>
          <w:rFonts w:ascii="ＭＳ 明朝" w:hAnsi="ＭＳ 明朝" w:hint="eastAsia"/>
          <w:sz w:val="22"/>
          <w:szCs w:val="22"/>
        </w:rPr>
        <w:t>ます。</w:t>
      </w:r>
      <w:r w:rsidRPr="00103272">
        <w:rPr>
          <w:rFonts w:ascii="ＭＳ 明朝" w:hAnsi="ＭＳ 明朝" w:hint="eastAsia"/>
          <w:sz w:val="22"/>
          <w:szCs w:val="22"/>
        </w:rPr>
        <w:t>大企業の補助率は1/2</w:t>
      </w:r>
      <w:r>
        <w:rPr>
          <w:rFonts w:ascii="ＭＳ 明朝" w:hAnsi="ＭＳ 明朝" w:hint="eastAsia"/>
          <w:sz w:val="22"/>
          <w:szCs w:val="22"/>
        </w:rPr>
        <w:t>（NEDO負担1</w:t>
      </w:r>
      <w:r w:rsidRPr="00103272">
        <w:rPr>
          <w:rFonts w:ascii="ＭＳ 明朝" w:hAnsi="ＭＳ 明朝" w:hint="eastAsia"/>
          <w:sz w:val="22"/>
          <w:szCs w:val="22"/>
        </w:rPr>
        <w:t>/</w:t>
      </w:r>
      <w:r>
        <w:rPr>
          <w:rFonts w:ascii="ＭＳ 明朝" w:hAnsi="ＭＳ 明朝" w:hint="eastAsia"/>
          <w:sz w:val="22"/>
          <w:szCs w:val="22"/>
        </w:rPr>
        <w:t>2、事業者負担1/2）</w:t>
      </w:r>
      <w:r w:rsidRPr="00103272">
        <w:rPr>
          <w:rFonts w:ascii="ＭＳ 明朝" w:hAnsi="ＭＳ 明朝" w:hint="eastAsia"/>
          <w:sz w:val="22"/>
          <w:szCs w:val="22"/>
        </w:rPr>
        <w:t>、中堅・中小・ベンチャー企業の補助率は2/3</w:t>
      </w:r>
      <w:r>
        <w:rPr>
          <w:rFonts w:ascii="ＭＳ 明朝" w:hAnsi="ＭＳ 明朝" w:hint="eastAsia"/>
          <w:sz w:val="22"/>
          <w:szCs w:val="22"/>
        </w:rPr>
        <w:t>（NEDO負担</w:t>
      </w:r>
      <w:r w:rsidRPr="00103272">
        <w:rPr>
          <w:rFonts w:ascii="ＭＳ 明朝" w:hAnsi="ＭＳ 明朝" w:hint="eastAsia"/>
          <w:sz w:val="22"/>
          <w:szCs w:val="22"/>
        </w:rPr>
        <w:t>2/3</w:t>
      </w:r>
      <w:r>
        <w:rPr>
          <w:rFonts w:ascii="ＭＳ 明朝" w:hAnsi="ＭＳ 明朝" w:hint="eastAsia"/>
          <w:sz w:val="22"/>
          <w:szCs w:val="22"/>
        </w:rPr>
        <w:t>、事業者負担1/3）</w:t>
      </w:r>
      <w:r w:rsidRPr="00103272">
        <w:rPr>
          <w:rFonts w:ascii="ＭＳ 明朝" w:hAnsi="ＭＳ 明朝" w:hint="eastAsia"/>
          <w:sz w:val="22"/>
          <w:szCs w:val="22"/>
        </w:rPr>
        <w:t>となります。</w:t>
      </w:r>
    </w:p>
    <w:p w14:paraId="2DDB9569" w14:textId="30C77D88" w:rsidR="00241173" w:rsidRPr="00757BCF" w:rsidRDefault="00241173" w:rsidP="003F5AE2">
      <w:pPr>
        <w:ind w:leftChars="100" w:left="409" w:hangingChars="77" w:hanging="169"/>
        <w:rPr>
          <w:rFonts w:ascii="ＭＳ 明朝" w:hAnsi="ＭＳ 明朝"/>
          <w:sz w:val="22"/>
          <w:szCs w:val="22"/>
        </w:rPr>
      </w:pPr>
      <w:r w:rsidRPr="00757BCF">
        <w:rPr>
          <w:rFonts w:ascii="ＭＳ 明朝" w:hAnsi="ＭＳ 明朝" w:hint="eastAsia"/>
          <w:sz w:val="22"/>
          <w:szCs w:val="22"/>
        </w:rPr>
        <w:t>・研究開発の進捗状況に応じて、</w:t>
      </w:r>
      <w:r w:rsidR="009243C0" w:rsidRPr="00757BCF">
        <w:rPr>
          <w:rFonts w:ascii="ＭＳ 明朝" w:hAnsi="ＭＳ 明朝" w:hint="eastAsia"/>
          <w:sz w:val="22"/>
          <w:szCs w:val="22"/>
        </w:rPr>
        <w:t>5年間の</w:t>
      </w:r>
      <w:r w:rsidRPr="00757BCF">
        <w:rPr>
          <w:rFonts w:ascii="ＭＳ 明朝" w:hAnsi="ＭＳ 明朝" w:hint="eastAsia"/>
          <w:sz w:val="22"/>
          <w:szCs w:val="22"/>
        </w:rPr>
        <w:t>事業期間の途中で追加公募を実施する可能性</w:t>
      </w:r>
      <w:r w:rsidR="009243C0" w:rsidRPr="00757BCF">
        <w:rPr>
          <w:rFonts w:ascii="ＭＳ 明朝" w:hAnsi="ＭＳ 明朝" w:hint="eastAsia"/>
          <w:sz w:val="22"/>
          <w:szCs w:val="22"/>
        </w:rPr>
        <w:t>が</w:t>
      </w:r>
      <w:r w:rsidR="00F037B1" w:rsidRPr="00757BCF">
        <w:rPr>
          <w:rFonts w:ascii="ＭＳ 明朝" w:hAnsi="ＭＳ 明朝" w:hint="eastAsia"/>
          <w:sz w:val="22"/>
          <w:szCs w:val="22"/>
        </w:rPr>
        <w:t>あります</w:t>
      </w:r>
      <w:r w:rsidRPr="00757BCF">
        <w:rPr>
          <w:rFonts w:ascii="ＭＳ 明朝" w:hAnsi="ＭＳ 明朝" w:hint="eastAsia"/>
          <w:sz w:val="22"/>
          <w:szCs w:val="22"/>
        </w:rPr>
        <w:t>。</w:t>
      </w:r>
    </w:p>
    <w:p w14:paraId="7C9BFFC9" w14:textId="3FB2C404" w:rsidR="00283E1A" w:rsidRPr="00931A2F" w:rsidRDefault="00283E1A" w:rsidP="00283E1A">
      <w:pPr>
        <w:ind w:leftChars="100" w:left="409" w:hangingChars="77" w:hanging="169"/>
        <w:rPr>
          <w:rFonts w:ascii="ＭＳ 明朝" w:hAnsi="ＭＳ 明朝"/>
          <w:sz w:val="22"/>
          <w:szCs w:val="22"/>
        </w:rPr>
      </w:pPr>
      <w:r w:rsidRPr="00103272">
        <w:rPr>
          <w:rFonts w:hint="eastAsia"/>
          <w:sz w:val="22"/>
          <w:szCs w:val="22"/>
        </w:rPr>
        <w:t>・</w:t>
      </w:r>
      <w:r w:rsidR="00991518">
        <w:rPr>
          <w:rFonts w:hint="eastAsia"/>
          <w:sz w:val="22"/>
          <w:szCs w:val="22"/>
        </w:rPr>
        <w:t>研究開発項目①②③④</w:t>
      </w:r>
      <w:r w:rsidRPr="00816B79">
        <w:rPr>
          <w:rFonts w:ascii="ＭＳ 明朝" w:hAnsi="ＭＳ 明朝" w:hint="eastAsia"/>
          <w:sz w:val="22"/>
          <w:szCs w:val="22"/>
        </w:rPr>
        <w:t>について、目標の効率的・効果的な達成に貢献するものであれば、</w:t>
      </w:r>
      <w:r w:rsidR="00F547FA" w:rsidRPr="00816B79">
        <w:rPr>
          <w:rFonts w:ascii="ＭＳ 明朝" w:hAnsi="ＭＳ 明朝" w:hint="eastAsia"/>
          <w:sz w:val="22"/>
          <w:szCs w:val="22"/>
        </w:rPr>
        <w:t>各研究開発項目</w:t>
      </w:r>
      <w:r w:rsidRPr="00931A2F">
        <w:rPr>
          <w:rFonts w:ascii="ＭＳ 明朝" w:hAnsi="ＭＳ 明朝" w:hint="eastAsia"/>
          <w:sz w:val="22"/>
          <w:szCs w:val="22"/>
        </w:rPr>
        <w:t>のみ提案（部分提案）することも可能です。</w:t>
      </w:r>
    </w:p>
    <w:p w14:paraId="722BFE49" w14:textId="38E6DDBA" w:rsidR="00931A2F" w:rsidRPr="003F5AE2" w:rsidRDefault="00725B43" w:rsidP="003F5AE2">
      <w:pPr>
        <w:ind w:leftChars="100" w:left="409" w:hangingChars="77" w:hanging="169"/>
        <w:rPr>
          <w:rFonts w:ascii="ＭＳ 明朝" w:hAnsi="ＭＳ 明朝"/>
          <w:color w:val="EE0000"/>
          <w:sz w:val="22"/>
          <w:szCs w:val="22"/>
        </w:rPr>
      </w:pPr>
      <w:r w:rsidRPr="00931A2F">
        <w:rPr>
          <w:rFonts w:ascii="ＭＳ 明朝" w:hAnsi="ＭＳ 明朝" w:hint="eastAsia"/>
          <w:sz w:val="22"/>
          <w:szCs w:val="22"/>
        </w:rPr>
        <w:t>・</w:t>
      </w:r>
      <w:r w:rsidR="00991518">
        <w:rPr>
          <w:rFonts w:hint="eastAsia"/>
          <w:sz w:val="22"/>
          <w:szCs w:val="22"/>
        </w:rPr>
        <w:t>研究開発項目①②③④</w:t>
      </w:r>
      <w:r w:rsidR="001C7B20" w:rsidRPr="00931A2F">
        <w:rPr>
          <w:rFonts w:ascii="ＭＳ 明朝" w:hAnsi="ＭＳ 明朝" w:hint="eastAsia"/>
          <w:sz w:val="22"/>
          <w:szCs w:val="22"/>
        </w:rPr>
        <w:t>については、20</w:t>
      </w:r>
      <w:r w:rsidR="00931A2F" w:rsidRPr="00931A2F">
        <w:rPr>
          <w:rFonts w:ascii="ＭＳ 明朝" w:hAnsi="ＭＳ 明朝" w:hint="eastAsia"/>
          <w:sz w:val="22"/>
          <w:szCs w:val="22"/>
        </w:rPr>
        <w:t>27</w:t>
      </w:r>
      <w:r w:rsidR="001C7B20" w:rsidRPr="00931A2F">
        <w:rPr>
          <w:rFonts w:ascii="ＭＳ 明朝" w:hAnsi="ＭＳ 明朝" w:hint="eastAsia"/>
          <w:sz w:val="22"/>
          <w:szCs w:val="22"/>
        </w:rPr>
        <w:t>年度に</w:t>
      </w:r>
      <w:r w:rsidR="00931A2F" w:rsidRPr="00931A2F">
        <w:rPr>
          <w:rFonts w:ascii="ＭＳ 明朝" w:hAnsi="ＭＳ 明朝" w:hint="eastAsia"/>
          <w:sz w:val="22"/>
          <w:szCs w:val="22"/>
        </w:rPr>
        <w:t>中間評価</w:t>
      </w:r>
      <w:r w:rsidR="001C7B20" w:rsidRPr="00931A2F">
        <w:rPr>
          <w:rFonts w:ascii="ＭＳ 明朝" w:hAnsi="ＭＳ 明朝" w:hint="eastAsia"/>
          <w:sz w:val="22"/>
          <w:szCs w:val="22"/>
        </w:rPr>
        <w:t>を実施し、継続の可否の判断を行う予定です。</w:t>
      </w:r>
    </w:p>
    <w:p w14:paraId="3DBD9104" w14:textId="5A95B174" w:rsidR="00931A2F" w:rsidRPr="00931A2F" w:rsidRDefault="003C5FD9" w:rsidP="00931A2F">
      <w:pPr>
        <w:ind w:leftChars="118" w:left="426" w:hangingChars="65" w:hanging="143"/>
        <w:rPr>
          <w:rFonts w:ascii="ＭＳ 明朝" w:hAnsi="ＭＳ 明朝"/>
          <w:sz w:val="22"/>
          <w:szCs w:val="22"/>
        </w:rPr>
      </w:pPr>
      <w:r w:rsidRPr="00931A2F">
        <w:rPr>
          <w:rFonts w:ascii="ＭＳ 明朝" w:hAnsi="ＭＳ 明朝" w:hint="eastAsia"/>
          <w:sz w:val="22"/>
          <w:szCs w:val="22"/>
        </w:rPr>
        <w:t>・</w:t>
      </w:r>
      <w:r w:rsidR="00C10C27">
        <w:rPr>
          <w:rFonts w:ascii="ＭＳ 明朝" w:hAnsi="ＭＳ 明朝" w:hint="eastAsia"/>
          <w:sz w:val="22"/>
          <w:szCs w:val="22"/>
        </w:rPr>
        <w:t>2028～2030年度に実施する補助事業においては、</w:t>
      </w:r>
      <w:r w:rsidR="00991518">
        <w:rPr>
          <w:rFonts w:hint="eastAsia"/>
          <w:sz w:val="22"/>
          <w:szCs w:val="22"/>
        </w:rPr>
        <w:t>研究開発項目①②③④</w:t>
      </w:r>
      <w:r w:rsidR="009725B6" w:rsidRPr="00931A2F">
        <w:rPr>
          <w:rFonts w:ascii="ＭＳ 明朝" w:hAnsi="ＭＳ 明朝" w:hint="eastAsia"/>
          <w:sz w:val="22"/>
          <w:szCs w:val="22"/>
        </w:rPr>
        <w:t>について</w:t>
      </w:r>
      <w:r w:rsidRPr="00931A2F">
        <w:rPr>
          <w:rFonts w:ascii="ＭＳ 明朝" w:hAnsi="ＭＳ 明朝" w:hint="eastAsia"/>
          <w:sz w:val="22"/>
          <w:szCs w:val="22"/>
        </w:rPr>
        <w:t>、学術機関等（国公立研究機関、国公立大学法人、大学共同利用機関法人、公立大学、私立大学、高等専門学校、ならびに国立研究開発法人、独立行政法人、地方独立行政法人</w:t>
      </w:r>
      <w:r w:rsidR="001D5DF0" w:rsidRPr="00931A2F">
        <w:rPr>
          <w:rFonts w:ascii="ＭＳ 明朝" w:hAnsi="ＭＳ 明朝" w:hint="eastAsia"/>
          <w:sz w:val="22"/>
          <w:szCs w:val="22"/>
        </w:rPr>
        <w:t>及び</w:t>
      </w:r>
      <w:r w:rsidRPr="00931A2F">
        <w:rPr>
          <w:rFonts w:ascii="ＭＳ 明朝" w:hAnsi="ＭＳ 明朝" w:hint="eastAsia"/>
          <w:sz w:val="22"/>
          <w:szCs w:val="22"/>
        </w:rPr>
        <w:t>これらに準ずる機関）に対する共同研究費を</w:t>
      </w:r>
      <w:r w:rsidR="00DF0EF6" w:rsidRPr="00931A2F">
        <w:rPr>
          <w:rFonts w:ascii="ＭＳ 明朝" w:hAnsi="ＭＳ 明朝" w:hint="eastAsia"/>
          <w:sz w:val="22"/>
          <w:szCs w:val="22"/>
        </w:rPr>
        <w:t>補助</w:t>
      </w:r>
      <w:r w:rsidRPr="00931A2F">
        <w:rPr>
          <w:rFonts w:ascii="ＭＳ 明朝" w:hAnsi="ＭＳ 明朝" w:hint="eastAsia"/>
          <w:sz w:val="22"/>
          <w:szCs w:val="22"/>
        </w:rPr>
        <w:t>対象費用とする場合は、</w:t>
      </w:r>
      <w:r w:rsidR="000E2F27" w:rsidRPr="00C10C27">
        <w:rPr>
          <w:rFonts w:ascii="ＭＳ 明朝" w:hAnsi="ＭＳ 明朝" w:hint="eastAsia"/>
          <w:sz w:val="22"/>
          <w:szCs w:val="22"/>
        </w:rPr>
        <w:t>課題設定型産業技術開発費補助金交付規程</w:t>
      </w:r>
      <w:r w:rsidR="00CC70D6" w:rsidRPr="00C10C27">
        <w:rPr>
          <w:rFonts w:ascii="ＭＳ 明朝" w:hAnsi="ＭＳ 明朝" w:hint="eastAsia"/>
          <w:sz w:val="22"/>
          <w:szCs w:val="22"/>
        </w:rPr>
        <w:t>第</w:t>
      </w:r>
      <w:r w:rsidR="000E2F27" w:rsidRPr="00C10C27">
        <w:rPr>
          <w:rFonts w:ascii="ＭＳ 明朝" w:hAnsi="ＭＳ 明朝" w:hint="eastAsia"/>
          <w:sz w:val="22"/>
          <w:szCs w:val="22"/>
        </w:rPr>
        <w:t>6</w:t>
      </w:r>
      <w:r w:rsidR="00CC70D6" w:rsidRPr="00C10C27">
        <w:rPr>
          <w:rFonts w:ascii="ＭＳ 明朝" w:hAnsi="ＭＳ 明朝" w:hint="eastAsia"/>
          <w:sz w:val="22"/>
          <w:szCs w:val="22"/>
        </w:rPr>
        <w:t>条</w:t>
      </w:r>
      <w:r w:rsidR="000E2F27" w:rsidRPr="00C10C27">
        <w:rPr>
          <w:rFonts w:ascii="ＭＳ 明朝" w:hAnsi="ＭＳ 明朝" w:hint="eastAsia"/>
          <w:sz w:val="22"/>
          <w:szCs w:val="22"/>
        </w:rPr>
        <w:t>第2項</w:t>
      </w:r>
      <w:r w:rsidR="00CC70D6" w:rsidRPr="00C10C27">
        <w:rPr>
          <w:rFonts w:ascii="ＭＳ 明朝" w:hAnsi="ＭＳ 明朝" w:hint="eastAsia"/>
          <w:sz w:val="22"/>
          <w:szCs w:val="22"/>
        </w:rPr>
        <w:t>に基づき、</w:t>
      </w:r>
      <w:r w:rsidRPr="00931A2F">
        <w:rPr>
          <w:rFonts w:ascii="ＭＳ 明朝" w:hAnsi="ＭＳ 明朝" w:hint="eastAsia"/>
          <w:sz w:val="22"/>
          <w:szCs w:val="22"/>
        </w:rPr>
        <w:t>当該</w:t>
      </w:r>
      <w:r w:rsidR="000E2F27">
        <w:rPr>
          <w:rFonts w:ascii="ＭＳ 明朝" w:hAnsi="ＭＳ 明朝" w:hint="eastAsia"/>
          <w:sz w:val="22"/>
          <w:szCs w:val="22"/>
        </w:rPr>
        <w:t>共同研究</w:t>
      </w:r>
      <w:r w:rsidRPr="00931A2F">
        <w:rPr>
          <w:rFonts w:ascii="ＭＳ 明朝" w:hAnsi="ＭＳ 明朝" w:hint="eastAsia"/>
          <w:sz w:val="22"/>
          <w:szCs w:val="22"/>
        </w:rPr>
        <w:t>費について</w:t>
      </w:r>
      <w:r w:rsidR="000E2F27">
        <w:rPr>
          <w:rFonts w:ascii="ＭＳ 明朝" w:hAnsi="ＭＳ 明朝" w:hint="eastAsia"/>
          <w:sz w:val="22"/>
          <w:szCs w:val="22"/>
        </w:rPr>
        <w:t>を</w:t>
      </w:r>
      <w:r w:rsidRPr="00931A2F">
        <w:rPr>
          <w:rFonts w:ascii="ＭＳ 明朝" w:hAnsi="ＭＳ 明朝" w:hint="eastAsia"/>
          <w:sz w:val="22"/>
          <w:szCs w:val="22"/>
        </w:rPr>
        <w:t>定額</w:t>
      </w:r>
      <w:r w:rsidR="00DF0EF6" w:rsidRPr="00931A2F">
        <w:rPr>
          <w:rFonts w:ascii="ＭＳ 明朝" w:hAnsi="ＭＳ 明朝" w:hint="eastAsia"/>
          <w:sz w:val="22"/>
          <w:szCs w:val="22"/>
        </w:rPr>
        <w:t>補助</w:t>
      </w:r>
      <w:r w:rsidR="000E2F27">
        <w:rPr>
          <w:rFonts w:ascii="ＭＳ 明朝" w:hAnsi="ＭＳ 明朝" w:hint="eastAsia"/>
          <w:sz w:val="22"/>
          <w:szCs w:val="22"/>
        </w:rPr>
        <w:t>とすることができます</w:t>
      </w:r>
      <w:r w:rsidRPr="00931A2F">
        <w:rPr>
          <w:rFonts w:ascii="ＭＳ 明朝" w:hAnsi="ＭＳ 明朝" w:hint="eastAsia"/>
          <w:sz w:val="22"/>
          <w:szCs w:val="22"/>
        </w:rPr>
        <w:t>。</w:t>
      </w:r>
    </w:p>
    <w:p w14:paraId="143D2E3A" w14:textId="49FADDA8" w:rsidR="00B20E42" w:rsidRDefault="00B20E42" w:rsidP="005F6422">
      <w:pPr>
        <w:ind w:leftChars="100" w:left="409" w:hangingChars="77" w:hanging="169"/>
        <w:rPr>
          <w:rFonts w:ascii="ＭＳ 明朝" w:hAnsi="ＭＳ 明朝"/>
          <w:sz w:val="22"/>
          <w:szCs w:val="22"/>
        </w:rPr>
      </w:pPr>
    </w:p>
    <w:p w14:paraId="7DF69F37" w14:textId="77777777" w:rsidR="00C10C27" w:rsidRPr="00991518" w:rsidRDefault="00C10C27" w:rsidP="005F6422">
      <w:pPr>
        <w:ind w:leftChars="100" w:left="409" w:hangingChars="77" w:hanging="169"/>
        <w:rPr>
          <w:rFonts w:ascii="ＭＳ 明朝" w:hAnsi="ＭＳ 明朝"/>
          <w:sz w:val="22"/>
          <w:szCs w:val="22"/>
        </w:rPr>
      </w:pPr>
    </w:p>
    <w:p w14:paraId="27C73132" w14:textId="71FC0631" w:rsidR="006A0663" w:rsidRPr="00EF1BC0" w:rsidRDefault="00127147" w:rsidP="00242210">
      <w:pPr>
        <w:pStyle w:val="1"/>
        <w:rPr>
          <w:rFonts w:ascii="ＭＳ 明朝" w:hAnsi="ＭＳ 明朝"/>
          <w:b/>
          <w:bCs/>
          <w:sz w:val="22"/>
          <w:szCs w:val="22"/>
        </w:rPr>
      </w:pPr>
      <w:bookmarkStart w:id="3" w:name="_Toc212471710"/>
      <w:r w:rsidRPr="00EF1BC0">
        <w:rPr>
          <w:rFonts w:ascii="ＭＳ 明朝" w:eastAsia="ＭＳ 明朝" w:hAnsi="ＭＳ 明朝" w:hint="eastAsia"/>
          <w:b/>
          <w:bCs/>
          <w:sz w:val="22"/>
          <w:szCs w:val="22"/>
        </w:rPr>
        <w:lastRenderedPageBreak/>
        <w:t>２．</w:t>
      </w:r>
      <w:r w:rsidR="003F7312">
        <w:rPr>
          <w:rFonts w:ascii="ＭＳ 明朝" w:eastAsia="ＭＳ 明朝" w:hAnsi="ＭＳ 明朝" w:hint="eastAsia"/>
          <w:b/>
          <w:bCs/>
          <w:sz w:val="22"/>
          <w:szCs w:val="22"/>
        </w:rPr>
        <w:t>応募要件・実施要件</w:t>
      </w:r>
      <w:bookmarkEnd w:id="3"/>
    </w:p>
    <w:p w14:paraId="7F2F993C" w14:textId="0934AF8F" w:rsidR="00524D97" w:rsidRDefault="003F5AE2" w:rsidP="00524D97">
      <w:pPr>
        <w:ind w:leftChars="59" w:left="142" w:firstLine="284"/>
        <w:rPr>
          <w:rFonts w:ascii="ＭＳ 明朝" w:hAnsi="ＭＳ 明朝"/>
          <w:sz w:val="22"/>
          <w:szCs w:val="22"/>
        </w:rPr>
      </w:pPr>
      <w:r w:rsidRPr="00C71D55">
        <w:rPr>
          <w:rFonts w:ascii="ＭＳ 明朝" w:hAnsi="ＭＳ 明朝" w:hint="eastAsia"/>
          <w:sz w:val="22"/>
          <w:szCs w:val="22"/>
        </w:rPr>
        <w:t>委託事業及び補助事業</w:t>
      </w:r>
      <w:r w:rsidR="00524D97" w:rsidRPr="00C71D55">
        <w:rPr>
          <w:rFonts w:ascii="ＭＳ 明朝" w:hAnsi="ＭＳ 明朝" w:hint="eastAsia"/>
          <w:sz w:val="22"/>
          <w:szCs w:val="22"/>
        </w:rPr>
        <w:t>それぞれ</w:t>
      </w:r>
      <w:r w:rsidR="00BA0F49" w:rsidRPr="00C71D55">
        <w:rPr>
          <w:rFonts w:ascii="ＭＳ 明朝" w:hAnsi="ＭＳ 明朝" w:hint="eastAsia"/>
          <w:sz w:val="22"/>
          <w:szCs w:val="22"/>
        </w:rPr>
        <w:t>について、下記</w:t>
      </w:r>
      <w:r w:rsidR="00524D97" w:rsidRPr="00C71D55">
        <w:rPr>
          <w:rFonts w:ascii="ＭＳ 明朝" w:hAnsi="ＭＳ 明朝" w:hint="eastAsia"/>
          <w:sz w:val="22"/>
          <w:szCs w:val="22"/>
        </w:rPr>
        <w:t>【応募要件】</w:t>
      </w:r>
      <w:r w:rsidR="00BA0F49" w:rsidRPr="00C71D55">
        <w:rPr>
          <w:rFonts w:ascii="ＭＳ 明朝" w:hAnsi="ＭＳ 明朝" w:hint="eastAsia"/>
          <w:sz w:val="22"/>
          <w:szCs w:val="22"/>
        </w:rPr>
        <w:t>かつ</w:t>
      </w:r>
      <w:r w:rsidR="00524D97" w:rsidRPr="00C71D55">
        <w:rPr>
          <w:rFonts w:ascii="ＭＳ 明朝" w:hAnsi="ＭＳ 明朝" w:hint="eastAsia"/>
          <w:sz w:val="22"/>
          <w:szCs w:val="22"/>
        </w:rPr>
        <w:t>【実施要件】を満たすこと。</w:t>
      </w:r>
    </w:p>
    <w:p w14:paraId="14F29C87" w14:textId="77777777" w:rsidR="00C10C27" w:rsidRPr="00C71D55" w:rsidRDefault="00C10C27" w:rsidP="00524D97">
      <w:pPr>
        <w:ind w:leftChars="59" w:left="142" w:firstLine="284"/>
        <w:rPr>
          <w:rFonts w:ascii="ＭＳ 明朝" w:hAnsi="ＭＳ 明朝"/>
          <w:sz w:val="22"/>
          <w:szCs w:val="22"/>
        </w:rPr>
      </w:pPr>
    </w:p>
    <w:p w14:paraId="42FCF4ED" w14:textId="43D5E143" w:rsidR="006A0663" w:rsidRPr="00524D97" w:rsidRDefault="00524D97" w:rsidP="006A0663">
      <w:pPr>
        <w:rPr>
          <w:rFonts w:ascii="ＭＳ 明朝" w:hAnsi="ＭＳ 明朝"/>
          <w:b/>
          <w:bCs/>
          <w:sz w:val="22"/>
          <w:szCs w:val="22"/>
        </w:rPr>
      </w:pPr>
      <w:r>
        <w:rPr>
          <w:rFonts w:ascii="ＭＳ 明朝" w:hAnsi="ＭＳ 明朝" w:hint="eastAsia"/>
          <w:b/>
          <w:bCs/>
          <w:sz w:val="22"/>
          <w:szCs w:val="22"/>
        </w:rPr>
        <w:t>■2026～2027年度：</w:t>
      </w:r>
      <w:r w:rsidR="006A0663" w:rsidRPr="00524D97">
        <w:rPr>
          <w:rFonts w:ascii="ＭＳ 明朝" w:hAnsi="ＭＳ 明朝" w:hint="eastAsia"/>
          <w:b/>
          <w:bCs/>
          <w:sz w:val="22"/>
          <w:szCs w:val="22"/>
        </w:rPr>
        <w:t>委託</w:t>
      </w:r>
      <w:r w:rsidR="005618E6" w:rsidRPr="00524D97">
        <w:rPr>
          <w:rFonts w:ascii="ＭＳ 明朝" w:hAnsi="ＭＳ 明朝" w:hint="eastAsia"/>
          <w:b/>
          <w:bCs/>
          <w:sz w:val="22"/>
          <w:szCs w:val="22"/>
        </w:rPr>
        <w:t>事業</w:t>
      </w:r>
    </w:p>
    <w:p w14:paraId="191EC964" w14:textId="2790DF80" w:rsidR="00124F8E" w:rsidRPr="00124F8E" w:rsidRDefault="00124F8E" w:rsidP="00124F8E">
      <w:pPr>
        <w:rPr>
          <w:b/>
          <w:bCs/>
          <w:sz w:val="22"/>
        </w:rPr>
      </w:pPr>
      <w:r w:rsidRPr="00124F8E">
        <w:rPr>
          <w:rFonts w:hint="eastAsia"/>
          <w:b/>
          <w:bCs/>
          <w:sz w:val="22"/>
        </w:rPr>
        <w:t>【応募要件】</w:t>
      </w:r>
    </w:p>
    <w:p w14:paraId="35264689" w14:textId="17AA020D" w:rsidR="006A0663" w:rsidRPr="00EF1BC0" w:rsidRDefault="006A0663" w:rsidP="00407C08">
      <w:pPr>
        <w:pStyle w:val="a9"/>
        <w:ind w:left="142" w:firstLineChars="100" w:firstLine="220"/>
        <w:rPr>
          <w:rFonts w:ascii="Century" w:eastAsia="ＭＳ 明朝" w:hAnsi="Century" w:cs="Times New Roman"/>
          <w:color w:val="FF0000"/>
          <w:sz w:val="22"/>
        </w:rPr>
      </w:pPr>
      <w:r w:rsidRPr="00EF1BC0">
        <w:rPr>
          <w:rFonts w:ascii="Century" w:eastAsia="ＭＳ 明朝" w:hAnsi="Century" w:cs="Times New Roman" w:hint="eastAsia"/>
          <w:sz w:val="22"/>
        </w:rPr>
        <w:t>応募資格のある法人は、次の（</w:t>
      </w:r>
      <w:r w:rsidRPr="00EF1BC0">
        <w:rPr>
          <w:rFonts w:ascii="ＭＳ 明朝" w:eastAsia="ＭＳ 明朝" w:hAnsi="ＭＳ 明朝" w:cs="Times New Roman" w:hint="eastAsia"/>
          <w:sz w:val="22"/>
        </w:rPr>
        <w:t>1</w:t>
      </w: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7</w:t>
      </w:r>
      <w:r w:rsidRPr="00EF1BC0">
        <w:rPr>
          <w:rFonts w:ascii="Century" w:eastAsia="ＭＳ 明朝" w:hAnsi="Century" w:cs="Times New Roman" w:hint="eastAsia"/>
          <w:sz w:val="22"/>
        </w:rPr>
        <w:t>）までの条件、「基本計画」</w:t>
      </w:r>
      <w:r w:rsidR="00187753">
        <w:rPr>
          <w:rFonts w:ascii="Century" w:eastAsia="ＭＳ 明朝" w:hAnsi="Century" w:cs="Times New Roman" w:hint="eastAsia"/>
          <w:sz w:val="22"/>
        </w:rPr>
        <w:t>等</w:t>
      </w:r>
      <w:r w:rsidRPr="00EF1BC0">
        <w:rPr>
          <w:rFonts w:ascii="Century" w:eastAsia="ＭＳ 明朝" w:hAnsi="Century" w:cs="Times New Roman" w:hint="eastAsia"/>
          <w:sz w:val="22"/>
        </w:rPr>
        <w:t>に示された条件を満たす、単独又は複数で受託を希望する</w:t>
      </w:r>
      <w:r w:rsidRPr="00023455">
        <w:rPr>
          <w:rFonts w:ascii="Century" w:eastAsia="ＭＳ 明朝" w:hAnsi="Century" w:cs="Times New Roman" w:hint="eastAsia"/>
          <w:sz w:val="22"/>
        </w:rPr>
        <w:t>企業</w:t>
      </w:r>
      <w:r w:rsidR="00B44E2A">
        <w:rPr>
          <w:rFonts w:ascii="Century" w:eastAsia="ＭＳ 明朝" w:hAnsi="Century" w:cs="Times New Roman" w:hint="eastAsia"/>
          <w:sz w:val="22"/>
        </w:rPr>
        <w:t>・大学</w:t>
      </w:r>
      <w:r w:rsidRPr="00023455">
        <w:rPr>
          <w:rFonts w:ascii="Century" w:eastAsia="ＭＳ 明朝" w:hAnsi="Century" w:cs="Times New Roman" w:hint="eastAsia"/>
          <w:sz w:val="22"/>
        </w:rPr>
        <w:t>等</w:t>
      </w:r>
      <w:r w:rsidRPr="00EF1BC0">
        <w:rPr>
          <w:rFonts w:ascii="Century" w:eastAsia="ＭＳ 明朝" w:hAnsi="Century" w:cs="Times New Roman" w:hint="eastAsia"/>
          <w:sz w:val="22"/>
        </w:rPr>
        <w:t>とします。</w:t>
      </w:r>
      <w:r w:rsidR="00023455">
        <w:rPr>
          <w:rFonts w:ascii="Century" w:eastAsia="ＭＳ 明朝" w:hAnsi="Century" w:cs="Times New Roman" w:hint="eastAsia"/>
          <w:sz w:val="22"/>
        </w:rPr>
        <w:t>なお、</w:t>
      </w:r>
      <w:r w:rsidR="00AA58D8" w:rsidRPr="00AA58D8">
        <w:rPr>
          <w:rFonts w:ascii="Century" w:eastAsia="ＭＳ 明朝" w:hAnsi="Century" w:cs="Times New Roman" w:hint="eastAsia"/>
          <w:sz w:val="22"/>
        </w:rPr>
        <w:t>国立研究開発法人</w:t>
      </w:r>
      <w:r w:rsidR="00AA58D8">
        <w:rPr>
          <w:rFonts w:ascii="Century" w:eastAsia="ＭＳ 明朝" w:hAnsi="Century" w:cs="Times New Roman" w:hint="eastAsia"/>
          <w:sz w:val="22"/>
        </w:rPr>
        <w:t>が応募</w:t>
      </w:r>
      <w:r w:rsidR="00BF3A12">
        <w:rPr>
          <w:rFonts w:ascii="Century" w:eastAsia="ＭＳ 明朝" w:hAnsi="Century" w:cs="Times New Roman" w:hint="eastAsia"/>
          <w:sz w:val="22"/>
        </w:rPr>
        <w:t>する</w:t>
      </w:r>
      <w:r w:rsidR="00AA58D8">
        <w:rPr>
          <w:rFonts w:ascii="Century" w:eastAsia="ＭＳ 明朝" w:hAnsi="Century" w:cs="Times New Roman" w:hint="eastAsia"/>
          <w:sz w:val="22"/>
        </w:rPr>
        <w:t>場合、国立研究開発法人から</w:t>
      </w:r>
      <w:r w:rsidR="00AA58D8" w:rsidRPr="00AA58D8">
        <w:rPr>
          <w:rFonts w:ascii="Century" w:eastAsia="ＭＳ 明朝" w:hAnsi="Century" w:cs="Times New Roman" w:hint="eastAsia"/>
          <w:sz w:val="22"/>
        </w:rPr>
        <w:t>民間企業への再委託又は共同実施（再委託先又は共同実施先へ資金の流れがないものを除く。）は、</w:t>
      </w:r>
      <w:r w:rsidR="002A4C71">
        <w:rPr>
          <w:rFonts w:ascii="Century" w:eastAsia="ＭＳ 明朝" w:hAnsi="Century" w:cs="Times New Roman" w:hint="eastAsia"/>
          <w:sz w:val="22"/>
        </w:rPr>
        <w:t>原則</w:t>
      </w:r>
      <w:r w:rsidR="00AA58D8" w:rsidRPr="00AA58D8">
        <w:rPr>
          <w:rFonts w:ascii="Century" w:eastAsia="ＭＳ 明朝" w:hAnsi="Century" w:cs="Times New Roman" w:hint="eastAsia"/>
          <w:sz w:val="22"/>
        </w:rPr>
        <w:t>認め</w:t>
      </w:r>
      <w:r w:rsidR="002A4C71">
        <w:rPr>
          <w:rFonts w:ascii="Century" w:eastAsia="ＭＳ 明朝" w:hAnsi="Century" w:cs="Times New Roman" w:hint="eastAsia"/>
          <w:sz w:val="22"/>
        </w:rPr>
        <w:t>ておりませんので</w:t>
      </w:r>
      <w:r w:rsidR="00AA58D8">
        <w:rPr>
          <w:rFonts w:ascii="Century" w:eastAsia="ＭＳ 明朝" w:hAnsi="Century" w:cs="Times New Roman" w:hint="eastAsia"/>
          <w:sz w:val="22"/>
        </w:rPr>
        <w:t>ご留意ください</w:t>
      </w:r>
      <w:r w:rsidR="00AA58D8" w:rsidRPr="00AA58D8">
        <w:rPr>
          <w:rFonts w:ascii="Century" w:eastAsia="ＭＳ 明朝" w:hAnsi="Century" w:cs="Times New Roman" w:hint="eastAsia"/>
          <w:sz w:val="22"/>
        </w:rPr>
        <w:t>。</w:t>
      </w:r>
    </w:p>
    <w:p w14:paraId="186CB875" w14:textId="2E17A0D0" w:rsidR="006A0663" w:rsidRPr="00EF1BC0" w:rsidRDefault="006A0663" w:rsidP="00407C08">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1</w:t>
      </w:r>
      <w:r w:rsidRPr="00EF1BC0">
        <w:rPr>
          <w:rFonts w:ascii="Century" w:eastAsia="ＭＳ 明朝" w:hAnsi="Century" w:cs="Times New Roman" w:hint="eastAsia"/>
          <w:sz w:val="22"/>
        </w:rPr>
        <w:t>）当該技術又は関連技術の研究開発の実績を有し、かつ、研究開発目標達成及び研究計画遂行に必要となる組織、人員等を有していること。</w:t>
      </w:r>
    </w:p>
    <w:p w14:paraId="1DED2D4F" w14:textId="1DDF96C8" w:rsidR="006A0663" w:rsidRPr="00EF1BC0" w:rsidRDefault="006A0663" w:rsidP="00407C08">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2</w:t>
      </w:r>
      <w:r w:rsidRPr="00EF1BC0">
        <w:rPr>
          <w:rFonts w:ascii="Century" w:eastAsia="ＭＳ 明朝" w:hAnsi="Century" w:cs="Times New Roman" w:hint="eastAsia"/>
          <w:sz w:val="22"/>
        </w:rPr>
        <w:t>）委託業務を円滑に遂行するために必要な経営基盤、資金及び設備等の十分な管理能力を有し、かつ、情報管理体制等を有していること。</w:t>
      </w:r>
    </w:p>
    <w:p w14:paraId="2EEFEA25" w14:textId="1DB8822C" w:rsidR="006A0663" w:rsidRPr="005618E6" w:rsidRDefault="006A0663" w:rsidP="00407C08">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3</w:t>
      </w:r>
      <w:r w:rsidRPr="00EF1BC0">
        <w:rPr>
          <w:rFonts w:ascii="Century" w:eastAsia="ＭＳ 明朝" w:hAnsi="Century" w:cs="Times New Roman" w:hint="eastAsia"/>
          <w:sz w:val="22"/>
        </w:rPr>
        <w:t>）</w:t>
      </w:r>
      <w:r w:rsidR="00F42F73" w:rsidRPr="00EF1BC0">
        <w:rPr>
          <w:rFonts w:ascii="ＭＳ 明朝" w:eastAsia="ＭＳ 明朝" w:hAnsi="ＭＳ 明朝" w:cs="Times New Roman" w:hint="eastAsia"/>
          <w:sz w:val="22"/>
        </w:rPr>
        <w:t>NEDO</w:t>
      </w:r>
      <w:r w:rsidRPr="00EF1BC0">
        <w:rPr>
          <w:rFonts w:ascii="Century" w:eastAsia="ＭＳ 明朝" w:hAnsi="Century" w:cs="Times New Roman" w:hint="eastAsia"/>
          <w:sz w:val="22"/>
        </w:rPr>
        <w:t>が</w:t>
      </w:r>
      <w:r w:rsidR="00023455" w:rsidRPr="005618E6">
        <w:rPr>
          <w:rFonts w:ascii="Century" w:eastAsia="ＭＳ 明朝" w:hAnsi="Century" w:cs="Times New Roman" w:hint="eastAsia"/>
          <w:sz w:val="22"/>
        </w:rPr>
        <w:t>事業</w:t>
      </w:r>
      <w:r w:rsidRPr="005618E6">
        <w:rPr>
          <w:rFonts w:ascii="Century" w:eastAsia="ＭＳ 明朝" w:hAnsi="Century" w:cs="Times New Roman" w:hint="eastAsia"/>
          <w:sz w:val="22"/>
        </w:rPr>
        <w:t>を推進する上で必要とする措置を、委託契約に基づき適切に遂行できる体制を有していること。</w:t>
      </w:r>
    </w:p>
    <w:p w14:paraId="44F65AFE" w14:textId="402A3FE8" w:rsidR="006A0663" w:rsidRPr="005618E6" w:rsidRDefault="006A0663" w:rsidP="00407C08">
      <w:pPr>
        <w:pStyle w:val="a9"/>
        <w:ind w:leftChars="47" w:left="659" w:hangingChars="248" w:hanging="546"/>
        <w:rPr>
          <w:rFonts w:ascii="Century" w:eastAsia="ＭＳ 明朝" w:hAnsi="Century" w:cs="Times New Roman"/>
          <w:sz w:val="22"/>
        </w:rPr>
      </w:pPr>
      <w:r w:rsidRPr="005618E6">
        <w:rPr>
          <w:rFonts w:ascii="Century" w:eastAsia="ＭＳ 明朝" w:hAnsi="Century" w:cs="Times New Roman" w:hint="eastAsia"/>
          <w:sz w:val="22"/>
        </w:rPr>
        <w:t>（</w:t>
      </w:r>
      <w:r w:rsidRPr="005618E6">
        <w:rPr>
          <w:rFonts w:ascii="ＭＳ 明朝" w:eastAsia="ＭＳ 明朝" w:hAnsi="ＭＳ 明朝" w:cs="Times New Roman" w:hint="eastAsia"/>
          <w:sz w:val="22"/>
        </w:rPr>
        <w:t>4</w:t>
      </w:r>
      <w:r w:rsidRPr="005618E6">
        <w:rPr>
          <w:rFonts w:ascii="Century" w:eastAsia="ＭＳ 明朝" w:hAnsi="Century" w:cs="Times New Roman" w:hint="eastAsia"/>
          <w:sz w:val="22"/>
        </w:rPr>
        <w:t>）企業等が</w:t>
      </w:r>
      <w:r w:rsidR="00023455" w:rsidRPr="005618E6">
        <w:rPr>
          <w:rFonts w:ascii="Century" w:eastAsia="ＭＳ 明朝" w:hAnsi="Century" w:cs="Times New Roman" w:hint="eastAsia"/>
          <w:sz w:val="22"/>
        </w:rPr>
        <w:t>事業</w:t>
      </w:r>
      <w:r w:rsidRPr="005618E6">
        <w:rPr>
          <w:rFonts w:ascii="Century" w:eastAsia="ＭＳ 明朝" w:hAnsi="Century" w:cs="Times New Roman" w:hint="eastAsia"/>
          <w:sz w:val="22"/>
        </w:rPr>
        <w:t>に応募する場合は、当該</w:t>
      </w:r>
      <w:r w:rsidR="00023455" w:rsidRPr="005618E6">
        <w:rPr>
          <w:rFonts w:ascii="Century" w:eastAsia="ＭＳ 明朝" w:hAnsi="Century" w:cs="Times New Roman" w:hint="eastAsia"/>
          <w:sz w:val="22"/>
        </w:rPr>
        <w:t>事業</w:t>
      </w:r>
      <w:r w:rsidRPr="005618E6">
        <w:rPr>
          <w:rFonts w:ascii="Century" w:eastAsia="ＭＳ 明朝" w:hAnsi="Century" w:cs="Times New Roman" w:hint="eastAsia"/>
          <w:sz w:val="22"/>
        </w:rPr>
        <w:t>の研究開発成果の実用化・事業化計画の立案とその実現について十分な能力を有していること。</w:t>
      </w:r>
    </w:p>
    <w:p w14:paraId="3A0D9C0A" w14:textId="0023B47D" w:rsidR="006A0663" w:rsidRPr="005618E6" w:rsidRDefault="006A0663" w:rsidP="00407C08">
      <w:pPr>
        <w:pStyle w:val="a9"/>
        <w:ind w:leftChars="47" w:left="659" w:hangingChars="248" w:hanging="546"/>
        <w:rPr>
          <w:rFonts w:ascii="Century" w:eastAsia="ＭＳ 明朝" w:hAnsi="Century" w:cs="Times New Roman"/>
          <w:sz w:val="22"/>
        </w:rPr>
      </w:pPr>
      <w:r w:rsidRPr="005618E6">
        <w:rPr>
          <w:rFonts w:ascii="Century" w:eastAsia="ＭＳ 明朝" w:hAnsi="Century" w:cs="Times New Roman" w:hint="eastAsia"/>
          <w:sz w:val="22"/>
        </w:rPr>
        <w:t>（</w:t>
      </w:r>
      <w:r w:rsidRPr="005618E6">
        <w:rPr>
          <w:rFonts w:ascii="ＭＳ 明朝" w:eastAsia="ＭＳ 明朝" w:hAnsi="ＭＳ 明朝" w:cs="Times New Roman" w:hint="eastAsia"/>
          <w:sz w:val="22"/>
        </w:rPr>
        <w:t>5</w:t>
      </w:r>
      <w:r w:rsidRPr="005618E6">
        <w:rPr>
          <w:rFonts w:ascii="Century" w:eastAsia="ＭＳ 明朝" w:hAnsi="Century" w:cs="Times New Roman" w:hint="eastAsia"/>
          <w:sz w:val="22"/>
        </w:rPr>
        <w:t>）研究組合、公益法人等が応募する場合は、参画する各企業等が当該</w:t>
      </w:r>
      <w:r w:rsidR="00023455" w:rsidRPr="005618E6">
        <w:rPr>
          <w:rFonts w:ascii="Century" w:eastAsia="ＭＳ 明朝" w:hAnsi="Century" w:cs="Times New Roman" w:hint="eastAsia"/>
          <w:sz w:val="22"/>
        </w:rPr>
        <w:t>事業</w:t>
      </w:r>
      <w:r w:rsidRPr="005618E6">
        <w:rPr>
          <w:rFonts w:ascii="Century" w:eastAsia="ＭＳ 明朝" w:hAnsi="Century" w:cs="Times New Roman" w:hint="eastAsia"/>
          <w:sz w:val="22"/>
        </w:rPr>
        <w:t>の研究開発成果の実用化・事業化計画の立案とその実現について十分な能力を有するとともに、応募する研究組合等とそこに参画する企業等の責任と役割が明確化されていること。</w:t>
      </w:r>
    </w:p>
    <w:p w14:paraId="3727F656" w14:textId="53538D5E" w:rsidR="006A0663" w:rsidRPr="00EF1BC0" w:rsidRDefault="006A0663" w:rsidP="00407C08">
      <w:pPr>
        <w:pStyle w:val="a9"/>
        <w:ind w:leftChars="47" w:left="659" w:hangingChars="248" w:hanging="546"/>
        <w:rPr>
          <w:rFonts w:ascii="Century" w:eastAsia="ＭＳ 明朝" w:hAnsi="Century" w:cs="Times New Roman"/>
          <w:sz w:val="22"/>
        </w:rPr>
      </w:pPr>
      <w:r w:rsidRPr="005618E6">
        <w:rPr>
          <w:rFonts w:ascii="Century" w:eastAsia="ＭＳ 明朝" w:hAnsi="Century" w:cs="Times New Roman" w:hint="eastAsia"/>
          <w:sz w:val="22"/>
        </w:rPr>
        <w:t>（</w:t>
      </w:r>
      <w:r w:rsidRPr="005618E6">
        <w:rPr>
          <w:rFonts w:ascii="ＭＳ 明朝" w:eastAsia="ＭＳ 明朝" w:hAnsi="ＭＳ 明朝" w:cs="Times New Roman" w:hint="eastAsia"/>
          <w:sz w:val="22"/>
        </w:rPr>
        <w:t>6</w:t>
      </w:r>
      <w:r w:rsidRPr="005618E6">
        <w:rPr>
          <w:rFonts w:ascii="Century" w:eastAsia="ＭＳ 明朝" w:hAnsi="Century" w:cs="Times New Roman" w:hint="eastAsia"/>
          <w:sz w:val="22"/>
        </w:rPr>
        <w:t>）複数の企業等が共同して</w:t>
      </w:r>
      <w:r w:rsidR="00023455" w:rsidRPr="005618E6">
        <w:rPr>
          <w:rFonts w:ascii="Century" w:eastAsia="ＭＳ 明朝" w:hAnsi="Century" w:cs="Times New Roman" w:hint="eastAsia"/>
          <w:sz w:val="22"/>
        </w:rPr>
        <w:t>事業</w:t>
      </w:r>
      <w:r w:rsidRPr="005618E6">
        <w:rPr>
          <w:rFonts w:ascii="Century" w:eastAsia="ＭＳ 明朝" w:hAnsi="Century" w:cs="Times New Roman" w:hint="eastAsia"/>
          <w:sz w:val="22"/>
        </w:rPr>
        <w:t>に応募する場合は、</w:t>
      </w:r>
      <w:r w:rsidRPr="00EF1BC0">
        <w:rPr>
          <w:rFonts w:ascii="Century" w:eastAsia="ＭＳ 明朝" w:hAnsi="Century" w:cs="Times New Roman" w:hint="eastAsia"/>
          <w:sz w:val="22"/>
        </w:rPr>
        <w:t>実用化・事業化に向けた各企業等間の責任と役割が明確化されていること。</w:t>
      </w:r>
    </w:p>
    <w:p w14:paraId="57C9C242" w14:textId="20FA30F8" w:rsidR="002A4C71" w:rsidRPr="003F5AE2" w:rsidRDefault="006A0663" w:rsidP="003F5AE2">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7</w:t>
      </w:r>
      <w:r w:rsidRPr="00EF1BC0">
        <w:rPr>
          <w:rFonts w:ascii="Century" w:eastAsia="ＭＳ 明朝" w:hAnsi="Century" w:cs="Times New Roman" w:hint="eastAsia"/>
          <w:sz w:val="22"/>
        </w:rPr>
        <w:t>）本邦の企業</w:t>
      </w:r>
      <w:r w:rsidR="00B44E2A">
        <w:rPr>
          <w:rFonts w:ascii="Century" w:eastAsia="ＭＳ 明朝" w:hAnsi="Century" w:cs="Times New Roman" w:hint="eastAsia"/>
          <w:sz w:val="22"/>
        </w:rPr>
        <w:t>・大学</w:t>
      </w:r>
      <w:r w:rsidRPr="00EF1BC0">
        <w:rPr>
          <w:rFonts w:ascii="Century" w:eastAsia="ＭＳ 明朝" w:hAnsi="Century" w:cs="Times New Roman" w:hint="eastAsia"/>
          <w:sz w:val="22"/>
        </w:rPr>
        <w:t>等で日本国内に研究開発拠点を有していること。なお、国外の企業</w:t>
      </w:r>
      <w:r w:rsidR="00B44E2A">
        <w:rPr>
          <w:rFonts w:ascii="Century" w:eastAsia="ＭＳ 明朝" w:hAnsi="Century" w:cs="Times New Roman" w:hint="eastAsia"/>
          <w:sz w:val="22"/>
        </w:rPr>
        <w:t>・大学</w:t>
      </w:r>
      <w:r w:rsidRPr="00EF1BC0">
        <w:rPr>
          <w:rFonts w:ascii="Century" w:eastAsia="ＭＳ 明朝" w:hAnsi="Century" w:cs="Times New Roman" w:hint="eastAsia"/>
          <w:sz w:val="22"/>
        </w:rPr>
        <w:t>等（研究機関を含む）の特別な研究開発能力、研究施設等の活用又は国際標準獲得の観点から国外</w:t>
      </w:r>
      <w:r w:rsidR="00B44E2A">
        <w:rPr>
          <w:rFonts w:ascii="Century" w:eastAsia="ＭＳ 明朝" w:hAnsi="Century" w:cs="Times New Roman" w:hint="eastAsia"/>
          <w:sz w:val="22"/>
        </w:rPr>
        <w:t>の企業・大学</w:t>
      </w:r>
      <w:r w:rsidRPr="00EF1BC0">
        <w:rPr>
          <w:rFonts w:ascii="Century" w:eastAsia="ＭＳ 明朝" w:hAnsi="Century" w:cs="Times New Roman" w:hint="eastAsia"/>
          <w:sz w:val="22"/>
        </w:rPr>
        <w:t>等との連携が必要な場合は、国外</w:t>
      </w:r>
      <w:r w:rsidR="00B44E2A">
        <w:rPr>
          <w:rFonts w:ascii="Century" w:eastAsia="ＭＳ 明朝" w:hAnsi="Century" w:cs="Times New Roman" w:hint="eastAsia"/>
          <w:sz w:val="22"/>
        </w:rPr>
        <w:t>の</w:t>
      </w:r>
      <w:r w:rsidRPr="00EF1BC0">
        <w:rPr>
          <w:rFonts w:ascii="Century" w:eastAsia="ＭＳ 明朝" w:hAnsi="Century" w:cs="Times New Roman" w:hint="eastAsia"/>
          <w:sz w:val="22"/>
        </w:rPr>
        <w:t>企業</w:t>
      </w:r>
      <w:r w:rsidR="00B44E2A">
        <w:rPr>
          <w:rFonts w:ascii="Century" w:eastAsia="ＭＳ 明朝" w:hAnsi="Century" w:cs="Times New Roman" w:hint="eastAsia"/>
          <w:sz w:val="22"/>
        </w:rPr>
        <w:t>・大学</w:t>
      </w:r>
      <w:r w:rsidRPr="00EF1BC0">
        <w:rPr>
          <w:rFonts w:ascii="Century" w:eastAsia="ＭＳ 明朝" w:hAnsi="Century" w:cs="Times New Roman" w:hint="eastAsia"/>
          <w:sz w:val="22"/>
        </w:rPr>
        <w:t>等</w:t>
      </w:r>
      <w:r w:rsidR="00BD1D20">
        <w:rPr>
          <w:rFonts w:ascii="Century" w:eastAsia="ＭＳ 明朝" w:hAnsi="Century" w:cs="Times New Roman" w:hint="eastAsia"/>
          <w:sz w:val="22"/>
        </w:rPr>
        <w:t>も参画する形で</w:t>
      </w:r>
      <w:r w:rsidRPr="00EF1BC0">
        <w:rPr>
          <w:rFonts w:ascii="Century" w:eastAsia="ＭＳ 明朝" w:hAnsi="Century" w:cs="Times New Roman" w:hint="eastAsia"/>
          <w:sz w:val="22"/>
        </w:rPr>
        <w:t>実施することができる。</w:t>
      </w:r>
    </w:p>
    <w:p w14:paraId="49D883B2" w14:textId="4B8A3818" w:rsidR="00124F8E" w:rsidRDefault="00124F8E" w:rsidP="00124F8E">
      <w:pPr>
        <w:rPr>
          <w:b/>
          <w:bCs/>
          <w:sz w:val="22"/>
        </w:rPr>
      </w:pPr>
      <w:r w:rsidRPr="00124F8E">
        <w:rPr>
          <w:rFonts w:hint="eastAsia"/>
          <w:b/>
          <w:bCs/>
          <w:sz w:val="22"/>
        </w:rPr>
        <w:t>【</w:t>
      </w:r>
      <w:r>
        <w:rPr>
          <w:rFonts w:hint="eastAsia"/>
          <w:b/>
          <w:bCs/>
          <w:sz w:val="22"/>
        </w:rPr>
        <w:t>実施</w:t>
      </w:r>
      <w:r w:rsidRPr="00124F8E">
        <w:rPr>
          <w:rFonts w:hint="eastAsia"/>
          <w:b/>
          <w:bCs/>
          <w:sz w:val="22"/>
        </w:rPr>
        <w:t>要件】</w:t>
      </w:r>
    </w:p>
    <w:p w14:paraId="1E12E682" w14:textId="0B615BEB" w:rsidR="000D2501" w:rsidRDefault="000D2501" w:rsidP="00D5029F">
      <w:pPr>
        <w:ind w:leftChars="59" w:left="142" w:firstLineChars="100" w:firstLine="220"/>
        <w:rPr>
          <w:sz w:val="22"/>
        </w:rPr>
      </w:pPr>
      <w:r>
        <w:rPr>
          <w:rFonts w:hint="eastAsia"/>
          <w:sz w:val="22"/>
        </w:rPr>
        <w:t>本事業</w:t>
      </w:r>
      <w:r w:rsidR="00E417AB">
        <w:rPr>
          <w:rFonts w:hint="eastAsia"/>
          <w:sz w:val="22"/>
        </w:rPr>
        <w:t>は</w:t>
      </w:r>
      <w:r>
        <w:rPr>
          <w:rFonts w:hint="eastAsia"/>
          <w:sz w:val="22"/>
        </w:rPr>
        <w:t>、採択後、業務委託契約を締結します。業務委託契約の締結にあたっては、最新の「</w:t>
      </w:r>
      <w:r w:rsidRPr="005F6422">
        <w:rPr>
          <w:rFonts w:hint="eastAsia"/>
          <w:sz w:val="22"/>
        </w:rPr>
        <w:t>業務委託契約約款</w:t>
      </w:r>
      <w:r>
        <w:rPr>
          <w:rFonts w:hint="eastAsia"/>
          <w:sz w:val="22"/>
        </w:rPr>
        <w:t>」を適用します。</w:t>
      </w:r>
      <w:r w:rsidR="00D5029F">
        <w:rPr>
          <w:rFonts w:hint="eastAsia"/>
          <w:sz w:val="22"/>
        </w:rPr>
        <w:t>その他必要に応じて、特別約款の適用を求める場合があります。</w:t>
      </w:r>
      <w:r>
        <w:rPr>
          <w:rFonts w:hint="eastAsia"/>
          <w:sz w:val="22"/>
        </w:rPr>
        <w:t>また委託業務の事務処理においては、</w:t>
      </w:r>
      <w:r w:rsidRPr="000D2501">
        <w:rPr>
          <w:rFonts w:ascii="ＭＳ 明朝" w:hAnsi="ＭＳ 明朝" w:hint="eastAsia"/>
          <w:sz w:val="22"/>
          <w:szCs w:val="22"/>
        </w:rPr>
        <w:t>NEDOが</w:t>
      </w:r>
      <w:r>
        <w:rPr>
          <w:rFonts w:hint="eastAsia"/>
          <w:sz w:val="22"/>
        </w:rPr>
        <w:t>提示する事務処理マニュアルに基づき実施いただきます。</w:t>
      </w:r>
    </w:p>
    <w:p w14:paraId="1C96C8D0" w14:textId="422255F6" w:rsidR="00124F8E" w:rsidRPr="00124F8E" w:rsidRDefault="000D2501" w:rsidP="00124F8E">
      <w:pPr>
        <w:ind w:leftChars="59" w:left="142" w:firstLineChars="100" w:firstLine="220"/>
        <w:rPr>
          <w:b/>
          <w:bCs/>
          <w:sz w:val="22"/>
        </w:rPr>
      </w:pPr>
      <w:r>
        <w:rPr>
          <w:rFonts w:hint="eastAsia"/>
          <w:sz w:val="22"/>
        </w:rPr>
        <w:t>事業の実施にあたっては、該当する約款</w:t>
      </w:r>
      <w:r w:rsidR="001D5DF0">
        <w:rPr>
          <w:rFonts w:hint="eastAsia"/>
          <w:sz w:val="22"/>
        </w:rPr>
        <w:t>及び</w:t>
      </w:r>
      <w:r>
        <w:rPr>
          <w:rFonts w:hint="eastAsia"/>
          <w:sz w:val="22"/>
        </w:rPr>
        <w:t>マニュアルを遵守いただくことが要件となります。</w:t>
      </w:r>
    </w:p>
    <w:p w14:paraId="414BCA55" w14:textId="441C9AEE" w:rsidR="00124F8E" w:rsidRPr="0054495A" w:rsidRDefault="00124F8E" w:rsidP="00124F8E">
      <w:pPr>
        <w:ind w:leftChars="118" w:left="283"/>
        <w:rPr>
          <w:rFonts w:ascii="ＭＳ 明朝" w:hAnsi="ＭＳ 明朝"/>
          <w:sz w:val="22"/>
          <w:szCs w:val="22"/>
        </w:rPr>
      </w:pPr>
      <w:r w:rsidRPr="0054495A">
        <w:rPr>
          <w:rFonts w:ascii="ＭＳ 明朝" w:hAnsi="ＭＳ 明朝" w:hint="eastAsia"/>
          <w:sz w:val="22"/>
          <w:szCs w:val="22"/>
        </w:rPr>
        <w:t>【参考】委託事業の手続き：約款・様式</w:t>
      </w:r>
    </w:p>
    <w:p w14:paraId="139DFC51" w14:textId="21C2D3D5" w:rsidR="00124F8E" w:rsidRPr="0054495A" w:rsidRDefault="00276AF1" w:rsidP="00124F8E">
      <w:pPr>
        <w:ind w:leftChars="472" w:left="1133"/>
        <w:rPr>
          <w:rFonts w:ascii="ＭＳ 明朝" w:hAnsi="ＭＳ 明朝"/>
          <w:sz w:val="22"/>
          <w:szCs w:val="22"/>
        </w:rPr>
      </w:pPr>
      <w:hyperlink r:id="rId7" w:history="1">
        <w:r w:rsidRPr="00827779">
          <w:rPr>
            <w:rStyle w:val="ab"/>
            <w:rFonts w:ascii="ＭＳ 明朝" w:hAnsi="ＭＳ 明朝" w:hint="eastAsia"/>
            <w:sz w:val="22"/>
            <w:szCs w:val="22"/>
          </w:rPr>
          <w:t>https://www.nedo.go.jp/itaku-gyomu/yakkan.html</w:t>
        </w:r>
      </w:hyperlink>
    </w:p>
    <w:p w14:paraId="2EE5764F" w14:textId="6C86888C" w:rsidR="00124F8E" w:rsidRPr="0054495A" w:rsidRDefault="00124F8E" w:rsidP="00124F8E">
      <w:pPr>
        <w:ind w:leftChars="472" w:left="1133"/>
        <w:rPr>
          <w:rFonts w:ascii="ＭＳ 明朝" w:hAnsi="ＭＳ 明朝"/>
          <w:sz w:val="22"/>
          <w:szCs w:val="22"/>
        </w:rPr>
      </w:pPr>
      <w:r w:rsidRPr="0054495A">
        <w:rPr>
          <w:rFonts w:ascii="ＭＳ 明朝" w:hAnsi="ＭＳ 明朝" w:hint="eastAsia"/>
          <w:sz w:val="22"/>
          <w:szCs w:val="22"/>
        </w:rPr>
        <w:t>委託事業の手続き：マニュアル</w:t>
      </w:r>
    </w:p>
    <w:p w14:paraId="33F88818" w14:textId="4DC17560" w:rsidR="00124F8E" w:rsidRPr="002E6B78" w:rsidRDefault="00276AF1" w:rsidP="00124F8E">
      <w:pPr>
        <w:ind w:leftChars="472" w:left="1133"/>
        <w:rPr>
          <w:rFonts w:ascii="ＭＳ 明朝" w:hAnsi="ＭＳ 明朝"/>
        </w:rPr>
      </w:pPr>
      <w:hyperlink r:id="rId8" w:history="1">
        <w:r w:rsidRPr="00827779">
          <w:rPr>
            <w:rStyle w:val="ab"/>
            <w:rFonts w:ascii="ＭＳ 明朝" w:hAnsi="ＭＳ 明朝" w:hint="eastAsia"/>
            <w:sz w:val="22"/>
            <w:szCs w:val="22"/>
          </w:rPr>
          <w:t>https://www.nedo.go.jp/itaku-gyomu/manual.html</w:t>
        </w:r>
      </w:hyperlink>
    </w:p>
    <w:p w14:paraId="6EE1070E" w14:textId="3BE2B08D" w:rsidR="00124F8E" w:rsidRDefault="00124F8E" w:rsidP="00F239AA">
      <w:pPr>
        <w:pStyle w:val="a9"/>
        <w:ind w:leftChars="47" w:left="659" w:hangingChars="248" w:hanging="546"/>
        <w:rPr>
          <w:rFonts w:ascii="ＭＳ 明朝" w:eastAsia="ＭＳ 明朝" w:hAnsi="ＭＳ 明朝"/>
          <w:sz w:val="22"/>
        </w:rPr>
      </w:pPr>
    </w:p>
    <w:p w14:paraId="0E16DC3B" w14:textId="0736292A" w:rsidR="000D2501" w:rsidRPr="00524D97" w:rsidRDefault="00524D97" w:rsidP="000D2501">
      <w:pPr>
        <w:rPr>
          <w:rFonts w:ascii="ＭＳ 明朝" w:hAnsi="ＭＳ 明朝"/>
          <w:b/>
          <w:bCs/>
          <w:sz w:val="22"/>
          <w:szCs w:val="22"/>
        </w:rPr>
      </w:pPr>
      <w:r>
        <w:rPr>
          <w:rFonts w:ascii="ＭＳ 明朝" w:hAnsi="ＭＳ 明朝" w:hint="eastAsia"/>
          <w:b/>
          <w:bCs/>
          <w:sz w:val="22"/>
          <w:szCs w:val="22"/>
        </w:rPr>
        <w:t>■2028～2030年度：</w:t>
      </w:r>
      <w:r w:rsidR="00AE51C6" w:rsidRPr="00524D97">
        <w:rPr>
          <w:rFonts w:ascii="ＭＳ 明朝" w:hAnsi="ＭＳ 明朝" w:hint="eastAsia"/>
          <w:b/>
          <w:bCs/>
          <w:sz w:val="22"/>
          <w:szCs w:val="22"/>
        </w:rPr>
        <w:t>補助</w:t>
      </w:r>
      <w:r w:rsidR="00836F90" w:rsidRPr="00524D97">
        <w:rPr>
          <w:rFonts w:ascii="ＭＳ 明朝" w:hAnsi="ＭＳ 明朝" w:hint="eastAsia"/>
          <w:b/>
          <w:bCs/>
          <w:sz w:val="22"/>
          <w:szCs w:val="22"/>
        </w:rPr>
        <w:t>事業</w:t>
      </w:r>
    </w:p>
    <w:p w14:paraId="1E0B87FF" w14:textId="50D7BB25" w:rsidR="000D2501" w:rsidRPr="00124F8E" w:rsidRDefault="000D2501" w:rsidP="000D2501">
      <w:pPr>
        <w:rPr>
          <w:b/>
          <w:bCs/>
          <w:sz w:val="22"/>
        </w:rPr>
      </w:pPr>
      <w:r w:rsidRPr="00124F8E">
        <w:rPr>
          <w:rFonts w:hint="eastAsia"/>
          <w:b/>
          <w:bCs/>
          <w:sz w:val="22"/>
        </w:rPr>
        <w:t>【応募要件】</w:t>
      </w:r>
    </w:p>
    <w:p w14:paraId="21C6E812" w14:textId="2C405464" w:rsidR="000D2501" w:rsidRPr="00EF1BC0" w:rsidRDefault="00AE51C6" w:rsidP="000D2501">
      <w:pPr>
        <w:pStyle w:val="a9"/>
        <w:ind w:left="142" w:firstLineChars="100" w:firstLine="220"/>
        <w:rPr>
          <w:rFonts w:ascii="Century" w:eastAsia="ＭＳ 明朝" w:hAnsi="Century" w:cs="Times New Roman"/>
          <w:color w:val="FF0000"/>
          <w:sz w:val="22"/>
        </w:rPr>
      </w:pPr>
      <w:r>
        <w:rPr>
          <w:rFonts w:ascii="Century" w:eastAsia="ＭＳ 明朝" w:hAnsi="Century" w:cs="Times New Roman" w:hint="eastAsia"/>
          <w:sz w:val="22"/>
        </w:rPr>
        <w:lastRenderedPageBreak/>
        <w:t>補助</w:t>
      </w:r>
      <w:r w:rsidR="00E2627D" w:rsidRPr="00E2627D">
        <w:rPr>
          <w:rFonts w:ascii="Century" w:eastAsia="ＭＳ 明朝" w:hAnsi="Century" w:cs="Times New Roman" w:hint="eastAsia"/>
          <w:sz w:val="22"/>
        </w:rPr>
        <w:t>事業者は、次の要件を満たす、単独ないし複数で</w:t>
      </w:r>
      <w:r>
        <w:rPr>
          <w:rFonts w:ascii="Century" w:eastAsia="ＭＳ 明朝" w:hAnsi="Century" w:cs="Times New Roman" w:hint="eastAsia"/>
          <w:sz w:val="22"/>
        </w:rPr>
        <w:t>補助</w:t>
      </w:r>
      <w:r w:rsidR="00E2627D" w:rsidRPr="00E2627D">
        <w:rPr>
          <w:rFonts w:ascii="Century" w:eastAsia="ＭＳ 明朝" w:hAnsi="Century" w:cs="Times New Roman" w:hint="eastAsia"/>
          <w:sz w:val="22"/>
        </w:rPr>
        <w:t>を希望する、企業</w:t>
      </w:r>
      <w:r w:rsidR="00B44E2A">
        <w:rPr>
          <w:rFonts w:ascii="Century" w:eastAsia="ＭＳ 明朝" w:hAnsi="Century" w:cs="Times New Roman" w:hint="eastAsia"/>
          <w:sz w:val="22"/>
        </w:rPr>
        <w:t>・</w:t>
      </w:r>
      <w:r w:rsidR="00E2627D" w:rsidRPr="00E2627D">
        <w:rPr>
          <w:rFonts w:ascii="Century" w:eastAsia="ＭＳ 明朝" w:hAnsi="Century" w:cs="Times New Roman" w:hint="eastAsia"/>
          <w:sz w:val="22"/>
        </w:rPr>
        <w:t>大学等であることが必要です。</w:t>
      </w:r>
      <w:r w:rsidR="00BF3A12">
        <w:rPr>
          <w:rFonts w:ascii="Century" w:eastAsia="ＭＳ 明朝" w:hAnsi="Century" w:cs="Times New Roman" w:hint="eastAsia"/>
          <w:sz w:val="22"/>
        </w:rPr>
        <w:t>ただし、</w:t>
      </w:r>
      <w:r w:rsidR="00BF3A12" w:rsidRPr="00AA58D8">
        <w:rPr>
          <w:rFonts w:ascii="Century" w:eastAsia="ＭＳ 明朝" w:hAnsi="Century" w:cs="Times New Roman" w:hint="eastAsia"/>
          <w:sz w:val="22"/>
        </w:rPr>
        <w:t>国立研究開発法人</w:t>
      </w:r>
      <w:r w:rsidR="00BF3A12">
        <w:rPr>
          <w:rFonts w:ascii="Century" w:eastAsia="ＭＳ 明朝" w:hAnsi="Century" w:cs="Times New Roman" w:hint="eastAsia"/>
          <w:sz w:val="22"/>
        </w:rPr>
        <w:t>が応募する場合、国立研究開発法人から</w:t>
      </w:r>
      <w:r w:rsidR="00BF3A12" w:rsidRPr="00AA58D8">
        <w:rPr>
          <w:rFonts w:ascii="Century" w:eastAsia="ＭＳ 明朝" w:hAnsi="Century" w:cs="Times New Roman" w:hint="eastAsia"/>
          <w:sz w:val="22"/>
        </w:rPr>
        <w:t>民間企業への</w:t>
      </w:r>
      <w:r w:rsidR="00BF3A12">
        <w:rPr>
          <w:rFonts w:ascii="Century" w:eastAsia="ＭＳ 明朝" w:hAnsi="Century" w:cs="Times New Roman" w:hint="eastAsia"/>
          <w:sz w:val="22"/>
        </w:rPr>
        <w:t>委託</w:t>
      </w:r>
      <w:r w:rsidR="00BF3A12" w:rsidRPr="00AA58D8">
        <w:rPr>
          <w:rFonts w:ascii="Century" w:eastAsia="ＭＳ 明朝" w:hAnsi="Century" w:cs="Times New Roman" w:hint="eastAsia"/>
          <w:sz w:val="22"/>
        </w:rPr>
        <w:t>又は共同</w:t>
      </w:r>
      <w:r w:rsidR="00BF3A12">
        <w:rPr>
          <w:rFonts w:ascii="Century" w:eastAsia="ＭＳ 明朝" w:hAnsi="Century" w:cs="Times New Roman" w:hint="eastAsia"/>
          <w:sz w:val="22"/>
        </w:rPr>
        <w:t>研究</w:t>
      </w:r>
      <w:r w:rsidR="00BF3A12" w:rsidRPr="00AA58D8">
        <w:rPr>
          <w:rFonts w:ascii="Century" w:eastAsia="ＭＳ 明朝" w:hAnsi="Century" w:cs="Times New Roman" w:hint="eastAsia"/>
          <w:sz w:val="22"/>
        </w:rPr>
        <w:t>（</w:t>
      </w:r>
      <w:r w:rsidR="00BF3A12">
        <w:rPr>
          <w:rFonts w:ascii="Century" w:eastAsia="ＭＳ 明朝" w:hAnsi="Century" w:cs="Times New Roman" w:hint="eastAsia"/>
          <w:sz w:val="22"/>
        </w:rPr>
        <w:t>委託先</w:t>
      </w:r>
      <w:r w:rsidR="00BF3A12" w:rsidRPr="00AA58D8">
        <w:rPr>
          <w:rFonts w:ascii="Century" w:eastAsia="ＭＳ 明朝" w:hAnsi="Century" w:cs="Times New Roman" w:hint="eastAsia"/>
          <w:sz w:val="22"/>
        </w:rPr>
        <w:t>又は共同</w:t>
      </w:r>
      <w:r w:rsidR="00BF3A12">
        <w:rPr>
          <w:rFonts w:ascii="Century" w:eastAsia="ＭＳ 明朝" w:hAnsi="Century" w:cs="Times New Roman" w:hint="eastAsia"/>
          <w:sz w:val="22"/>
        </w:rPr>
        <w:t>研究</w:t>
      </w:r>
      <w:r w:rsidR="00BF3A12" w:rsidRPr="00AA58D8">
        <w:rPr>
          <w:rFonts w:ascii="Century" w:eastAsia="ＭＳ 明朝" w:hAnsi="Century" w:cs="Times New Roman" w:hint="eastAsia"/>
          <w:sz w:val="22"/>
        </w:rPr>
        <w:t>先へ資金の流れがないものを除く。）は、</w:t>
      </w:r>
      <w:r w:rsidR="00BF3A12">
        <w:rPr>
          <w:rFonts w:ascii="Century" w:eastAsia="ＭＳ 明朝" w:hAnsi="Century" w:cs="Times New Roman" w:hint="eastAsia"/>
          <w:sz w:val="22"/>
        </w:rPr>
        <w:t>原則</w:t>
      </w:r>
      <w:r w:rsidR="00BF3A12" w:rsidRPr="00AA58D8">
        <w:rPr>
          <w:rFonts w:ascii="Century" w:eastAsia="ＭＳ 明朝" w:hAnsi="Century" w:cs="Times New Roman" w:hint="eastAsia"/>
          <w:sz w:val="22"/>
        </w:rPr>
        <w:t>認め</w:t>
      </w:r>
      <w:r w:rsidR="00BF3A12">
        <w:rPr>
          <w:rFonts w:ascii="Century" w:eastAsia="ＭＳ 明朝" w:hAnsi="Century" w:cs="Times New Roman" w:hint="eastAsia"/>
          <w:sz w:val="22"/>
        </w:rPr>
        <w:t>ておりませんのでご留意ください</w:t>
      </w:r>
      <w:r w:rsidR="00BF3A12" w:rsidRPr="00AA58D8">
        <w:rPr>
          <w:rFonts w:ascii="Century" w:eastAsia="ＭＳ 明朝" w:hAnsi="Century" w:cs="Times New Roman" w:hint="eastAsia"/>
          <w:sz w:val="22"/>
        </w:rPr>
        <w:t>。</w:t>
      </w:r>
    </w:p>
    <w:p w14:paraId="66C1ABCD" w14:textId="3AF2451D" w:rsidR="000D2501" w:rsidRPr="00EF1BC0" w:rsidRDefault="000D2501" w:rsidP="000D2501">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1</w:t>
      </w:r>
      <w:r w:rsidRPr="00EF1BC0">
        <w:rPr>
          <w:rFonts w:ascii="Century" w:eastAsia="ＭＳ 明朝" w:hAnsi="Century" w:cs="Times New Roman" w:hint="eastAsia"/>
          <w:sz w:val="22"/>
        </w:rPr>
        <w:t>）</w:t>
      </w:r>
      <w:r w:rsidR="00DB6930">
        <w:rPr>
          <w:rFonts w:ascii="Century" w:eastAsia="ＭＳ 明朝" w:hAnsi="Century" w:cs="Times New Roman" w:hint="eastAsia"/>
          <w:sz w:val="22"/>
        </w:rPr>
        <w:t>補助</w:t>
      </w:r>
      <w:r w:rsidR="00E2627D" w:rsidRPr="00E2627D">
        <w:rPr>
          <w:rFonts w:ascii="Century" w:eastAsia="ＭＳ 明朝" w:hAnsi="Century" w:cs="Times New Roman" w:hint="eastAsia"/>
          <w:sz w:val="22"/>
        </w:rPr>
        <w:t>事業を的確に遂行するに足る技術的能力を有すること</w:t>
      </w:r>
      <w:r w:rsidR="003D10AC">
        <w:rPr>
          <w:rFonts w:ascii="Century" w:eastAsia="ＭＳ 明朝" w:hAnsi="Century" w:cs="Times New Roman" w:hint="eastAsia"/>
          <w:sz w:val="22"/>
        </w:rPr>
        <w:t>。</w:t>
      </w:r>
    </w:p>
    <w:p w14:paraId="2EE8D4F1" w14:textId="7B5239A1" w:rsidR="000D2501" w:rsidRPr="00EF1BC0" w:rsidRDefault="000D2501" w:rsidP="000D2501">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2</w:t>
      </w:r>
      <w:r w:rsidRPr="00EF1BC0">
        <w:rPr>
          <w:rFonts w:ascii="Century" w:eastAsia="ＭＳ 明朝" w:hAnsi="Century" w:cs="Times New Roman" w:hint="eastAsia"/>
          <w:sz w:val="22"/>
        </w:rPr>
        <w:t>）</w:t>
      </w:r>
      <w:r w:rsidR="00DB6930">
        <w:rPr>
          <w:rFonts w:ascii="Century" w:eastAsia="ＭＳ 明朝" w:hAnsi="Century" w:cs="Times New Roman" w:hint="eastAsia"/>
          <w:sz w:val="22"/>
        </w:rPr>
        <w:t>補助</w:t>
      </w:r>
      <w:r w:rsidR="00E2627D" w:rsidRPr="00E2627D">
        <w:rPr>
          <w:rFonts w:ascii="Century" w:eastAsia="ＭＳ 明朝" w:hAnsi="Century" w:cs="Times New Roman" w:hint="eastAsia"/>
          <w:sz w:val="22"/>
        </w:rPr>
        <w:t>事業を的確に遂行するのに必要な費用のうち、自己負担分の調達に関し十分な経理的基礎を有すること。</w:t>
      </w:r>
    </w:p>
    <w:p w14:paraId="353DEE47" w14:textId="1C79DC5D" w:rsidR="000D2501" w:rsidRPr="00EF1BC0" w:rsidRDefault="000D2501" w:rsidP="000D2501">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3</w:t>
      </w:r>
      <w:r w:rsidRPr="00EF1BC0">
        <w:rPr>
          <w:rFonts w:ascii="Century" w:eastAsia="ＭＳ 明朝" w:hAnsi="Century" w:cs="Times New Roman" w:hint="eastAsia"/>
          <w:sz w:val="22"/>
        </w:rPr>
        <w:t>）</w:t>
      </w:r>
      <w:r w:rsidR="00DB6930">
        <w:rPr>
          <w:rFonts w:ascii="ＭＳ 明朝" w:eastAsia="ＭＳ 明朝" w:hAnsi="ＭＳ 明朝" w:cs="Times New Roman" w:hint="eastAsia"/>
          <w:sz w:val="22"/>
        </w:rPr>
        <w:t>補助</w:t>
      </w:r>
      <w:r w:rsidR="00E2627D" w:rsidRPr="00E2627D">
        <w:rPr>
          <w:rFonts w:ascii="ＭＳ 明朝" w:eastAsia="ＭＳ 明朝" w:hAnsi="ＭＳ 明朝" w:cs="Times New Roman" w:hint="eastAsia"/>
          <w:sz w:val="22"/>
        </w:rPr>
        <w:t>事業に係る経理その他の事務について的確な管理体制及び処理能力を有すること。</w:t>
      </w:r>
    </w:p>
    <w:p w14:paraId="23EAF3A2" w14:textId="5ECAD21D" w:rsidR="000D2501" w:rsidRPr="00EF1BC0" w:rsidRDefault="000D2501" w:rsidP="000D2501">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4</w:t>
      </w:r>
      <w:r w:rsidRPr="00EF1BC0">
        <w:rPr>
          <w:rFonts w:ascii="Century" w:eastAsia="ＭＳ 明朝" w:hAnsi="Century" w:cs="Times New Roman" w:hint="eastAsia"/>
          <w:sz w:val="22"/>
        </w:rPr>
        <w:t>）</w:t>
      </w:r>
      <w:r w:rsidR="00E2627D" w:rsidRPr="00E2627D">
        <w:rPr>
          <w:rFonts w:ascii="Century" w:eastAsia="ＭＳ 明朝" w:hAnsi="Century" w:cs="Times New Roman" w:hint="eastAsia"/>
          <w:sz w:val="22"/>
        </w:rPr>
        <w:t>当該</w:t>
      </w:r>
      <w:r w:rsidR="00DB6930">
        <w:rPr>
          <w:rFonts w:ascii="Century" w:eastAsia="ＭＳ 明朝" w:hAnsi="Century" w:cs="Times New Roman" w:hint="eastAsia"/>
          <w:sz w:val="22"/>
        </w:rPr>
        <w:t>補助</w:t>
      </w:r>
      <w:r w:rsidR="00E2627D" w:rsidRPr="00E2627D">
        <w:rPr>
          <w:rFonts w:ascii="Century" w:eastAsia="ＭＳ 明朝" w:hAnsi="Century" w:cs="Times New Roman" w:hint="eastAsia"/>
          <w:sz w:val="22"/>
        </w:rPr>
        <w:t>事業者が遂行する</w:t>
      </w:r>
      <w:r w:rsidR="00DB6930">
        <w:rPr>
          <w:rFonts w:ascii="Century" w:eastAsia="ＭＳ 明朝" w:hAnsi="Century" w:cs="Times New Roman" w:hint="eastAsia"/>
          <w:sz w:val="22"/>
        </w:rPr>
        <w:t>補助</w:t>
      </w:r>
      <w:r w:rsidR="00E2627D" w:rsidRPr="00E2627D">
        <w:rPr>
          <w:rFonts w:ascii="Century" w:eastAsia="ＭＳ 明朝" w:hAnsi="Century" w:cs="Times New Roman" w:hint="eastAsia"/>
          <w:sz w:val="22"/>
        </w:rPr>
        <w:t>事業が、別途定める基本計画を達成するために十分に有効な研究開発を行うものであること。</w:t>
      </w:r>
    </w:p>
    <w:p w14:paraId="07915F87" w14:textId="5950DB0B" w:rsidR="000D2501" w:rsidRPr="00EF1BC0" w:rsidRDefault="000D2501" w:rsidP="000D2501">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5</w:t>
      </w:r>
      <w:r w:rsidRPr="00EF1BC0">
        <w:rPr>
          <w:rFonts w:ascii="Century" w:eastAsia="ＭＳ 明朝" w:hAnsi="Century" w:cs="Times New Roman" w:hint="eastAsia"/>
          <w:sz w:val="22"/>
        </w:rPr>
        <w:t>）</w:t>
      </w:r>
      <w:r w:rsidR="00E2627D" w:rsidRPr="00E2627D">
        <w:rPr>
          <w:rFonts w:ascii="Century" w:eastAsia="ＭＳ 明朝" w:hAnsi="Century" w:cs="Times New Roman" w:hint="eastAsia"/>
          <w:sz w:val="22"/>
        </w:rPr>
        <w:t>当該</w:t>
      </w:r>
      <w:r w:rsidR="00DB6930">
        <w:rPr>
          <w:rFonts w:ascii="Century" w:eastAsia="ＭＳ 明朝" w:hAnsi="Century" w:cs="Times New Roman" w:hint="eastAsia"/>
          <w:sz w:val="22"/>
        </w:rPr>
        <w:t>補助</w:t>
      </w:r>
      <w:r w:rsidR="00E2627D" w:rsidRPr="00E2627D">
        <w:rPr>
          <w:rFonts w:ascii="Century" w:eastAsia="ＭＳ 明朝" w:hAnsi="Century" w:cs="Times New Roman" w:hint="eastAsia"/>
          <w:sz w:val="22"/>
        </w:rPr>
        <w:t>事業者が</w:t>
      </w:r>
      <w:r w:rsidR="00DB6930">
        <w:rPr>
          <w:rFonts w:ascii="Century" w:eastAsia="ＭＳ 明朝" w:hAnsi="Century" w:cs="Times New Roman" w:hint="eastAsia"/>
          <w:sz w:val="22"/>
        </w:rPr>
        <w:t>補助</w:t>
      </w:r>
      <w:r w:rsidR="00E2627D" w:rsidRPr="00E2627D">
        <w:rPr>
          <w:rFonts w:ascii="Century" w:eastAsia="ＭＳ 明朝" w:hAnsi="Century" w:cs="Times New Roman" w:hint="eastAsia"/>
          <w:sz w:val="22"/>
        </w:rPr>
        <w:t>事業に係る企業化に対する具体的計画を有し、その実施に必要な能力を有すること。</w:t>
      </w:r>
    </w:p>
    <w:p w14:paraId="130E56C4" w14:textId="33A5F8DE" w:rsidR="00E2627D" w:rsidRPr="003F5AE2" w:rsidRDefault="000D2501" w:rsidP="003F5AE2">
      <w:pPr>
        <w:pStyle w:val="a9"/>
        <w:ind w:leftChars="47" w:left="659" w:hangingChars="248" w:hanging="546"/>
        <w:rPr>
          <w:rFonts w:ascii="Century" w:eastAsia="ＭＳ 明朝" w:hAnsi="Century" w:cs="Times New Roman"/>
          <w:sz w:val="22"/>
        </w:rPr>
      </w:pPr>
      <w:r w:rsidRPr="00EF1BC0">
        <w:rPr>
          <w:rFonts w:ascii="Century" w:eastAsia="ＭＳ 明朝" w:hAnsi="Century" w:cs="Times New Roman" w:hint="eastAsia"/>
          <w:sz w:val="22"/>
        </w:rPr>
        <w:t>（</w:t>
      </w:r>
      <w:r w:rsidRPr="00EF1BC0">
        <w:rPr>
          <w:rFonts w:ascii="ＭＳ 明朝" w:eastAsia="ＭＳ 明朝" w:hAnsi="ＭＳ 明朝" w:cs="Times New Roman" w:hint="eastAsia"/>
          <w:sz w:val="22"/>
        </w:rPr>
        <w:t>6</w:t>
      </w:r>
      <w:r w:rsidRPr="00EF1BC0">
        <w:rPr>
          <w:rFonts w:ascii="Century" w:eastAsia="ＭＳ 明朝" w:hAnsi="Century" w:cs="Times New Roman" w:hint="eastAsia"/>
          <w:sz w:val="22"/>
        </w:rPr>
        <w:t>）</w:t>
      </w:r>
      <w:r w:rsidR="00B44E2A" w:rsidRPr="00B44E2A">
        <w:rPr>
          <w:rFonts w:ascii="Century" w:eastAsia="ＭＳ 明朝" w:hAnsi="Century" w:cs="Times New Roman" w:hint="eastAsia"/>
          <w:sz w:val="22"/>
        </w:rPr>
        <w:t>本邦の企業・大学等で日本国内に研究開発拠点を有していること。なお、国外の企業・大学等（研究機関を含む）の特別な研究開発能力、研究施設等の活用又は国際標準獲得の観点から国外の企業・大学等との連携が必要な場合は、国外の企業・大学等</w:t>
      </w:r>
      <w:r w:rsidR="00D229F4">
        <w:rPr>
          <w:rFonts w:ascii="Century" w:eastAsia="ＭＳ 明朝" w:hAnsi="Century" w:cs="Times New Roman" w:hint="eastAsia"/>
          <w:sz w:val="22"/>
        </w:rPr>
        <w:t>も参画する形で</w:t>
      </w:r>
      <w:r w:rsidR="00B44E2A" w:rsidRPr="00B44E2A">
        <w:rPr>
          <w:rFonts w:ascii="Century" w:eastAsia="ＭＳ 明朝" w:hAnsi="Century" w:cs="Times New Roman" w:hint="eastAsia"/>
          <w:sz w:val="22"/>
        </w:rPr>
        <w:t>実施することができる。</w:t>
      </w:r>
    </w:p>
    <w:p w14:paraId="0C84AB39" w14:textId="68A05B89" w:rsidR="00E417AB" w:rsidRDefault="00E417AB" w:rsidP="00E417AB">
      <w:pPr>
        <w:rPr>
          <w:b/>
          <w:bCs/>
          <w:sz w:val="22"/>
        </w:rPr>
      </w:pPr>
      <w:r w:rsidRPr="00124F8E">
        <w:rPr>
          <w:rFonts w:hint="eastAsia"/>
          <w:b/>
          <w:bCs/>
          <w:sz w:val="22"/>
        </w:rPr>
        <w:t>【</w:t>
      </w:r>
      <w:r>
        <w:rPr>
          <w:rFonts w:hint="eastAsia"/>
          <w:b/>
          <w:bCs/>
          <w:sz w:val="22"/>
        </w:rPr>
        <w:t>実施</w:t>
      </w:r>
      <w:r w:rsidRPr="00124F8E">
        <w:rPr>
          <w:rFonts w:hint="eastAsia"/>
          <w:b/>
          <w:bCs/>
          <w:sz w:val="22"/>
        </w:rPr>
        <w:t>要件】</w:t>
      </w:r>
    </w:p>
    <w:p w14:paraId="69102925" w14:textId="5EB8D058" w:rsidR="00E417AB" w:rsidRDefault="00E417AB" w:rsidP="00E417AB">
      <w:pPr>
        <w:ind w:leftChars="59" w:left="142" w:firstLineChars="100" w:firstLine="220"/>
        <w:rPr>
          <w:sz w:val="22"/>
        </w:rPr>
      </w:pPr>
      <w:r>
        <w:rPr>
          <w:rFonts w:hint="eastAsia"/>
          <w:sz w:val="22"/>
        </w:rPr>
        <w:t>本事業は、</w:t>
      </w:r>
      <w:r w:rsidR="00105E5C">
        <w:rPr>
          <w:rFonts w:hint="eastAsia"/>
          <w:sz w:val="22"/>
        </w:rPr>
        <w:t>採択後、「</w:t>
      </w:r>
      <w:r w:rsidR="00105E5C" w:rsidRPr="00B44E2A">
        <w:rPr>
          <w:rFonts w:hint="eastAsia"/>
          <w:sz w:val="22"/>
        </w:rPr>
        <w:t>課題設定型産業技術開発費</w:t>
      </w:r>
      <w:r w:rsidR="00DB6930">
        <w:rPr>
          <w:rFonts w:hint="eastAsia"/>
          <w:sz w:val="22"/>
        </w:rPr>
        <w:t>補助</w:t>
      </w:r>
      <w:r w:rsidR="00105E5C" w:rsidRPr="00B44E2A">
        <w:rPr>
          <w:rFonts w:hint="eastAsia"/>
          <w:sz w:val="22"/>
        </w:rPr>
        <w:t>金交付規程</w:t>
      </w:r>
      <w:r w:rsidR="00105E5C">
        <w:rPr>
          <w:rFonts w:hint="eastAsia"/>
          <w:sz w:val="22"/>
        </w:rPr>
        <w:t>」に沿って、交付申請書等を作成いただき交付決定を行います。</w:t>
      </w:r>
      <w:r w:rsidR="00DB6930">
        <w:rPr>
          <w:rFonts w:hint="eastAsia"/>
          <w:sz w:val="22"/>
        </w:rPr>
        <w:t>補助</w:t>
      </w:r>
      <w:r>
        <w:rPr>
          <w:rFonts w:hint="eastAsia"/>
          <w:sz w:val="22"/>
        </w:rPr>
        <w:t>事業の事務処理においては、</w:t>
      </w:r>
      <w:r w:rsidRPr="000D2501">
        <w:rPr>
          <w:rFonts w:ascii="ＭＳ 明朝" w:hAnsi="ＭＳ 明朝" w:hint="eastAsia"/>
          <w:sz w:val="22"/>
          <w:szCs w:val="22"/>
        </w:rPr>
        <w:t>NEDOが</w:t>
      </w:r>
      <w:r>
        <w:rPr>
          <w:rFonts w:hint="eastAsia"/>
          <w:sz w:val="22"/>
        </w:rPr>
        <w:t>提示する事務処理マニュアルに基づき実施いただきます。</w:t>
      </w:r>
    </w:p>
    <w:p w14:paraId="14A67837" w14:textId="4F1D6B76" w:rsidR="00E417AB" w:rsidRDefault="00E417AB" w:rsidP="00E417AB">
      <w:pPr>
        <w:ind w:leftChars="59" w:left="142" w:firstLineChars="100" w:firstLine="220"/>
        <w:rPr>
          <w:sz w:val="22"/>
        </w:rPr>
      </w:pPr>
      <w:r>
        <w:rPr>
          <w:rFonts w:hint="eastAsia"/>
          <w:sz w:val="22"/>
        </w:rPr>
        <w:t>事業の実施にあたっては、該当する交付規程及びマニュアルを遵守いただくことが要件となります。</w:t>
      </w:r>
    </w:p>
    <w:p w14:paraId="07E4DE31" w14:textId="12D37216" w:rsidR="00E417AB" w:rsidRPr="0054495A" w:rsidRDefault="00E417AB" w:rsidP="00E417AB">
      <w:pPr>
        <w:ind w:leftChars="118" w:left="283"/>
        <w:rPr>
          <w:rFonts w:ascii="ＭＳ 明朝" w:hAnsi="ＭＳ 明朝"/>
          <w:sz w:val="22"/>
          <w:szCs w:val="22"/>
        </w:rPr>
      </w:pPr>
      <w:r w:rsidRPr="0054495A">
        <w:rPr>
          <w:rFonts w:ascii="ＭＳ 明朝" w:hAnsi="ＭＳ 明朝" w:hint="eastAsia"/>
          <w:sz w:val="22"/>
          <w:szCs w:val="22"/>
        </w:rPr>
        <w:t>【参考】</w:t>
      </w:r>
      <w:r w:rsidR="00DB6930">
        <w:rPr>
          <w:rFonts w:ascii="ＭＳ 明朝" w:hAnsi="ＭＳ 明朝" w:hint="eastAsia"/>
          <w:sz w:val="22"/>
          <w:szCs w:val="22"/>
        </w:rPr>
        <w:t>補助</w:t>
      </w:r>
      <w:r w:rsidR="00105E5C">
        <w:rPr>
          <w:rFonts w:ascii="ＭＳ 明朝" w:hAnsi="ＭＳ 明朝" w:hint="eastAsia"/>
          <w:sz w:val="22"/>
          <w:szCs w:val="22"/>
        </w:rPr>
        <w:t>事業の手続き：</w:t>
      </w:r>
      <w:r w:rsidR="00105E5C" w:rsidRPr="00105E5C">
        <w:rPr>
          <w:rFonts w:ascii="ＭＳ 明朝" w:hAnsi="ＭＳ 明朝" w:hint="eastAsia"/>
          <w:sz w:val="22"/>
          <w:szCs w:val="22"/>
        </w:rPr>
        <w:t>交付規程・様式</w:t>
      </w:r>
    </w:p>
    <w:p w14:paraId="5566B44D" w14:textId="77777777" w:rsidR="00913BBC" w:rsidRDefault="00E417AB" w:rsidP="00E417AB">
      <w:pPr>
        <w:ind w:leftChars="472" w:left="1133"/>
      </w:pPr>
      <w:hyperlink r:id="rId9" w:history="1">
        <w:r w:rsidRPr="00E417AB">
          <w:rPr>
            <w:rStyle w:val="ab"/>
            <w:rFonts w:ascii="ＭＳ 明朝" w:hAnsi="ＭＳ 明朝"/>
            <w:sz w:val="22"/>
            <w:szCs w:val="22"/>
          </w:rPr>
          <w:t>https://www.nedo.go.jp/itaku-gyomu/hojo_josei_koufukitei_koufukitei.html</w:t>
        </w:r>
      </w:hyperlink>
    </w:p>
    <w:p w14:paraId="397FA39A" w14:textId="54CC64BF" w:rsidR="00E417AB" w:rsidRPr="0054495A" w:rsidRDefault="00DB6930" w:rsidP="00E417AB">
      <w:pPr>
        <w:ind w:leftChars="472" w:left="1133"/>
        <w:rPr>
          <w:rFonts w:ascii="ＭＳ 明朝" w:hAnsi="ＭＳ 明朝"/>
          <w:sz w:val="22"/>
          <w:szCs w:val="22"/>
        </w:rPr>
      </w:pPr>
      <w:r>
        <w:rPr>
          <w:rFonts w:ascii="ＭＳ 明朝" w:hAnsi="ＭＳ 明朝" w:hint="eastAsia"/>
          <w:sz w:val="22"/>
          <w:szCs w:val="22"/>
        </w:rPr>
        <w:t>補助</w:t>
      </w:r>
      <w:r w:rsidR="00E417AB" w:rsidRPr="0054495A">
        <w:rPr>
          <w:rFonts w:ascii="ＭＳ 明朝" w:hAnsi="ＭＳ 明朝" w:hint="eastAsia"/>
          <w:sz w:val="22"/>
          <w:szCs w:val="22"/>
        </w:rPr>
        <w:t>事業の手続き：マニュアル</w:t>
      </w:r>
    </w:p>
    <w:p w14:paraId="1DF64A14" w14:textId="49F50DD6" w:rsidR="00E417AB" w:rsidRPr="00E417AB" w:rsidRDefault="004F2F51" w:rsidP="00105E5C">
      <w:pPr>
        <w:ind w:leftChars="472" w:left="1133"/>
        <w:rPr>
          <w:sz w:val="22"/>
        </w:rPr>
      </w:pPr>
      <w:hyperlink r:id="rId10" w:history="1">
        <w:r w:rsidRPr="00827779">
          <w:rPr>
            <w:rStyle w:val="ab"/>
            <w:rFonts w:ascii="ＭＳ 明朝" w:hAnsi="ＭＳ 明朝" w:hint="eastAsia"/>
            <w:sz w:val="22"/>
            <w:szCs w:val="22"/>
          </w:rPr>
          <w:t>https://www.nedo.go.jp/itaku-gyomu/manual.html</w:t>
        </w:r>
      </w:hyperlink>
    </w:p>
    <w:p w14:paraId="6DA45756" w14:textId="77777777" w:rsidR="00E2627D" w:rsidRPr="000D2501" w:rsidRDefault="00E2627D" w:rsidP="00F239AA">
      <w:pPr>
        <w:pStyle w:val="a9"/>
        <w:ind w:leftChars="47" w:left="659" w:hangingChars="248" w:hanging="546"/>
        <w:rPr>
          <w:rFonts w:ascii="ＭＳ 明朝" w:eastAsia="ＭＳ 明朝" w:hAnsi="ＭＳ 明朝"/>
          <w:sz w:val="22"/>
        </w:rPr>
      </w:pPr>
    </w:p>
    <w:p w14:paraId="2872CF15" w14:textId="6EA894BE" w:rsidR="00C36939" w:rsidRPr="00BF3A12" w:rsidRDefault="00127147" w:rsidP="00BF3A12">
      <w:pPr>
        <w:pStyle w:val="1"/>
        <w:rPr>
          <w:rFonts w:ascii="ＭＳ 明朝" w:eastAsia="ＭＳ 明朝" w:hAnsi="ＭＳ 明朝"/>
          <w:b/>
          <w:bCs/>
          <w:sz w:val="22"/>
          <w:szCs w:val="22"/>
        </w:rPr>
      </w:pPr>
      <w:bookmarkStart w:id="4" w:name="_Toc212471711"/>
      <w:r w:rsidRPr="00EF1BC0">
        <w:rPr>
          <w:rFonts w:ascii="ＭＳ 明朝" w:eastAsia="ＭＳ 明朝" w:hAnsi="ＭＳ 明朝" w:hint="eastAsia"/>
          <w:b/>
          <w:bCs/>
          <w:sz w:val="22"/>
          <w:szCs w:val="22"/>
        </w:rPr>
        <w:t>３．応募方法</w:t>
      </w:r>
      <w:bookmarkEnd w:id="4"/>
    </w:p>
    <w:p w14:paraId="3572C645" w14:textId="559E1BB5" w:rsidR="00B743EA" w:rsidRPr="00EF1BC0" w:rsidRDefault="00E03965" w:rsidP="00127147">
      <w:pPr>
        <w:pStyle w:val="2"/>
        <w:rPr>
          <w:rFonts w:ascii="ＭＳ 明朝" w:eastAsia="ＭＳ 明朝" w:hAnsi="ＭＳ 明朝"/>
          <w:b/>
          <w:bCs/>
          <w:sz w:val="22"/>
          <w:szCs w:val="22"/>
        </w:rPr>
      </w:pPr>
      <w:bookmarkStart w:id="5" w:name="_Toc212471712"/>
      <w:r w:rsidRPr="00EF1BC0">
        <w:rPr>
          <w:rFonts w:ascii="ＭＳ 明朝" w:eastAsia="ＭＳ 明朝" w:hAnsi="ＭＳ 明朝" w:hint="eastAsia"/>
          <w:b/>
          <w:bCs/>
          <w:sz w:val="22"/>
          <w:szCs w:val="22"/>
        </w:rPr>
        <w:t>（</w:t>
      </w:r>
      <w:r w:rsidR="00636785" w:rsidRPr="00EF1BC0">
        <w:rPr>
          <w:rFonts w:ascii="ＭＳ 明朝" w:eastAsia="ＭＳ 明朝" w:hAnsi="ＭＳ 明朝" w:hint="eastAsia"/>
          <w:b/>
          <w:bCs/>
          <w:sz w:val="22"/>
          <w:szCs w:val="22"/>
        </w:rPr>
        <w:t>1</w:t>
      </w:r>
      <w:r w:rsidRPr="00EF1BC0">
        <w:rPr>
          <w:rFonts w:ascii="ＭＳ 明朝" w:eastAsia="ＭＳ 明朝" w:hAnsi="ＭＳ 明朝" w:hint="eastAsia"/>
          <w:b/>
          <w:bCs/>
          <w:sz w:val="22"/>
          <w:szCs w:val="22"/>
        </w:rPr>
        <w:t>）提出期限及び</w:t>
      </w:r>
      <w:r w:rsidR="00276210" w:rsidRPr="00EF1BC0">
        <w:rPr>
          <w:rFonts w:ascii="ＭＳ 明朝" w:eastAsia="ＭＳ 明朝" w:hAnsi="ＭＳ 明朝" w:hint="eastAsia"/>
          <w:b/>
          <w:bCs/>
          <w:sz w:val="22"/>
          <w:szCs w:val="22"/>
        </w:rPr>
        <w:t>提出</w:t>
      </w:r>
      <w:r w:rsidRPr="00EF1BC0">
        <w:rPr>
          <w:rFonts w:ascii="ＭＳ 明朝" w:eastAsia="ＭＳ 明朝" w:hAnsi="ＭＳ 明朝" w:hint="eastAsia"/>
          <w:b/>
          <w:bCs/>
          <w:sz w:val="22"/>
          <w:szCs w:val="22"/>
        </w:rPr>
        <w:t>方法</w:t>
      </w:r>
      <w:bookmarkEnd w:id="5"/>
    </w:p>
    <w:p w14:paraId="2052DDF6" w14:textId="2310B16C" w:rsidR="00E03965" w:rsidRPr="00EF1BC0" w:rsidRDefault="00276210" w:rsidP="00407C08">
      <w:pPr>
        <w:ind w:leftChars="59" w:left="142" w:firstLineChars="100" w:firstLine="220"/>
        <w:rPr>
          <w:rFonts w:ascii="ＭＳ 明朝" w:hAnsi="ＭＳ 明朝"/>
          <w:sz w:val="22"/>
          <w:szCs w:val="22"/>
        </w:rPr>
      </w:pPr>
      <w:r w:rsidRPr="00EF1BC0">
        <w:rPr>
          <w:rFonts w:ascii="ＭＳ 明朝" w:hAnsi="ＭＳ 明朝" w:hint="eastAsia"/>
          <w:sz w:val="22"/>
          <w:szCs w:val="22"/>
        </w:rPr>
        <w:t>提案書等の</w:t>
      </w:r>
      <w:r w:rsidR="00B743EA" w:rsidRPr="00EF1BC0">
        <w:rPr>
          <w:rFonts w:ascii="ＭＳ 明朝" w:hAnsi="ＭＳ 明朝" w:hint="eastAsia"/>
          <w:sz w:val="22"/>
          <w:szCs w:val="22"/>
        </w:rPr>
        <w:t>提出書類を準備し</w:t>
      </w:r>
      <w:r w:rsidR="00E03965" w:rsidRPr="00EF1BC0">
        <w:rPr>
          <w:rFonts w:ascii="ＭＳ 明朝" w:hAnsi="ＭＳ 明朝" w:hint="eastAsia"/>
          <w:sz w:val="22"/>
          <w:szCs w:val="22"/>
        </w:rPr>
        <w:t>、以下の提出期限までに</w:t>
      </w:r>
      <w:r w:rsidR="00196AAE">
        <w:rPr>
          <w:rFonts w:ascii="ＭＳ 明朝" w:hAnsi="ＭＳ 明朝" w:hint="eastAsia"/>
          <w:sz w:val="22"/>
          <w:szCs w:val="22"/>
        </w:rPr>
        <w:t>電子</w:t>
      </w:r>
      <w:r w:rsidR="004304D4" w:rsidRPr="00193D73">
        <w:rPr>
          <w:rFonts w:ascii="ＭＳ 明朝" w:hAnsi="ＭＳ 明朝" w:hint="eastAsia"/>
          <w:sz w:val="22"/>
          <w:szCs w:val="22"/>
        </w:rPr>
        <w:t>申請システム「</w:t>
      </w:r>
      <w:proofErr w:type="spellStart"/>
      <w:r w:rsidR="004304D4" w:rsidRPr="00193D73">
        <w:rPr>
          <w:rFonts w:ascii="ＭＳ 明朝" w:hAnsi="ＭＳ 明朝"/>
          <w:sz w:val="22"/>
          <w:szCs w:val="22"/>
        </w:rPr>
        <w:t>jGrants</w:t>
      </w:r>
      <w:proofErr w:type="spellEnd"/>
      <w:r w:rsidR="004304D4" w:rsidRPr="00193D73">
        <w:rPr>
          <w:rFonts w:ascii="ＭＳ 明朝" w:hAnsi="ＭＳ 明朝" w:hint="eastAsia"/>
          <w:sz w:val="22"/>
          <w:szCs w:val="22"/>
        </w:rPr>
        <w:t>」上で申請</w:t>
      </w:r>
      <w:r w:rsidR="004304D4">
        <w:rPr>
          <w:rFonts w:ascii="ＭＳ 明朝" w:hAnsi="ＭＳ 明朝" w:hint="eastAsia"/>
          <w:sz w:val="22"/>
          <w:szCs w:val="22"/>
        </w:rPr>
        <w:t>し</w:t>
      </w:r>
      <w:r w:rsidR="00E03965" w:rsidRPr="00EF1BC0">
        <w:rPr>
          <w:rFonts w:ascii="ＭＳ 明朝" w:hAnsi="ＭＳ 明朝" w:hint="eastAsia"/>
          <w:sz w:val="22"/>
          <w:szCs w:val="22"/>
        </w:rPr>
        <w:t>てください。なお、持参、郵送、FAX又はE-mailによる提出は</w:t>
      </w:r>
      <w:r w:rsidR="004304D4">
        <w:rPr>
          <w:rFonts w:ascii="ＭＳ 明朝" w:hAnsi="ＭＳ 明朝" w:hint="eastAsia"/>
          <w:sz w:val="22"/>
          <w:szCs w:val="22"/>
        </w:rPr>
        <w:t>原則</w:t>
      </w:r>
      <w:r w:rsidR="00E03965" w:rsidRPr="00EF1BC0">
        <w:rPr>
          <w:rFonts w:ascii="ＭＳ 明朝" w:hAnsi="ＭＳ 明朝" w:hint="eastAsia"/>
          <w:sz w:val="22"/>
          <w:szCs w:val="22"/>
        </w:rPr>
        <w:t>受け付けません。ただし、</w:t>
      </w:r>
      <w:r w:rsidR="00F42F73" w:rsidRPr="00EF1BC0">
        <w:rPr>
          <w:rFonts w:ascii="ＭＳ 明朝" w:hAnsi="ＭＳ 明朝" w:hint="eastAsia"/>
          <w:sz w:val="22"/>
          <w:szCs w:val="22"/>
        </w:rPr>
        <w:t>NEDO</w:t>
      </w:r>
      <w:r w:rsidR="00E03965" w:rsidRPr="00EF1BC0">
        <w:rPr>
          <w:rFonts w:ascii="ＭＳ 明朝" w:hAnsi="ＭＳ 明朝" w:hint="eastAsia"/>
          <w:sz w:val="22"/>
          <w:szCs w:val="22"/>
        </w:rPr>
        <w:t>から別途指示があった場合は、この限りではありません。</w:t>
      </w:r>
    </w:p>
    <w:p w14:paraId="74902FD8" w14:textId="77777777" w:rsidR="00B743EA" w:rsidRPr="00EF1BC0" w:rsidRDefault="00B743EA" w:rsidP="00B743EA">
      <w:pPr>
        <w:ind w:firstLineChars="200" w:firstLine="440"/>
        <w:rPr>
          <w:rFonts w:ascii="ＭＳ 明朝" w:hAnsi="ＭＳ 明朝"/>
          <w:sz w:val="22"/>
          <w:szCs w:val="22"/>
        </w:rPr>
      </w:pPr>
    </w:p>
    <w:p w14:paraId="6B4DF63E" w14:textId="7DC530B2" w:rsidR="00B743EA" w:rsidRPr="00EF1BC0" w:rsidRDefault="00ED3D2C" w:rsidP="00407C08">
      <w:pPr>
        <w:ind w:leftChars="59" w:left="142"/>
        <w:rPr>
          <w:rFonts w:ascii="ＭＳ 明朝" w:hAnsi="ＭＳ 明朝"/>
          <w:sz w:val="22"/>
          <w:szCs w:val="22"/>
        </w:rPr>
      </w:pPr>
      <w:r w:rsidRPr="002C1892">
        <w:rPr>
          <w:rFonts w:ascii="ＭＳ 明朝" w:hAnsi="ＭＳ 明朝" w:hint="eastAsia"/>
          <w:b/>
          <w:bCs/>
          <w:sz w:val="22"/>
          <w:szCs w:val="22"/>
        </w:rPr>
        <w:t>【</w:t>
      </w:r>
      <w:r w:rsidR="00E03965" w:rsidRPr="002C1892">
        <w:rPr>
          <w:rFonts w:ascii="ＭＳ 明朝" w:hAnsi="ＭＳ 明朝" w:hint="eastAsia"/>
          <w:b/>
          <w:bCs/>
          <w:sz w:val="22"/>
          <w:szCs w:val="22"/>
        </w:rPr>
        <w:t>提出期限</w:t>
      </w:r>
      <w:r w:rsidRPr="002C1892">
        <w:rPr>
          <w:rFonts w:ascii="ＭＳ 明朝" w:hAnsi="ＭＳ 明朝" w:hint="eastAsia"/>
          <w:b/>
          <w:bCs/>
          <w:sz w:val="22"/>
          <w:szCs w:val="22"/>
        </w:rPr>
        <w:t>】</w:t>
      </w:r>
      <w:r w:rsidR="00B743EA" w:rsidRPr="002C1892">
        <w:rPr>
          <w:rFonts w:ascii="ＭＳ 明朝" w:hAnsi="ＭＳ 明朝" w:hint="eastAsia"/>
          <w:sz w:val="22"/>
          <w:szCs w:val="22"/>
        </w:rPr>
        <w:t>20</w:t>
      </w:r>
      <w:r w:rsidR="00F547FA" w:rsidRPr="002C1892">
        <w:rPr>
          <w:rFonts w:ascii="ＭＳ 明朝" w:hAnsi="ＭＳ 明朝" w:hint="eastAsia"/>
          <w:sz w:val="22"/>
          <w:szCs w:val="22"/>
        </w:rPr>
        <w:t>26</w:t>
      </w:r>
      <w:r w:rsidR="00B743EA" w:rsidRPr="002C1892">
        <w:rPr>
          <w:rFonts w:ascii="ＭＳ 明朝" w:hAnsi="ＭＳ 明朝" w:hint="eastAsia"/>
          <w:sz w:val="22"/>
          <w:szCs w:val="22"/>
        </w:rPr>
        <w:t>年</w:t>
      </w:r>
      <w:r w:rsidR="00F547FA" w:rsidRPr="002C1892">
        <w:rPr>
          <w:rFonts w:ascii="ＭＳ 明朝" w:hAnsi="ＭＳ 明朝" w:hint="eastAsia"/>
          <w:sz w:val="22"/>
          <w:szCs w:val="22"/>
        </w:rPr>
        <w:t>2</w:t>
      </w:r>
      <w:r w:rsidR="00E03965" w:rsidRPr="002C1892">
        <w:rPr>
          <w:rFonts w:ascii="ＭＳ 明朝" w:hAnsi="ＭＳ 明朝" w:hint="eastAsia"/>
          <w:sz w:val="22"/>
          <w:szCs w:val="22"/>
        </w:rPr>
        <w:t>月</w:t>
      </w:r>
      <w:r w:rsidR="00F547FA" w:rsidRPr="002C1892">
        <w:rPr>
          <w:rFonts w:ascii="ＭＳ 明朝" w:hAnsi="ＭＳ 明朝" w:hint="eastAsia"/>
          <w:sz w:val="22"/>
          <w:szCs w:val="22"/>
        </w:rPr>
        <w:t>16</w:t>
      </w:r>
      <w:r w:rsidR="00E03965" w:rsidRPr="002C1892">
        <w:rPr>
          <w:rFonts w:ascii="ＭＳ 明朝" w:hAnsi="ＭＳ 明朝" w:hint="eastAsia"/>
          <w:sz w:val="22"/>
          <w:szCs w:val="22"/>
        </w:rPr>
        <w:t>日（</w:t>
      </w:r>
      <w:r w:rsidR="00F547FA" w:rsidRPr="002C1892">
        <w:rPr>
          <w:rFonts w:ascii="ＭＳ 明朝" w:hAnsi="ＭＳ 明朝" w:hint="eastAsia"/>
          <w:sz w:val="22"/>
          <w:szCs w:val="22"/>
        </w:rPr>
        <w:t>月</w:t>
      </w:r>
      <w:r w:rsidR="00E03965" w:rsidRPr="002C1892">
        <w:rPr>
          <w:rFonts w:ascii="ＭＳ 明朝" w:hAnsi="ＭＳ 明朝" w:hint="eastAsia"/>
          <w:sz w:val="22"/>
          <w:szCs w:val="22"/>
        </w:rPr>
        <w:t>）正午</w:t>
      </w:r>
      <w:r w:rsidR="004304D4" w:rsidRPr="002C1892">
        <w:rPr>
          <w:rFonts w:ascii="ＭＳ 明朝" w:hAnsi="ＭＳ 明朝" w:hint="eastAsia"/>
          <w:sz w:val="22"/>
          <w:szCs w:val="22"/>
        </w:rPr>
        <w:t>まで</w:t>
      </w:r>
    </w:p>
    <w:p w14:paraId="494B3F31" w14:textId="5A1C2E57" w:rsidR="00E03965" w:rsidRPr="00EF1BC0" w:rsidRDefault="00E03965" w:rsidP="00407C08">
      <w:pPr>
        <w:ind w:leftChars="650" w:left="1817" w:hangingChars="117" w:hanging="257"/>
        <w:rPr>
          <w:rFonts w:ascii="ＭＳ 明朝" w:hAnsi="ＭＳ 明朝"/>
          <w:sz w:val="22"/>
          <w:szCs w:val="22"/>
        </w:rPr>
      </w:pPr>
      <w:r w:rsidRPr="00EF1BC0">
        <w:rPr>
          <w:rFonts w:ascii="ＭＳ 明朝" w:hAnsi="ＭＳ 明朝" w:hint="eastAsia"/>
          <w:sz w:val="22"/>
          <w:szCs w:val="22"/>
        </w:rPr>
        <w:t>※応募状況等により、公募期間を延長する場合があります。公募期間を延長する場合は、</w:t>
      </w:r>
      <w:r w:rsidR="00C47382">
        <w:rPr>
          <w:rFonts w:ascii="ＭＳ 明朝" w:hAnsi="ＭＳ 明朝" w:hint="eastAsia"/>
          <w:sz w:val="22"/>
          <w:szCs w:val="22"/>
        </w:rPr>
        <w:t>NEDO</w:t>
      </w:r>
      <w:r w:rsidRPr="00EF1BC0">
        <w:rPr>
          <w:rFonts w:ascii="ＭＳ 明朝" w:hAnsi="ＭＳ 明朝" w:hint="eastAsia"/>
          <w:sz w:val="22"/>
          <w:szCs w:val="22"/>
        </w:rPr>
        <w:t>ウェブサイト</w:t>
      </w:r>
      <w:r w:rsidR="00C47382">
        <w:rPr>
          <w:rFonts w:ascii="ＭＳ 明朝" w:hAnsi="ＭＳ 明朝" w:hint="eastAsia"/>
          <w:sz w:val="22"/>
          <w:szCs w:val="22"/>
        </w:rPr>
        <w:t>の公募ページ上</w:t>
      </w:r>
      <w:r w:rsidRPr="00EF1BC0">
        <w:rPr>
          <w:rFonts w:ascii="ＭＳ 明朝" w:hAnsi="ＭＳ 明朝" w:hint="eastAsia"/>
          <w:sz w:val="22"/>
          <w:szCs w:val="22"/>
        </w:rPr>
        <w:t>でお知らせいたします。</w:t>
      </w:r>
    </w:p>
    <w:p w14:paraId="3138D52F" w14:textId="7A10766A" w:rsidR="00B743EA" w:rsidRPr="00EF1BC0" w:rsidRDefault="00B743EA" w:rsidP="00B743EA">
      <w:pPr>
        <w:ind w:firstLineChars="200" w:firstLine="440"/>
        <w:rPr>
          <w:rFonts w:ascii="ＭＳ 明朝" w:hAnsi="ＭＳ 明朝"/>
          <w:sz w:val="22"/>
          <w:szCs w:val="22"/>
        </w:rPr>
      </w:pPr>
    </w:p>
    <w:p w14:paraId="750E3DEC" w14:textId="4C1DDD6D" w:rsidR="00E03965" w:rsidRPr="00EF1BC0" w:rsidRDefault="00ED3D2C" w:rsidP="00407C08">
      <w:pPr>
        <w:ind w:leftChars="59" w:left="142"/>
        <w:rPr>
          <w:rFonts w:ascii="ＭＳ 明朝" w:hAnsi="ＭＳ 明朝"/>
          <w:sz w:val="22"/>
          <w:szCs w:val="22"/>
        </w:rPr>
      </w:pPr>
      <w:r w:rsidRPr="00EF1BC0">
        <w:rPr>
          <w:rFonts w:ascii="ＭＳ 明朝" w:hAnsi="ＭＳ 明朝" w:hint="eastAsia"/>
          <w:b/>
          <w:bCs/>
          <w:sz w:val="22"/>
          <w:szCs w:val="22"/>
        </w:rPr>
        <w:t>【</w:t>
      </w:r>
      <w:r w:rsidR="00E03965" w:rsidRPr="00EF1BC0">
        <w:rPr>
          <w:rFonts w:ascii="ＭＳ 明朝" w:hAnsi="ＭＳ 明朝" w:hint="eastAsia"/>
          <w:b/>
          <w:bCs/>
          <w:sz w:val="22"/>
          <w:szCs w:val="22"/>
        </w:rPr>
        <w:t>提出先</w:t>
      </w:r>
      <w:r w:rsidRPr="00EF1BC0">
        <w:rPr>
          <w:rFonts w:ascii="ＭＳ 明朝" w:hAnsi="ＭＳ 明朝" w:hint="eastAsia"/>
          <w:b/>
          <w:bCs/>
          <w:sz w:val="22"/>
          <w:szCs w:val="22"/>
        </w:rPr>
        <w:t>】</w:t>
      </w:r>
      <w:proofErr w:type="spellStart"/>
      <w:r w:rsidR="006F59D9">
        <w:rPr>
          <w:rFonts w:ascii="ＭＳ 明朝" w:hAnsi="ＭＳ 明朝" w:hint="eastAsia"/>
          <w:sz w:val="22"/>
          <w:szCs w:val="22"/>
        </w:rPr>
        <w:t>j</w:t>
      </w:r>
      <w:r w:rsidR="004304D4" w:rsidRPr="00193D73">
        <w:rPr>
          <w:rFonts w:ascii="ＭＳ 明朝" w:hAnsi="ＭＳ 明朝"/>
          <w:sz w:val="22"/>
          <w:szCs w:val="22"/>
        </w:rPr>
        <w:t>Grants</w:t>
      </w:r>
      <w:proofErr w:type="spellEnd"/>
      <w:r w:rsidR="004304D4">
        <w:rPr>
          <w:rFonts w:ascii="ＭＳ 明朝" w:hAnsi="ＭＳ 明朝" w:hint="eastAsia"/>
          <w:sz w:val="22"/>
          <w:szCs w:val="22"/>
        </w:rPr>
        <w:t>公募ページ申請URL</w:t>
      </w:r>
    </w:p>
    <w:p w14:paraId="1F38F33A" w14:textId="5932A274" w:rsidR="00EC5CCB" w:rsidRDefault="00EC5CCB" w:rsidP="00407C08">
      <w:pPr>
        <w:ind w:leftChars="531" w:left="1274"/>
        <w:rPr>
          <w:rFonts w:ascii="ＭＳ 明朝" w:hAnsi="ＭＳ 明朝"/>
          <w:sz w:val="22"/>
          <w:szCs w:val="22"/>
          <w:highlight w:val="yellow"/>
        </w:rPr>
      </w:pPr>
      <w:r w:rsidRPr="00EC5CCB">
        <w:rPr>
          <w:rFonts w:ascii="ＭＳ 明朝" w:hAnsi="ＭＳ 明朝"/>
          <w:sz w:val="22"/>
          <w:szCs w:val="22"/>
        </w:rPr>
        <w:t>https://www.jgrants-portal.go.jp/subsidy/a0WJ200000CDW4cMAH?wfid=a0XJ2000006ZEcoMAG</w:t>
      </w:r>
    </w:p>
    <w:p w14:paraId="3BD7113C" w14:textId="0A945E1A" w:rsidR="00B743EA" w:rsidRPr="00EF1BC0" w:rsidRDefault="00B743EA" w:rsidP="00407C08">
      <w:pPr>
        <w:ind w:leftChars="59" w:left="142" w:firstLineChars="300" w:firstLine="660"/>
        <w:rPr>
          <w:rFonts w:ascii="ＭＳ 明朝" w:hAnsi="ＭＳ 明朝"/>
          <w:sz w:val="22"/>
          <w:szCs w:val="22"/>
        </w:rPr>
      </w:pPr>
    </w:p>
    <w:p w14:paraId="71F628CD" w14:textId="168F11EE" w:rsidR="00E03965" w:rsidRPr="00EF1BC0" w:rsidRDefault="00ED3D2C" w:rsidP="00407C08">
      <w:pPr>
        <w:ind w:leftChars="59" w:left="142"/>
        <w:rPr>
          <w:rFonts w:ascii="ＭＳ 明朝" w:hAnsi="ＭＳ 明朝"/>
          <w:b/>
          <w:bCs/>
          <w:sz w:val="22"/>
          <w:szCs w:val="22"/>
        </w:rPr>
      </w:pPr>
      <w:r w:rsidRPr="00EF1BC0">
        <w:rPr>
          <w:rFonts w:ascii="ＭＳ 明朝" w:hAnsi="ＭＳ 明朝" w:hint="eastAsia"/>
          <w:b/>
          <w:bCs/>
          <w:sz w:val="22"/>
          <w:szCs w:val="22"/>
        </w:rPr>
        <w:t>【</w:t>
      </w:r>
      <w:r w:rsidR="00E03965" w:rsidRPr="00EF1BC0">
        <w:rPr>
          <w:rFonts w:ascii="ＭＳ 明朝" w:hAnsi="ＭＳ 明朝" w:hint="eastAsia"/>
          <w:b/>
          <w:bCs/>
          <w:sz w:val="22"/>
          <w:szCs w:val="22"/>
        </w:rPr>
        <w:t>提出方法</w:t>
      </w:r>
      <w:r w:rsidRPr="00EF1BC0">
        <w:rPr>
          <w:rFonts w:ascii="ＭＳ 明朝" w:hAnsi="ＭＳ 明朝" w:hint="eastAsia"/>
          <w:b/>
          <w:bCs/>
          <w:sz w:val="22"/>
          <w:szCs w:val="22"/>
        </w:rPr>
        <w:t>】</w:t>
      </w:r>
    </w:p>
    <w:p w14:paraId="05D4D338" w14:textId="6E348DBE" w:rsidR="004304D4" w:rsidRDefault="00EA0E68" w:rsidP="00F239AA">
      <w:pPr>
        <w:ind w:leftChars="118" w:left="283" w:firstLineChars="100" w:firstLine="220"/>
        <w:rPr>
          <w:rFonts w:ascii="ＭＳ 明朝" w:hAnsi="ＭＳ 明朝"/>
          <w:sz w:val="22"/>
          <w:szCs w:val="22"/>
        </w:rPr>
      </w:pPr>
      <w:r>
        <w:rPr>
          <w:rFonts w:ascii="ＭＳ 明朝" w:hAnsi="ＭＳ 明朝" w:hint="eastAsia"/>
          <w:sz w:val="22"/>
          <w:szCs w:val="22"/>
        </w:rPr>
        <w:t>電子</w:t>
      </w:r>
      <w:r w:rsidR="004304D4">
        <w:rPr>
          <w:rFonts w:ascii="ＭＳ 明朝" w:hAnsi="ＭＳ 明朝" w:hint="eastAsia"/>
          <w:sz w:val="22"/>
          <w:szCs w:val="22"/>
        </w:rPr>
        <w:t>申請システム「</w:t>
      </w:r>
      <w:proofErr w:type="spellStart"/>
      <w:r w:rsidR="004304D4">
        <w:rPr>
          <w:rFonts w:ascii="ＭＳ 明朝" w:hAnsi="ＭＳ 明朝" w:hint="eastAsia"/>
          <w:sz w:val="22"/>
          <w:szCs w:val="22"/>
        </w:rPr>
        <w:t>jGrants</w:t>
      </w:r>
      <w:proofErr w:type="spellEnd"/>
      <w:r w:rsidR="004304D4">
        <w:rPr>
          <w:rFonts w:ascii="ＭＳ 明朝" w:hAnsi="ＭＳ 明朝" w:hint="eastAsia"/>
          <w:sz w:val="22"/>
          <w:szCs w:val="22"/>
        </w:rPr>
        <w:t>」上で、必要項目を入力し提出書類をアップロードした上で申請してください。複数法人による共同提案を行う場合は、代表法人が提出書類を取りまとめの上、代表法人が申請を行ってください。</w:t>
      </w:r>
      <w:r w:rsidR="00312D9A">
        <w:rPr>
          <w:rFonts w:ascii="ＭＳ 明朝" w:hAnsi="ＭＳ 明朝" w:hint="eastAsia"/>
          <w:sz w:val="22"/>
          <w:szCs w:val="22"/>
        </w:rPr>
        <w:t>代表</w:t>
      </w:r>
      <w:r w:rsidR="004304D4">
        <w:rPr>
          <w:rFonts w:ascii="ＭＳ 明朝" w:hAnsi="ＭＳ 明朝" w:hint="eastAsia"/>
          <w:sz w:val="22"/>
          <w:szCs w:val="22"/>
        </w:rPr>
        <w:t>法人以外の法人の</w:t>
      </w:r>
      <w:proofErr w:type="spellStart"/>
      <w:r w:rsidR="004304D4">
        <w:rPr>
          <w:rFonts w:ascii="ＭＳ 明朝" w:hAnsi="ＭＳ 明朝" w:hint="eastAsia"/>
          <w:sz w:val="22"/>
          <w:szCs w:val="22"/>
        </w:rPr>
        <w:t>jGrants</w:t>
      </w:r>
      <w:proofErr w:type="spellEnd"/>
      <w:r w:rsidR="004304D4">
        <w:rPr>
          <w:rFonts w:ascii="ＭＳ 明朝" w:hAnsi="ＭＳ 明朝" w:hint="eastAsia"/>
          <w:sz w:val="22"/>
          <w:szCs w:val="22"/>
        </w:rPr>
        <w:t>上の申請は不要です。</w:t>
      </w:r>
    </w:p>
    <w:p w14:paraId="06A4CE1F" w14:textId="77777777" w:rsidR="004304D4" w:rsidRPr="00193D73" w:rsidRDefault="004304D4" w:rsidP="004304D4">
      <w:pPr>
        <w:ind w:leftChars="118" w:left="283" w:firstLineChars="100" w:firstLine="220"/>
        <w:rPr>
          <w:rFonts w:ascii="ＭＳ 明朝" w:hAnsi="ＭＳ 明朝"/>
          <w:sz w:val="22"/>
          <w:szCs w:val="22"/>
        </w:rPr>
      </w:pPr>
      <w:proofErr w:type="spellStart"/>
      <w:r>
        <w:rPr>
          <w:rFonts w:ascii="ＭＳ 明朝" w:hAnsi="ＭＳ 明朝" w:hint="eastAsia"/>
          <w:sz w:val="22"/>
          <w:szCs w:val="22"/>
        </w:rPr>
        <w:t>jGrants</w:t>
      </w:r>
      <w:proofErr w:type="spellEnd"/>
      <w:r>
        <w:rPr>
          <w:rFonts w:ascii="ＭＳ 明朝" w:hAnsi="ＭＳ 明朝" w:hint="eastAsia"/>
          <w:sz w:val="22"/>
          <w:szCs w:val="22"/>
        </w:rPr>
        <w:t>の使用にあたっては、事前にGビスIDの</w:t>
      </w:r>
      <w:r w:rsidRPr="00193D73">
        <w:rPr>
          <w:rFonts w:ascii="ＭＳ 明朝" w:hAnsi="ＭＳ 明朝"/>
          <w:sz w:val="22"/>
          <w:szCs w:val="22"/>
        </w:rPr>
        <w:t>「GビズIDプライムアカウント」または「GビズIDメンバーアカウント」が必要です。GビズIDの取得は2</w:t>
      </w:r>
      <w:r w:rsidRPr="00193D73">
        <w:rPr>
          <w:rFonts w:ascii="ＭＳ 明朝" w:hAnsi="ＭＳ 明朝" w:hint="eastAsia"/>
          <w:sz w:val="22"/>
          <w:szCs w:val="22"/>
        </w:rPr>
        <w:t>週間以上かかる場合もあるため、</w:t>
      </w:r>
      <w:r w:rsidRPr="00193D73">
        <w:rPr>
          <w:rFonts w:ascii="ＭＳ 明朝" w:hAnsi="ＭＳ 明朝"/>
          <w:sz w:val="22"/>
          <w:szCs w:val="22"/>
        </w:rPr>
        <w:t>GビズIDを未取得であれば</w:t>
      </w:r>
      <w:r w:rsidRPr="00193D73">
        <w:rPr>
          <w:rFonts w:ascii="ＭＳ 明朝" w:hAnsi="ＭＳ 明朝" w:hint="eastAsia"/>
          <w:sz w:val="22"/>
          <w:szCs w:val="22"/>
        </w:rPr>
        <w:t>余裕をもって登録手続きを行ってください。</w:t>
      </w:r>
    </w:p>
    <w:p w14:paraId="7B842239" w14:textId="77777777" w:rsidR="004304D4" w:rsidRPr="00193D73" w:rsidRDefault="004304D4" w:rsidP="004304D4">
      <w:pPr>
        <w:ind w:leftChars="118" w:left="283" w:firstLineChars="100" w:firstLine="220"/>
        <w:rPr>
          <w:rFonts w:ascii="ＭＳ 明朝" w:hAnsi="ＭＳ 明朝"/>
          <w:sz w:val="22"/>
          <w:szCs w:val="22"/>
        </w:rPr>
      </w:pP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で申請操作完了後、システムから自動送信メールが届きます。申請内容や提出書類に不備がある場合は、修正等の対応をお願いする場合がありますので、</w:t>
      </w:r>
      <w:r w:rsidRPr="00193D73">
        <w:rPr>
          <w:rFonts w:ascii="ＭＳ 明朝" w:hAnsi="ＭＳ 明朝"/>
          <w:sz w:val="22"/>
          <w:szCs w:val="22"/>
        </w:rPr>
        <w:t>NEDO担当者の指示に従ってください。</w:t>
      </w:r>
    </w:p>
    <w:p w14:paraId="1721CFEF" w14:textId="77777777" w:rsidR="004304D4" w:rsidRPr="00193D73" w:rsidRDefault="004304D4" w:rsidP="004304D4">
      <w:pPr>
        <w:ind w:leftChars="118" w:left="283" w:firstLineChars="100" w:firstLine="220"/>
        <w:rPr>
          <w:rFonts w:ascii="ＭＳ 明朝" w:hAnsi="ＭＳ 明朝"/>
          <w:sz w:val="22"/>
          <w:szCs w:val="22"/>
        </w:rPr>
      </w:pPr>
      <w:r w:rsidRPr="00193D73">
        <w:rPr>
          <w:rFonts w:ascii="ＭＳ 明朝" w:hAnsi="ＭＳ 明朝" w:hint="eastAsia"/>
          <w:sz w:val="22"/>
          <w:szCs w:val="22"/>
        </w:rPr>
        <w:t>その他</w:t>
      </w:r>
      <w:r w:rsidRPr="00193D73">
        <w:rPr>
          <w:rFonts w:ascii="ＭＳ 明朝" w:hAnsi="ＭＳ 明朝"/>
          <w:sz w:val="22"/>
          <w:szCs w:val="22"/>
        </w:rPr>
        <w:t>GビズID</w:t>
      </w:r>
      <w:r w:rsidRPr="00193D73">
        <w:rPr>
          <w:rFonts w:ascii="ＭＳ 明朝" w:hAnsi="ＭＳ 明朝" w:hint="eastAsia"/>
          <w:sz w:val="22"/>
          <w:szCs w:val="22"/>
        </w:rPr>
        <w:t>の取得や</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利用・申請にあたっては、以下のウェブサイトをご確認ください。</w:t>
      </w:r>
    </w:p>
    <w:p w14:paraId="5C650F18" w14:textId="5A74D3F1" w:rsidR="00312D9A" w:rsidRDefault="004304D4" w:rsidP="004304D4">
      <w:pPr>
        <w:ind w:leftChars="118" w:left="283" w:firstLineChars="100" w:firstLine="220"/>
        <w:rPr>
          <w:rFonts w:ascii="ＭＳ 明朝" w:hAnsi="ＭＳ 明朝"/>
          <w:sz w:val="22"/>
          <w:szCs w:val="22"/>
        </w:rPr>
      </w:pPr>
      <w:r w:rsidRPr="00193D73">
        <w:rPr>
          <w:rFonts w:ascii="ＭＳ 明朝" w:hAnsi="ＭＳ 明朝" w:hint="eastAsia"/>
          <w:sz w:val="22"/>
          <w:szCs w:val="22"/>
        </w:rPr>
        <w:t>【参考】</w:t>
      </w:r>
      <w:r w:rsidR="00312D9A" w:rsidRPr="00312D9A">
        <w:rPr>
          <w:rFonts w:ascii="ＭＳ 明朝" w:hAnsi="ＭＳ 明朝" w:hint="eastAsia"/>
          <w:sz w:val="22"/>
          <w:szCs w:val="22"/>
        </w:rPr>
        <w:t>NEDO事業の公募における</w:t>
      </w:r>
      <w:proofErr w:type="spellStart"/>
      <w:r w:rsidR="00312D9A" w:rsidRPr="00312D9A">
        <w:rPr>
          <w:rFonts w:ascii="ＭＳ 明朝" w:hAnsi="ＭＳ 明朝" w:hint="eastAsia"/>
          <w:sz w:val="22"/>
          <w:szCs w:val="22"/>
        </w:rPr>
        <w:t>jGrants</w:t>
      </w:r>
      <w:proofErr w:type="spellEnd"/>
      <w:r w:rsidR="00312D9A" w:rsidRPr="00312D9A">
        <w:rPr>
          <w:rFonts w:ascii="ＭＳ 明朝" w:hAnsi="ＭＳ 明朝" w:hint="eastAsia"/>
          <w:sz w:val="22"/>
          <w:szCs w:val="22"/>
        </w:rPr>
        <w:t>での応募受付について</w:t>
      </w:r>
    </w:p>
    <w:p w14:paraId="027F3F21" w14:textId="695AEE26" w:rsidR="00312D9A" w:rsidRDefault="00312D9A" w:rsidP="004304D4">
      <w:pPr>
        <w:ind w:leftChars="118" w:left="283" w:firstLineChars="100" w:firstLine="220"/>
        <w:rPr>
          <w:rFonts w:ascii="ＭＳ 明朝" w:hAnsi="ＭＳ 明朝"/>
          <w:sz w:val="22"/>
          <w:szCs w:val="22"/>
        </w:rPr>
      </w:pPr>
      <w:r>
        <w:rPr>
          <w:rFonts w:ascii="ＭＳ 明朝" w:hAnsi="ＭＳ 明朝" w:hint="eastAsia"/>
          <w:sz w:val="22"/>
          <w:szCs w:val="22"/>
        </w:rPr>
        <w:t xml:space="preserve">　　　　</w:t>
      </w:r>
      <w:hyperlink r:id="rId11" w:history="1">
        <w:r w:rsidRPr="003E7C54">
          <w:rPr>
            <w:rStyle w:val="ab"/>
            <w:rFonts w:ascii="ＭＳ 明朝" w:hAnsi="ＭＳ 明朝"/>
            <w:sz w:val="22"/>
            <w:szCs w:val="22"/>
          </w:rPr>
          <w:t>https://www.nedo.go.jp/koubo/ZZAN_100061.html</w:t>
        </w:r>
      </w:hyperlink>
    </w:p>
    <w:p w14:paraId="67F5B9C2" w14:textId="1BC54E43" w:rsidR="00B743EA" w:rsidRDefault="00B743EA" w:rsidP="00B743EA">
      <w:pPr>
        <w:rPr>
          <w:rFonts w:ascii="ＭＳ 明朝" w:hAnsi="ＭＳ 明朝"/>
        </w:rPr>
      </w:pPr>
    </w:p>
    <w:p w14:paraId="0AC8BA3F" w14:textId="27316AEA" w:rsidR="004304D4" w:rsidRPr="00193D73" w:rsidRDefault="004304D4" w:rsidP="004304D4">
      <w:pPr>
        <w:ind w:leftChars="59" w:left="142"/>
        <w:rPr>
          <w:rFonts w:ascii="ＭＳ 明朝" w:hAnsi="ＭＳ 明朝"/>
          <w:b/>
          <w:bCs/>
          <w:sz w:val="22"/>
          <w:szCs w:val="22"/>
        </w:rPr>
      </w:pPr>
      <w:bookmarkStart w:id="6" w:name="_Hlk212026789"/>
      <w:r w:rsidRPr="00193D73">
        <w:rPr>
          <w:rFonts w:ascii="ＭＳ 明朝" w:hAnsi="ＭＳ 明朝" w:hint="eastAsia"/>
          <w:b/>
          <w:bCs/>
          <w:sz w:val="22"/>
          <w:szCs w:val="22"/>
        </w:rPr>
        <w:t>【提出にあたっての留意事項】</w:t>
      </w:r>
    </w:p>
    <w:p w14:paraId="519DB397" w14:textId="5D3830BF" w:rsidR="004304D4" w:rsidRPr="00193D73" w:rsidRDefault="004304D4" w:rsidP="004304D4">
      <w:pPr>
        <w:ind w:leftChars="118" w:left="283"/>
        <w:rPr>
          <w:rFonts w:ascii="ＭＳ 明朝" w:hAnsi="ＭＳ 明朝"/>
          <w:sz w:val="22"/>
          <w:szCs w:val="22"/>
        </w:rPr>
      </w:pPr>
      <w:r w:rsidRPr="00193D73">
        <w:rPr>
          <w:rFonts w:ascii="ＭＳ 明朝" w:hAnsi="ＭＳ 明朝" w:hint="eastAsia"/>
          <w:sz w:val="22"/>
          <w:szCs w:val="22"/>
        </w:rPr>
        <w:t>・提出書類は日本語で作成してください。</w:t>
      </w:r>
    </w:p>
    <w:p w14:paraId="29FF843E" w14:textId="50490186" w:rsidR="004304D4" w:rsidRPr="00193D73" w:rsidRDefault="004304D4" w:rsidP="004304D4">
      <w:pPr>
        <w:ind w:leftChars="118" w:left="283"/>
        <w:rPr>
          <w:rFonts w:ascii="ＭＳ 明朝" w:hAnsi="ＭＳ 明朝"/>
          <w:sz w:val="22"/>
          <w:szCs w:val="22"/>
        </w:rPr>
      </w:pPr>
      <w:r w:rsidRPr="00193D73">
        <w:rPr>
          <w:rFonts w:ascii="ＭＳ 明朝" w:hAnsi="ＭＳ 明朝" w:hint="eastAsia"/>
          <w:sz w:val="22"/>
          <w:szCs w:val="22"/>
        </w:rPr>
        <w:t>・「応募要件」を満たさない者の提出書類又は不備がある提出書類は受理できません。</w:t>
      </w:r>
    </w:p>
    <w:p w14:paraId="4A8116F0" w14:textId="530973C1" w:rsidR="004304D4" w:rsidRPr="003F5AE2" w:rsidRDefault="004304D4" w:rsidP="004304D4">
      <w:pPr>
        <w:ind w:leftChars="117" w:left="424" w:hangingChars="65" w:hanging="143"/>
        <w:rPr>
          <w:rFonts w:ascii="ＭＳ 明朝" w:hAnsi="ＭＳ 明朝"/>
          <w:color w:val="EE0000"/>
          <w:sz w:val="22"/>
          <w:szCs w:val="22"/>
        </w:rPr>
      </w:pPr>
      <w:r w:rsidRPr="00193D73">
        <w:rPr>
          <w:rFonts w:ascii="ＭＳ 明朝" w:hAnsi="ＭＳ 明朝" w:hint="eastAsia"/>
          <w:sz w:val="22"/>
          <w:szCs w:val="22"/>
        </w:rPr>
        <w:t>・提出書類に不備があり、提出期限までに修正できない場合は、提案を無効とさせていただきます。受理後であっても、応募要件の不備が発覚した場合は、無効となる場合があります。</w:t>
      </w:r>
    </w:p>
    <w:p w14:paraId="5559DBEA" w14:textId="25FD9705" w:rsidR="004304D4" w:rsidRPr="00193D73" w:rsidRDefault="004304D4" w:rsidP="004304D4">
      <w:pPr>
        <w:ind w:leftChars="118" w:left="426" w:hangingChars="65" w:hanging="143"/>
        <w:rPr>
          <w:rFonts w:ascii="ＭＳ 明朝" w:hAnsi="ＭＳ 明朝"/>
          <w:sz w:val="22"/>
          <w:szCs w:val="22"/>
        </w:rPr>
      </w:pPr>
      <w:r w:rsidRPr="00193D73">
        <w:rPr>
          <w:rFonts w:ascii="ＭＳ 明朝" w:hAnsi="ＭＳ 明朝" w:hint="eastAsia"/>
          <w:sz w:val="22"/>
          <w:szCs w:val="22"/>
        </w:rPr>
        <w:t>・</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上の申請は、提出期限を厳守ください。提出期限までに申請完了できなかった場合は、応募は受け付けできませんので、余裕をもって提出してください。</w:t>
      </w:r>
    </w:p>
    <w:p w14:paraId="73567AF8" w14:textId="69346F91" w:rsidR="004304D4" w:rsidRPr="00193D73" w:rsidRDefault="004304D4" w:rsidP="004304D4">
      <w:pPr>
        <w:ind w:leftChars="118" w:left="426" w:hangingChars="65" w:hanging="143"/>
        <w:rPr>
          <w:rFonts w:ascii="ＭＳ 明朝" w:hAnsi="ＭＳ 明朝"/>
          <w:sz w:val="22"/>
          <w:szCs w:val="22"/>
        </w:rPr>
      </w:pPr>
      <w:r w:rsidRPr="00193D73">
        <w:rPr>
          <w:rFonts w:ascii="ＭＳ 明朝" w:hAnsi="ＭＳ 明朝" w:hint="eastAsia"/>
          <w:sz w:val="22"/>
          <w:szCs w:val="22"/>
        </w:rPr>
        <w:t>・再提出は受付期間内であれば何度でも可能です。</w:t>
      </w:r>
    </w:p>
    <w:p w14:paraId="57B86990" w14:textId="0AF04A91" w:rsidR="004304D4" w:rsidRPr="00193D73" w:rsidRDefault="004304D4" w:rsidP="004304D4">
      <w:pPr>
        <w:ind w:leftChars="117" w:left="424" w:hangingChars="65" w:hanging="143"/>
        <w:rPr>
          <w:rFonts w:ascii="ＭＳ 明朝" w:hAnsi="ＭＳ 明朝"/>
          <w:sz w:val="22"/>
          <w:szCs w:val="22"/>
        </w:rPr>
      </w:pPr>
      <w:r w:rsidRPr="00193D73">
        <w:rPr>
          <w:rFonts w:ascii="ＭＳ 明朝" w:hAnsi="ＭＳ 明朝" w:hint="eastAsia"/>
          <w:sz w:val="22"/>
          <w:szCs w:val="22"/>
        </w:rPr>
        <w:t>・万が一、応募者の責に依らない理由（例：組織形態上、</w:t>
      </w:r>
      <w:r w:rsidRPr="00193D73">
        <w:rPr>
          <w:rFonts w:ascii="ＭＳ 明朝" w:hAnsi="ＭＳ 明朝"/>
          <w:sz w:val="22"/>
          <w:szCs w:val="22"/>
        </w:rPr>
        <w:t>GビズID</w:t>
      </w:r>
      <w:r w:rsidRPr="00193D73">
        <w:rPr>
          <w:rFonts w:ascii="ＭＳ 明朝" w:hAnsi="ＭＳ 明朝" w:hint="eastAsia"/>
          <w:sz w:val="22"/>
          <w:szCs w:val="22"/>
        </w:rPr>
        <w:t>の取得がそもそも不可で</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が利用できない、</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等の外部システムの障害発生により申請ができない</w:t>
      </w:r>
      <w:r w:rsidRPr="00193D73">
        <w:rPr>
          <w:rFonts w:ascii="ＭＳ 明朝" w:hAnsi="ＭＳ 明朝"/>
          <w:sz w:val="22"/>
          <w:szCs w:val="22"/>
        </w:rPr>
        <w:t xml:space="preserve"> 等</w:t>
      </w:r>
      <w:r w:rsidRPr="00193D73">
        <w:rPr>
          <w:rFonts w:ascii="ＭＳ 明朝" w:hAnsi="ＭＳ 明朝" w:hint="eastAsia"/>
          <w:sz w:val="22"/>
          <w:szCs w:val="22"/>
        </w:rPr>
        <w:t>）により、提出期限までに</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上の申請が困難な場合には、提出期限前までに必ず</w:t>
      </w:r>
      <w:r w:rsidRPr="00193D73">
        <w:rPr>
          <w:rFonts w:ascii="ＭＳ 明朝" w:hAnsi="ＭＳ 明朝"/>
          <w:sz w:val="22"/>
          <w:szCs w:val="22"/>
        </w:rPr>
        <w:t>NEDO担当者まで</w:t>
      </w:r>
      <w:r w:rsidRPr="00193D73">
        <w:rPr>
          <w:rFonts w:ascii="ＭＳ 明朝" w:hAnsi="ＭＳ 明朝" w:hint="eastAsia"/>
          <w:sz w:val="22"/>
          <w:szCs w:val="22"/>
        </w:rPr>
        <w:t>連絡し、</w:t>
      </w:r>
      <w:r w:rsidRPr="00193D73">
        <w:rPr>
          <w:rFonts w:ascii="ＭＳ 明朝" w:hAnsi="ＭＳ 明朝"/>
          <w:sz w:val="22"/>
          <w:szCs w:val="22"/>
        </w:rPr>
        <w:t>NEDO担当者の指示に従ってください</w:t>
      </w:r>
      <w:r w:rsidRPr="00193D73">
        <w:rPr>
          <w:rFonts w:ascii="ＭＳ 明朝" w:hAnsi="ＭＳ 明朝" w:hint="eastAsia"/>
          <w:sz w:val="22"/>
          <w:szCs w:val="22"/>
        </w:rPr>
        <w:t>。</w:t>
      </w:r>
    </w:p>
    <w:p w14:paraId="58B6A1B0" w14:textId="7A3A8CE6" w:rsidR="004304D4" w:rsidRPr="00193D73" w:rsidRDefault="004304D4" w:rsidP="004304D4">
      <w:pPr>
        <w:ind w:leftChars="118" w:left="425" w:hanging="142"/>
        <w:rPr>
          <w:rFonts w:ascii="ＭＳ 明朝" w:hAnsi="ＭＳ 明朝"/>
          <w:sz w:val="22"/>
          <w:szCs w:val="22"/>
        </w:rPr>
      </w:pPr>
      <w:r w:rsidRPr="00193D73">
        <w:rPr>
          <w:rFonts w:ascii="ＭＳ 明朝" w:hAnsi="ＭＳ 明朝" w:hint="eastAsia"/>
          <w:sz w:val="22"/>
          <w:szCs w:val="22"/>
        </w:rPr>
        <w:t>・</w:t>
      </w:r>
      <w:proofErr w:type="spellStart"/>
      <w:r w:rsidRPr="00193D73">
        <w:rPr>
          <w:rFonts w:ascii="ＭＳ 明朝" w:hAnsi="ＭＳ 明朝"/>
          <w:sz w:val="22"/>
          <w:szCs w:val="22"/>
        </w:rPr>
        <w:t>jGrants</w:t>
      </w:r>
      <w:proofErr w:type="spellEnd"/>
      <w:r w:rsidRPr="00193D73">
        <w:rPr>
          <w:rFonts w:ascii="ＭＳ 明朝" w:hAnsi="ＭＳ 明朝" w:hint="eastAsia"/>
          <w:sz w:val="22"/>
          <w:szCs w:val="22"/>
        </w:rPr>
        <w:t>上にアップロードするファイルは提出書類毎に作成し、一つの</w:t>
      </w:r>
      <w:r w:rsidRPr="00193D73">
        <w:rPr>
          <w:rFonts w:ascii="ＭＳ 明朝" w:hAnsi="ＭＳ 明朝"/>
          <w:sz w:val="22"/>
          <w:szCs w:val="22"/>
        </w:rPr>
        <w:t xml:space="preserve">zip </w:t>
      </w:r>
      <w:r w:rsidRPr="00193D73">
        <w:rPr>
          <w:rFonts w:ascii="ＭＳ 明朝" w:hAnsi="ＭＳ 明朝" w:hint="eastAsia"/>
          <w:sz w:val="22"/>
          <w:szCs w:val="22"/>
        </w:rPr>
        <w:t>ファイルにまとめてください。なお、アップロードするファイル（</w:t>
      </w:r>
      <w:r w:rsidRPr="00193D73">
        <w:rPr>
          <w:rFonts w:ascii="ＭＳ 明朝" w:hAnsi="ＭＳ 明朝"/>
          <w:sz w:val="22"/>
          <w:szCs w:val="22"/>
        </w:rPr>
        <w:t>PDF</w:t>
      </w:r>
      <w:r w:rsidRPr="00193D73">
        <w:rPr>
          <w:rFonts w:ascii="ＭＳ 明朝" w:hAnsi="ＭＳ 明朝" w:hint="eastAsia"/>
          <w:sz w:val="22"/>
          <w:szCs w:val="22"/>
        </w:rPr>
        <w:t>、</w:t>
      </w:r>
      <w:r w:rsidRPr="00193D73">
        <w:rPr>
          <w:rFonts w:ascii="ＭＳ 明朝" w:hAnsi="ＭＳ 明朝"/>
          <w:sz w:val="22"/>
          <w:szCs w:val="22"/>
        </w:rPr>
        <w:t>zip</w:t>
      </w:r>
      <w:r w:rsidRPr="00193D73">
        <w:rPr>
          <w:rFonts w:ascii="ＭＳ 明朝" w:hAnsi="ＭＳ 明朝" w:hint="eastAsia"/>
          <w:sz w:val="22"/>
          <w:szCs w:val="22"/>
        </w:rPr>
        <w:t>等）にはパスワードは付けないでください。</w:t>
      </w:r>
    </w:p>
    <w:p w14:paraId="7165B7BF" w14:textId="003161B8" w:rsidR="004304D4" w:rsidRPr="00193D73" w:rsidRDefault="004304D4" w:rsidP="004304D4">
      <w:pPr>
        <w:ind w:leftChars="118" w:left="426" w:hangingChars="65" w:hanging="143"/>
        <w:rPr>
          <w:rFonts w:ascii="ＭＳ 明朝" w:hAnsi="ＭＳ 明朝"/>
          <w:sz w:val="22"/>
          <w:szCs w:val="22"/>
        </w:rPr>
      </w:pPr>
      <w:r w:rsidRPr="00193D73">
        <w:rPr>
          <w:rFonts w:ascii="ＭＳ 明朝" w:hAnsi="ＭＳ 明朝" w:hint="eastAsia"/>
          <w:sz w:val="22"/>
          <w:szCs w:val="22"/>
        </w:rPr>
        <w:t>・アップロードされたファイルにおいて、ウイルス検知又はその疑い等があると当機構が判断した場合は、調査のため第三者へファイルの提供を行う場合がありますので、あらかじめご了承ください。</w:t>
      </w:r>
    </w:p>
    <w:p w14:paraId="66472048" w14:textId="08B7F5AE" w:rsidR="004304D4" w:rsidRPr="00193D73" w:rsidRDefault="004304D4" w:rsidP="004304D4">
      <w:pPr>
        <w:ind w:leftChars="118" w:left="425" w:hanging="142"/>
        <w:rPr>
          <w:rFonts w:ascii="ＭＳ 明朝" w:hAnsi="ＭＳ 明朝"/>
          <w:sz w:val="22"/>
          <w:szCs w:val="22"/>
        </w:rPr>
      </w:pPr>
      <w:r w:rsidRPr="00193D73">
        <w:rPr>
          <w:rFonts w:ascii="ＭＳ 明朝" w:hAnsi="ＭＳ 明朝" w:hint="eastAsia"/>
          <w:sz w:val="22"/>
          <w:szCs w:val="22"/>
        </w:rPr>
        <w:t>・公正な審査を行うための利害関係の確認として、</w:t>
      </w:r>
      <w:r w:rsidRPr="00193D73">
        <w:rPr>
          <w:rFonts w:ascii="ＭＳ 明朝" w:hAnsi="ＭＳ 明朝"/>
          <w:sz w:val="22"/>
          <w:szCs w:val="22"/>
        </w:rPr>
        <w:t>j-Grants上</w:t>
      </w:r>
      <w:r w:rsidRPr="00193D73">
        <w:rPr>
          <w:rFonts w:ascii="ＭＳ 明朝" w:hAnsi="ＭＳ 明朝" w:hint="eastAsia"/>
          <w:sz w:val="22"/>
          <w:szCs w:val="22"/>
        </w:rPr>
        <w:t>で以下の項目について入力を求めていますので、あらかじめご了承ください。</w:t>
      </w:r>
    </w:p>
    <w:p w14:paraId="7AB07E05" w14:textId="6D145E4D" w:rsidR="004304D4" w:rsidRPr="004304D4" w:rsidRDefault="004304D4" w:rsidP="00B743EA">
      <w:pPr>
        <w:rPr>
          <w:rFonts w:ascii="ＭＳ 明朝" w:hAnsi="ＭＳ 明朝"/>
        </w:rPr>
      </w:pPr>
    </w:p>
    <w:bookmarkEnd w:id="6"/>
    <w:p w14:paraId="377AAF3E" w14:textId="674DA944" w:rsidR="00ED3D2C" w:rsidRPr="00252095" w:rsidRDefault="00B743EA" w:rsidP="00ED3D2C">
      <w:pPr>
        <w:rPr>
          <w:rFonts w:ascii="ＭＳ 明朝" w:hAnsi="ＭＳ 明朝"/>
          <w:sz w:val="21"/>
          <w:szCs w:val="21"/>
        </w:rPr>
      </w:pPr>
      <w:r w:rsidRPr="00252095">
        <w:rPr>
          <w:rFonts w:ascii="ＭＳ 明朝" w:hAnsi="ＭＳ 明朝" w:hint="eastAsia"/>
          <w:sz w:val="21"/>
          <w:szCs w:val="21"/>
        </w:rPr>
        <w:t xml:space="preserve">　　■入力項目</w:t>
      </w:r>
    </w:p>
    <w:p w14:paraId="08540E19" w14:textId="7069B543" w:rsidR="00B743EA" w:rsidRPr="001453B9" w:rsidRDefault="00B743EA" w:rsidP="00682D6D">
      <w:pPr>
        <w:ind w:firstLineChars="200" w:firstLine="420"/>
        <w:rPr>
          <w:rFonts w:ascii="ＭＳ 明朝" w:hAnsi="ＭＳ 明朝"/>
          <w:sz w:val="21"/>
          <w:szCs w:val="21"/>
        </w:rPr>
      </w:pPr>
      <w:r w:rsidRPr="00252095">
        <w:rPr>
          <w:rFonts w:ascii="ＭＳ 明朝" w:hAnsi="ＭＳ 明朝" w:hint="eastAsia"/>
          <w:sz w:val="21"/>
          <w:szCs w:val="21"/>
        </w:rPr>
        <w:t>①</w:t>
      </w:r>
      <w:r w:rsidRPr="001453B9">
        <w:rPr>
          <w:rFonts w:ascii="ＭＳ 明朝" w:hAnsi="ＭＳ 明朝" w:hint="eastAsia"/>
          <w:sz w:val="21"/>
          <w:szCs w:val="21"/>
        </w:rPr>
        <w:t>代表法人名称</w:t>
      </w:r>
      <w:r w:rsidR="005B1AE5" w:rsidRPr="001453B9">
        <w:rPr>
          <w:rFonts w:ascii="ＭＳ 明朝" w:hAnsi="ＭＳ 明朝" w:hint="eastAsia"/>
          <w:sz w:val="21"/>
          <w:szCs w:val="21"/>
        </w:rPr>
        <w:t>及び共同提案法人名称（共同提案の場合は、提案法人名を列記）</w:t>
      </w:r>
    </w:p>
    <w:p w14:paraId="6720C114" w14:textId="5732B227" w:rsidR="00B743EA" w:rsidRPr="001453B9" w:rsidRDefault="00682D6D" w:rsidP="00ED3D2C">
      <w:pPr>
        <w:ind w:firstLineChars="200" w:firstLine="420"/>
        <w:rPr>
          <w:rFonts w:ascii="ＭＳ 明朝" w:hAnsi="ＭＳ 明朝"/>
          <w:sz w:val="21"/>
          <w:szCs w:val="21"/>
        </w:rPr>
      </w:pPr>
      <w:r>
        <w:rPr>
          <w:rFonts w:ascii="ＭＳ 明朝" w:hAnsi="ＭＳ 明朝" w:hint="eastAsia"/>
          <w:sz w:val="21"/>
          <w:szCs w:val="21"/>
        </w:rPr>
        <w:t>②</w:t>
      </w:r>
      <w:r w:rsidR="00B743EA" w:rsidRPr="001453B9">
        <w:rPr>
          <w:rFonts w:ascii="ＭＳ 明朝" w:hAnsi="ＭＳ 明朝" w:hint="eastAsia"/>
          <w:sz w:val="21"/>
          <w:szCs w:val="21"/>
        </w:rPr>
        <w:t>研究開発の概要（</w:t>
      </w:r>
      <w:r w:rsidR="004E300D" w:rsidRPr="001453B9">
        <w:rPr>
          <w:rFonts w:ascii="ＭＳ 明朝" w:hAnsi="ＭＳ 明朝" w:hint="eastAsia"/>
          <w:sz w:val="21"/>
          <w:szCs w:val="21"/>
        </w:rPr>
        <w:t>3</w:t>
      </w:r>
      <w:r w:rsidR="00BF3A12" w:rsidRPr="001453B9">
        <w:rPr>
          <w:rFonts w:ascii="ＭＳ 明朝" w:hAnsi="ＭＳ 明朝" w:hint="eastAsia"/>
          <w:sz w:val="21"/>
          <w:szCs w:val="21"/>
        </w:rPr>
        <w:t>00</w:t>
      </w:r>
      <w:r w:rsidR="00B743EA" w:rsidRPr="001453B9">
        <w:rPr>
          <w:rFonts w:ascii="ＭＳ 明朝" w:hAnsi="ＭＳ 明朝" w:hint="eastAsia"/>
          <w:sz w:val="21"/>
          <w:szCs w:val="21"/>
        </w:rPr>
        <w:t>文字以内）</w:t>
      </w:r>
    </w:p>
    <w:p w14:paraId="6E9C17AC" w14:textId="0E4C821F" w:rsidR="00B743EA" w:rsidRPr="001453B9" w:rsidRDefault="00682D6D" w:rsidP="00ED3D2C">
      <w:pPr>
        <w:ind w:firstLineChars="200" w:firstLine="420"/>
        <w:rPr>
          <w:rFonts w:ascii="ＭＳ 明朝" w:hAnsi="ＭＳ 明朝"/>
          <w:sz w:val="21"/>
          <w:szCs w:val="21"/>
        </w:rPr>
      </w:pPr>
      <w:r>
        <w:rPr>
          <w:rFonts w:ascii="ＭＳ 明朝" w:hAnsi="ＭＳ 明朝" w:hint="eastAsia"/>
          <w:sz w:val="21"/>
          <w:szCs w:val="21"/>
        </w:rPr>
        <w:lastRenderedPageBreak/>
        <w:t>③提案内容、手法の</w:t>
      </w:r>
      <w:r w:rsidR="00B743EA" w:rsidRPr="001453B9">
        <w:rPr>
          <w:rFonts w:ascii="ＭＳ 明朝" w:hAnsi="ＭＳ 明朝" w:hint="eastAsia"/>
          <w:sz w:val="21"/>
          <w:szCs w:val="21"/>
        </w:rPr>
        <w:t>ポイント</w:t>
      </w:r>
      <w:r w:rsidR="00312D9A" w:rsidRPr="001453B9">
        <w:rPr>
          <w:rFonts w:ascii="ＭＳ 明朝" w:hAnsi="ＭＳ 明朝" w:hint="eastAsia"/>
          <w:sz w:val="21"/>
          <w:szCs w:val="21"/>
        </w:rPr>
        <w:t>（</w:t>
      </w:r>
      <w:r w:rsidR="00312D9A">
        <w:rPr>
          <w:rFonts w:ascii="ＭＳ 明朝" w:hAnsi="ＭＳ 明朝" w:hint="eastAsia"/>
          <w:sz w:val="21"/>
          <w:szCs w:val="21"/>
        </w:rPr>
        <w:t>6</w:t>
      </w:r>
      <w:r w:rsidR="00312D9A" w:rsidRPr="001453B9">
        <w:rPr>
          <w:rFonts w:ascii="ＭＳ 明朝" w:hAnsi="ＭＳ 明朝" w:hint="eastAsia"/>
          <w:sz w:val="21"/>
          <w:szCs w:val="21"/>
        </w:rPr>
        <w:t>00文字以内）</w:t>
      </w:r>
    </w:p>
    <w:p w14:paraId="7545018A" w14:textId="2F866394" w:rsidR="00B743EA" w:rsidRPr="001453B9" w:rsidRDefault="00682D6D" w:rsidP="001453B9">
      <w:pPr>
        <w:ind w:leftChars="174" w:left="565" w:hangingChars="70" w:hanging="147"/>
        <w:rPr>
          <w:rFonts w:ascii="ＭＳ 明朝" w:hAnsi="ＭＳ 明朝"/>
          <w:sz w:val="21"/>
          <w:szCs w:val="21"/>
        </w:rPr>
      </w:pPr>
      <w:r>
        <w:rPr>
          <w:rFonts w:ascii="ＭＳ 明朝" w:hAnsi="ＭＳ 明朝" w:hint="eastAsia"/>
          <w:sz w:val="21"/>
          <w:szCs w:val="21"/>
        </w:rPr>
        <w:t>④</w:t>
      </w:r>
      <w:r w:rsidR="00B743EA" w:rsidRPr="001453B9">
        <w:rPr>
          <w:rFonts w:ascii="ＭＳ 明朝" w:hAnsi="ＭＳ 明朝" w:hint="eastAsia"/>
          <w:sz w:val="21"/>
          <w:szCs w:val="21"/>
        </w:rPr>
        <w:t>責任者</w:t>
      </w:r>
      <w:r w:rsidR="005B1AE5" w:rsidRPr="001453B9">
        <w:rPr>
          <w:rFonts w:ascii="ＭＳ 明朝" w:hAnsi="ＭＳ 明朝" w:hint="eastAsia"/>
          <w:sz w:val="21"/>
          <w:szCs w:val="21"/>
        </w:rPr>
        <w:t>名（所属部署・職名含む）（</w:t>
      </w:r>
      <w:r w:rsidR="001453B9" w:rsidRPr="001453B9">
        <w:rPr>
          <w:rFonts w:ascii="ＭＳ 明朝" w:hAnsi="ＭＳ 明朝" w:hint="eastAsia"/>
          <w:sz w:val="21"/>
          <w:szCs w:val="21"/>
        </w:rPr>
        <w:t>法人毎に列記。委託</w:t>
      </w:r>
      <w:r w:rsidR="009602CA">
        <w:rPr>
          <w:rFonts w:ascii="ＭＳ 明朝" w:hAnsi="ＭＳ 明朝" w:hint="eastAsia"/>
          <w:sz w:val="21"/>
          <w:szCs w:val="21"/>
        </w:rPr>
        <w:t>事業</w:t>
      </w:r>
      <w:r w:rsidR="001453B9" w:rsidRPr="001453B9">
        <w:rPr>
          <w:rFonts w:ascii="ＭＳ 明朝" w:hAnsi="ＭＳ 明朝" w:hint="eastAsia"/>
          <w:sz w:val="21"/>
          <w:szCs w:val="21"/>
        </w:rPr>
        <w:t>の場合は研究開発責任者（共同提案の場合の</w:t>
      </w:r>
      <w:r w:rsidR="0047792C" w:rsidRPr="001453B9">
        <w:rPr>
          <w:rFonts w:ascii="ＭＳ 明朝" w:hAnsi="ＭＳ 明朝" w:hint="eastAsia"/>
          <w:sz w:val="21"/>
          <w:szCs w:val="21"/>
        </w:rPr>
        <w:t>研究開発統括責任者候補</w:t>
      </w:r>
      <w:r w:rsidR="001453B9" w:rsidRPr="001453B9">
        <w:rPr>
          <w:rFonts w:ascii="ＭＳ 明朝" w:hAnsi="ＭＳ 明朝" w:hint="eastAsia"/>
          <w:sz w:val="21"/>
          <w:szCs w:val="21"/>
        </w:rPr>
        <w:t>含む）、</w:t>
      </w:r>
      <w:r w:rsidR="00DB6930">
        <w:rPr>
          <w:rFonts w:ascii="ＭＳ 明朝" w:hAnsi="ＭＳ 明朝" w:hint="eastAsia"/>
          <w:sz w:val="21"/>
          <w:szCs w:val="21"/>
        </w:rPr>
        <w:t>補助</w:t>
      </w:r>
      <w:r w:rsidR="009602CA">
        <w:rPr>
          <w:rFonts w:ascii="ＭＳ 明朝" w:hAnsi="ＭＳ 明朝" w:hint="eastAsia"/>
          <w:sz w:val="21"/>
          <w:szCs w:val="21"/>
        </w:rPr>
        <w:t>事業</w:t>
      </w:r>
      <w:r w:rsidR="001453B9" w:rsidRPr="001453B9">
        <w:rPr>
          <w:rFonts w:ascii="ＭＳ 明朝" w:hAnsi="ＭＳ 明朝" w:hint="eastAsia"/>
          <w:sz w:val="21"/>
          <w:szCs w:val="21"/>
        </w:rPr>
        <w:t>の場合は主任研究者</w:t>
      </w:r>
      <w:r w:rsidR="005B1AE5" w:rsidRPr="001453B9">
        <w:rPr>
          <w:rFonts w:ascii="ＭＳ 明朝" w:hAnsi="ＭＳ 明朝" w:hint="eastAsia"/>
          <w:sz w:val="21"/>
          <w:szCs w:val="21"/>
        </w:rPr>
        <w:t>）</w:t>
      </w:r>
    </w:p>
    <w:p w14:paraId="39513CC9" w14:textId="51A6E4E7" w:rsidR="00B743EA" w:rsidRPr="00252095" w:rsidRDefault="00682D6D" w:rsidP="00ED3D2C">
      <w:pPr>
        <w:ind w:firstLineChars="200" w:firstLine="420"/>
        <w:rPr>
          <w:rFonts w:ascii="ＭＳ 明朝" w:hAnsi="ＭＳ 明朝"/>
          <w:sz w:val="21"/>
          <w:szCs w:val="21"/>
        </w:rPr>
      </w:pPr>
      <w:r>
        <w:rPr>
          <w:rFonts w:ascii="ＭＳ 明朝" w:hAnsi="ＭＳ 明朝" w:hint="eastAsia"/>
          <w:sz w:val="21"/>
          <w:szCs w:val="21"/>
        </w:rPr>
        <w:t>⑤</w:t>
      </w:r>
      <w:r w:rsidR="00B743EA" w:rsidRPr="00252095">
        <w:rPr>
          <w:rFonts w:ascii="ＭＳ 明朝" w:hAnsi="ＭＳ 明朝" w:hint="eastAsia"/>
          <w:sz w:val="21"/>
          <w:szCs w:val="21"/>
        </w:rPr>
        <w:t>利害関係者（※）</w:t>
      </w:r>
    </w:p>
    <w:p w14:paraId="3509B0A7" w14:textId="77777777" w:rsidR="00276210" w:rsidRPr="00252095" w:rsidRDefault="00276210" w:rsidP="00ED3D2C">
      <w:pPr>
        <w:ind w:firstLineChars="200" w:firstLine="420"/>
        <w:rPr>
          <w:rFonts w:ascii="ＭＳ 明朝" w:hAnsi="ＭＳ 明朝"/>
          <w:sz w:val="21"/>
          <w:szCs w:val="21"/>
        </w:rPr>
      </w:pPr>
    </w:p>
    <w:tbl>
      <w:tblPr>
        <w:tblStyle w:val="ae"/>
        <w:tblW w:w="0" w:type="auto"/>
        <w:tblLook w:val="04A0" w:firstRow="1" w:lastRow="0" w:firstColumn="1" w:lastColumn="0" w:noHBand="0" w:noVBand="1"/>
      </w:tblPr>
      <w:tblGrid>
        <w:gridCol w:w="9060"/>
      </w:tblGrid>
      <w:tr w:rsidR="00276210" w14:paraId="7BC25640" w14:textId="77777777" w:rsidTr="00276210">
        <w:tc>
          <w:tcPr>
            <w:tcW w:w="9060" w:type="dxa"/>
          </w:tcPr>
          <w:p w14:paraId="6ED05773" w14:textId="5D9269D6" w:rsidR="00276210" w:rsidRPr="00276210" w:rsidRDefault="00276210" w:rsidP="00276210">
            <w:pPr>
              <w:rPr>
                <w:rFonts w:ascii="ＭＳ 明朝" w:hAnsi="ＭＳ 明朝"/>
                <w:b/>
                <w:bCs/>
                <w:sz w:val="21"/>
                <w:szCs w:val="21"/>
              </w:rPr>
            </w:pPr>
            <w:r w:rsidRPr="00276210">
              <w:rPr>
                <w:rFonts w:ascii="ＭＳ 明朝" w:hAnsi="ＭＳ 明朝" w:hint="eastAsia"/>
                <w:b/>
                <w:bCs/>
                <w:sz w:val="21"/>
                <w:szCs w:val="21"/>
              </w:rPr>
              <w:t>（※）利害関係の確認について</w:t>
            </w:r>
          </w:p>
          <w:p w14:paraId="41F58D66" w14:textId="77777777" w:rsidR="00276210" w:rsidRPr="00276210" w:rsidRDefault="00276210" w:rsidP="00276210">
            <w:pPr>
              <w:pStyle w:val="a9"/>
              <w:numPr>
                <w:ilvl w:val="0"/>
                <w:numId w:val="19"/>
              </w:numPr>
              <w:rPr>
                <w:rFonts w:ascii="ＭＳ 明朝" w:eastAsia="ＭＳ 明朝" w:hAnsi="ＭＳ 明朝"/>
                <w:szCs w:val="21"/>
              </w:rPr>
            </w:pPr>
            <w:r w:rsidRPr="00276210">
              <w:rPr>
                <w:rFonts w:ascii="ＭＳ 明朝" w:eastAsia="ＭＳ 明朝" w:hAnsi="ＭＳ 明朝" w:hint="eastAsia"/>
                <w:szCs w:val="21"/>
              </w:rPr>
              <w:t>NEDOは、採択審査にあ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378ADE45" w14:textId="77777777" w:rsidR="00276210" w:rsidRPr="00276210" w:rsidRDefault="00276210" w:rsidP="00276210">
            <w:pPr>
              <w:pStyle w:val="a9"/>
              <w:numPr>
                <w:ilvl w:val="0"/>
                <w:numId w:val="19"/>
              </w:numPr>
              <w:rPr>
                <w:rFonts w:ascii="ＭＳ 明朝" w:eastAsia="ＭＳ 明朝" w:hAnsi="ＭＳ 明朝"/>
                <w:szCs w:val="21"/>
              </w:rPr>
            </w:pPr>
            <w:r w:rsidRPr="00276210">
              <w:rPr>
                <w:rFonts w:ascii="ＭＳ 明朝" w:eastAsia="ＭＳ 明朝" w:hAnsi="ＭＳ 明朝" w:hint="eastAsia"/>
                <w:szCs w:val="21"/>
              </w:rPr>
              <w:t>その上で、採択審査委員の選定段階で、NEDOは利害関係者を排除すべく細心の注意を払っているところですが、採択審査委員本人にも事前に確認を求め、より公平・公正な審査の徹底を図ることといたしております。</w:t>
            </w:r>
          </w:p>
          <w:p w14:paraId="6A02F3F3" w14:textId="77777777" w:rsidR="00276210" w:rsidRPr="00276210" w:rsidRDefault="00276210" w:rsidP="00276210">
            <w:pPr>
              <w:pStyle w:val="a9"/>
              <w:numPr>
                <w:ilvl w:val="0"/>
                <w:numId w:val="19"/>
              </w:numPr>
              <w:rPr>
                <w:rFonts w:ascii="ＭＳ 明朝" w:eastAsia="ＭＳ 明朝" w:hAnsi="ＭＳ 明朝"/>
                <w:szCs w:val="21"/>
              </w:rPr>
            </w:pPr>
            <w:r w:rsidRPr="00276210">
              <w:rPr>
                <w:rFonts w:ascii="ＭＳ 明朝" w:eastAsia="ＭＳ 明朝" w:hAnsi="ＭＳ 明朝" w:hint="eastAsia"/>
                <w:szCs w:val="21"/>
              </w:rPr>
              <w:t>そこで、提案者の皆さまには、採択審査委員に事前提供する情報の入力をお願いしております。</w:t>
            </w:r>
          </w:p>
          <w:p w14:paraId="7C6486FE" w14:textId="4392D0A7" w:rsidR="00276210" w:rsidRPr="00276210" w:rsidRDefault="00276210" w:rsidP="00276210">
            <w:pPr>
              <w:pStyle w:val="a9"/>
              <w:numPr>
                <w:ilvl w:val="0"/>
                <w:numId w:val="19"/>
              </w:numPr>
              <w:rPr>
                <w:rFonts w:ascii="ＭＳ 明朝" w:eastAsia="ＭＳ 明朝" w:hAnsi="ＭＳ 明朝"/>
                <w:szCs w:val="21"/>
              </w:rPr>
            </w:pPr>
            <w:r w:rsidRPr="00276210">
              <w:rPr>
                <w:rFonts w:ascii="ＭＳ 明朝" w:eastAsia="ＭＳ 明朝" w:hAnsi="ＭＳ 明朝" w:hint="eastAsia"/>
                <w:szCs w:val="21"/>
              </w:rPr>
              <w:t>NEDOから</w:t>
            </w:r>
            <w:r w:rsidR="00682D6D">
              <w:rPr>
                <w:rFonts w:ascii="ＭＳ 明朝" w:eastAsia="ＭＳ 明朝" w:hAnsi="ＭＳ 明朝" w:hint="eastAsia"/>
                <w:szCs w:val="21"/>
              </w:rPr>
              <w:t>申請時に入力いただいた</w:t>
            </w:r>
            <w:r w:rsidR="007D634B">
              <w:rPr>
                <w:rFonts w:ascii="ＭＳ 明朝" w:eastAsia="ＭＳ 明朝" w:hAnsi="ＭＳ 明朝" w:hint="eastAsia"/>
                <w:szCs w:val="21"/>
              </w:rPr>
              <w:t>情報</w:t>
            </w:r>
            <w:r w:rsidRPr="00276210">
              <w:rPr>
                <w:rFonts w:ascii="ＭＳ 明朝" w:eastAsia="ＭＳ 明朝" w:hAnsi="ＭＳ 明朝" w:hint="eastAsia"/>
                <w:szCs w:val="21"/>
              </w:rPr>
              <w:t>を採択審査委員に提示し、自らが利害関係者、とりわけ競合関係に当たるかどうか、の判断を促します。競合関係を特定することが可能と考える</w:t>
            </w:r>
            <w:r w:rsidR="00FA1565">
              <w:rPr>
                <w:rFonts w:ascii="ＭＳ 明朝" w:eastAsia="ＭＳ 明朝" w:hAnsi="ＭＳ 明朝" w:hint="eastAsia"/>
                <w:szCs w:val="21"/>
              </w:rPr>
              <w:t>提案内容の</w:t>
            </w:r>
            <w:r w:rsidRPr="00276210">
              <w:rPr>
                <w:rFonts w:ascii="ＭＳ 明朝" w:eastAsia="ＭＳ 明朝" w:hAnsi="ＭＳ 明朝" w:hint="eastAsia"/>
                <w:szCs w:val="21"/>
              </w:rPr>
              <w:t>ポイントを問題ない範囲で記載いただけますようお願いいたします。</w:t>
            </w:r>
          </w:p>
          <w:p w14:paraId="503BB091" w14:textId="36461BF0" w:rsidR="00276210" w:rsidRPr="00276210" w:rsidRDefault="00276210" w:rsidP="00276210">
            <w:pPr>
              <w:pStyle w:val="a9"/>
              <w:numPr>
                <w:ilvl w:val="0"/>
                <w:numId w:val="19"/>
              </w:numPr>
              <w:rPr>
                <w:rFonts w:ascii="ＭＳ 明朝" w:eastAsia="ＭＳ 明朝" w:hAnsi="ＭＳ 明朝"/>
                <w:szCs w:val="21"/>
              </w:rPr>
            </w:pPr>
            <w:r w:rsidRPr="00276210">
              <w:rPr>
                <w:rFonts w:ascii="ＭＳ 明朝" w:eastAsia="ＭＳ 明朝" w:hAnsi="ＭＳ 明朝" w:hint="eastAsia"/>
                <w:szCs w:val="21"/>
              </w:rPr>
              <w:t>また、NEDOが採択審査委員を選定する上で、利害関係者とお考えになる者がいらっしゃる場合には、</w:t>
            </w:r>
            <w:r w:rsidR="00EA5AD3">
              <w:rPr>
                <w:rFonts w:ascii="ＭＳ 明朝" w:eastAsia="ＭＳ 明朝" w:hAnsi="ＭＳ 明朝" w:hint="eastAsia"/>
                <w:szCs w:val="21"/>
              </w:rPr>
              <w:t>「</w:t>
            </w:r>
            <w:r w:rsidRPr="00276210">
              <w:rPr>
                <w:rFonts w:ascii="ＭＳ 明朝" w:eastAsia="ＭＳ 明朝" w:hAnsi="ＭＳ 明朝" w:hint="eastAsia"/>
                <w:szCs w:val="21"/>
              </w:rPr>
              <w:t>利害関係者</w:t>
            </w:r>
            <w:r w:rsidR="00EA5AD3">
              <w:rPr>
                <w:rFonts w:ascii="ＭＳ 明朝" w:eastAsia="ＭＳ 明朝" w:hAnsi="ＭＳ 明朝" w:hint="eastAsia"/>
                <w:szCs w:val="21"/>
              </w:rPr>
              <w:t>」欄</w:t>
            </w:r>
            <w:r w:rsidRPr="00276210">
              <w:rPr>
                <w:rFonts w:ascii="ＭＳ 明朝" w:eastAsia="ＭＳ 明朝" w:hAnsi="ＭＳ 明朝" w:hint="eastAsia"/>
                <w:szCs w:val="21"/>
              </w:rPr>
              <w:t>に任意で記載いただいても構いません。なお、採択審査委員から、利害関係の有無の判断がつかないとのコメントがあった場合には、追加情報の提供をお願いする場合がございますので、ご協力をお願いいたします。</w:t>
            </w:r>
          </w:p>
          <w:p w14:paraId="5EB43E3A" w14:textId="18C81E36" w:rsidR="00276210" w:rsidRPr="00276210" w:rsidRDefault="00276210" w:rsidP="00276210">
            <w:pPr>
              <w:pStyle w:val="a9"/>
              <w:numPr>
                <w:ilvl w:val="0"/>
                <w:numId w:val="19"/>
              </w:numPr>
              <w:rPr>
                <w:rFonts w:ascii="ＭＳ 明朝" w:eastAsia="ＭＳ 明朝" w:hAnsi="ＭＳ 明朝"/>
                <w:szCs w:val="21"/>
              </w:rPr>
            </w:pPr>
            <w:r w:rsidRPr="00276210">
              <w:rPr>
                <w:rFonts w:ascii="ＭＳ 明朝" w:eastAsia="ＭＳ 明朝" w:hAnsi="ＭＳ 明朝" w:hint="eastAsia"/>
                <w:szCs w:val="21"/>
              </w:rPr>
              <w:t>提案者が大学や公的研究機関の場合は、研究開発責任者（本提案における事業者の研究開発の代表者）について、大学又は大学院に所属する研究者は学科又は専攻まで所属を、公的研究機関に所属する研究者は部門やセンターまで所属を記載ください。</w:t>
            </w:r>
          </w:p>
          <w:p w14:paraId="43C42D4F" w14:textId="7D9AA9B1" w:rsidR="00276210" w:rsidRPr="00276210" w:rsidRDefault="00276210" w:rsidP="00276210">
            <w:pPr>
              <w:ind w:firstLineChars="200" w:firstLine="420"/>
              <w:rPr>
                <w:rFonts w:ascii="ＭＳ 明朝" w:hAnsi="ＭＳ 明朝"/>
                <w:sz w:val="21"/>
                <w:szCs w:val="21"/>
              </w:rPr>
            </w:pPr>
            <w:r w:rsidRPr="00276210">
              <w:rPr>
                <w:rFonts w:ascii="ＭＳ 明朝" w:hAnsi="ＭＳ 明朝" w:hint="eastAsia"/>
                <w:sz w:val="21"/>
                <w:szCs w:val="21"/>
              </w:rPr>
              <w:t>例：○○株式会社</w:t>
            </w:r>
            <w:r w:rsidR="00DD5BA3">
              <w:rPr>
                <w:rFonts w:ascii="ＭＳ 明朝" w:hAnsi="ＭＳ 明朝" w:hint="eastAsia"/>
                <w:sz w:val="21"/>
                <w:szCs w:val="21"/>
              </w:rPr>
              <w:t xml:space="preserve">　</w:t>
            </w:r>
            <w:r w:rsidR="00DD5BA3" w:rsidRPr="00276210">
              <w:rPr>
                <w:rFonts w:ascii="ＭＳ 明朝" w:hAnsi="ＭＳ 明朝" w:hint="eastAsia"/>
                <w:sz w:val="21"/>
                <w:szCs w:val="21"/>
              </w:rPr>
              <w:t>○○　○○</w:t>
            </w:r>
          </w:p>
          <w:p w14:paraId="580AFB4D" w14:textId="77777777" w:rsidR="00276210" w:rsidRPr="00276210" w:rsidRDefault="00276210" w:rsidP="00276210">
            <w:pPr>
              <w:ind w:firstLineChars="400" w:firstLine="840"/>
              <w:rPr>
                <w:rFonts w:ascii="ＭＳ 明朝" w:hAnsi="ＭＳ 明朝"/>
                <w:sz w:val="21"/>
                <w:szCs w:val="21"/>
              </w:rPr>
            </w:pPr>
            <w:r w:rsidRPr="00276210">
              <w:rPr>
                <w:rFonts w:ascii="ＭＳ 明朝" w:hAnsi="ＭＳ 明朝" w:hint="eastAsia"/>
                <w:sz w:val="21"/>
                <w:szCs w:val="21"/>
              </w:rPr>
              <w:t>○○大学○○学部○○学科　教授　○○　○○</w:t>
            </w:r>
          </w:p>
          <w:p w14:paraId="38579D61" w14:textId="44E0DD4B" w:rsidR="00276210" w:rsidRPr="00276210" w:rsidRDefault="00276210" w:rsidP="00276210">
            <w:pPr>
              <w:ind w:firstLineChars="400" w:firstLine="840"/>
              <w:rPr>
                <w:rFonts w:ascii="ＭＳ 明朝" w:hAnsi="ＭＳ 明朝"/>
                <w:sz w:val="21"/>
                <w:szCs w:val="21"/>
              </w:rPr>
            </w:pPr>
            <w:r w:rsidRPr="00276210">
              <w:rPr>
                <w:rFonts w:ascii="ＭＳ 明朝" w:hAnsi="ＭＳ 明朝" w:hint="eastAsia"/>
                <w:sz w:val="21"/>
                <w:szCs w:val="21"/>
              </w:rPr>
              <w:t>○○大学院○○研究科○○専攻　教授　○○　○○</w:t>
            </w:r>
          </w:p>
          <w:p w14:paraId="11B5852A" w14:textId="614DC8DF" w:rsidR="00276210" w:rsidRPr="00276210" w:rsidRDefault="00276210" w:rsidP="00276210">
            <w:pPr>
              <w:ind w:firstLineChars="400" w:firstLine="840"/>
              <w:rPr>
                <w:rFonts w:ascii="ＭＳ 明朝" w:hAnsi="ＭＳ 明朝"/>
                <w:sz w:val="21"/>
                <w:szCs w:val="21"/>
              </w:rPr>
            </w:pPr>
            <w:r w:rsidRPr="00276210">
              <w:rPr>
                <w:rFonts w:ascii="ＭＳ 明朝" w:hAnsi="ＭＳ 明朝" w:hint="eastAsia"/>
                <w:sz w:val="21"/>
                <w:szCs w:val="21"/>
              </w:rPr>
              <w:t>○○研究所　○○部門　部門長　○○　○○</w:t>
            </w:r>
          </w:p>
        </w:tc>
      </w:tr>
    </w:tbl>
    <w:p w14:paraId="0D44678D" w14:textId="30D57399" w:rsidR="00B20E42" w:rsidRPr="00B20E42" w:rsidRDefault="00B20E42" w:rsidP="00B20E42"/>
    <w:p w14:paraId="57FE0C32" w14:textId="2F7252C1" w:rsidR="00636785" w:rsidRPr="00EF1BC0" w:rsidRDefault="00636785" w:rsidP="00636785">
      <w:pPr>
        <w:pStyle w:val="2"/>
        <w:rPr>
          <w:rFonts w:ascii="ＭＳ 明朝" w:eastAsia="ＭＳ 明朝" w:hAnsi="ＭＳ 明朝"/>
          <w:b/>
          <w:bCs/>
          <w:sz w:val="22"/>
          <w:szCs w:val="22"/>
        </w:rPr>
      </w:pPr>
      <w:bookmarkStart w:id="7" w:name="_Toc212471713"/>
      <w:r w:rsidRPr="00EF1BC0">
        <w:rPr>
          <w:rFonts w:ascii="ＭＳ 明朝" w:eastAsia="ＭＳ 明朝" w:hAnsi="ＭＳ 明朝" w:hint="eastAsia"/>
          <w:b/>
          <w:bCs/>
          <w:sz w:val="22"/>
          <w:szCs w:val="22"/>
        </w:rPr>
        <w:t>（</w:t>
      </w:r>
      <w:r w:rsidR="00682D6D">
        <w:rPr>
          <w:rFonts w:ascii="ＭＳ 明朝" w:eastAsia="ＭＳ 明朝" w:hAnsi="ＭＳ 明朝" w:hint="eastAsia"/>
          <w:b/>
          <w:bCs/>
          <w:sz w:val="22"/>
          <w:szCs w:val="22"/>
        </w:rPr>
        <w:t>2</w:t>
      </w:r>
      <w:r w:rsidRPr="00EF1BC0">
        <w:rPr>
          <w:rFonts w:ascii="ＭＳ 明朝" w:eastAsia="ＭＳ 明朝" w:hAnsi="ＭＳ 明朝" w:hint="eastAsia"/>
          <w:b/>
          <w:bCs/>
          <w:sz w:val="22"/>
          <w:szCs w:val="22"/>
        </w:rPr>
        <w:t>）提出書類</w:t>
      </w:r>
      <w:bookmarkEnd w:id="7"/>
    </w:p>
    <w:p w14:paraId="102A9829" w14:textId="5A4C9732" w:rsidR="00636785" w:rsidRPr="00EF1BC0" w:rsidRDefault="00636785" w:rsidP="00636785">
      <w:pPr>
        <w:ind w:firstLineChars="200" w:firstLine="440"/>
        <w:rPr>
          <w:rFonts w:ascii="ＭＳ 明朝" w:hAnsi="ＭＳ 明朝"/>
          <w:b/>
          <w:bCs/>
          <w:sz w:val="22"/>
          <w:szCs w:val="22"/>
        </w:rPr>
      </w:pPr>
      <w:r w:rsidRPr="00EF1BC0">
        <w:rPr>
          <w:rFonts w:ascii="ＭＳ 明朝" w:hAnsi="ＭＳ 明朝" w:hint="eastAsia"/>
          <w:sz w:val="22"/>
          <w:szCs w:val="22"/>
        </w:rPr>
        <w:t>以下の提出書類が必要となります。具体的な様式は</w:t>
      </w:r>
      <w:r w:rsidR="00DA559E">
        <w:rPr>
          <w:rFonts w:ascii="ＭＳ 明朝" w:hAnsi="ＭＳ 明朝" w:hint="eastAsia"/>
          <w:sz w:val="22"/>
          <w:szCs w:val="22"/>
        </w:rPr>
        <w:t>添付資料</w:t>
      </w:r>
      <w:r w:rsidRPr="00EF1BC0">
        <w:rPr>
          <w:rFonts w:ascii="ＭＳ 明朝" w:hAnsi="ＭＳ 明朝" w:hint="eastAsia"/>
          <w:sz w:val="22"/>
          <w:szCs w:val="22"/>
        </w:rPr>
        <w:t>をご参照ください。</w:t>
      </w:r>
      <w:bookmarkStart w:id="8" w:name="_Hlk184635165"/>
    </w:p>
    <w:tbl>
      <w:tblPr>
        <w:tblStyle w:val="ae"/>
        <w:tblW w:w="8789" w:type="dxa"/>
        <w:tblInd w:w="137" w:type="dxa"/>
        <w:tblLook w:val="04A0" w:firstRow="1" w:lastRow="0" w:firstColumn="1" w:lastColumn="0" w:noHBand="0" w:noVBand="1"/>
      </w:tblPr>
      <w:tblGrid>
        <w:gridCol w:w="8789"/>
      </w:tblGrid>
      <w:tr w:rsidR="009602CA" w:rsidRPr="00EF1BC0" w14:paraId="79D2E795" w14:textId="77777777" w:rsidTr="009602CA">
        <w:tc>
          <w:tcPr>
            <w:tcW w:w="8789" w:type="dxa"/>
            <w:shd w:val="clear" w:color="auto" w:fill="E8E8E8" w:themeFill="background2"/>
          </w:tcPr>
          <w:p w14:paraId="4D1C0761" w14:textId="58F9650D" w:rsidR="009602CA" w:rsidRPr="00EF1BC0" w:rsidRDefault="009602CA" w:rsidP="006879F1">
            <w:pPr>
              <w:jc w:val="center"/>
              <w:rPr>
                <w:rFonts w:ascii="ＭＳ 明朝" w:hAnsi="ＭＳ 明朝"/>
                <w:sz w:val="22"/>
                <w:szCs w:val="22"/>
              </w:rPr>
            </w:pPr>
            <w:r w:rsidRPr="00EF1BC0">
              <w:rPr>
                <w:rFonts w:ascii="ＭＳ 明朝" w:hAnsi="ＭＳ 明朝" w:hint="eastAsia"/>
                <w:sz w:val="22"/>
                <w:szCs w:val="22"/>
              </w:rPr>
              <w:t>提出書類</w:t>
            </w:r>
          </w:p>
        </w:tc>
      </w:tr>
      <w:tr w:rsidR="008C2E00" w:rsidRPr="00EF1BC0" w14:paraId="4C93B50D" w14:textId="77777777" w:rsidTr="009602CA">
        <w:tc>
          <w:tcPr>
            <w:tcW w:w="8789" w:type="dxa"/>
          </w:tcPr>
          <w:p w14:paraId="64167502" w14:textId="11CC395D" w:rsidR="008C2E00" w:rsidRPr="00EF1BC0" w:rsidRDefault="008C2E00" w:rsidP="006879F1">
            <w:pPr>
              <w:rPr>
                <w:rFonts w:ascii="ＭＳ 明朝" w:hAnsi="ＭＳ 明朝"/>
                <w:sz w:val="22"/>
                <w:szCs w:val="22"/>
              </w:rPr>
            </w:pPr>
            <w:r w:rsidRPr="009B02AA">
              <w:rPr>
                <w:rFonts w:ascii="ＭＳ 明朝" w:hAnsi="ＭＳ 明朝" w:hint="eastAsia"/>
                <w:sz w:val="22"/>
                <w:szCs w:val="22"/>
              </w:rPr>
              <w:t>提出書類のチェックリスト</w:t>
            </w:r>
          </w:p>
        </w:tc>
      </w:tr>
      <w:tr w:rsidR="009602CA" w:rsidRPr="00EF1BC0" w14:paraId="0D71C76E" w14:textId="77777777" w:rsidTr="009602CA">
        <w:tc>
          <w:tcPr>
            <w:tcW w:w="8789" w:type="dxa"/>
          </w:tcPr>
          <w:p w14:paraId="2BFF842F" w14:textId="5166DE64" w:rsidR="009602CA" w:rsidRPr="00EF1BC0" w:rsidRDefault="009602CA" w:rsidP="006879F1">
            <w:pPr>
              <w:rPr>
                <w:rFonts w:ascii="ＭＳ 明朝" w:hAnsi="ＭＳ 明朝"/>
                <w:sz w:val="22"/>
                <w:szCs w:val="22"/>
              </w:rPr>
            </w:pPr>
            <w:r w:rsidRPr="00EF1BC0">
              <w:rPr>
                <w:rFonts w:ascii="ＭＳ 明朝" w:hAnsi="ＭＳ 明朝" w:hint="eastAsia"/>
                <w:sz w:val="22"/>
                <w:szCs w:val="22"/>
              </w:rPr>
              <w:t>別添1</w:t>
            </w:r>
            <w:r w:rsidR="0073696A">
              <w:rPr>
                <w:rFonts w:ascii="ＭＳ 明朝" w:hAnsi="ＭＳ 明朝" w:hint="eastAsia"/>
                <w:sz w:val="22"/>
                <w:szCs w:val="22"/>
              </w:rPr>
              <w:t>：</w:t>
            </w:r>
            <w:r w:rsidRPr="00EF1BC0">
              <w:rPr>
                <w:rFonts w:ascii="ＭＳ 明朝" w:hAnsi="ＭＳ 明朝" w:hint="eastAsia"/>
                <w:sz w:val="22"/>
                <w:szCs w:val="22"/>
              </w:rPr>
              <w:t>提案書</w:t>
            </w:r>
          </w:p>
        </w:tc>
      </w:tr>
      <w:tr w:rsidR="009602CA" w:rsidRPr="00EF1BC0" w14:paraId="62067610" w14:textId="77777777" w:rsidTr="009602CA">
        <w:tc>
          <w:tcPr>
            <w:tcW w:w="8789" w:type="dxa"/>
          </w:tcPr>
          <w:p w14:paraId="60FC806E" w14:textId="6ABC23B5" w:rsidR="009602CA" w:rsidRPr="003F7312" w:rsidRDefault="009602CA" w:rsidP="006879F1">
            <w:pPr>
              <w:rPr>
                <w:rFonts w:ascii="ＭＳ 明朝" w:hAnsi="ＭＳ 明朝"/>
                <w:sz w:val="22"/>
                <w:szCs w:val="22"/>
              </w:rPr>
            </w:pPr>
            <w:r w:rsidRPr="00BC47BF">
              <w:rPr>
                <w:rFonts w:ascii="ＭＳ 明朝" w:hAnsi="ＭＳ 明朝" w:hint="eastAsia"/>
                <w:sz w:val="22"/>
                <w:szCs w:val="22"/>
              </w:rPr>
              <w:t>別添2</w:t>
            </w:r>
            <w:r w:rsidR="0073696A" w:rsidRPr="00BC47BF">
              <w:rPr>
                <w:rFonts w:ascii="ＭＳ 明朝" w:hAnsi="ＭＳ 明朝" w:hint="eastAsia"/>
                <w:sz w:val="22"/>
                <w:szCs w:val="22"/>
              </w:rPr>
              <w:t>：</w:t>
            </w:r>
            <w:r w:rsidRPr="00BC47BF">
              <w:rPr>
                <w:rFonts w:ascii="ＭＳ 明朝" w:hAnsi="ＭＳ 明朝" w:hint="eastAsia"/>
                <w:sz w:val="22"/>
                <w:szCs w:val="22"/>
              </w:rPr>
              <w:t>研究開発統括責任者候補及び研究開発責任者の研究経歴書</w:t>
            </w:r>
          </w:p>
        </w:tc>
      </w:tr>
      <w:tr w:rsidR="009602CA" w:rsidRPr="00EF1BC0" w14:paraId="555A922F" w14:textId="77777777" w:rsidTr="009602CA">
        <w:tc>
          <w:tcPr>
            <w:tcW w:w="8789" w:type="dxa"/>
          </w:tcPr>
          <w:p w14:paraId="59187735" w14:textId="69A1F4AF" w:rsidR="009602CA" w:rsidRPr="00EF1BC0" w:rsidRDefault="009602CA" w:rsidP="006879F1">
            <w:pPr>
              <w:rPr>
                <w:rFonts w:ascii="ＭＳ 明朝" w:hAnsi="ＭＳ 明朝"/>
                <w:sz w:val="22"/>
                <w:szCs w:val="22"/>
              </w:rPr>
            </w:pPr>
            <w:r w:rsidRPr="00EF1BC0">
              <w:rPr>
                <w:rFonts w:ascii="ＭＳ 明朝" w:hAnsi="ＭＳ 明朝" w:hint="eastAsia"/>
                <w:sz w:val="22"/>
                <w:szCs w:val="22"/>
              </w:rPr>
              <w:t>別添3</w:t>
            </w:r>
            <w:r w:rsidR="0073696A">
              <w:rPr>
                <w:rFonts w:ascii="ＭＳ 明朝" w:hAnsi="ＭＳ 明朝" w:hint="eastAsia"/>
                <w:sz w:val="22"/>
                <w:szCs w:val="22"/>
              </w:rPr>
              <w:t>：</w:t>
            </w:r>
            <w:r w:rsidR="00F1779E">
              <w:rPr>
                <w:rFonts w:ascii="ＭＳ 明朝" w:hAnsi="ＭＳ 明朝" w:hint="eastAsia"/>
                <w:sz w:val="22"/>
                <w:szCs w:val="22"/>
              </w:rPr>
              <w:t>提案者</w:t>
            </w:r>
            <w:r>
              <w:rPr>
                <w:rFonts w:ascii="ＭＳ 明朝" w:hAnsi="ＭＳ 明朝" w:hint="eastAsia"/>
                <w:sz w:val="22"/>
                <w:szCs w:val="22"/>
              </w:rPr>
              <w:t>情報</w:t>
            </w:r>
          </w:p>
        </w:tc>
      </w:tr>
      <w:tr w:rsidR="009602CA" w:rsidRPr="00EF1BC0" w14:paraId="5C375201" w14:textId="77777777" w:rsidTr="009602CA">
        <w:tc>
          <w:tcPr>
            <w:tcW w:w="8789" w:type="dxa"/>
          </w:tcPr>
          <w:p w14:paraId="0EA6E879" w14:textId="5E1CF191" w:rsidR="009602CA" w:rsidRPr="00EF1BC0" w:rsidRDefault="009602CA" w:rsidP="006879F1">
            <w:pPr>
              <w:rPr>
                <w:rFonts w:ascii="ＭＳ 明朝" w:hAnsi="ＭＳ 明朝"/>
                <w:sz w:val="22"/>
                <w:szCs w:val="22"/>
              </w:rPr>
            </w:pPr>
            <w:r w:rsidRPr="00EF1BC0">
              <w:rPr>
                <w:rFonts w:ascii="ＭＳ 明朝" w:hAnsi="ＭＳ 明朝" w:hint="eastAsia"/>
                <w:sz w:val="22"/>
                <w:szCs w:val="22"/>
              </w:rPr>
              <w:t>別添4</w:t>
            </w:r>
            <w:r w:rsidR="0073696A">
              <w:rPr>
                <w:rFonts w:ascii="ＭＳ 明朝" w:hAnsi="ＭＳ 明朝" w:hint="eastAsia"/>
                <w:sz w:val="22"/>
                <w:szCs w:val="22"/>
              </w:rPr>
              <w:t>：</w:t>
            </w:r>
            <w:r w:rsidRPr="00EF1BC0">
              <w:rPr>
                <w:rFonts w:ascii="ＭＳ 明朝" w:hAnsi="ＭＳ 明朝" w:hint="eastAsia"/>
                <w:sz w:val="22"/>
                <w:szCs w:val="22"/>
              </w:rPr>
              <w:t>ワーク・ライフ・バランス等推進企業に関する認定等の状況</w:t>
            </w:r>
          </w:p>
        </w:tc>
      </w:tr>
      <w:tr w:rsidR="009602CA" w:rsidRPr="00EF1BC0" w14:paraId="000C81B0" w14:textId="77777777" w:rsidTr="009602CA">
        <w:tc>
          <w:tcPr>
            <w:tcW w:w="8789" w:type="dxa"/>
          </w:tcPr>
          <w:p w14:paraId="5151C4BB" w14:textId="72ED75B4" w:rsidR="009602CA" w:rsidRPr="00EF1BC0" w:rsidRDefault="009602CA" w:rsidP="006879F1">
            <w:pPr>
              <w:rPr>
                <w:rFonts w:ascii="ＭＳ 明朝" w:hAnsi="ＭＳ 明朝"/>
                <w:sz w:val="22"/>
                <w:szCs w:val="22"/>
              </w:rPr>
            </w:pPr>
            <w:r w:rsidRPr="00EF1BC0">
              <w:rPr>
                <w:rFonts w:ascii="ＭＳ 明朝" w:hAnsi="ＭＳ 明朝" w:hint="eastAsia"/>
                <w:sz w:val="22"/>
                <w:szCs w:val="22"/>
              </w:rPr>
              <w:t>別添5</w:t>
            </w:r>
            <w:r w:rsidR="0073696A">
              <w:rPr>
                <w:rFonts w:ascii="ＭＳ 明朝" w:hAnsi="ＭＳ 明朝" w:hint="eastAsia"/>
                <w:sz w:val="22"/>
                <w:szCs w:val="22"/>
              </w:rPr>
              <w:t>：</w:t>
            </w:r>
            <w:r w:rsidR="00D73EED">
              <w:rPr>
                <w:rFonts w:ascii="ＭＳ 明朝" w:hAnsi="ＭＳ 明朝" w:hint="eastAsia"/>
                <w:sz w:val="22"/>
                <w:szCs w:val="22"/>
              </w:rPr>
              <w:t>NEDO</w:t>
            </w:r>
            <w:r w:rsidRPr="00EF1BC0">
              <w:rPr>
                <w:rFonts w:ascii="ＭＳ 明朝" w:hAnsi="ＭＳ 明朝" w:hint="eastAsia"/>
                <w:sz w:val="22"/>
                <w:szCs w:val="22"/>
              </w:rPr>
              <w:t>事業遂行上に係る情報管理体制の確認票</w:t>
            </w:r>
          </w:p>
        </w:tc>
      </w:tr>
      <w:tr w:rsidR="009602CA" w:rsidRPr="00EF1BC0" w14:paraId="0858FDEB" w14:textId="77777777" w:rsidTr="009602CA">
        <w:tc>
          <w:tcPr>
            <w:tcW w:w="8789" w:type="dxa"/>
          </w:tcPr>
          <w:p w14:paraId="3697F9F2" w14:textId="47513361" w:rsidR="005B22E4" w:rsidRDefault="009602CA" w:rsidP="006879F1">
            <w:pPr>
              <w:rPr>
                <w:rFonts w:ascii="ＭＳ 明朝" w:hAnsi="ＭＳ 明朝"/>
                <w:sz w:val="22"/>
                <w:szCs w:val="22"/>
              </w:rPr>
            </w:pPr>
            <w:r w:rsidRPr="00EF1BC0">
              <w:rPr>
                <w:rFonts w:ascii="ＭＳ 明朝" w:hAnsi="ＭＳ 明朝" w:hint="eastAsia"/>
                <w:sz w:val="22"/>
                <w:szCs w:val="22"/>
              </w:rPr>
              <w:t>直近の事業報告書</w:t>
            </w:r>
          </w:p>
          <w:p w14:paraId="796265D9" w14:textId="4B3A5560" w:rsidR="00464050" w:rsidRPr="00464050" w:rsidRDefault="00EA5AD3" w:rsidP="006879F1">
            <w:pPr>
              <w:rPr>
                <w:rFonts w:ascii="ＭＳ 明朝" w:hAnsi="ＭＳ 明朝"/>
                <w:sz w:val="22"/>
                <w:szCs w:val="22"/>
              </w:rPr>
            </w:pPr>
            <w:r w:rsidRPr="00EA5AD3">
              <w:rPr>
                <w:rFonts w:ascii="ＭＳ 明朝" w:hAnsi="ＭＳ 明朝" w:hint="eastAsia"/>
                <w:sz w:val="22"/>
                <w:szCs w:val="22"/>
              </w:rPr>
              <w:t>直近3年分の単体／連結財務諸表（原則、円単位）</w:t>
            </w:r>
            <w:r w:rsidRPr="00AD77D6">
              <w:rPr>
                <w:rFonts w:ascii="ＭＳ 明朝" w:hAnsi="ＭＳ 明朝" w:hint="eastAsia"/>
                <w:sz w:val="22"/>
                <w:szCs w:val="22"/>
                <w:vertAlign w:val="superscript"/>
              </w:rPr>
              <w:t>（※）</w:t>
            </w:r>
          </w:p>
        </w:tc>
      </w:tr>
    </w:tbl>
    <w:p w14:paraId="0A544582" w14:textId="536D4DE3" w:rsidR="009602CA" w:rsidRPr="006B22AE" w:rsidRDefault="00636785" w:rsidP="00636785">
      <w:pPr>
        <w:rPr>
          <w:rFonts w:ascii="ＭＳ 明朝" w:hAnsi="ＭＳ 明朝"/>
          <w:sz w:val="22"/>
          <w:szCs w:val="22"/>
        </w:rPr>
      </w:pPr>
      <w:r w:rsidRPr="006B22AE">
        <w:rPr>
          <w:rFonts w:ascii="ＭＳ 明朝" w:hAnsi="ＭＳ 明朝" w:hint="eastAsia"/>
          <w:sz w:val="22"/>
          <w:szCs w:val="22"/>
        </w:rPr>
        <w:t>【留意事項】</w:t>
      </w:r>
    </w:p>
    <w:p w14:paraId="173871FC" w14:textId="2BDF849F" w:rsidR="00142970" w:rsidRDefault="006B22AE" w:rsidP="006B22AE">
      <w:pPr>
        <w:ind w:left="708" w:hangingChars="322" w:hanging="708"/>
        <w:rPr>
          <w:rFonts w:ascii="ＭＳ 明朝" w:hAnsi="ＭＳ 明朝"/>
          <w:sz w:val="22"/>
          <w:szCs w:val="22"/>
        </w:rPr>
      </w:pPr>
      <w:r w:rsidRPr="006B22AE">
        <w:rPr>
          <w:rFonts w:ascii="ＭＳ 明朝" w:hAnsi="ＭＳ 明朝" w:hint="eastAsia"/>
          <w:sz w:val="22"/>
          <w:szCs w:val="22"/>
        </w:rPr>
        <w:lastRenderedPageBreak/>
        <w:t>（※）</w:t>
      </w:r>
      <w:r w:rsidR="00EA5AD3">
        <w:rPr>
          <w:rFonts w:ascii="ＭＳ 明朝" w:hAnsi="ＭＳ 明朝" w:hint="eastAsia"/>
          <w:sz w:val="22"/>
          <w:szCs w:val="22"/>
        </w:rPr>
        <w:t>財務諸表に</w:t>
      </w:r>
      <w:r w:rsidR="00142970">
        <w:rPr>
          <w:rFonts w:ascii="ＭＳ 明朝" w:hAnsi="ＭＳ 明朝" w:hint="eastAsia"/>
          <w:sz w:val="22"/>
          <w:szCs w:val="22"/>
        </w:rPr>
        <w:t>は、</w:t>
      </w:r>
      <w:r w:rsidR="00142970" w:rsidRPr="00142970">
        <w:rPr>
          <w:rFonts w:ascii="ＭＳ 明朝" w:hAnsi="ＭＳ 明朝" w:hint="eastAsia"/>
          <w:sz w:val="22"/>
          <w:szCs w:val="22"/>
        </w:rPr>
        <w:t>「貸借対照表」、「損益計算書（製造原価報告書（製造業等の場合）、販売費及び一般管理費明細書を含む）」、「株主（社員）資本等変動計算書」を含め</w:t>
      </w:r>
      <w:r w:rsidR="00142970">
        <w:rPr>
          <w:rFonts w:ascii="ＭＳ 明朝" w:hAnsi="ＭＳ 明朝" w:hint="eastAsia"/>
          <w:sz w:val="22"/>
          <w:szCs w:val="22"/>
        </w:rPr>
        <w:t>てください</w:t>
      </w:r>
      <w:r w:rsidR="00142970" w:rsidRPr="00142970">
        <w:rPr>
          <w:rFonts w:ascii="ＭＳ 明朝" w:hAnsi="ＭＳ 明朝" w:hint="eastAsia"/>
          <w:sz w:val="22"/>
          <w:szCs w:val="22"/>
        </w:rPr>
        <w:t>。</w:t>
      </w:r>
      <w:r w:rsidR="00276210" w:rsidRPr="006B22AE">
        <w:rPr>
          <w:rFonts w:ascii="ＭＳ 明朝" w:hAnsi="ＭＳ 明朝" w:hint="eastAsia"/>
          <w:sz w:val="22"/>
          <w:szCs w:val="22"/>
        </w:rPr>
        <w:t>「株主（社員）資本等変動計算書」については、会社法で定める株式会社、合同会社、合資会社及び合名会社に該当する場合にのみ提出ください。</w:t>
      </w:r>
    </w:p>
    <w:p w14:paraId="766A726D" w14:textId="13EE82EF" w:rsidR="00142970" w:rsidRDefault="00142970" w:rsidP="006B22AE">
      <w:pPr>
        <w:ind w:left="708" w:hangingChars="322" w:hanging="708"/>
        <w:rPr>
          <w:rFonts w:ascii="ＭＳ 明朝" w:hAnsi="ＭＳ 明朝"/>
          <w:sz w:val="22"/>
          <w:szCs w:val="22"/>
        </w:rPr>
      </w:pPr>
      <w:r>
        <w:rPr>
          <w:rFonts w:ascii="ＭＳ 明朝" w:hAnsi="ＭＳ 明朝" w:hint="eastAsia"/>
          <w:sz w:val="22"/>
          <w:szCs w:val="22"/>
        </w:rPr>
        <w:t>（※）</w:t>
      </w:r>
      <w:r w:rsidR="006101D4">
        <w:rPr>
          <w:rFonts w:ascii="ＭＳ 明朝" w:hAnsi="ＭＳ 明朝" w:hint="eastAsia"/>
          <w:sz w:val="22"/>
          <w:szCs w:val="22"/>
        </w:rPr>
        <w:t>直近の事業報告書や</w:t>
      </w:r>
      <w:r w:rsidR="0081597B">
        <w:rPr>
          <w:rFonts w:ascii="ＭＳ 明朝" w:hAnsi="ＭＳ 明朝" w:hint="eastAsia"/>
          <w:sz w:val="22"/>
          <w:szCs w:val="22"/>
        </w:rPr>
        <w:t>単体／</w:t>
      </w:r>
      <w:r w:rsidRPr="00142970">
        <w:rPr>
          <w:rFonts w:ascii="ＭＳ 明朝" w:hAnsi="ＭＳ 明朝" w:hint="eastAsia"/>
          <w:sz w:val="22"/>
          <w:szCs w:val="22"/>
        </w:rPr>
        <w:t>連結財務諸表をWebページ上で公表している場合には、</w:t>
      </w:r>
      <w:r w:rsidR="006101D4">
        <w:rPr>
          <w:rFonts w:ascii="ＭＳ 明朝" w:hAnsi="ＭＳ 明朝" w:hint="eastAsia"/>
          <w:sz w:val="22"/>
          <w:szCs w:val="22"/>
        </w:rPr>
        <w:t>その</w:t>
      </w:r>
      <w:r w:rsidRPr="00142970">
        <w:rPr>
          <w:rFonts w:ascii="ＭＳ 明朝" w:hAnsi="ＭＳ 明朝" w:hint="eastAsia"/>
          <w:sz w:val="22"/>
          <w:szCs w:val="22"/>
        </w:rPr>
        <w:t>公表URLを</w:t>
      </w:r>
      <w:r w:rsidR="0049174D">
        <w:rPr>
          <w:rFonts w:ascii="ＭＳ 明朝" w:hAnsi="ＭＳ 明朝" w:hint="eastAsia"/>
          <w:sz w:val="22"/>
          <w:szCs w:val="22"/>
        </w:rPr>
        <w:t>「</w:t>
      </w:r>
      <w:r w:rsidRPr="00142970">
        <w:rPr>
          <w:rFonts w:ascii="ＭＳ 明朝" w:hAnsi="ＭＳ 明朝" w:hint="eastAsia"/>
          <w:sz w:val="22"/>
          <w:szCs w:val="22"/>
        </w:rPr>
        <w:t>別添</w:t>
      </w:r>
      <w:r w:rsidR="0049174D">
        <w:rPr>
          <w:rFonts w:ascii="ＭＳ 明朝" w:hAnsi="ＭＳ 明朝" w:hint="eastAsia"/>
          <w:sz w:val="22"/>
          <w:szCs w:val="22"/>
        </w:rPr>
        <w:t>3：</w:t>
      </w:r>
      <w:r w:rsidR="00F1779E">
        <w:rPr>
          <w:rFonts w:ascii="ＭＳ 明朝" w:hAnsi="ＭＳ 明朝" w:hint="eastAsia"/>
          <w:sz w:val="22"/>
          <w:szCs w:val="22"/>
        </w:rPr>
        <w:t>提案者</w:t>
      </w:r>
      <w:r w:rsidRPr="00142970">
        <w:rPr>
          <w:rFonts w:ascii="ＭＳ 明朝" w:hAnsi="ＭＳ 明朝" w:hint="eastAsia"/>
          <w:sz w:val="22"/>
          <w:szCs w:val="22"/>
        </w:rPr>
        <w:t>情報」中に明記する形で</w:t>
      </w:r>
      <w:r>
        <w:rPr>
          <w:rFonts w:ascii="ＭＳ 明朝" w:hAnsi="ＭＳ 明朝" w:hint="eastAsia"/>
          <w:sz w:val="22"/>
          <w:szCs w:val="22"/>
        </w:rPr>
        <w:t>も</w:t>
      </w:r>
      <w:r w:rsidRPr="00142970">
        <w:rPr>
          <w:rFonts w:ascii="ＭＳ 明朝" w:hAnsi="ＭＳ 明朝" w:hint="eastAsia"/>
          <w:sz w:val="22"/>
          <w:szCs w:val="22"/>
        </w:rPr>
        <w:t>可と</w:t>
      </w:r>
      <w:r>
        <w:rPr>
          <w:rFonts w:ascii="ＭＳ 明朝" w:hAnsi="ＭＳ 明朝" w:hint="eastAsia"/>
          <w:sz w:val="22"/>
          <w:szCs w:val="22"/>
        </w:rPr>
        <w:t>します</w:t>
      </w:r>
      <w:r w:rsidRPr="00142970">
        <w:rPr>
          <w:rFonts w:ascii="ＭＳ 明朝" w:hAnsi="ＭＳ 明朝" w:hint="eastAsia"/>
          <w:sz w:val="22"/>
          <w:szCs w:val="22"/>
        </w:rPr>
        <w:t>。</w:t>
      </w:r>
      <w:r w:rsidR="0081597B" w:rsidRPr="0081597B">
        <w:rPr>
          <w:rFonts w:ascii="ＭＳ 明朝" w:hAnsi="ＭＳ 明朝" w:hint="eastAsia"/>
          <w:sz w:val="22"/>
          <w:szCs w:val="22"/>
        </w:rPr>
        <w:t>連結財務諸表は作成している場合のみ</w:t>
      </w:r>
      <w:r w:rsidR="0081597B">
        <w:rPr>
          <w:rFonts w:ascii="ＭＳ 明朝" w:hAnsi="ＭＳ 明朝" w:hint="eastAsia"/>
          <w:sz w:val="22"/>
          <w:szCs w:val="22"/>
        </w:rPr>
        <w:t>、</w:t>
      </w:r>
      <w:r w:rsidR="0081597B" w:rsidRPr="0081597B">
        <w:rPr>
          <w:rFonts w:ascii="ＭＳ 明朝" w:hAnsi="ＭＳ 明朝" w:hint="eastAsia"/>
          <w:sz w:val="22"/>
          <w:szCs w:val="22"/>
        </w:rPr>
        <w:t>提出してください。</w:t>
      </w:r>
    </w:p>
    <w:p w14:paraId="1E9F04FD" w14:textId="37F1254F" w:rsidR="0081597B" w:rsidRDefault="0081597B" w:rsidP="006B22AE">
      <w:pPr>
        <w:ind w:left="708" w:hangingChars="322" w:hanging="708"/>
        <w:rPr>
          <w:rFonts w:ascii="ＭＳ 明朝" w:hAnsi="ＭＳ 明朝"/>
          <w:sz w:val="22"/>
          <w:szCs w:val="22"/>
        </w:rPr>
      </w:pPr>
      <w:r>
        <w:rPr>
          <w:rFonts w:ascii="ＭＳ 明朝" w:hAnsi="ＭＳ 明朝" w:hint="eastAsia"/>
          <w:sz w:val="22"/>
          <w:szCs w:val="22"/>
        </w:rPr>
        <w:t>（※）再委託先・共同実施先分の</w:t>
      </w:r>
      <w:r w:rsidR="005B22E4">
        <w:rPr>
          <w:rFonts w:ascii="ＭＳ 明朝" w:hAnsi="ＭＳ 明朝" w:hint="eastAsia"/>
          <w:sz w:val="22"/>
          <w:szCs w:val="22"/>
        </w:rPr>
        <w:t>事業報告書及び</w:t>
      </w:r>
      <w:r>
        <w:rPr>
          <w:rFonts w:ascii="ＭＳ 明朝" w:hAnsi="ＭＳ 明朝" w:hint="eastAsia"/>
          <w:sz w:val="22"/>
          <w:szCs w:val="22"/>
        </w:rPr>
        <w:t>財務諸表の提出は不要です。</w:t>
      </w:r>
    </w:p>
    <w:p w14:paraId="77BDE2D4" w14:textId="6A21FB97" w:rsidR="00636785" w:rsidRDefault="00142970" w:rsidP="006B22AE">
      <w:pPr>
        <w:ind w:left="708" w:hangingChars="322" w:hanging="708"/>
        <w:rPr>
          <w:rFonts w:ascii="ＭＳ 明朝" w:hAnsi="ＭＳ 明朝"/>
          <w:sz w:val="22"/>
          <w:szCs w:val="22"/>
        </w:rPr>
      </w:pPr>
      <w:r>
        <w:rPr>
          <w:rFonts w:ascii="ＭＳ 明朝" w:hAnsi="ＭＳ 明朝" w:hint="eastAsia"/>
          <w:sz w:val="22"/>
          <w:szCs w:val="22"/>
        </w:rPr>
        <w:t>（※）</w:t>
      </w:r>
      <w:r w:rsidR="00276210" w:rsidRPr="006B22AE">
        <w:rPr>
          <w:rFonts w:ascii="ＭＳ 明朝" w:hAnsi="ＭＳ 明朝" w:hint="eastAsia"/>
          <w:sz w:val="22"/>
          <w:szCs w:val="22"/>
        </w:rPr>
        <w:t>なお、審査の過程で、</w:t>
      </w:r>
      <w:bookmarkStart w:id="9" w:name="_Hlk195880833"/>
      <w:bookmarkStart w:id="10" w:name="_Hlk184637575"/>
      <w:r w:rsidR="00276210" w:rsidRPr="006B22AE">
        <w:rPr>
          <w:rFonts w:ascii="ＭＳ 明朝" w:hAnsi="ＭＳ 明朝" w:hint="eastAsia"/>
          <w:sz w:val="22"/>
          <w:szCs w:val="22"/>
        </w:rPr>
        <w:t>必要に応じて財務に関する</w:t>
      </w:r>
      <w:r w:rsidR="00276210" w:rsidRPr="00CF473C">
        <w:rPr>
          <w:rFonts w:ascii="ＭＳ 明朝" w:hAnsi="ＭＳ 明朝" w:hint="eastAsia"/>
          <w:sz w:val="22"/>
          <w:szCs w:val="22"/>
        </w:rPr>
        <w:t>追加資料の提出</w:t>
      </w:r>
      <w:bookmarkEnd w:id="9"/>
      <w:r w:rsidR="00276210" w:rsidRPr="00CF473C">
        <w:rPr>
          <w:rFonts w:ascii="ＭＳ 明朝" w:hAnsi="ＭＳ 明朝" w:hint="eastAsia"/>
          <w:sz w:val="22"/>
          <w:szCs w:val="22"/>
        </w:rPr>
        <w:t>や代表者面談を求める</w:t>
      </w:r>
      <w:bookmarkEnd w:id="10"/>
      <w:r w:rsidR="00276210" w:rsidRPr="00CF473C">
        <w:rPr>
          <w:rFonts w:ascii="ＭＳ 明朝" w:hAnsi="ＭＳ 明朝" w:hint="eastAsia"/>
          <w:sz w:val="22"/>
          <w:szCs w:val="22"/>
        </w:rPr>
        <w:t>場合があります。</w:t>
      </w:r>
      <w:bookmarkStart w:id="11" w:name="_Hlk196232718"/>
      <w:bookmarkEnd w:id="8"/>
      <w:r w:rsidR="00F70E53" w:rsidRPr="007076E7">
        <w:rPr>
          <w:rFonts w:ascii="ＭＳ 明朝" w:hAnsi="ＭＳ 明朝" w:hint="eastAsia"/>
          <w:sz w:val="22"/>
          <w:szCs w:val="22"/>
        </w:rPr>
        <w:t>また、</w:t>
      </w:r>
      <w:r w:rsidR="00F70E53" w:rsidRPr="00CF473C">
        <w:rPr>
          <w:rFonts w:ascii="ＭＳ 明朝" w:hAnsi="ＭＳ 明朝" w:hint="eastAsia"/>
          <w:sz w:val="22"/>
          <w:szCs w:val="22"/>
        </w:rPr>
        <w:t>提案者の財務状況によっては、追加的に</w:t>
      </w:r>
      <w:r w:rsidR="00A871B3">
        <w:rPr>
          <w:rFonts w:ascii="ＭＳ 明朝" w:hAnsi="ＭＳ 明朝" w:hint="eastAsia"/>
          <w:sz w:val="22"/>
          <w:szCs w:val="22"/>
        </w:rPr>
        <w:t>親子会社</w:t>
      </w:r>
      <w:r w:rsidR="0081597B">
        <w:rPr>
          <w:rFonts w:ascii="ＭＳ 明朝" w:hAnsi="ＭＳ 明朝" w:hint="eastAsia"/>
          <w:sz w:val="22"/>
          <w:szCs w:val="22"/>
        </w:rPr>
        <w:t>、関係会社等</w:t>
      </w:r>
      <w:r>
        <w:rPr>
          <w:rFonts w:ascii="ＭＳ 明朝" w:hAnsi="ＭＳ 明朝" w:hint="eastAsia"/>
          <w:sz w:val="22"/>
          <w:szCs w:val="22"/>
        </w:rPr>
        <w:t>や</w:t>
      </w:r>
      <w:r w:rsidR="00F70E53" w:rsidRPr="00CF473C">
        <w:rPr>
          <w:rFonts w:ascii="ＭＳ 明朝" w:hAnsi="ＭＳ 明朝" w:hint="eastAsia"/>
          <w:sz w:val="22"/>
          <w:szCs w:val="22"/>
        </w:rPr>
        <w:t>再委託先・共同実施先に対しても財務関連資料の提出を求める場合があります。</w:t>
      </w:r>
      <w:bookmarkEnd w:id="11"/>
    </w:p>
    <w:p w14:paraId="37AE2C60" w14:textId="74D54789" w:rsidR="00B443A5" w:rsidRDefault="00B443A5" w:rsidP="006B22AE">
      <w:pPr>
        <w:ind w:left="708" w:hangingChars="322" w:hanging="708"/>
        <w:rPr>
          <w:rFonts w:ascii="ＭＳ 明朝" w:hAnsi="ＭＳ 明朝"/>
          <w:sz w:val="22"/>
          <w:szCs w:val="22"/>
        </w:rPr>
      </w:pPr>
      <w:bookmarkStart w:id="12" w:name="_Hlk212471610"/>
      <w:r>
        <w:rPr>
          <w:rFonts w:ascii="ＭＳ 明朝" w:hAnsi="ＭＳ 明朝" w:hint="eastAsia"/>
          <w:sz w:val="22"/>
          <w:szCs w:val="22"/>
        </w:rPr>
        <w:t>（※）</w:t>
      </w:r>
      <w:r w:rsidRPr="00B443A5">
        <w:rPr>
          <w:rFonts w:ascii="ＭＳ 明朝" w:hAnsi="ＭＳ 明朝" w:hint="eastAsia"/>
          <w:sz w:val="22"/>
          <w:szCs w:val="22"/>
        </w:rPr>
        <w:t>法人が設立されたばかりで財務諸表が3年分存在しない場合は、設立年度から直近までの財務諸表</w:t>
      </w:r>
      <w:r>
        <w:rPr>
          <w:rFonts w:ascii="ＭＳ 明朝" w:hAnsi="ＭＳ 明朝" w:hint="eastAsia"/>
          <w:sz w:val="22"/>
          <w:szCs w:val="22"/>
        </w:rPr>
        <w:t>を提出してください。</w:t>
      </w:r>
    </w:p>
    <w:bookmarkEnd w:id="12"/>
    <w:p w14:paraId="5BBE91C3" w14:textId="77777777" w:rsidR="00B20E42" w:rsidRPr="0060380B" w:rsidRDefault="00B20E42" w:rsidP="00193D73">
      <w:pPr>
        <w:rPr>
          <w:rFonts w:ascii="ＭＳ 明朝" w:hAnsi="ＭＳ 明朝"/>
          <w:sz w:val="22"/>
          <w:szCs w:val="22"/>
        </w:rPr>
      </w:pPr>
    </w:p>
    <w:p w14:paraId="0D222041" w14:textId="6CB2B11C" w:rsidR="00AE650F" w:rsidRPr="00D5029F" w:rsidRDefault="00127147" w:rsidP="00127147">
      <w:pPr>
        <w:pStyle w:val="1"/>
        <w:rPr>
          <w:rFonts w:ascii="ＭＳ 明朝" w:eastAsia="ＭＳ 明朝" w:hAnsi="ＭＳ 明朝"/>
          <w:b/>
          <w:bCs/>
          <w:sz w:val="22"/>
          <w:szCs w:val="22"/>
        </w:rPr>
      </w:pPr>
      <w:bookmarkStart w:id="13" w:name="_Toc212471714"/>
      <w:r w:rsidRPr="00D5029F">
        <w:rPr>
          <w:rFonts w:ascii="ＭＳ 明朝" w:eastAsia="ＭＳ 明朝" w:hAnsi="ＭＳ 明朝" w:hint="eastAsia"/>
          <w:b/>
          <w:bCs/>
          <w:sz w:val="22"/>
          <w:szCs w:val="22"/>
        </w:rPr>
        <w:t>４．</w:t>
      </w:r>
      <w:r w:rsidR="00A06B97" w:rsidRPr="00D5029F">
        <w:rPr>
          <w:rFonts w:ascii="ＭＳ 明朝" w:eastAsia="ＭＳ 明朝" w:hAnsi="ＭＳ 明朝" w:hint="eastAsia"/>
          <w:b/>
          <w:bCs/>
          <w:sz w:val="22"/>
          <w:szCs w:val="22"/>
        </w:rPr>
        <w:t>採択先</w:t>
      </w:r>
      <w:r w:rsidR="00AE650F" w:rsidRPr="00D5029F">
        <w:rPr>
          <w:rFonts w:ascii="ＭＳ 明朝" w:eastAsia="ＭＳ 明朝" w:hAnsi="ＭＳ 明朝" w:hint="eastAsia"/>
          <w:b/>
          <w:bCs/>
          <w:sz w:val="22"/>
          <w:szCs w:val="22"/>
        </w:rPr>
        <w:t>の選定</w:t>
      </w:r>
      <w:bookmarkEnd w:id="13"/>
    </w:p>
    <w:p w14:paraId="6F38F5BD" w14:textId="223D3989" w:rsidR="00361544" w:rsidRPr="00EF1BC0" w:rsidRDefault="00361544" w:rsidP="00127147">
      <w:pPr>
        <w:pStyle w:val="2"/>
        <w:rPr>
          <w:rFonts w:ascii="ＭＳ 明朝" w:hAnsi="ＭＳ 明朝"/>
          <w:sz w:val="22"/>
          <w:szCs w:val="22"/>
        </w:rPr>
      </w:pPr>
      <w:bookmarkStart w:id="14" w:name="_Toc212471715"/>
      <w:r w:rsidRPr="00EF1BC0">
        <w:rPr>
          <w:rFonts w:ascii="ＭＳ 明朝" w:eastAsia="ＭＳ 明朝" w:hAnsi="ＭＳ 明朝" w:hint="eastAsia"/>
          <w:b/>
          <w:bCs/>
          <w:sz w:val="22"/>
          <w:szCs w:val="22"/>
        </w:rPr>
        <w:t>（1）審査の方法</w:t>
      </w:r>
      <w:bookmarkEnd w:id="14"/>
    </w:p>
    <w:p w14:paraId="586C4BEE" w14:textId="7406B248" w:rsidR="00DD5BA3" w:rsidRDefault="00361544" w:rsidP="00F239AA">
      <w:pPr>
        <w:ind w:leftChars="59" w:left="142" w:firstLineChars="100" w:firstLine="220"/>
        <w:rPr>
          <w:rFonts w:ascii="ＭＳ 明朝" w:hAnsi="ＭＳ 明朝"/>
          <w:sz w:val="22"/>
          <w:szCs w:val="22"/>
        </w:rPr>
      </w:pPr>
      <w:r w:rsidRPr="00EF1BC0">
        <w:rPr>
          <w:rFonts w:ascii="ＭＳ 明朝" w:hAnsi="ＭＳ 明朝" w:hint="eastAsia"/>
          <w:sz w:val="22"/>
          <w:szCs w:val="22"/>
        </w:rPr>
        <w:t>外部有識者による採択審査委員会</w:t>
      </w:r>
      <w:r w:rsidR="002F4761">
        <w:rPr>
          <w:rFonts w:ascii="ＭＳ 明朝" w:hAnsi="ＭＳ 明朝" w:hint="eastAsia"/>
          <w:sz w:val="22"/>
          <w:szCs w:val="22"/>
        </w:rPr>
        <w:t>で審査の上、その結果を踏まえ、</w:t>
      </w:r>
      <w:r w:rsidR="00F42F73" w:rsidRPr="00EF1BC0">
        <w:rPr>
          <w:rFonts w:ascii="ＭＳ 明朝" w:hAnsi="ＭＳ 明朝" w:hint="eastAsia"/>
          <w:sz w:val="22"/>
          <w:szCs w:val="22"/>
        </w:rPr>
        <w:t>NEDO</w:t>
      </w:r>
      <w:r w:rsidRPr="00EF1BC0">
        <w:rPr>
          <w:rFonts w:ascii="ＭＳ 明朝" w:hAnsi="ＭＳ 明朝" w:hint="eastAsia"/>
          <w:sz w:val="22"/>
          <w:szCs w:val="22"/>
        </w:rPr>
        <w:t>内の契約・</w:t>
      </w:r>
      <w:r w:rsidR="00DB6930">
        <w:rPr>
          <w:rFonts w:ascii="ＭＳ 明朝" w:hAnsi="ＭＳ 明朝" w:hint="eastAsia"/>
          <w:sz w:val="22"/>
          <w:szCs w:val="22"/>
        </w:rPr>
        <w:t>交付</w:t>
      </w:r>
      <w:r w:rsidRPr="00EF1BC0">
        <w:rPr>
          <w:rFonts w:ascii="ＭＳ 明朝" w:hAnsi="ＭＳ 明朝" w:hint="eastAsia"/>
          <w:sz w:val="22"/>
          <w:szCs w:val="22"/>
        </w:rPr>
        <w:t>審査委員会</w:t>
      </w:r>
      <w:r w:rsidR="002F4761">
        <w:rPr>
          <w:rFonts w:ascii="ＭＳ 明朝" w:hAnsi="ＭＳ 明朝" w:hint="eastAsia"/>
          <w:sz w:val="22"/>
          <w:szCs w:val="22"/>
        </w:rPr>
        <w:t>を経て、</w:t>
      </w:r>
      <w:r w:rsidRPr="00EF1BC0">
        <w:rPr>
          <w:rFonts w:ascii="ＭＳ 明朝" w:hAnsi="ＭＳ 明朝" w:hint="eastAsia"/>
          <w:sz w:val="22"/>
          <w:szCs w:val="22"/>
        </w:rPr>
        <w:t>最終的に実施者を決定します。</w:t>
      </w:r>
    </w:p>
    <w:p w14:paraId="5D0824B6" w14:textId="734FCB86" w:rsidR="00C36939" w:rsidRDefault="00361544" w:rsidP="00242210">
      <w:pPr>
        <w:ind w:leftChars="59" w:left="142" w:firstLineChars="100" w:firstLine="220"/>
        <w:rPr>
          <w:rFonts w:ascii="ＭＳ 明朝" w:hAnsi="ＭＳ 明朝"/>
          <w:sz w:val="22"/>
          <w:szCs w:val="22"/>
        </w:rPr>
      </w:pPr>
      <w:r w:rsidRPr="00EF1BC0">
        <w:rPr>
          <w:rFonts w:ascii="ＭＳ 明朝" w:hAnsi="ＭＳ 明朝" w:hint="eastAsia"/>
          <w:sz w:val="22"/>
          <w:szCs w:val="22"/>
        </w:rPr>
        <w:t>必要に応じてヒアリング審査や資料の追加、代表者面談等をお願いする場合があります。なお、</w:t>
      </w:r>
      <w:r w:rsidR="00252095" w:rsidRPr="00EF1BC0">
        <w:rPr>
          <w:rFonts w:ascii="ＭＳ 明朝" w:hAnsi="ＭＳ 明朝" w:hint="eastAsia"/>
          <w:sz w:val="22"/>
          <w:szCs w:val="22"/>
        </w:rPr>
        <w:t>採択</w:t>
      </w:r>
      <w:r w:rsidRPr="00EF1BC0">
        <w:rPr>
          <w:rFonts w:ascii="ＭＳ 明朝" w:hAnsi="ＭＳ 明朝" w:hint="eastAsia"/>
          <w:sz w:val="22"/>
          <w:szCs w:val="22"/>
        </w:rPr>
        <w:t>先の選定は非公開で行われ、審査の経過等、審査に関する問い合わせには応じられませんのであらかじめご了承ください。</w:t>
      </w:r>
    </w:p>
    <w:p w14:paraId="200A895A" w14:textId="77777777" w:rsidR="00B20E42" w:rsidRPr="00EF1BC0" w:rsidRDefault="00B20E42" w:rsidP="00242210">
      <w:pPr>
        <w:ind w:leftChars="59" w:left="142" w:firstLineChars="100" w:firstLine="220"/>
        <w:rPr>
          <w:rFonts w:ascii="ＭＳ 明朝" w:hAnsi="ＭＳ 明朝"/>
          <w:sz w:val="22"/>
          <w:szCs w:val="22"/>
        </w:rPr>
      </w:pPr>
    </w:p>
    <w:p w14:paraId="08C865FF" w14:textId="6A65DF3D" w:rsidR="00361544" w:rsidRDefault="00361544" w:rsidP="00127147">
      <w:pPr>
        <w:pStyle w:val="2"/>
        <w:rPr>
          <w:rFonts w:ascii="ＭＳ 明朝" w:eastAsia="ＭＳ 明朝" w:hAnsi="ＭＳ 明朝"/>
          <w:b/>
          <w:bCs/>
          <w:sz w:val="22"/>
          <w:szCs w:val="22"/>
        </w:rPr>
      </w:pPr>
      <w:bookmarkStart w:id="15" w:name="_Toc212471716"/>
      <w:r w:rsidRPr="00EF1BC0">
        <w:rPr>
          <w:rFonts w:ascii="ＭＳ 明朝" w:eastAsia="ＭＳ 明朝" w:hAnsi="ＭＳ 明朝" w:hint="eastAsia"/>
          <w:b/>
          <w:bCs/>
          <w:sz w:val="22"/>
          <w:szCs w:val="22"/>
        </w:rPr>
        <w:t>（2）審査基準</w:t>
      </w:r>
      <w:bookmarkEnd w:id="15"/>
    </w:p>
    <w:p w14:paraId="0AFDAFDF" w14:textId="20616A56" w:rsidR="00361544" w:rsidRPr="00C71D55" w:rsidRDefault="00361544" w:rsidP="00F239AA">
      <w:pPr>
        <w:pStyle w:val="a9"/>
        <w:numPr>
          <w:ilvl w:val="0"/>
          <w:numId w:val="3"/>
        </w:numPr>
        <w:ind w:left="426" w:firstLine="0"/>
        <w:rPr>
          <w:rFonts w:ascii="ＭＳ 明朝" w:eastAsia="ＭＳ 明朝" w:hAnsi="ＭＳ 明朝"/>
          <w:sz w:val="22"/>
        </w:rPr>
      </w:pPr>
      <w:r w:rsidRPr="00C71D55">
        <w:rPr>
          <w:rFonts w:ascii="ＭＳ 明朝" w:eastAsia="ＭＳ 明朝" w:hAnsi="ＭＳ 明朝" w:hint="eastAsia"/>
          <w:sz w:val="22"/>
        </w:rPr>
        <w:t>採択審査の基準</w:t>
      </w:r>
    </w:p>
    <w:p w14:paraId="1DB4353D" w14:textId="2EFB2928" w:rsidR="00E20C45" w:rsidRPr="00C71D55" w:rsidRDefault="00E20C45" w:rsidP="005128CD">
      <w:pPr>
        <w:pStyle w:val="a9"/>
        <w:numPr>
          <w:ilvl w:val="0"/>
          <w:numId w:val="5"/>
        </w:numPr>
        <w:ind w:left="709" w:firstLine="0"/>
        <w:rPr>
          <w:rFonts w:ascii="ＭＳ 明朝" w:eastAsia="ＭＳ 明朝" w:hAnsi="ＭＳ 明朝"/>
          <w:sz w:val="22"/>
        </w:rPr>
      </w:pPr>
      <w:r w:rsidRPr="00C71D55">
        <w:rPr>
          <w:rFonts w:ascii="ＭＳ 明朝" w:eastAsia="ＭＳ 明朝" w:hAnsi="ＭＳ 明朝" w:hint="eastAsia"/>
          <w:sz w:val="22"/>
        </w:rPr>
        <w:t>事業の適合性</w:t>
      </w:r>
    </w:p>
    <w:p w14:paraId="4296B45B" w14:textId="64B696B3" w:rsidR="00E20C45" w:rsidRPr="00C71D55" w:rsidRDefault="00E20C45" w:rsidP="00E20C45">
      <w:pPr>
        <w:pStyle w:val="a9"/>
        <w:ind w:left="709"/>
        <w:rPr>
          <w:rFonts w:ascii="ＭＳ 明朝" w:eastAsia="ＭＳ 明朝" w:hAnsi="ＭＳ 明朝"/>
          <w:sz w:val="22"/>
        </w:rPr>
      </w:pPr>
      <w:r w:rsidRPr="00C71D55">
        <w:rPr>
          <w:rFonts w:ascii="ＭＳ 明朝" w:eastAsia="ＭＳ 明朝" w:hAnsi="ＭＳ 明朝" w:hint="eastAsia"/>
          <w:sz w:val="22"/>
        </w:rPr>
        <w:t>（本事業の目的・目標に適合しているか</w:t>
      </w:r>
      <w:r w:rsidRPr="00C71D55">
        <w:rPr>
          <w:rFonts w:ascii="ＭＳ 明朝" w:eastAsia="ＭＳ 明朝" w:hAnsi="ＭＳ 明朝"/>
          <w:sz w:val="22"/>
        </w:rPr>
        <w:t xml:space="preserve"> 等）</w:t>
      </w:r>
    </w:p>
    <w:p w14:paraId="18551A1F" w14:textId="77777777" w:rsidR="00E20C45" w:rsidRPr="00C71D55" w:rsidRDefault="00E20C45" w:rsidP="00F239AA">
      <w:pPr>
        <w:pStyle w:val="a9"/>
        <w:numPr>
          <w:ilvl w:val="0"/>
          <w:numId w:val="5"/>
        </w:numPr>
        <w:ind w:left="709" w:firstLine="0"/>
        <w:rPr>
          <w:rFonts w:ascii="ＭＳ 明朝" w:eastAsia="ＭＳ 明朝" w:hAnsi="ＭＳ 明朝"/>
          <w:sz w:val="22"/>
        </w:rPr>
      </w:pPr>
      <w:r w:rsidRPr="00C71D55">
        <w:rPr>
          <w:rFonts w:ascii="ＭＳ 明朝" w:eastAsia="ＭＳ 明朝" w:hAnsi="ＭＳ 明朝" w:hint="eastAsia"/>
          <w:sz w:val="22"/>
        </w:rPr>
        <w:t>開発の優位性</w:t>
      </w:r>
    </w:p>
    <w:p w14:paraId="504B535B" w14:textId="4BF8BB61" w:rsidR="00361544" w:rsidRPr="00C71D55" w:rsidRDefault="00E20C45" w:rsidP="00E20C45">
      <w:pPr>
        <w:pStyle w:val="a9"/>
        <w:ind w:left="709"/>
        <w:rPr>
          <w:rFonts w:ascii="ＭＳ 明朝" w:eastAsia="ＭＳ 明朝" w:hAnsi="ＭＳ 明朝"/>
          <w:sz w:val="22"/>
        </w:rPr>
      </w:pPr>
      <w:r w:rsidRPr="00C71D55">
        <w:rPr>
          <w:rFonts w:ascii="ＭＳ 明朝" w:eastAsia="ＭＳ 明朝" w:hAnsi="ＭＳ 明朝" w:hint="eastAsia"/>
          <w:sz w:val="22"/>
        </w:rPr>
        <w:t>（開発内容に新規性・優位性等があるか</w:t>
      </w:r>
      <w:r w:rsidRPr="00C71D55">
        <w:rPr>
          <w:rFonts w:ascii="ＭＳ 明朝" w:eastAsia="ＭＳ 明朝" w:hAnsi="ＭＳ 明朝"/>
          <w:sz w:val="22"/>
        </w:rPr>
        <w:t xml:space="preserve"> 等）</w:t>
      </w:r>
    </w:p>
    <w:p w14:paraId="25F7155B" w14:textId="50D8C5E5" w:rsidR="00E20C45" w:rsidRPr="00C71D55" w:rsidRDefault="00E20C45" w:rsidP="00F239AA">
      <w:pPr>
        <w:pStyle w:val="a9"/>
        <w:numPr>
          <w:ilvl w:val="0"/>
          <w:numId w:val="5"/>
        </w:numPr>
        <w:ind w:left="709" w:firstLine="0"/>
        <w:rPr>
          <w:rFonts w:ascii="ＭＳ 明朝" w:eastAsia="ＭＳ 明朝" w:hAnsi="ＭＳ 明朝"/>
          <w:sz w:val="22"/>
        </w:rPr>
      </w:pPr>
      <w:r w:rsidRPr="00C71D55">
        <w:rPr>
          <w:rFonts w:ascii="ＭＳ 明朝" w:eastAsia="ＭＳ 明朝" w:hAnsi="ＭＳ 明朝" w:hint="eastAsia"/>
          <w:sz w:val="22"/>
        </w:rPr>
        <w:t>計画の妥当性</w:t>
      </w:r>
    </w:p>
    <w:p w14:paraId="74C9B354" w14:textId="20394724" w:rsidR="00361544" w:rsidRPr="00C71D55" w:rsidRDefault="00E20C45" w:rsidP="00E20C45">
      <w:pPr>
        <w:pStyle w:val="a9"/>
        <w:ind w:left="709"/>
        <w:rPr>
          <w:rFonts w:ascii="ＭＳ 明朝" w:eastAsia="ＭＳ 明朝" w:hAnsi="ＭＳ 明朝"/>
          <w:sz w:val="22"/>
        </w:rPr>
      </w:pPr>
      <w:r w:rsidRPr="00C71D55">
        <w:rPr>
          <w:rFonts w:ascii="ＭＳ 明朝" w:eastAsia="ＭＳ 明朝" w:hAnsi="ＭＳ 明朝" w:hint="eastAsia"/>
          <w:sz w:val="22"/>
        </w:rPr>
        <w:t>（達成目標が明確で、スケジュールが効率的・効果的か</w:t>
      </w:r>
      <w:r w:rsidRPr="00C71D55">
        <w:rPr>
          <w:rFonts w:ascii="ＭＳ 明朝" w:eastAsia="ＭＳ 明朝" w:hAnsi="ＭＳ 明朝"/>
          <w:sz w:val="22"/>
        </w:rPr>
        <w:t xml:space="preserve"> 等）</w:t>
      </w:r>
    </w:p>
    <w:p w14:paraId="0D49D98E" w14:textId="35B72206" w:rsidR="00361544" w:rsidRPr="00C71D55" w:rsidRDefault="00E20C45" w:rsidP="00F239AA">
      <w:pPr>
        <w:pStyle w:val="a9"/>
        <w:numPr>
          <w:ilvl w:val="0"/>
          <w:numId w:val="5"/>
        </w:numPr>
        <w:ind w:left="709" w:firstLine="0"/>
        <w:rPr>
          <w:rFonts w:ascii="ＭＳ 明朝" w:eastAsia="ＭＳ 明朝" w:hAnsi="ＭＳ 明朝"/>
          <w:sz w:val="22"/>
        </w:rPr>
      </w:pPr>
      <w:r w:rsidRPr="00C71D55">
        <w:rPr>
          <w:rFonts w:ascii="ＭＳ 明朝" w:eastAsia="ＭＳ 明朝" w:hAnsi="ＭＳ 明朝" w:hint="eastAsia"/>
          <w:sz w:val="22"/>
        </w:rPr>
        <w:t>実用化・事業化の取組</w:t>
      </w:r>
    </w:p>
    <w:p w14:paraId="37423111" w14:textId="34051CBA" w:rsidR="00E20C45" w:rsidRPr="00757BCF" w:rsidRDefault="00E20C45" w:rsidP="00AC3AE0">
      <w:pPr>
        <w:pStyle w:val="a9"/>
        <w:ind w:left="709"/>
        <w:rPr>
          <w:rFonts w:ascii="ＭＳ 明朝" w:eastAsia="ＭＳ 明朝" w:hAnsi="ＭＳ 明朝"/>
          <w:sz w:val="22"/>
        </w:rPr>
      </w:pPr>
      <w:r w:rsidRPr="00C71D55">
        <w:rPr>
          <w:rFonts w:ascii="ＭＳ 明朝" w:eastAsia="ＭＳ 明朝" w:hAnsi="ＭＳ 明朝" w:hint="eastAsia"/>
          <w:sz w:val="22"/>
        </w:rPr>
        <w:t>（実用化・事業化のターゲットが明確で、それに向けた取組に実現性・実行性があるか、社会・経済への波及効果が期待できるか</w:t>
      </w:r>
      <w:r w:rsidR="00AC3AE0" w:rsidRPr="00C71D55">
        <w:rPr>
          <w:rFonts w:ascii="ＭＳ 明朝" w:eastAsia="ＭＳ 明朝" w:hAnsi="ＭＳ 明朝" w:hint="eastAsia"/>
          <w:color w:val="EE0000"/>
          <w:sz w:val="22"/>
        </w:rPr>
        <w:t>、</w:t>
      </w:r>
      <w:r w:rsidR="0035277B" w:rsidRPr="00757BCF">
        <w:rPr>
          <w:rFonts w:ascii="ＭＳ 明朝" w:eastAsia="ＭＳ 明朝" w:hAnsi="ＭＳ 明朝"/>
          <w:sz w:val="22"/>
        </w:rPr>
        <w:t>CFRPリサイクルにあたり副次的に排出される他の材料等も</w:t>
      </w:r>
      <w:r w:rsidR="00FE0F22" w:rsidRPr="00757BCF">
        <w:rPr>
          <w:rFonts w:ascii="ＭＳ 明朝" w:eastAsia="ＭＳ 明朝" w:hAnsi="ＭＳ 明朝" w:hint="eastAsia"/>
          <w:sz w:val="22"/>
        </w:rPr>
        <w:t>含めた航空機全体の静脈産業構築が期待できるか</w:t>
      </w:r>
      <w:r w:rsidR="005573CF" w:rsidRPr="00757BCF">
        <w:rPr>
          <w:rFonts w:ascii="ＭＳ 明朝" w:eastAsia="ＭＳ 明朝" w:hAnsi="ＭＳ 明朝" w:hint="eastAsia"/>
          <w:sz w:val="22"/>
        </w:rPr>
        <w:t>、航空機用途以外の用途への転用可能性（波及効果）についても記載されているか</w:t>
      </w:r>
      <w:r w:rsidR="00FE0F22" w:rsidRPr="00757BCF">
        <w:rPr>
          <w:rFonts w:ascii="ＭＳ 明朝" w:eastAsia="ＭＳ 明朝" w:hAnsi="ＭＳ 明朝" w:hint="eastAsia"/>
          <w:sz w:val="22"/>
        </w:rPr>
        <w:t xml:space="preserve">　</w:t>
      </w:r>
      <w:r w:rsidRPr="00757BCF">
        <w:rPr>
          <w:rFonts w:ascii="ＭＳ 明朝" w:eastAsia="ＭＳ 明朝" w:hAnsi="ＭＳ 明朝" w:hint="eastAsia"/>
          <w:sz w:val="22"/>
        </w:rPr>
        <w:t>等）</w:t>
      </w:r>
    </w:p>
    <w:p w14:paraId="2ED0011D" w14:textId="77777777" w:rsidR="00100986" w:rsidRPr="00757BCF" w:rsidRDefault="00100986" w:rsidP="00100986">
      <w:pPr>
        <w:pStyle w:val="a9"/>
        <w:numPr>
          <w:ilvl w:val="0"/>
          <w:numId w:val="5"/>
        </w:numPr>
        <w:ind w:left="709" w:firstLine="0"/>
        <w:rPr>
          <w:rFonts w:ascii="ＭＳ 明朝" w:eastAsia="ＭＳ 明朝" w:hAnsi="ＭＳ 明朝"/>
          <w:sz w:val="22"/>
        </w:rPr>
      </w:pPr>
      <w:r w:rsidRPr="00757BCF">
        <w:rPr>
          <w:rFonts w:ascii="ＭＳ 明朝" w:eastAsia="ＭＳ 明朝" w:hAnsi="ＭＳ 明朝" w:hint="eastAsia"/>
          <w:sz w:val="22"/>
        </w:rPr>
        <w:t>実施体制・能力</w:t>
      </w:r>
    </w:p>
    <w:p w14:paraId="7CC7778B" w14:textId="074ECB9F" w:rsidR="00100986" w:rsidRPr="00C71D55" w:rsidRDefault="00100986" w:rsidP="00100986">
      <w:pPr>
        <w:pStyle w:val="a9"/>
        <w:ind w:left="709"/>
        <w:rPr>
          <w:rFonts w:ascii="ＭＳ 明朝" w:eastAsia="ＭＳ 明朝" w:hAnsi="ＭＳ 明朝"/>
          <w:sz w:val="22"/>
        </w:rPr>
      </w:pPr>
      <w:r w:rsidRPr="00757BCF">
        <w:rPr>
          <w:rFonts w:ascii="ＭＳ 明朝" w:eastAsia="ＭＳ 明朝" w:hAnsi="ＭＳ 明朝" w:hint="eastAsia"/>
          <w:sz w:val="22"/>
        </w:rPr>
        <w:t>（役割分担が明確で効率的な体制か、必要な人員・設備・支援体制や関連分野の開発実績を有するか</w:t>
      </w:r>
      <w:r w:rsidR="00AC3AE0" w:rsidRPr="00757BCF">
        <w:rPr>
          <w:rFonts w:ascii="ＭＳ 明朝" w:eastAsia="ＭＳ 明朝" w:hAnsi="ＭＳ 明朝" w:hint="eastAsia"/>
          <w:sz w:val="22"/>
        </w:rPr>
        <w:t>、</w:t>
      </w:r>
      <w:r w:rsidR="008218B7" w:rsidRPr="00757BCF">
        <w:rPr>
          <w:rFonts w:ascii="ＭＳ 明朝" w:eastAsia="ＭＳ 明朝" w:hAnsi="ＭＳ 明朝" w:hint="eastAsia"/>
          <w:sz w:val="22"/>
        </w:rPr>
        <w:t>研究開発項目内での役割分担および研究開発項目間の役割分担が明確で効率的な提案か</w:t>
      </w:r>
      <w:r w:rsidR="00AC3AE0" w:rsidRPr="00757BCF">
        <w:rPr>
          <w:rFonts w:ascii="ＭＳ 明朝" w:eastAsia="ＭＳ 明朝" w:hAnsi="ＭＳ 明朝" w:hint="eastAsia"/>
          <w:sz w:val="22"/>
        </w:rPr>
        <w:t>、</w:t>
      </w:r>
      <w:r w:rsidR="00AC3AE0" w:rsidRPr="00757BCF">
        <w:rPr>
          <w:rFonts w:ascii="ＭＳ 明朝" w:eastAsia="ＭＳ 明朝" w:hAnsi="ＭＳ 明朝"/>
          <w:sz w:val="22"/>
        </w:rPr>
        <w:t>2028年度以降</w:t>
      </w:r>
      <w:r w:rsidR="00FC0D9D" w:rsidRPr="00757BCF">
        <w:rPr>
          <w:rFonts w:ascii="ＭＳ 明朝" w:eastAsia="ＭＳ 明朝" w:hAnsi="ＭＳ 明朝" w:hint="eastAsia"/>
          <w:sz w:val="22"/>
        </w:rPr>
        <w:t>の</w:t>
      </w:r>
      <w:r w:rsidR="00AC3AE0" w:rsidRPr="00757BCF">
        <w:rPr>
          <w:rFonts w:ascii="ＭＳ 明朝" w:eastAsia="ＭＳ 明朝" w:hAnsi="ＭＳ 明朝" w:hint="eastAsia"/>
          <w:sz w:val="22"/>
        </w:rPr>
        <w:t>実施体制について</w:t>
      </w:r>
      <w:r w:rsidR="00A15957" w:rsidRPr="00757BCF">
        <w:rPr>
          <w:rFonts w:ascii="ＭＳ 明朝" w:eastAsia="ＭＳ 明朝" w:hAnsi="ＭＳ 明朝" w:hint="eastAsia"/>
          <w:sz w:val="22"/>
        </w:rPr>
        <w:t>記載があるか</w:t>
      </w:r>
      <w:r w:rsidR="00AC3AE0" w:rsidRPr="00757BCF">
        <w:rPr>
          <w:rFonts w:ascii="ＭＳ 明朝" w:eastAsia="ＭＳ 明朝" w:hAnsi="ＭＳ 明朝" w:hint="eastAsia"/>
          <w:sz w:val="22"/>
        </w:rPr>
        <w:t xml:space="preserve">　</w:t>
      </w:r>
      <w:r w:rsidRPr="00757BCF">
        <w:rPr>
          <w:rFonts w:ascii="ＭＳ 明朝" w:eastAsia="ＭＳ 明朝" w:hAnsi="ＭＳ 明朝" w:hint="eastAsia"/>
          <w:sz w:val="22"/>
        </w:rPr>
        <w:t>等）</w:t>
      </w:r>
    </w:p>
    <w:p w14:paraId="0B4210AD" w14:textId="77777777" w:rsidR="00100986" w:rsidRPr="00C71D55" w:rsidRDefault="00100986" w:rsidP="00100986">
      <w:pPr>
        <w:pStyle w:val="a9"/>
        <w:numPr>
          <w:ilvl w:val="0"/>
          <w:numId w:val="5"/>
        </w:numPr>
        <w:ind w:left="709" w:firstLine="0"/>
        <w:rPr>
          <w:rFonts w:ascii="ＭＳ 明朝" w:eastAsia="ＭＳ 明朝" w:hAnsi="ＭＳ 明朝"/>
          <w:sz w:val="22"/>
        </w:rPr>
      </w:pPr>
      <w:r w:rsidRPr="00C71D55">
        <w:rPr>
          <w:rFonts w:ascii="ＭＳ 明朝" w:eastAsia="ＭＳ 明朝" w:hAnsi="ＭＳ 明朝" w:hint="eastAsia"/>
          <w:sz w:val="22"/>
        </w:rPr>
        <w:t>提案の経済性</w:t>
      </w:r>
    </w:p>
    <w:p w14:paraId="63F450E3" w14:textId="416A67FF" w:rsidR="00100986" w:rsidRPr="00C71D55" w:rsidRDefault="00100986" w:rsidP="00E20C45">
      <w:pPr>
        <w:pStyle w:val="a9"/>
        <w:ind w:left="709"/>
        <w:rPr>
          <w:rFonts w:ascii="ＭＳ 明朝" w:eastAsia="ＭＳ 明朝" w:hAnsi="ＭＳ 明朝"/>
          <w:sz w:val="22"/>
        </w:rPr>
      </w:pPr>
      <w:r w:rsidRPr="00C71D55">
        <w:rPr>
          <w:rFonts w:ascii="ＭＳ 明朝" w:eastAsia="ＭＳ 明朝" w:hAnsi="ＭＳ 明朝" w:hint="eastAsia"/>
          <w:sz w:val="22"/>
        </w:rPr>
        <w:lastRenderedPageBreak/>
        <w:t>（予算の範囲内で必要経費を適切に計上しているか、他事業との重複なく妥当な予算規模か</w:t>
      </w:r>
      <w:r w:rsidRPr="00C71D55">
        <w:rPr>
          <w:rFonts w:ascii="ＭＳ 明朝" w:eastAsia="ＭＳ 明朝" w:hAnsi="ＭＳ 明朝"/>
          <w:sz w:val="22"/>
        </w:rPr>
        <w:t xml:space="preserve"> 等）</w:t>
      </w:r>
    </w:p>
    <w:p w14:paraId="56D281C4" w14:textId="40359D9A" w:rsidR="00E20C45" w:rsidRPr="00C71D55" w:rsidRDefault="00E20C45" w:rsidP="00F239AA">
      <w:pPr>
        <w:pStyle w:val="a9"/>
        <w:numPr>
          <w:ilvl w:val="0"/>
          <w:numId w:val="5"/>
        </w:numPr>
        <w:ind w:left="709" w:firstLine="0"/>
        <w:rPr>
          <w:rFonts w:ascii="ＭＳ 明朝" w:eastAsia="ＭＳ 明朝" w:hAnsi="ＭＳ 明朝"/>
          <w:sz w:val="22"/>
        </w:rPr>
      </w:pPr>
      <w:r w:rsidRPr="00C71D55">
        <w:rPr>
          <w:rFonts w:ascii="ＭＳ 明朝" w:eastAsia="ＭＳ 明朝" w:hAnsi="ＭＳ 明朝" w:hint="eastAsia"/>
          <w:sz w:val="22"/>
        </w:rPr>
        <w:t>総合評価</w:t>
      </w:r>
    </w:p>
    <w:p w14:paraId="652BD9CD" w14:textId="77777777" w:rsidR="00361544" w:rsidRPr="00EF1BC0" w:rsidRDefault="00361544" w:rsidP="00F239AA">
      <w:pPr>
        <w:ind w:left="709"/>
        <w:rPr>
          <w:rFonts w:ascii="ＭＳ 明朝" w:hAnsi="ＭＳ 明朝"/>
          <w:sz w:val="22"/>
          <w:szCs w:val="22"/>
        </w:rPr>
      </w:pPr>
    </w:p>
    <w:p w14:paraId="7EBF9BC9" w14:textId="64AC248F" w:rsidR="00023455" w:rsidRDefault="00361544" w:rsidP="00F239AA">
      <w:pPr>
        <w:ind w:left="709"/>
        <w:rPr>
          <w:rFonts w:ascii="ＭＳ 明朝" w:hAnsi="ＭＳ 明朝"/>
          <w:sz w:val="22"/>
          <w:szCs w:val="22"/>
        </w:rPr>
      </w:pPr>
      <w:r w:rsidRPr="00EF1BC0">
        <w:rPr>
          <w:rFonts w:ascii="ＭＳ 明朝" w:hAnsi="ＭＳ 明朝" w:hint="eastAsia"/>
          <w:sz w:val="22"/>
          <w:szCs w:val="22"/>
        </w:rPr>
        <w:t>なお、採択審査に</w:t>
      </w:r>
      <w:r w:rsidR="00023455">
        <w:rPr>
          <w:rFonts w:ascii="ＭＳ 明朝" w:hAnsi="ＭＳ 明朝" w:hint="eastAsia"/>
          <w:sz w:val="22"/>
          <w:szCs w:val="22"/>
        </w:rPr>
        <w:t>あたり、以下の要素で加点を行います。</w:t>
      </w:r>
    </w:p>
    <w:p w14:paraId="415A600E" w14:textId="16FCCF0A" w:rsidR="00023455" w:rsidRDefault="00023455" w:rsidP="00836F90">
      <w:pPr>
        <w:ind w:leftChars="294" w:left="849" w:hangingChars="65" w:hanging="143"/>
        <w:rPr>
          <w:rFonts w:ascii="ＭＳ 明朝" w:hAnsi="ＭＳ 明朝"/>
          <w:sz w:val="22"/>
          <w:szCs w:val="22"/>
        </w:rPr>
      </w:pPr>
      <w:r>
        <w:rPr>
          <w:rFonts w:ascii="ＭＳ 明朝" w:hAnsi="ＭＳ 明朝" w:hint="eastAsia"/>
          <w:sz w:val="22"/>
          <w:szCs w:val="22"/>
        </w:rPr>
        <w:t>・</w:t>
      </w:r>
      <w:r w:rsidRPr="00023455">
        <w:rPr>
          <w:rFonts w:ascii="ＭＳ 明朝" w:hAnsi="ＭＳ 明朝" w:hint="eastAsia"/>
          <w:sz w:val="22"/>
          <w:szCs w:val="22"/>
        </w:rPr>
        <w:t>女性活躍推進法に基づく認定企業(えるぼし認定企業・プラチナえるぼし認定企業)、次世代育成支援対策推進法に基づく認定企業(くるみん認定企業・プラチナくるみん認定企業・トライくるみん認定企業)、若者雇用促進法に基づく認定企業（ユースエール認定企業）に対しては加点</w:t>
      </w:r>
      <w:r w:rsidR="0003701C">
        <w:rPr>
          <w:rFonts w:ascii="ＭＳ 明朝" w:hAnsi="ＭＳ 明朝" w:hint="eastAsia"/>
          <w:sz w:val="22"/>
          <w:szCs w:val="22"/>
        </w:rPr>
        <w:t>します</w:t>
      </w:r>
      <w:r w:rsidRPr="00023455">
        <w:rPr>
          <w:rFonts w:ascii="ＭＳ 明朝" w:hAnsi="ＭＳ 明朝" w:hint="eastAsia"/>
          <w:sz w:val="22"/>
          <w:szCs w:val="22"/>
        </w:rPr>
        <w:t>。</w:t>
      </w:r>
    </w:p>
    <w:p w14:paraId="5E4F76AC" w14:textId="488762D2" w:rsidR="00361544" w:rsidRDefault="00023455" w:rsidP="00836F90">
      <w:pPr>
        <w:ind w:leftChars="295" w:left="849" w:hangingChars="64" w:hanging="141"/>
        <w:rPr>
          <w:rFonts w:ascii="ＭＳ 明朝" w:hAnsi="ＭＳ 明朝"/>
          <w:sz w:val="22"/>
          <w:szCs w:val="22"/>
        </w:rPr>
      </w:pPr>
      <w:r w:rsidRPr="00255E70">
        <w:rPr>
          <w:rFonts w:ascii="ＭＳ 明朝" w:hAnsi="ＭＳ 明朝" w:hint="eastAsia"/>
          <w:sz w:val="22"/>
          <w:szCs w:val="22"/>
        </w:rPr>
        <w:t>・</w:t>
      </w:r>
      <w:r w:rsidR="00361544" w:rsidRPr="00255E70">
        <w:rPr>
          <w:rFonts w:ascii="ＭＳ 明朝" w:hAnsi="ＭＳ 明朝" w:hint="eastAsia"/>
          <w:sz w:val="22"/>
          <w:szCs w:val="22"/>
        </w:rPr>
        <w:t>中堅・中小・ベンチャー企業が直接委託先であり、研究開発遂行や実用化・事業化にあたっての重要な役割を担っている場合に加点します。</w:t>
      </w:r>
    </w:p>
    <w:p w14:paraId="29887F39" w14:textId="2BFFEF58" w:rsidR="00361544" w:rsidRPr="00EF1BC0" w:rsidRDefault="00361544" w:rsidP="00361544">
      <w:pPr>
        <w:ind w:left="993"/>
        <w:rPr>
          <w:rFonts w:ascii="ＭＳ 明朝" w:hAnsi="ＭＳ 明朝"/>
          <w:sz w:val="22"/>
          <w:szCs w:val="22"/>
        </w:rPr>
      </w:pPr>
    </w:p>
    <w:p w14:paraId="353B0A35" w14:textId="68DDCB88" w:rsidR="00B20E42" w:rsidRPr="00B20E42" w:rsidRDefault="00B20E42" w:rsidP="00B20E42">
      <w:pPr>
        <w:rPr>
          <w:rFonts w:ascii="ＭＳ 明朝" w:hAnsi="ＭＳ 明朝"/>
          <w:sz w:val="22"/>
        </w:rPr>
      </w:pPr>
    </w:p>
    <w:p w14:paraId="74C219E0" w14:textId="1CF711B4" w:rsidR="00361544" w:rsidRPr="00EF1BC0" w:rsidRDefault="00361544" w:rsidP="00127147">
      <w:pPr>
        <w:pStyle w:val="2"/>
        <w:rPr>
          <w:rFonts w:ascii="ＭＳ 明朝" w:eastAsia="ＭＳ 明朝" w:hAnsi="ＭＳ 明朝"/>
          <w:b/>
          <w:bCs/>
          <w:sz w:val="22"/>
          <w:szCs w:val="22"/>
        </w:rPr>
      </w:pPr>
      <w:bookmarkStart w:id="16" w:name="_Toc212471717"/>
      <w:r w:rsidRPr="00EF1BC0">
        <w:rPr>
          <w:rFonts w:ascii="ＭＳ 明朝" w:eastAsia="ＭＳ 明朝" w:hAnsi="ＭＳ 明朝" w:hint="eastAsia"/>
          <w:b/>
          <w:bCs/>
          <w:sz w:val="22"/>
          <w:szCs w:val="22"/>
        </w:rPr>
        <w:t>（3）</w:t>
      </w:r>
      <w:r w:rsidR="00EE3F7B" w:rsidRPr="00EF1BC0">
        <w:rPr>
          <w:rFonts w:ascii="ＭＳ 明朝" w:eastAsia="ＭＳ 明朝" w:hAnsi="ＭＳ 明朝" w:hint="eastAsia"/>
          <w:b/>
          <w:bCs/>
          <w:sz w:val="22"/>
          <w:szCs w:val="22"/>
        </w:rPr>
        <w:t>採択</w:t>
      </w:r>
      <w:r w:rsidRPr="00EF1BC0">
        <w:rPr>
          <w:rFonts w:ascii="ＭＳ 明朝" w:eastAsia="ＭＳ 明朝" w:hAnsi="ＭＳ 明朝" w:hint="eastAsia"/>
          <w:b/>
          <w:bCs/>
          <w:sz w:val="22"/>
          <w:szCs w:val="22"/>
        </w:rPr>
        <w:t>先の公表及び通知</w:t>
      </w:r>
      <w:bookmarkEnd w:id="16"/>
    </w:p>
    <w:p w14:paraId="55679F9C" w14:textId="77777777" w:rsidR="00361544" w:rsidRPr="00EF1BC0" w:rsidRDefault="00361544" w:rsidP="00F239AA">
      <w:pPr>
        <w:pStyle w:val="a9"/>
        <w:numPr>
          <w:ilvl w:val="0"/>
          <w:numId w:val="11"/>
        </w:numPr>
        <w:ind w:left="426" w:firstLine="0"/>
        <w:rPr>
          <w:rFonts w:ascii="ＭＳ 明朝" w:eastAsia="ＭＳ 明朝" w:hAnsi="ＭＳ 明朝"/>
          <w:sz w:val="22"/>
        </w:rPr>
      </w:pPr>
      <w:r w:rsidRPr="00EF1BC0">
        <w:rPr>
          <w:rFonts w:ascii="ＭＳ 明朝" w:eastAsia="ＭＳ 明朝" w:hAnsi="ＭＳ 明朝" w:hint="eastAsia"/>
          <w:sz w:val="22"/>
        </w:rPr>
        <w:t>採択結果の公表等</w:t>
      </w:r>
    </w:p>
    <w:p w14:paraId="0362F99E" w14:textId="7D296D86" w:rsidR="00361544" w:rsidRPr="00EF1BC0" w:rsidRDefault="00361544" w:rsidP="00F239AA">
      <w:pPr>
        <w:pStyle w:val="a9"/>
        <w:ind w:left="426"/>
        <w:rPr>
          <w:rFonts w:ascii="ＭＳ 明朝" w:eastAsia="ＭＳ 明朝" w:hAnsi="ＭＳ 明朝"/>
          <w:sz w:val="22"/>
        </w:rPr>
      </w:pPr>
      <w:r w:rsidRPr="00EF1BC0">
        <w:rPr>
          <w:rFonts w:ascii="ＭＳ 明朝" w:eastAsia="ＭＳ 明朝" w:hAnsi="ＭＳ 明朝" w:hint="eastAsia"/>
          <w:sz w:val="22"/>
        </w:rPr>
        <w:t>採択した案件に関しては、</w:t>
      </w:r>
      <w:r w:rsidR="00E73D2C">
        <w:rPr>
          <w:rFonts w:ascii="ＭＳ 明朝" w:eastAsia="ＭＳ 明朝" w:hAnsi="ＭＳ 明朝" w:hint="eastAsia"/>
          <w:sz w:val="22"/>
        </w:rPr>
        <w:t>事業者</w:t>
      </w:r>
      <w:r w:rsidRPr="00EF1BC0">
        <w:rPr>
          <w:rFonts w:ascii="ＭＳ 明朝" w:eastAsia="ＭＳ 明朝" w:hAnsi="ＭＳ 明朝" w:hint="eastAsia"/>
          <w:sz w:val="22"/>
        </w:rPr>
        <w:t>名（</w:t>
      </w:r>
      <w:bookmarkStart w:id="17" w:name="_Hlk184634814"/>
      <w:r w:rsidR="00E73D2C">
        <w:rPr>
          <w:rFonts w:ascii="ＭＳ 明朝" w:eastAsia="ＭＳ 明朝" w:hAnsi="ＭＳ 明朝" w:hint="eastAsia"/>
          <w:sz w:val="22"/>
        </w:rPr>
        <w:t>委託事業の場合の</w:t>
      </w:r>
      <w:r w:rsidRPr="00EF1BC0">
        <w:rPr>
          <w:rFonts w:ascii="ＭＳ 明朝" w:eastAsia="ＭＳ 明朝" w:hAnsi="ＭＳ 明朝" w:hint="eastAsia"/>
          <w:sz w:val="22"/>
        </w:rPr>
        <w:t>再委託先・共同実施先</w:t>
      </w:r>
      <w:r w:rsidR="00E73D2C">
        <w:rPr>
          <w:rFonts w:ascii="ＭＳ 明朝" w:eastAsia="ＭＳ 明朝" w:hAnsi="ＭＳ 明朝" w:hint="eastAsia"/>
          <w:sz w:val="22"/>
        </w:rPr>
        <w:t>、</w:t>
      </w:r>
      <w:r w:rsidR="00DB6930">
        <w:rPr>
          <w:rFonts w:ascii="ＭＳ 明朝" w:eastAsia="ＭＳ 明朝" w:hAnsi="ＭＳ 明朝" w:hint="eastAsia"/>
          <w:sz w:val="22"/>
        </w:rPr>
        <w:t>補助</w:t>
      </w:r>
      <w:r w:rsidR="00E73D2C">
        <w:rPr>
          <w:rFonts w:ascii="ＭＳ 明朝" w:eastAsia="ＭＳ 明朝" w:hAnsi="ＭＳ 明朝" w:hint="eastAsia"/>
          <w:sz w:val="22"/>
        </w:rPr>
        <w:t>事業の場合の委託先・共同研究先</w:t>
      </w:r>
      <w:r w:rsidRPr="00EF1BC0">
        <w:rPr>
          <w:rFonts w:ascii="ＭＳ 明朝" w:eastAsia="ＭＳ 明朝" w:hAnsi="ＭＳ 明朝" w:hint="eastAsia"/>
          <w:sz w:val="22"/>
        </w:rPr>
        <w:t>含む</w:t>
      </w:r>
      <w:bookmarkEnd w:id="17"/>
      <w:r w:rsidRPr="00EF1BC0">
        <w:rPr>
          <w:rFonts w:ascii="ＭＳ 明朝" w:eastAsia="ＭＳ 明朝" w:hAnsi="ＭＳ 明朝" w:hint="eastAsia"/>
          <w:sz w:val="22"/>
        </w:rPr>
        <w:t>）、事業概要を</w:t>
      </w:r>
      <w:r w:rsidR="00F42F73" w:rsidRPr="00EF1BC0">
        <w:rPr>
          <w:rFonts w:ascii="ＭＳ 明朝" w:eastAsia="ＭＳ 明朝" w:hAnsi="ＭＳ 明朝" w:hint="eastAsia"/>
          <w:sz w:val="22"/>
        </w:rPr>
        <w:t>NEDO</w:t>
      </w:r>
      <w:r w:rsidRPr="00EF1BC0">
        <w:rPr>
          <w:rFonts w:ascii="ＭＳ 明朝" w:eastAsia="ＭＳ 明朝" w:hAnsi="ＭＳ 明朝" w:hint="eastAsia"/>
          <w:sz w:val="22"/>
        </w:rPr>
        <w:t>のウェブサイト等で</w:t>
      </w:r>
      <w:r w:rsidR="00EE3F7B" w:rsidRPr="00EF1BC0">
        <w:rPr>
          <w:rFonts w:ascii="ＭＳ 明朝" w:eastAsia="ＭＳ 明朝" w:hAnsi="ＭＳ 明朝" w:hint="eastAsia"/>
          <w:sz w:val="22"/>
        </w:rPr>
        <w:t>公表</w:t>
      </w:r>
      <w:r w:rsidRPr="00EF1BC0">
        <w:rPr>
          <w:rFonts w:ascii="ＭＳ 明朝" w:eastAsia="ＭＳ 明朝" w:hAnsi="ＭＳ 明朝" w:hint="eastAsia"/>
          <w:sz w:val="22"/>
        </w:rPr>
        <w:t>します。不採択とした案件については、その旨を不採択とした理由とともに提案者へ通知します。</w:t>
      </w:r>
    </w:p>
    <w:p w14:paraId="070EE2FE" w14:textId="715F2D6B" w:rsidR="00361544" w:rsidRPr="00EF1BC0" w:rsidRDefault="00361544" w:rsidP="00F239AA">
      <w:pPr>
        <w:pStyle w:val="a9"/>
        <w:numPr>
          <w:ilvl w:val="0"/>
          <w:numId w:val="11"/>
        </w:numPr>
        <w:ind w:left="426" w:firstLine="0"/>
        <w:rPr>
          <w:rFonts w:ascii="ＭＳ 明朝" w:eastAsia="ＭＳ 明朝" w:hAnsi="ＭＳ 明朝"/>
          <w:sz w:val="22"/>
        </w:rPr>
      </w:pPr>
      <w:r w:rsidRPr="00EF1BC0">
        <w:rPr>
          <w:rFonts w:ascii="ＭＳ 明朝" w:eastAsia="ＭＳ 明朝" w:hAnsi="ＭＳ 明朝" w:hint="eastAsia"/>
          <w:sz w:val="22"/>
        </w:rPr>
        <w:t>採択審査</w:t>
      </w:r>
      <w:r w:rsidR="00C64A73" w:rsidRPr="00EF1BC0">
        <w:rPr>
          <w:rFonts w:ascii="ＭＳ 明朝" w:eastAsia="ＭＳ 明朝" w:hAnsi="ＭＳ 明朝" w:hint="eastAsia"/>
          <w:sz w:val="22"/>
        </w:rPr>
        <w:t>委</w:t>
      </w:r>
      <w:r w:rsidRPr="00EF1BC0">
        <w:rPr>
          <w:rFonts w:ascii="ＭＳ 明朝" w:eastAsia="ＭＳ 明朝" w:hAnsi="ＭＳ 明朝" w:hint="eastAsia"/>
          <w:sz w:val="22"/>
        </w:rPr>
        <w:t>員の氏名の公表</w:t>
      </w:r>
    </w:p>
    <w:p w14:paraId="6126CD6A" w14:textId="674B40F4" w:rsidR="00361544" w:rsidRPr="00EF1BC0" w:rsidRDefault="00361544" w:rsidP="00F239AA">
      <w:pPr>
        <w:pStyle w:val="a9"/>
        <w:ind w:left="426"/>
        <w:rPr>
          <w:rFonts w:ascii="ＭＳ 明朝" w:eastAsia="ＭＳ 明朝" w:hAnsi="ＭＳ 明朝"/>
          <w:sz w:val="22"/>
        </w:rPr>
      </w:pPr>
      <w:r w:rsidRPr="00EF1BC0">
        <w:rPr>
          <w:rFonts w:ascii="ＭＳ 明朝" w:eastAsia="ＭＳ 明朝" w:hAnsi="ＭＳ 明朝" w:hint="eastAsia"/>
          <w:sz w:val="22"/>
        </w:rPr>
        <w:t>採択審査</w:t>
      </w:r>
      <w:r w:rsidR="00C64A73" w:rsidRPr="00EF1BC0">
        <w:rPr>
          <w:rFonts w:ascii="ＭＳ 明朝" w:eastAsia="ＭＳ 明朝" w:hAnsi="ＭＳ 明朝" w:hint="eastAsia"/>
          <w:sz w:val="22"/>
        </w:rPr>
        <w:t>委</w:t>
      </w:r>
      <w:r w:rsidRPr="00EF1BC0">
        <w:rPr>
          <w:rFonts w:ascii="ＭＳ 明朝" w:eastAsia="ＭＳ 明朝" w:hAnsi="ＭＳ 明朝" w:hint="eastAsia"/>
          <w:sz w:val="22"/>
        </w:rPr>
        <w:t>員の氏名は、採択案件の</w:t>
      </w:r>
      <w:r w:rsidR="00EE3F7B" w:rsidRPr="00EF1BC0">
        <w:rPr>
          <w:rFonts w:ascii="ＭＳ 明朝" w:eastAsia="ＭＳ 明朝" w:hAnsi="ＭＳ 明朝" w:hint="eastAsia"/>
          <w:sz w:val="22"/>
        </w:rPr>
        <w:t>公表</w:t>
      </w:r>
      <w:r w:rsidRPr="00EF1BC0">
        <w:rPr>
          <w:rFonts w:ascii="ＭＳ 明朝" w:eastAsia="ＭＳ 明朝" w:hAnsi="ＭＳ 明朝" w:hint="eastAsia"/>
          <w:sz w:val="22"/>
        </w:rPr>
        <w:t>時に</w:t>
      </w:r>
      <w:r w:rsidR="00EE3F7B" w:rsidRPr="00EF1BC0">
        <w:rPr>
          <w:rFonts w:ascii="ＭＳ 明朝" w:eastAsia="ＭＳ 明朝" w:hAnsi="ＭＳ 明朝" w:hint="eastAsia"/>
          <w:sz w:val="22"/>
        </w:rPr>
        <w:t>公表</w:t>
      </w:r>
      <w:r w:rsidRPr="00EF1BC0">
        <w:rPr>
          <w:rFonts w:ascii="ＭＳ 明朝" w:eastAsia="ＭＳ 明朝" w:hAnsi="ＭＳ 明朝" w:hint="eastAsia"/>
          <w:sz w:val="22"/>
        </w:rPr>
        <w:t>します。</w:t>
      </w:r>
    </w:p>
    <w:p w14:paraId="28A33C9E" w14:textId="77777777" w:rsidR="00361544" w:rsidRPr="00EF1BC0" w:rsidRDefault="00361544" w:rsidP="00F239AA">
      <w:pPr>
        <w:pStyle w:val="a9"/>
        <w:numPr>
          <w:ilvl w:val="0"/>
          <w:numId w:val="11"/>
        </w:numPr>
        <w:ind w:left="426" w:firstLine="0"/>
        <w:rPr>
          <w:rFonts w:ascii="ＭＳ 明朝" w:eastAsia="ＭＳ 明朝" w:hAnsi="ＭＳ 明朝"/>
          <w:sz w:val="22"/>
        </w:rPr>
      </w:pPr>
      <w:r w:rsidRPr="00EF1BC0">
        <w:rPr>
          <w:rFonts w:ascii="ＭＳ 明朝" w:eastAsia="ＭＳ 明朝" w:hAnsi="ＭＳ 明朝" w:hint="eastAsia"/>
          <w:sz w:val="22"/>
        </w:rPr>
        <w:t>附帯条件</w:t>
      </w:r>
    </w:p>
    <w:p w14:paraId="3FED91C7" w14:textId="093FA9D2" w:rsidR="00C36939" w:rsidRDefault="00361544" w:rsidP="00242210">
      <w:pPr>
        <w:pStyle w:val="a9"/>
        <w:ind w:left="426"/>
        <w:rPr>
          <w:rFonts w:ascii="ＭＳ 明朝" w:eastAsia="ＭＳ 明朝" w:hAnsi="ＭＳ 明朝"/>
          <w:sz w:val="22"/>
        </w:rPr>
      </w:pPr>
      <w:r w:rsidRPr="00EF1BC0">
        <w:rPr>
          <w:rFonts w:ascii="ＭＳ 明朝" w:eastAsia="ＭＳ 明朝" w:hAnsi="ＭＳ 明朝" w:hint="eastAsia"/>
          <w:sz w:val="22"/>
        </w:rPr>
        <w:t>採択に当たって条件</w:t>
      </w:r>
      <w:r w:rsidR="00C428E5">
        <w:rPr>
          <w:rFonts w:ascii="ＭＳ 明朝" w:eastAsia="ＭＳ 明朝" w:hAnsi="ＭＳ 明朝" w:hint="eastAsia"/>
          <w:sz w:val="22"/>
        </w:rPr>
        <w:t>（予算や体制の変更、経費の支払方法 等）</w:t>
      </w:r>
      <w:r w:rsidRPr="00EF1BC0">
        <w:rPr>
          <w:rFonts w:ascii="ＭＳ 明朝" w:eastAsia="ＭＳ 明朝" w:hAnsi="ＭＳ 明朝" w:hint="eastAsia"/>
          <w:sz w:val="22"/>
        </w:rPr>
        <w:t>を付す場合があります。</w:t>
      </w:r>
    </w:p>
    <w:p w14:paraId="16977EF5" w14:textId="77777777" w:rsidR="00B20E42" w:rsidRPr="00B20E42" w:rsidRDefault="00B20E42" w:rsidP="00B20E42">
      <w:pPr>
        <w:rPr>
          <w:rFonts w:ascii="ＭＳ 明朝" w:hAnsi="ＭＳ 明朝"/>
          <w:sz w:val="22"/>
        </w:rPr>
      </w:pPr>
    </w:p>
    <w:p w14:paraId="07503203" w14:textId="40155315" w:rsidR="00361544" w:rsidRPr="00EF1BC0" w:rsidRDefault="00361544" w:rsidP="00127147">
      <w:pPr>
        <w:pStyle w:val="2"/>
        <w:rPr>
          <w:rFonts w:ascii="ＭＳ 明朝" w:eastAsia="ＭＳ 明朝" w:hAnsi="ＭＳ 明朝"/>
          <w:b/>
          <w:bCs/>
          <w:sz w:val="22"/>
          <w:szCs w:val="22"/>
        </w:rPr>
      </w:pPr>
      <w:bookmarkStart w:id="18" w:name="_Toc212471718"/>
      <w:r w:rsidRPr="00EF1BC0">
        <w:rPr>
          <w:rFonts w:ascii="ＭＳ 明朝" w:eastAsia="ＭＳ 明朝" w:hAnsi="ＭＳ 明朝" w:hint="eastAsia"/>
          <w:b/>
          <w:bCs/>
          <w:sz w:val="22"/>
          <w:szCs w:val="22"/>
        </w:rPr>
        <w:t>（4）</w:t>
      </w:r>
      <w:r w:rsidR="00E73D2C">
        <w:rPr>
          <w:rFonts w:ascii="ＭＳ 明朝" w:eastAsia="ＭＳ 明朝" w:hAnsi="ＭＳ 明朝" w:hint="eastAsia"/>
          <w:b/>
          <w:bCs/>
          <w:sz w:val="22"/>
          <w:szCs w:val="22"/>
        </w:rPr>
        <w:t>選定</w:t>
      </w:r>
      <w:r w:rsidRPr="00EF1BC0">
        <w:rPr>
          <w:rFonts w:ascii="ＭＳ 明朝" w:eastAsia="ＭＳ 明朝" w:hAnsi="ＭＳ 明朝" w:hint="eastAsia"/>
          <w:b/>
          <w:bCs/>
          <w:sz w:val="22"/>
          <w:szCs w:val="22"/>
        </w:rPr>
        <w:t>スケジュール</w:t>
      </w:r>
      <w:bookmarkEnd w:id="18"/>
    </w:p>
    <w:p w14:paraId="2A9B4627" w14:textId="13256FDC" w:rsidR="00361544" w:rsidRPr="002B3B7F" w:rsidRDefault="00361544" w:rsidP="00F239AA">
      <w:pPr>
        <w:ind w:leftChars="59" w:left="142"/>
        <w:rPr>
          <w:rFonts w:ascii="ＭＳ 明朝" w:hAnsi="ＭＳ 明朝"/>
          <w:sz w:val="22"/>
          <w:szCs w:val="22"/>
        </w:rPr>
      </w:pPr>
      <w:r w:rsidRPr="002B3B7F">
        <w:rPr>
          <w:rFonts w:ascii="ＭＳ 明朝" w:hAnsi="ＭＳ 明朝" w:hint="eastAsia"/>
          <w:sz w:val="22"/>
          <w:szCs w:val="22"/>
        </w:rPr>
        <w:t>20</w:t>
      </w:r>
      <w:r w:rsidR="006F393F" w:rsidRPr="002B3B7F">
        <w:rPr>
          <w:rFonts w:ascii="ＭＳ 明朝" w:hAnsi="ＭＳ 明朝" w:hint="eastAsia"/>
          <w:sz w:val="22"/>
          <w:szCs w:val="22"/>
        </w:rPr>
        <w:t>26</w:t>
      </w:r>
      <w:r w:rsidRPr="002B3B7F">
        <w:rPr>
          <w:rFonts w:hint="eastAsia"/>
          <w:sz w:val="22"/>
          <w:szCs w:val="22"/>
        </w:rPr>
        <w:t>年</w:t>
      </w:r>
      <w:r w:rsidR="00F547FA" w:rsidRPr="002B3B7F">
        <w:rPr>
          <w:rFonts w:ascii="ＭＳ 明朝" w:hAnsi="ＭＳ 明朝" w:hint="eastAsia"/>
          <w:sz w:val="22"/>
          <w:szCs w:val="22"/>
        </w:rPr>
        <w:t>2</w:t>
      </w:r>
      <w:r w:rsidRPr="002B3B7F">
        <w:rPr>
          <w:rFonts w:hint="eastAsia"/>
          <w:sz w:val="22"/>
          <w:szCs w:val="22"/>
        </w:rPr>
        <w:t>月</w:t>
      </w:r>
      <w:r w:rsidR="00F547FA" w:rsidRPr="002B3B7F">
        <w:rPr>
          <w:rFonts w:ascii="ＭＳ 明朝" w:hAnsi="ＭＳ 明朝" w:hint="eastAsia"/>
          <w:sz w:val="22"/>
          <w:szCs w:val="22"/>
        </w:rPr>
        <w:t>16</w:t>
      </w:r>
      <w:r w:rsidRPr="002B3B7F">
        <w:rPr>
          <w:rFonts w:hint="eastAsia"/>
          <w:sz w:val="22"/>
          <w:szCs w:val="22"/>
        </w:rPr>
        <w:t>日</w:t>
      </w:r>
      <w:r w:rsidR="00EF2309">
        <w:rPr>
          <w:rFonts w:hint="eastAsia"/>
          <w:sz w:val="22"/>
          <w:szCs w:val="22"/>
        </w:rPr>
        <w:t>正午</w:t>
      </w:r>
      <w:r w:rsidRPr="002B3B7F">
        <w:rPr>
          <w:rFonts w:ascii="ＭＳ 明朝" w:hAnsi="ＭＳ 明朝" w:hint="eastAsia"/>
          <w:sz w:val="22"/>
          <w:szCs w:val="22"/>
        </w:rPr>
        <w:t>：公募締切</w:t>
      </w:r>
    </w:p>
    <w:p w14:paraId="21DF0E53" w14:textId="0AC07F6A" w:rsidR="00361544" w:rsidRPr="00EF1BC0" w:rsidRDefault="00361544" w:rsidP="00F239AA">
      <w:pPr>
        <w:ind w:leftChars="59" w:left="142"/>
        <w:rPr>
          <w:rFonts w:ascii="ＭＳ 明朝" w:hAnsi="ＭＳ 明朝"/>
          <w:sz w:val="22"/>
          <w:szCs w:val="22"/>
        </w:rPr>
      </w:pPr>
      <w:r w:rsidRPr="002B3B7F">
        <w:rPr>
          <w:rFonts w:ascii="ＭＳ 明朝" w:hAnsi="ＭＳ 明朝" w:hint="eastAsia"/>
          <w:sz w:val="22"/>
          <w:szCs w:val="22"/>
        </w:rPr>
        <w:t>20</w:t>
      </w:r>
      <w:r w:rsidR="006F393F" w:rsidRPr="002B3B7F">
        <w:rPr>
          <w:rFonts w:ascii="ＭＳ 明朝" w:hAnsi="ＭＳ 明朝" w:hint="eastAsia"/>
          <w:sz w:val="22"/>
          <w:szCs w:val="22"/>
        </w:rPr>
        <w:t>26</w:t>
      </w:r>
      <w:r w:rsidRPr="002B3B7F">
        <w:rPr>
          <w:rFonts w:hint="eastAsia"/>
          <w:sz w:val="22"/>
          <w:szCs w:val="22"/>
        </w:rPr>
        <w:t>年</w:t>
      </w:r>
      <w:r w:rsidR="00F547FA" w:rsidRPr="002B3B7F">
        <w:rPr>
          <w:rFonts w:ascii="ＭＳ 明朝" w:hAnsi="ＭＳ 明朝" w:hint="eastAsia"/>
          <w:sz w:val="22"/>
          <w:szCs w:val="22"/>
        </w:rPr>
        <w:t>3</w:t>
      </w:r>
      <w:r w:rsidRPr="002B3B7F">
        <w:rPr>
          <w:rFonts w:hint="eastAsia"/>
          <w:sz w:val="22"/>
          <w:szCs w:val="22"/>
        </w:rPr>
        <w:t>月</w:t>
      </w:r>
      <w:r w:rsidR="00255E70">
        <w:rPr>
          <w:rFonts w:ascii="ＭＳ 明朝" w:hAnsi="ＭＳ 明朝" w:hint="eastAsia"/>
          <w:sz w:val="22"/>
          <w:szCs w:val="22"/>
        </w:rPr>
        <w:t>上旬</w:t>
      </w:r>
      <w:r w:rsidRPr="002B3B7F">
        <w:rPr>
          <w:rFonts w:ascii="ＭＳ 明朝" w:hAnsi="ＭＳ 明朝" w:hint="eastAsia"/>
          <w:sz w:val="22"/>
          <w:szCs w:val="22"/>
        </w:rPr>
        <w:t>（予定）：採択審査委員会（外部有識者による審査）</w:t>
      </w:r>
    </w:p>
    <w:p w14:paraId="05355CEC" w14:textId="1DB8DE11" w:rsidR="00361544" w:rsidRPr="00EF1BC0" w:rsidRDefault="00361544" w:rsidP="00F239AA">
      <w:pPr>
        <w:ind w:leftChars="59" w:left="142"/>
        <w:rPr>
          <w:rFonts w:ascii="ＭＳ 明朝" w:hAnsi="ＭＳ 明朝"/>
          <w:sz w:val="22"/>
          <w:szCs w:val="22"/>
        </w:rPr>
      </w:pPr>
      <w:r w:rsidRPr="00EF1BC0">
        <w:rPr>
          <w:rFonts w:ascii="ＭＳ 明朝" w:hAnsi="ＭＳ 明朝" w:hint="eastAsia"/>
          <w:sz w:val="22"/>
          <w:szCs w:val="22"/>
        </w:rPr>
        <w:t>20</w:t>
      </w:r>
      <w:r w:rsidR="006F393F">
        <w:rPr>
          <w:rFonts w:ascii="ＭＳ 明朝" w:hAnsi="ＭＳ 明朝" w:hint="eastAsia"/>
          <w:sz w:val="22"/>
          <w:szCs w:val="22"/>
        </w:rPr>
        <w:t>26</w:t>
      </w:r>
      <w:r w:rsidRPr="00EF1BC0">
        <w:rPr>
          <w:rFonts w:hint="eastAsia"/>
          <w:sz w:val="22"/>
          <w:szCs w:val="22"/>
        </w:rPr>
        <w:t>年</w:t>
      </w:r>
      <w:r w:rsidR="006F393F">
        <w:rPr>
          <w:rFonts w:ascii="ＭＳ 明朝" w:hAnsi="ＭＳ 明朝" w:hint="eastAsia"/>
          <w:sz w:val="22"/>
          <w:szCs w:val="22"/>
        </w:rPr>
        <w:t>3</w:t>
      </w:r>
      <w:r w:rsidRPr="00EF1BC0">
        <w:rPr>
          <w:rFonts w:hint="eastAsia"/>
          <w:sz w:val="22"/>
          <w:szCs w:val="22"/>
        </w:rPr>
        <w:t>月</w:t>
      </w:r>
      <w:r w:rsidR="00255E70">
        <w:rPr>
          <w:rFonts w:ascii="ＭＳ 明朝" w:hAnsi="ＭＳ 明朝" w:hint="eastAsia"/>
          <w:sz w:val="22"/>
          <w:szCs w:val="22"/>
        </w:rPr>
        <w:t>中</w:t>
      </w:r>
      <w:r w:rsidRPr="00EF1BC0">
        <w:rPr>
          <w:rFonts w:ascii="ＭＳ 明朝" w:hAnsi="ＭＳ 明朝" w:hint="eastAsia"/>
          <w:sz w:val="22"/>
          <w:szCs w:val="22"/>
        </w:rPr>
        <w:t>旬（予定）：契約・</w:t>
      </w:r>
      <w:r w:rsidR="00DB6930">
        <w:rPr>
          <w:rFonts w:ascii="ＭＳ 明朝" w:hAnsi="ＭＳ 明朝" w:hint="eastAsia"/>
          <w:sz w:val="22"/>
          <w:szCs w:val="22"/>
        </w:rPr>
        <w:t>交付</w:t>
      </w:r>
      <w:r w:rsidRPr="00EF1BC0">
        <w:rPr>
          <w:rFonts w:ascii="ＭＳ 明朝" w:hAnsi="ＭＳ 明朝" w:hint="eastAsia"/>
          <w:sz w:val="22"/>
          <w:szCs w:val="22"/>
        </w:rPr>
        <w:t>審査委員会</w:t>
      </w:r>
    </w:p>
    <w:p w14:paraId="6B3A8A3F" w14:textId="0BE82E82" w:rsidR="00361544" w:rsidRPr="00EF1BC0" w:rsidRDefault="00361544" w:rsidP="00F239AA">
      <w:pPr>
        <w:ind w:leftChars="59" w:left="142"/>
        <w:rPr>
          <w:rFonts w:ascii="ＭＳ 明朝" w:hAnsi="ＭＳ 明朝"/>
          <w:sz w:val="22"/>
          <w:szCs w:val="22"/>
        </w:rPr>
      </w:pPr>
      <w:r w:rsidRPr="00EF1BC0">
        <w:rPr>
          <w:rFonts w:ascii="ＭＳ 明朝" w:hAnsi="ＭＳ 明朝" w:hint="eastAsia"/>
          <w:sz w:val="22"/>
          <w:szCs w:val="22"/>
        </w:rPr>
        <w:t>20</w:t>
      </w:r>
      <w:r w:rsidR="006F393F">
        <w:rPr>
          <w:rFonts w:ascii="ＭＳ 明朝" w:hAnsi="ＭＳ 明朝" w:hint="eastAsia"/>
          <w:sz w:val="22"/>
          <w:szCs w:val="22"/>
        </w:rPr>
        <w:t>26</w:t>
      </w:r>
      <w:r w:rsidRPr="00EF1BC0">
        <w:rPr>
          <w:rFonts w:hint="eastAsia"/>
          <w:sz w:val="22"/>
          <w:szCs w:val="22"/>
        </w:rPr>
        <w:t>年</w:t>
      </w:r>
      <w:r w:rsidR="006F393F">
        <w:rPr>
          <w:rFonts w:ascii="ＭＳ 明朝" w:hAnsi="ＭＳ 明朝" w:hint="eastAsia"/>
          <w:sz w:val="22"/>
          <w:szCs w:val="22"/>
        </w:rPr>
        <w:t>4</w:t>
      </w:r>
      <w:r w:rsidRPr="00EF1BC0">
        <w:rPr>
          <w:rFonts w:hint="eastAsia"/>
          <w:sz w:val="22"/>
          <w:szCs w:val="22"/>
        </w:rPr>
        <w:t>月</w:t>
      </w:r>
      <w:r w:rsidRPr="00EF1BC0">
        <w:rPr>
          <w:rFonts w:ascii="ＭＳ 明朝" w:hAnsi="ＭＳ 明朝" w:hint="eastAsia"/>
          <w:sz w:val="22"/>
          <w:szCs w:val="22"/>
        </w:rPr>
        <w:t>上旬（予定）：採択先決定</w:t>
      </w:r>
    </w:p>
    <w:p w14:paraId="3FD67BC9" w14:textId="195C4CBE" w:rsidR="00361544" w:rsidRPr="00EF1BC0" w:rsidRDefault="00361544" w:rsidP="00F239AA">
      <w:pPr>
        <w:ind w:leftChars="59" w:left="142"/>
        <w:rPr>
          <w:rFonts w:ascii="ＭＳ 明朝" w:hAnsi="ＭＳ 明朝"/>
          <w:sz w:val="22"/>
          <w:szCs w:val="22"/>
        </w:rPr>
      </w:pPr>
      <w:r w:rsidRPr="00EF1BC0">
        <w:rPr>
          <w:rFonts w:ascii="ＭＳ 明朝" w:hAnsi="ＭＳ 明朝" w:hint="eastAsia"/>
          <w:sz w:val="22"/>
          <w:szCs w:val="22"/>
        </w:rPr>
        <w:t>20</w:t>
      </w:r>
      <w:r w:rsidR="006F393F">
        <w:rPr>
          <w:rFonts w:ascii="ＭＳ 明朝" w:hAnsi="ＭＳ 明朝" w:hint="eastAsia"/>
          <w:sz w:val="22"/>
          <w:szCs w:val="22"/>
        </w:rPr>
        <w:t>26</w:t>
      </w:r>
      <w:r w:rsidRPr="00EF1BC0">
        <w:rPr>
          <w:rFonts w:hint="eastAsia"/>
          <w:sz w:val="22"/>
          <w:szCs w:val="22"/>
        </w:rPr>
        <w:t>年</w:t>
      </w:r>
      <w:r w:rsidR="006F393F">
        <w:rPr>
          <w:rFonts w:ascii="ＭＳ 明朝" w:hAnsi="ＭＳ 明朝" w:hint="eastAsia"/>
          <w:sz w:val="22"/>
          <w:szCs w:val="22"/>
        </w:rPr>
        <w:t>4</w:t>
      </w:r>
      <w:r w:rsidRPr="00EF1BC0">
        <w:rPr>
          <w:rFonts w:hint="eastAsia"/>
          <w:sz w:val="22"/>
          <w:szCs w:val="22"/>
        </w:rPr>
        <w:t>月</w:t>
      </w:r>
      <w:r w:rsidRPr="00EF1BC0">
        <w:rPr>
          <w:rFonts w:ascii="ＭＳ 明朝" w:hAnsi="ＭＳ 明朝" w:hint="eastAsia"/>
          <w:sz w:val="22"/>
          <w:szCs w:val="22"/>
        </w:rPr>
        <w:t>中旬（予定）：ウェブサイトに公表</w:t>
      </w:r>
    </w:p>
    <w:p w14:paraId="30F3DE52" w14:textId="1F4B0797" w:rsidR="00361544" w:rsidRDefault="00361544" w:rsidP="00F239AA">
      <w:pPr>
        <w:ind w:leftChars="59" w:left="142"/>
        <w:rPr>
          <w:rFonts w:ascii="ＭＳ 明朝" w:hAnsi="ＭＳ 明朝"/>
          <w:sz w:val="22"/>
          <w:szCs w:val="22"/>
        </w:rPr>
      </w:pPr>
      <w:r w:rsidRPr="00EF1BC0">
        <w:rPr>
          <w:rFonts w:ascii="ＭＳ 明朝" w:hAnsi="ＭＳ 明朝" w:hint="eastAsia"/>
          <w:sz w:val="22"/>
          <w:szCs w:val="22"/>
        </w:rPr>
        <w:t>20</w:t>
      </w:r>
      <w:r w:rsidR="006F393F">
        <w:rPr>
          <w:rFonts w:ascii="ＭＳ 明朝" w:hAnsi="ＭＳ 明朝" w:hint="eastAsia"/>
          <w:sz w:val="22"/>
          <w:szCs w:val="22"/>
        </w:rPr>
        <w:t>26</w:t>
      </w:r>
      <w:r w:rsidRPr="00EF1BC0">
        <w:rPr>
          <w:rFonts w:hint="eastAsia"/>
          <w:sz w:val="22"/>
          <w:szCs w:val="22"/>
        </w:rPr>
        <w:t>年</w:t>
      </w:r>
      <w:r w:rsidR="006F393F">
        <w:rPr>
          <w:rFonts w:ascii="ＭＳ 明朝" w:hAnsi="ＭＳ 明朝" w:hint="eastAsia"/>
          <w:sz w:val="22"/>
          <w:szCs w:val="22"/>
        </w:rPr>
        <w:t>5</w:t>
      </w:r>
      <w:r w:rsidRPr="00EF1BC0">
        <w:rPr>
          <w:rFonts w:hint="eastAsia"/>
          <w:sz w:val="22"/>
          <w:szCs w:val="22"/>
        </w:rPr>
        <w:t>月</w:t>
      </w:r>
      <w:r w:rsidRPr="00EF1BC0">
        <w:rPr>
          <w:rFonts w:ascii="ＭＳ 明朝" w:hAnsi="ＭＳ 明朝" w:hint="eastAsia"/>
          <w:sz w:val="22"/>
          <w:szCs w:val="22"/>
        </w:rPr>
        <w:t>中旬（予定）：契約</w:t>
      </w:r>
      <w:r w:rsidR="00E73D2C">
        <w:rPr>
          <w:rFonts w:ascii="ＭＳ 明朝" w:hAnsi="ＭＳ 明朝" w:hint="eastAsia"/>
          <w:sz w:val="22"/>
          <w:szCs w:val="22"/>
        </w:rPr>
        <w:t>締結</w:t>
      </w:r>
    </w:p>
    <w:p w14:paraId="07A3E7CA" w14:textId="77777777" w:rsidR="00B20E42" w:rsidRPr="00EF1BC0" w:rsidRDefault="00B20E42" w:rsidP="00F239AA">
      <w:pPr>
        <w:ind w:leftChars="59" w:left="142"/>
        <w:rPr>
          <w:rFonts w:ascii="ＭＳ 明朝" w:hAnsi="ＭＳ 明朝"/>
          <w:b/>
          <w:bCs/>
          <w:sz w:val="22"/>
          <w:szCs w:val="22"/>
        </w:rPr>
      </w:pPr>
    </w:p>
    <w:p w14:paraId="684B57F1" w14:textId="698E0AE3" w:rsidR="00361544" w:rsidRPr="00EF1BC0" w:rsidRDefault="00127147" w:rsidP="00127147">
      <w:pPr>
        <w:pStyle w:val="1"/>
        <w:rPr>
          <w:rFonts w:ascii="ＭＳ 明朝" w:eastAsia="ＭＳ 明朝" w:hAnsi="ＭＳ 明朝"/>
          <w:b/>
          <w:bCs/>
          <w:sz w:val="22"/>
          <w:szCs w:val="22"/>
        </w:rPr>
      </w:pPr>
      <w:bookmarkStart w:id="19" w:name="_Toc212471719"/>
      <w:r w:rsidRPr="00EF1BC0">
        <w:rPr>
          <w:rFonts w:ascii="ＭＳ 明朝" w:eastAsia="ＭＳ 明朝" w:hAnsi="ＭＳ 明朝" w:hint="eastAsia"/>
          <w:b/>
          <w:bCs/>
          <w:sz w:val="22"/>
          <w:szCs w:val="22"/>
        </w:rPr>
        <w:t>５．</w:t>
      </w:r>
      <w:r w:rsidR="0062733B" w:rsidRPr="00EF1BC0">
        <w:rPr>
          <w:rFonts w:ascii="ＭＳ 明朝" w:eastAsia="ＭＳ 明朝" w:hAnsi="ＭＳ 明朝" w:hint="eastAsia"/>
          <w:b/>
          <w:bCs/>
          <w:sz w:val="22"/>
          <w:szCs w:val="22"/>
        </w:rPr>
        <w:t>公募説明会の開催</w:t>
      </w:r>
      <w:bookmarkEnd w:id="19"/>
    </w:p>
    <w:p w14:paraId="75E7D2FD" w14:textId="0DCB39D9" w:rsidR="00AC520C" w:rsidRPr="007F7EF4" w:rsidRDefault="00C27D8F" w:rsidP="00AC520C">
      <w:pPr>
        <w:pStyle w:val="a9"/>
        <w:ind w:left="142" w:firstLineChars="100" w:firstLine="220"/>
        <w:rPr>
          <w:rFonts w:ascii="ＭＳ 明朝" w:eastAsia="ＭＳ 明朝" w:hAnsi="ＭＳ 明朝" w:cs="Times New Roman"/>
          <w:sz w:val="22"/>
        </w:rPr>
      </w:pPr>
      <w:bookmarkStart w:id="20" w:name="_Hlk179396743"/>
      <w:r w:rsidRPr="007F7EF4">
        <w:rPr>
          <w:rFonts w:ascii="ＭＳ 明朝" w:eastAsia="ＭＳ 明朝" w:hAnsi="ＭＳ 明朝" w:cs="Times New Roman" w:hint="eastAsia"/>
          <w:sz w:val="22"/>
        </w:rPr>
        <w:t>本公募について、以下のとおり説明会を開催し、事業内容や公募手続き及び留意事項等について説明しますので、応募を予定される方は可能な限り出席してください。なお、説明会は日本語で行います。</w:t>
      </w:r>
    </w:p>
    <w:p w14:paraId="59962B6B" w14:textId="1E547AF9" w:rsidR="00AC520C" w:rsidRPr="007F7EF4" w:rsidRDefault="00AC520C" w:rsidP="00AC520C">
      <w:pPr>
        <w:pStyle w:val="a9"/>
        <w:ind w:left="142" w:firstLineChars="100" w:firstLine="220"/>
        <w:rPr>
          <w:rFonts w:ascii="ＭＳ 明朝" w:eastAsia="ＭＳ 明朝" w:hAnsi="ＭＳ 明朝" w:cs="Times New Roman"/>
          <w:sz w:val="22"/>
        </w:rPr>
      </w:pPr>
    </w:p>
    <w:p w14:paraId="793CD9DA" w14:textId="24BBE2CF" w:rsidR="00AC520C" w:rsidRPr="00FA4B2A" w:rsidRDefault="00F03A32" w:rsidP="00AC520C">
      <w:pPr>
        <w:pStyle w:val="a9"/>
        <w:ind w:left="142" w:firstLineChars="100" w:firstLine="220"/>
        <w:rPr>
          <w:rFonts w:ascii="ＭＳ 明朝" w:eastAsia="ＭＳ 明朝" w:hAnsi="ＭＳ 明朝" w:cs="Times New Roman"/>
          <w:sz w:val="22"/>
        </w:rPr>
      </w:pPr>
      <w:r w:rsidRPr="00FA4B2A">
        <w:rPr>
          <w:rFonts w:ascii="ＭＳ 明朝" w:eastAsia="ＭＳ 明朝" w:hAnsi="ＭＳ 明朝" w:cs="Times New Roman" w:hint="eastAsia"/>
          <w:sz w:val="22"/>
        </w:rPr>
        <w:t>開催</w:t>
      </w:r>
      <w:r w:rsidR="00AC520C" w:rsidRPr="00FA4B2A">
        <w:rPr>
          <w:rFonts w:ascii="ＭＳ 明朝" w:eastAsia="ＭＳ 明朝" w:hAnsi="ＭＳ 明朝" w:cs="Times New Roman" w:hint="eastAsia"/>
          <w:sz w:val="22"/>
        </w:rPr>
        <w:t>日時：</w:t>
      </w:r>
      <w:r w:rsidR="00AC520C" w:rsidRPr="00FA4B2A">
        <w:rPr>
          <w:rFonts w:ascii="ＭＳ 明朝" w:eastAsia="ＭＳ 明朝" w:hAnsi="ＭＳ 明朝" w:hint="eastAsia"/>
          <w:sz w:val="22"/>
        </w:rPr>
        <w:t>20</w:t>
      </w:r>
      <w:r w:rsidR="006F393F" w:rsidRPr="00FA4B2A">
        <w:rPr>
          <w:rFonts w:ascii="ＭＳ 明朝" w:eastAsia="ＭＳ 明朝" w:hAnsi="ＭＳ 明朝" w:hint="eastAsia"/>
          <w:sz w:val="22"/>
        </w:rPr>
        <w:t>26</w:t>
      </w:r>
      <w:r w:rsidR="00AC520C" w:rsidRPr="00FA4B2A">
        <w:rPr>
          <w:rFonts w:ascii="ＭＳ 明朝" w:eastAsia="ＭＳ 明朝" w:hAnsi="ＭＳ 明朝" w:hint="eastAsia"/>
          <w:sz w:val="22"/>
        </w:rPr>
        <w:t>年</w:t>
      </w:r>
      <w:r w:rsidR="00F547FA" w:rsidRPr="00FA4B2A">
        <w:rPr>
          <w:rFonts w:ascii="ＭＳ 明朝" w:eastAsia="ＭＳ 明朝" w:hAnsi="ＭＳ 明朝" w:hint="eastAsia"/>
          <w:sz w:val="22"/>
        </w:rPr>
        <w:t>1</w:t>
      </w:r>
      <w:r w:rsidR="00AC520C" w:rsidRPr="00FA4B2A">
        <w:rPr>
          <w:rFonts w:ascii="ＭＳ 明朝" w:eastAsia="ＭＳ 明朝" w:hAnsi="ＭＳ 明朝" w:hint="eastAsia"/>
          <w:sz w:val="22"/>
        </w:rPr>
        <w:t>月</w:t>
      </w:r>
      <w:r w:rsidR="00FC0D9D">
        <w:rPr>
          <w:rFonts w:ascii="ＭＳ 明朝" w:eastAsia="ＭＳ 明朝" w:hAnsi="ＭＳ 明朝" w:hint="eastAsia"/>
          <w:sz w:val="22"/>
        </w:rPr>
        <w:t>26</w:t>
      </w:r>
      <w:r w:rsidR="00AC520C" w:rsidRPr="00FA4B2A">
        <w:rPr>
          <w:rFonts w:ascii="ＭＳ 明朝" w:eastAsia="ＭＳ 明朝" w:hAnsi="ＭＳ 明朝" w:hint="eastAsia"/>
          <w:sz w:val="22"/>
        </w:rPr>
        <w:t>日（</w:t>
      </w:r>
      <w:r w:rsidR="00FC0D9D">
        <w:rPr>
          <w:rFonts w:ascii="ＭＳ 明朝" w:eastAsia="ＭＳ 明朝" w:hAnsi="ＭＳ 明朝" w:hint="eastAsia"/>
          <w:sz w:val="22"/>
        </w:rPr>
        <w:t>月</w:t>
      </w:r>
      <w:r w:rsidR="00AC520C" w:rsidRPr="00FA4B2A">
        <w:rPr>
          <w:rFonts w:ascii="ＭＳ 明朝" w:eastAsia="ＭＳ 明朝" w:hAnsi="ＭＳ 明朝" w:hint="eastAsia"/>
          <w:sz w:val="22"/>
        </w:rPr>
        <w:t>）</w:t>
      </w:r>
      <w:r w:rsidR="00FC0D9D">
        <w:rPr>
          <w:rFonts w:ascii="ＭＳ 明朝" w:eastAsia="ＭＳ 明朝" w:hAnsi="ＭＳ 明朝" w:hint="eastAsia"/>
          <w:sz w:val="22"/>
        </w:rPr>
        <w:t>10</w:t>
      </w:r>
      <w:r w:rsidR="00AC520C" w:rsidRPr="00FA4B2A">
        <w:rPr>
          <w:rFonts w:ascii="ＭＳ 明朝" w:eastAsia="ＭＳ 明朝" w:hAnsi="ＭＳ 明朝" w:hint="eastAsia"/>
          <w:sz w:val="22"/>
        </w:rPr>
        <w:t>時</w:t>
      </w:r>
      <w:r w:rsidR="00FC0D9D">
        <w:rPr>
          <w:rFonts w:ascii="ＭＳ 明朝" w:eastAsia="ＭＳ 明朝" w:hAnsi="ＭＳ 明朝" w:hint="eastAsia"/>
          <w:sz w:val="22"/>
        </w:rPr>
        <w:t>00</w:t>
      </w:r>
      <w:r w:rsidR="00AC520C" w:rsidRPr="00FA4B2A">
        <w:rPr>
          <w:rFonts w:ascii="ＭＳ 明朝" w:eastAsia="ＭＳ 明朝" w:hAnsi="ＭＳ 明朝" w:hint="eastAsia"/>
          <w:sz w:val="22"/>
        </w:rPr>
        <w:t>分～</w:t>
      </w:r>
      <w:r w:rsidR="00FC0D9D">
        <w:rPr>
          <w:rFonts w:ascii="ＭＳ 明朝" w:eastAsia="ＭＳ 明朝" w:hAnsi="ＭＳ 明朝" w:hint="eastAsia"/>
          <w:sz w:val="22"/>
        </w:rPr>
        <w:t>11</w:t>
      </w:r>
      <w:r w:rsidR="00AC520C" w:rsidRPr="00FA4B2A">
        <w:rPr>
          <w:rFonts w:ascii="ＭＳ 明朝" w:eastAsia="ＭＳ 明朝" w:hAnsi="ＭＳ 明朝" w:hint="eastAsia"/>
          <w:sz w:val="22"/>
        </w:rPr>
        <w:t>時</w:t>
      </w:r>
      <w:r w:rsidR="00FC0D9D">
        <w:rPr>
          <w:rFonts w:ascii="ＭＳ 明朝" w:eastAsia="ＭＳ 明朝" w:hAnsi="ＭＳ 明朝" w:hint="eastAsia"/>
          <w:sz w:val="22"/>
        </w:rPr>
        <w:t>00</w:t>
      </w:r>
      <w:r w:rsidR="00AC520C" w:rsidRPr="00FA4B2A">
        <w:rPr>
          <w:rFonts w:ascii="ＭＳ 明朝" w:eastAsia="ＭＳ 明朝" w:hAnsi="ＭＳ 明朝" w:hint="eastAsia"/>
          <w:sz w:val="22"/>
        </w:rPr>
        <w:t>分</w:t>
      </w:r>
    </w:p>
    <w:p w14:paraId="389CA0FD" w14:textId="77777777" w:rsidR="00596174" w:rsidRPr="00BC47BF" w:rsidRDefault="00F03A32" w:rsidP="00596174">
      <w:pPr>
        <w:pStyle w:val="a9"/>
        <w:ind w:left="142" w:firstLineChars="100" w:firstLine="220"/>
        <w:rPr>
          <w:rFonts w:ascii="ＭＳ 明朝" w:eastAsia="ＭＳ 明朝" w:hAnsi="ＭＳ 明朝" w:cs="Times New Roman"/>
          <w:sz w:val="22"/>
        </w:rPr>
      </w:pPr>
      <w:r w:rsidRPr="00BC47BF">
        <w:rPr>
          <w:rFonts w:ascii="ＭＳ 明朝" w:eastAsia="ＭＳ 明朝" w:hAnsi="ＭＳ 明朝" w:cs="Times New Roman" w:hint="eastAsia"/>
          <w:sz w:val="22"/>
        </w:rPr>
        <w:t>開催</w:t>
      </w:r>
      <w:r w:rsidR="00AC520C" w:rsidRPr="00BC47BF">
        <w:rPr>
          <w:rFonts w:ascii="ＭＳ 明朝" w:eastAsia="ＭＳ 明朝" w:hAnsi="ＭＳ 明朝" w:cs="Times New Roman" w:hint="eastAsia"/>
          <w:sz w:val="22"/>
        </w:rPr>
        <w:t>形式：オンライン</w:t>
      </w:r>
    </w:p>
    <w:p w14:paraId="78E213E3" w14:textId="23DC3B55" w:rsidR="00AC520C" w:rsidRPr="00BC47BF" w:rsidRDefault="00F03A32" w:rsidP="00F03A32">
      <w:pPr>
        <w:pStyle w:val="a9"/>
        <w:ind w:leftChars="149" w:left="1414" w:hangingChars="480" w:hanging="1056"/>
        <w:rPr>
          <w:rFonts w:ascii="ＭＳ 明朝" w:eastAsia="ＭＳ 明朝" w:hAnsi="ＭＳ 明朝" w:cs="Times New Roman"/>
          <w:sz w:val="22"/>
        </w:rPr>
      </w:pPr>
      <w:r w:rsidRPr="00BC47BF">
        <w:rPr>
          <w:rFonts w:ascii="ＭＳ 明朝" w:eastAsia="ＭＳ 明朝" w:hAnsi="ＭＳ 明朝" w:cs="Times New Roman" w:hint="eastAsia"/>
          <w:sz w:val="22"/>
        </w:rPr>
        <w:t>申込方法：出席を希望する事業者は、</w:t>
      </w:r>
      <w:r w:rsidR="00AC520C" w:rsidRPr="00BC47BF">
        <w:rPr>
          <w:rFonts w:ascii="ＭＳ 明朝" w:eastAsia="ＭＳ 明朝" w:hAnsi="ＭＳ 明朝" w:cs="Times New Roman" w:hint="eastAsia"/>
          <w:sz w:val="22"/>
        </w:rPr>
        <w:t>以下登録フォームから</w:t>
      </w:r>
      <w:r w:rsidRPr="00BC47BF">
        <w:rPr>
          <w:rFonts w:ascii="ＭＳ 明朝" w:eastAsia="ＭＳ 明朝" w:hAnsi="ＭＳ 明朝" w:cs="Times New Roman" w:hint="eastAsia"/>
          <w:sz w:val="22"/>
        </w:rPr>
        <w:t>20</w:t>
      </w:r>
      <w:r w:rsidR="00167973" w:rsidRPr="00BC47BF">
        <w:rPr>
          <w:rFonts w:ascii="ＭＳ 明朝" w:eastAsia="ＭＳ 明朝" w:hAnsi="ＭＳ 明朝" w:cs="Times New Roman" w:hint="eastAsia"/>
          <w:sz w:val="22"/>
        </w:rPr>
        <w:t>26</w:t>
      </w:r>
      <w:r w:rsidRPr="00BC47BF">
        <w:rPr>
          <w:rFonts w:ascii="ＭＳ 明朝" w:eastAsia="ＭＳ 明朝" w:hAnsi="ＭＳ 明朝" w:cs="Times New Roman" w:hint="eastAsia"/>
          <w:sz w:val="22"/>
        </w:rPr>
        <w:t>年</w:t>
      </w:r>
      <w:r w:rsidR="00167973" w:rsidRPr="00BC47BF">
        <w:rPr>
          <w:rFonts w:ascii="ＭＳ 明朝" w:eastAsia="ＭＳ 明朝" w:hAnsi="ＭＳ 明朝" w:cs="Times New Roman" w:hint="eastAsia"/>
          <w:sz w:val="22"/>
        </w:rPr>
        <w:t>1</w:t>
      </w:r>
      <w:r w:rsidRPr="00BC47BF">
        <w:rPr>
          <w:rFonts w:ascii="ＭＳ 明朝" w:eastAsia="ＭＳ 明朝" w:hAnsi="ＭＳ 明朝" w:cs="Times New Roman" w:hint="eastAsia"/>
          <w:sz w:val="22"/>
        </w:rPr>
        <w:t>月</w:t>
      </w:r>
      <w:r w:rsidR="00BC47BF">
        <w:rPr>
          <w:rFonts w:ascii="ＭＳ 明朝" w:eastAsia="ＭＳ 明朝" w:hAnsi="ＭＳ 明朝" w:cs="Times New Roman" w:hint="eastAsia"/>
          <w:sz w:val="22"/>
        </w:rPr>
        <w:t>2</w:t>
      </w:r>
      <w:r w:rsidR="003E0A95">
        <w:rPr>
          <w:rFonts w:ascii="ＭＳ 明朝" w:eastAsia="ＭＳ 明朝" w:hAnsi="ＭＳ 明朝" w:cs="Times New Roman" w:hint="eastAsia"/>
          <w:sz w:val="22"/>
        </w:rPr>
        <w:t>3</w:t>
      </w:r>
      <w:r w:rsidRPr="00BC47BF">
        <w:rPr>
          <w:rFonts w:ascii="ＭＳ 明朝" w:eastAsia="ＭＳ 明朝" w:hAnsi="ＭＳ 明朝" w:cs="Times New Roman" w:hint="eastAsia"/>
          <w:sz w:val="22"/>
        </w:rPr>
        <w:t>日（</w:t>
      </w:r>
      <w:r w:rsidR="003E0A95">
        <w:rPr>
          <w:rFonts w:ascii="ＭＳ 明朝" w:eastAsia="ＭＳ 明朝" w:hAnsi="ＭＳ 明朝" w:cs="Times New Roman" w:hint="eastAsia"/>
          <w:sz w:val="22"/>
        </w:rPr>
        <w:t>金</w:t>
      </w:r>
      <w:r w:rsidRPr="00BC47BF">
        <w:rPr>
          <w:rFonts w:ascii="ＭＳ 明朝" w:eastAsia="ＭＳ 明朝" w:hAnsi="ＭＳ 明朝" w:cs="Times New Roman" w:hint="eastAsia"/>
          <w:sz w:val="22"/>
        </w:rPr>
        <w:t>）</w:t>
      </w:r>
      <w:r w:rsidR="00B379AB">
        <w:rPr>
          <w:rFonts w:ascii="ＭＳ 明朝" w:eastAsia="ＭＳ 明朝" w:hAnsi="ＭＳ 明朝" w:cs="Times New Roman" w:hint="eastAsia"/>
          <w:sz w:val="22"/>
        </w:rPr>
        <w:t>正午</w:t>
      </w:r>
      <w:r w:rsidRPr="00BC47BF">
        <w:rPr>
          <w:rFonts w:ascii="ＭＳ 明朝" w:eastAsia="ＭＳ 明朝" w:hAnsi="ＭＳ 明朝" w:cs="Times New Roman" w:hint="eastAsia"/>
          <w:sz w:val="22"/>
        </w:rPr>
        <w:lastRenderedPageBreak/>
        <w:t>までに</w:t>
      </w:r>
      <w:r w:rsidR="00AC520C" w:rsidRPr="00BC47BF">
        <w:rPr>
          <w:rFonts w:ascii="ＭＳ 明朝" w:eastAsia="ＭＳ 明朝" w:hAnsi="ＭＳ 明朝" w:cs="Times New Roman" w:hint="eastAsia"/>
          <w:sz w:val="22"/>
        </w:rPr>
        <w:t>お申し込みください。会議URLは、ご登録いただいたメールアドレスへお送りします。</w:t>
      </w:r>
    </w:p>
    <w:p w14:paraId="4E2449C6" w14:textId="4A5129CF" w:rsidR="00AC520C" w:rsidRDefault="00596174" w:rsidP="00F03A32">
      <w:pPr>
        <w:ind w:leftChars="590" w:left="1416"/>
        <w:rPr>
          <w:rFonts w:ascii="ＭＳ 明朝" w:hAnsi="ＭＳ 明朝"/>
          <w:sz w:val="22"/>
        </w:rPr>
      </w:pPr>
      <w:r w:rsidRPr="00C10C27">
        <w:rPr>
          <w:rFonts w:ascii="ＭＳ 明朝" w:hAnsi="ＭＳ 明朝" w:hint="eastAsia"/>
          <w:sz w:val="22"/>
        </w:rPr>
        <w:t>登録フォーム：</w:t>
      </w:r>
      <w:hyperlink r:id="rId12" w:history="1">
        <w:r w:rsidR="00E6149D" w:rsidRPr="00C10C27">
          <w:rPr>
            <w:rStyle w:val="ab"/>
            <w:rFonts w:ascii="ＭＳ 明朝" w:hAnsi="ＭＳ 明朝"/>
            <w:sz w:val="22"/>
          </w:rPr>
          <w:t>https://events.teams.microsoft.com/event/e0583518-3831-4b8b-8fe1-a1ddbd52ff24@9151c5b6-2333-429d-abf0-0378f5e583c1</w:t>
        </w:r>
      </w:hyperlink>
    </w:p>
    <w:bookmarkEnd w:id="20"/>
    <w:p w14:paraId="1E39E90B" w14:textId="45CA1145" w:rsidR="00B20E42" w:rsidRPr="00193D73" w:rsidRDefault="00B20E42" w:rsidP="00B20E42">
      <w:pPr>
        <w:rPr>
          <w:b/>
          <w:bCs/>
          <w:sz w:val="22"/>
        </w:rPr>
      </w:pPr>
    </w:p>
    <w:p w14:paraId="62161257" w14:textId="104EE81C" w:rsidR="0062733B" w:rsidRPr="00816B79" w:rsidRDefault="00221274" w:rsidP="00127147">
      <w:pPr>
        <w:pStyle w:val="1"/>
        <w:rPr>
          <w:rFonts w:ascii="ＭＳ 明朝" w:hAnsi="ＭＳ 明朝"/>
          <w:sz w:val="22"/>
          <w:szCs w:val="22"/>
        </w:rPr>
      </w:pPr>
      <w:bookmarkStart w:id="21" w:name="_Toc212471720"/>
      <w:r>
        <w:rPr>
          <w:rFonts w:ascii="ＭＳ 明朝" w:eastAsia="ＭＳ 明朝" w:hAnsi="ＭＳ 明朝" w:hint="eastAsia"/>
          <w:b/>
          <w:bCs/>
          <w:sz w:val="22"/>
          <w:szCs w:val="22"/>
        </w:rPr>
        <w:t>６</w:t>
      </w:r>
      <w:r w:rsidR="003A23FF" w:rsidRPr="00EF1BC0">
        <w:rPr>
          <w:rFonts w:ascii="ＭＳ 明朝" w:eastAsia="ＭＳ 明朝" w:hAnsi="ＭＳ 明朝" w:hint="eastAsia"/>
          <w:b/>
          <w:bCs/>
          <w:sz w:val="22"/>
          <w:szCs w:val="22"/>
        </w:rPr>
        <w:t>．</w:t>
      </w:r>
      <w:bookmarkStart w:id="22" w:name="_Toc212471721"/>
      <w:bookmarkEnd w:id="21"/>
      <w:r w:rsidRPr="00963188">
        <w:rPr>
          <w:rFonts w:ascii="ＭＳ 明朝" w:eastAsia="ＭＳ 明朝" w:hAnsi="ＭＳ 明朝" w:hint="eastAsia"/>
          <w:b/>
          <w:bCs/>
          <w:sz w:val="22"/>
          <w:szCs w:val="22"/>
        </w:rPr>
        <w:t>その他重要事項・留意事項</w:t>
      </w:r>
      <w:bookmarkEnd w:id="22"/>
    </w:p>
    <w:p w14:paraId="40F6DAE4" w14:textId="6353311B" w:rsidR="0062733B" w:rsidRPr="00193D73" w:rsidRDefault="002E6B78" w:rsidP="000354DD">
      <w:pPr>
        <w:ind w:leftChars="59" w:left="142" w:firstLineChars="100" w:firstLine="220"/>
        <w:rPr>
          <w:rFonts w:ascii="ＭＳ 明朝" w:hAnsi="ＭＳ 明朝"/>
          <w:sz w:val="22"/>
          <w:szCs w:val="22"/>
        </w:rPr>
      </w:pPr>
      <w:r w:rsidRPr="00193D73">
        <w:rPr>
          <w:rFonts w:ascii="ＭＳ 明朝" w:hAnsi="ＭＳ 明朝" w:hint="eastAsia"/>
          <w:sz w:val="22"/>
          <w:szCs w:val="22"/>
        </w:rPr>
        <w:t>応募</w:t>
      </w:r>
      <w:r w:rsidR="009A349D" w:rsidRPr="00193D73">
        <w:rPr>
          <w:rFonts w:ascii="ＭＳ 明朝" w:hAnsi="ＭＳ 明朝" w:hint="eastAsia"/>
          <w:sz w:val="22"/>
          <w:szCs w:val="22"/>
        </w:rPr>
        <w:t>時の</w:t>
      </w:r>
      <w:r w:rsidRPr="00193D73">
        <w:rPr>
          <w:rFonts w:ascii="ＭＳ 明朝" w:hAnsi="ＭＳ 明朝" w:hint="eastAsia"/>
          <w:sz w:val="22"/>
          <w:szCs w:val="22"/>
        </w:rPr>
        <w:t>留意</w:t>
      </w:r>
      <w:r w:rsidR="009A349D" w:rsidRPr="00193D73">
        <w:rPr>
          <w:rFonts w:ascii="ＭＳ 明朝" w:hAnsi="ＭＳ 明朝" w:hint="eastAsia"/>
          <w:sz w:val="22"/>
          <w:szCs w:val="22"/>
        </w:rPr>
        <w:t>点</w:t>
      </w:r>
      <w:r w:rsidRPr="00193D73">
        <w:rPr>
          <w:rFonts w:ascii="ＭＳ 明朝" w:hAnsi="ＭＳ 明朝" w:hint="eastAsia"/>
          <w:sz w:val="22"/>
          <w:szCs w:val="22"/>
        </w:rPr>
        <w:t>や採択後の各種</w:t>
      </w:r>
      <w:r w:rsidR="009A349D" w:rsidRPr="00193D73">
        <w:rPr>
          <w:rFonts w:ascii="ＭＳ 明朝" w:hAnsi="ＭＳ 明朝" w:hint="eastAsia"/>
          <w:sz w:val="22"/>
          <w:szCs w:val="22"/>
        </w:rPr>
        <w:t>事務</w:t>
      </w:r>
      <w:r w:rsidRPr="00193D73">
        <w:rPr>
          <w:rFonts w:ascii="ＭＳ 明朝" w:hAnsi="ＭＳ 明朝" w:hint="eastAsia"/>
          <w:sz w:val="22"/>
          <w:szCs w:val="22"/>
        </w:rPr>
        <w:t>手続きなど、</w:t>
      </w:r>
      <w:r w:rsidR="009A349D" w:rsidRPr="00193D73">
        <w:rPr>
          <w:rFonts w:ascii="ＭＳ 明朝" w:hAnsi="ＭＳ 明朝" w:hint="eastAsia"/>
          <w:sz w:val="22"/>
          <w:szCs w:val="22"/>
        </w:rPr>
        <w:t>その他の重要事項や留意事項</w:t>
      </w:r>
      <w:r w:rsidRPr="00193D73">
        <w:rPr>
          <w:rFonts w:ascii="ＭＳ 明朝" w:hAnsi="ＭＳ 明朝" w:hint="eastAsia"/>
          <w:sz w:val="22"/>
          <w:szCs w:val="22"/>
        </w:rPr>
        <w:t>を</w:t>
      </w:r>
      <w:r w:rsidR="009A349D" w:rsidRPr="00193D73">
        <w:rPr>
          <w:rFonts w:ascii="ＭＳ 明朝" w:hAnsi="ＭＳ 明朝" w:hint="eastAsia"/>
          <w:sz w:val="22"/>
          <w:szCs w:val="22"/>
        </w:rPr>
        <w:t>「</w:t>
      </w:r>
      <w:r w:rsidR="007C7CD1" w:rsidRPr="00193D73">
        <w:rPr>
          <w:rFonts w:ascii="ＭＳ 明朝" w:hAnsi="ＭＳ 明朝" w:hint="eastAsia"/>
          <w:sz w:val="22"/>
          <w:szCs w:val="22"/>
        </w:rPr>
        <w:t>【</w:t>
      </w:r>
      <w:r w:rsidR="009A349D" w:rsidRPr="00193D73">
        <w:rPr>
          <w:rFonts w:ascii="ＭＳ 明朝" w:hAnsi="ＭＳ 明朝" w:hint="eastAsia"/>
          <w:sz w:val="22"/>
          <w:szCs w:val="22"/>
        </w:rPr>
        <w:t>別紙</w:t>
      </w:r>
      <w:r w:rsidR="007C7CD1" w:rsidRPr="00193D73">
        <w:rPr>
          <w:rFonts w:ascii="ＭＳ 明朝" w:hAnsi="ＭＳ 明朝" w:hint="eastAsia"/>
          <w:sz w:val="22"/>
          <w:szCs w:val="22"/>
        </w:rPr>
        <w:t>】</w:t>
      </w:r>
      <w:r w:rsidR="009A349D" w:rsidRPr="00193D73">
        <w:rPr>
          <w:rFonts w:ascii="ＭＳ 明朝" w:hAnsi="ＭＳ 明朝" w:hint="eastAsia"/>
          <w:sz w:val="22"/>
          <w:szCs w:val="22"/>
        </w:rPr>
        <w:t>その他重要事項・留意事項」</w:t>
      </w:r>
      <w:r w:rsidRPr="00193D73">
        <w:rPr>
          <w:rFonts w:ascii="ＭＳ 明朝" w:hAnsi="ＭＳ 明朝" w:hint="eastAsia"/>
          <w:sz w:val="22"/>
          <w:szCs w:val="22"/>
        </w:rPr>
        <w:t>にまとめて</w:t>
      </w:r>
      <w:r w:rsidR="009A349D" w:rsidRPr="00193D73">
        <w:rPr>
          <w:rFonts w:ascii="ＭＳ 明朝" w:hAnsi="ＭＳ 明朝" w:hint="eastAsia"/>
          <w:sz w:val="22"/>
          <w:szCs w:val="22"/>
        </w:rPr>
        <w:t>記載してありますので</w:t>
      </w:r>
      <w:r w:rsidRPr="00193D73">
        <w:rPr>
          <w:rFonts w:ascii="ＭＳ 明朝" w:hAnsi="ＭＳ 明朝" w:hint="eastAsia"/>
          <w:sz w:val="22"/>
          <w:szCs w:val="22"/>
        </w:rPr>
        <w:t>、応募にあたっては必ず事前にご</w:t>
      </w:r>
      <w:r w:rsidR="00DD5AFC" w:rsidRPr="00193D73">
        <w:rPr>
          <w:rFonts w:ascii="ＭＳ 明朝" w:hAnsi="ＭＳ 明朝" w:hint="eastAsia"/>
          <w:sz w:val="22"/>
          <w:szCs w:val="22"/>
        </w:rPr>
        <w:t>一読ください</w:t>
      </w:r>
      <w:r w:rsidR="0062733B" w:rsidRPr="00193D73">
        <w:rPr>
          <w:rFonts w:ascii="ＭＳ 明朝" w:hAnsi="ＭＳ 明朝" w:hint="eastAsia"/>
          <w:sz w:val="22"/>
          <w:szCs w:val="22"/>
        </w:rPr>
        <w:t>。</w:t>
      </w:r>
    </w:p>
    <w:p w14:paraId="5C7DFA41" w14:textId="388B88F5" w:rsidR="00B20E42" w:rsidRPr="00963188" w:rsidRDefault="00B20E42" w:rsidP="000354DD">
      <w:pPr>
        <w:ind w:leftChars="59" w:left="142" w:firstLineChars="100" w:firstLine="221"/>
        <w:rPr>
          <w:rFonts w:ascii="ＭＳ 明朝" w:hAnsi="ＭＳ 明朝"/>
          <w:b/>
          <w:bCs/>
          <w:sz w:val="22"/>
          <w:szCs w:val="22"/>
        </w:rPr>
      </w:pPr>
    </w:p>
    <w:p w14:paraId="736F9796" w14:textId="40D32831" w:rsidR="00404275" w:rsidRPr="00EF1BC0" w:rsidRDefault="00816B79" w:rsidP="00127147">
      <w:pPr>
        <w:pStyle w:val="1"/>
        <w:rPr>
          <w:rFonts w:ascii="ＭＳ 明朝" w:eastAsia="ＭＳ 明朝" w:hAnsi="ＭＳ 明朝"/>
          <w:b/>
          <w:bCs/>
          <w:sz w:val="22"/>
          <w:szCs w:val="22"/>
        </w:rPr>
      </w:pPr>
      <w:bookmarkStart w:id="23" w:name="_Toc212471722"/>
      <w:r>
        <w:rPr>
          <w:rFonts w:ascii="ＭＳ 明朝" w:eastAsia="ＭＳ 明朝" w:hAnsi="ＭＳ 明朝" w:hint="eastAsia"/>
          <w:b/>
          <w:bCs/>
          <w:sz w:val="22"/>
          <w:szCs w:val="22"/>
        </w:rPr>
        <w:t>７</w:t>
      </w:r>
      <w:r w:rsidR="00127147" w:rsidRPr="00EF1BC0">
        <w:rPr>
          <w:rFonts w:ascii="ＭＳ 明朝" w:eastAsia="ＭＳ 明朝" w:hAnsi="ＭＳ 明朝" w:hint="eastAsia"/>
          <w:b/>
          <w:bCs/>
          <w:sz w:val="22"/>
          <w:szCs w:val="22"/>
        </w:rPr>
        <w:t>．</w:t>
      </w:r>
      <w:r w:rsidR="0062733B" w:rsidRPr="00EF1BC0">
        <w:rPr>
          <w:rFonts w:ascii="ＭＳ 明朝" w:eastAsia="ＭＳ 明朝" w:hAnsi="ＭＳ 明朝" w:hint="eastAsia"/>
          <w:b/>
          <w:bCs/>
          <w:sz w:val="22"/>
          <w:szCs w:val="22"/>
        </w:rPr>
        <w:t>問い合わせ先</w:t>
      </w:r>
      <w:bookmarkEnd w:id="23"/>
    </w:p>
    <w:p w14:paraId="0D17C053" w14:textId="3FD52CB1" w:rsidR="00C9386F" w:rsidRPr="00FA4B2A" w:rsidRDefault="00C9386F" w:rsidP="00F337D1">
      <w:pPr>
        <w:pStyle w:val="a9"/>
        <w:ind w:leftChars="59" w:left="142" w:firstLineChars="100" w:firstLine="220"/>
        <w:rPr>
          <w:rFonts w:ascii="Century" w:eastAsia="ＭＳ 明朝" w:hAnsi="Century" w:cs="Times New Roman"/>
          <w:sz w:val="22"/>
        </w:rPr>
      </w:pPr>
      <w:r w:rsidRPr="00FA4B2A">
        <w:rPr>
          <w:rFonts w:ascii="Century" w:eastAsia="ＭＳ 明朝" w:hAnsi="Century" w:cs="Times New Roman" w:hint="eastAsia"/>
          <w:sz w:val="22"/>
        </w:rPr>
        <w:t>本</w:t>
      </w:r>
      <w:r w:rsidR="008D664D" w:rsidRPr="00FA4B2A">
        <w:rPr>
          <w:rFonts w:ascii="Century" w:eastAsia="ＭＳ 明朝" w:hAnsi="Century" w:cs="Times New Roman" w:hint="eastAsia"/>
          <w:sz w:val="22"/>
        </w:rPr>
        <w:t>公募</w:t>
      </w:r>
      <w:r w:rsidRPr="00FA4B2A">
        <w:rPr>
          <w:rFonts w:ascii="Century" w:eastAsia="ＭＳ 明朝" w:hAnsi="Century" w:cs="Times New Roman" w:hint="eastAsia"/>
          <w:sz w:val="22"/>
        </w:rPr>
        <w:t>の内容に関する質問等は説明会で受け付けます。それ以降のお問い合わせは、</w:t>
      </w:r>
      <w:r w:rsidRPr="00FA4B2A">
        <w:rPr>
          <w:rFonts w:ascii="ＭＳ 明朝" w:eastAsia="ＭＳ 明朝" w:hAnsi="ＭＳ 明朝" w:cs="Times New Roman" w:hint="eastAsia"/>
          <w:sz w:val="22"/>
        </w:rPr>
        <w:t>20</w:t>
      </w:r>
      <w:r w:rsidR="00167973" w:rsidRPr="00FA4B2A">
        <w:rPr>
          <w:rFonts w:ascii="ＭＳ 明朝" w:eastAsia="ＭＳ 明朝" w:hAnsi="ＭＳ 明朝" w:cs="Times New Roman" w:hint="eastAsia"/>
          <w:sz w:val="22"/>
        </w:rPr>
        <w:t>26</w:t>
      </w:r>
      <w:r w:rsidRPr="00FA4B2A">
        <w:rPr>
          <w:rFonts w:ascii="ＭＳ 明朝" w:eastAsia="ＭＳ 明朝" w:hAnsi="ＭＳ 明朝" w:cs="Times New Roman" w:hint="eastAsia"/>
          <w:sz w:val="22"/>
        </w:rPr>
        <w:t>年</w:t>
      </w:r>
      <w:r w:rsidR="00E925E0" w:rsidRPr="00816B79">
        <w:rPr>
          <w:rFonts w:ascii="ＭＳ 明朝" w:eastAsia="ＭＳ 明朝" w:hAnsi="ＭＳ 明朝" w:cs="Times New Roman" w:hint="eastAsia"/>
          <w:sz w:val="22"/>
        </w:rPr>
        <w:t>1</w:t>
      </w:r>
      <w:r w:rsidRPr="00816B79">
        <w:rPr>
          <w:rFonts w:ascii="ＭＳ 明朝" w:eastAsia="ＭＳ 明朝" w:hAnsi="ＭＳ 明朝" w:cs="Times New Roman" w:hint="eastAsia"/>
          <w:sz w:val="22"/>
        </w:rPr>
        <w:t>月</w:t>
      </w:r>
      <w:r w:rsidR="00FC0D9D">
        <w:rPr>
          <w:rFonts w:ascii="ＭＳ 明朝" w:eastAsia="ＭＳ 明朝" w:hAnsi="ＭＳ 明朝" w:cs="Times New Roman" w:hint="eastAsia"/>
          <w:sz w:val="22"/>
        </w:rPr>
        <w:t>26</w:t>
      </w:r>
      <w:r w:rsidRPr="00816B79">
        <w:rPr>
          <w:rFonts w:ascii="ＭＳ 明朝" w:eastAsia="ＭＳ 明朝" w:hAnsi="ＭＳ 明朝" w:cs="Times New Roman" w:hint="eastAsia"/>
          <w:sz w:val="22"/>
        </w:rPr>
        <w:t>日（</w:t>
      </w:r>
      <w:r w:rsidR="00FC0D9D">
        <w:rPr>
          <w:rFonts w:ascii="ＭＳ 明朝" w:eastAsia="ＭＳ 明朝" w:hAnsi="ＭＳ 明朝" w:cs="Times New Roman" w:hint="eastAsia"/>
          <w:sz w:val="22"/>
        </w:rPr>
        <w:t>月</w:t>
      </w:r>
      <w:r w:rsidRPr="00816B79">
        <w:rPr>
          <w:rFonts w:ascii="ＭＳ 明朝" w:eastAsia="ＭＳ 明朝" w:hAnsi="ＭＳ 明朝" w:cs="Times New Roman" w:hint="eastAsia"/>
          <w:sz w:val="22"/>
        </w:rPr>
        <w:t>）</w:t>
      </w:r>
      <w:r w:rsidRPr="00816B79">
        <w:rPr>
          <w:rFonts w:ascii="Century" w:eastAsia="ＭＳ 明朝" w:hAnsi="Century" w:cs="Times New Roman" w:hint="eastAsia"/>
          <w:sz w:val="22"/>
        </w:rPr>
        <w:t>から</w:t>
      </w:r>
      <w:r w:rsidR="00AA1F68" w:rsidRPr="00816B79">
        <w:rPr>
          <w:rFonts w:ascii="ＭＳ 明朝" w:eastAsia="ＭＳ 明朝" w:hAnsi="ＭＳ 明朝" w:cs="Times New Roman" w:hint="eastAsia"/>
          <w:sz w:val="22"/>
        </w:rPr>
        <w:t>2</w:t>
      </w:r>
      <w:r w:rsidRPr="00816B79">
        <w:rPr>
          <w:rFonts w:ascii="ＭＳ 明朝" w:eastAsia="ＭＳ 明朝" w:hAnsi="ＭＳ 明朝" w:cs="Times New Roman" w:hint="eastAsia"/>
          <w:sz w:val="22"/>
        </w:rPr>
        <w:t>月</w:t>
      </w:r>
      <w:r w:rsidR="00E925E0" w:rsidRPr="00816B79">
        <w:rPr>
          <w:rFonts w:ascii="ＭＳ 明朝" w:eastAsia="ＭＳ 明朝" w:hAnsi="ＭＳ 明朝" w:cs="Times New Roman" w:hint="eastAsia"/>
          <w:sz w:val="22"/>
        </w:rPr>
        <w:t>13</w:t>
      </w:r>
      <w:r w:rsidRPr="00816B79">
        <w:rPr>
          <w:rFonts w:ascii="ＭＳ 明朝" w:eastAsia="ＭＳ 明朝" w:hAnsi="ＭＳ 明朝" w:cs="Times New Roman" w:hint="eastAsia"/>
          <w:sz w:val="22"/>
        </w:rPr>
        <w:t>日（</w:t>
      </w:r>
      <w:r w:rsidR="00AA1F68" w:rsidRPr="00816B79">
        <w:rPr>
          <w:rFonts w:ascii="ＭＳ 明朝" w:eastAsia="ＭＳ 明朝" w:hAnsi="ＭＳ 明朝" w:cs="Times New Roman" w:hint="eastAsia"/>
          <w:sz w:val="22"/>
        </w:rPr>
        <w:t>金</w:t>
      </w:r>
      <w:r w:rsidRPr="00816B79">
        <w:rPr>
          <w:rFonts w:ascii="ＭＳ 明朝" w:eastAsia="ＭＳ 明朝" w:hAnsi="ＭＳ 明朝" w:cs="Times New Roman" w:hint="eastAsia"/>
          <w:sz w:val="22"/>
        </w:rPr>
        <w:t>）</w:t>
      </w:r>
      <w:r w:rsidRPr="00FA4B2A">
        <w:rPr>
          <w:rFonts w:ascii="Century" w:eastAsia="ＭＳ 明朝" w:hAnsi="Century" w:cs="Times New Roman" w:hint="eastAsia"/>
          <w:sz w:val="22"/>
        </w:rPr>
        <w:t>の間に限り</w:t>
      </w:r>
      <w:r w:rsidR="008D664D" w:rsidRPr="00FA4B2A">
        <w:rPr>
          <w:rFonts w:ascii="Century" w:eastAsia="ＭＳ 明朝" w:hAnsi="Century" w:cs="Times New Roman" w:hint="eastAsia"/>
          <w:sz w:val="22"/>
        </w:rPr>
        <w:t>、</w:t>
      </w:r>
      <w:r w:rsidRPr="00FA4B2A">
        <w:rPr>
          <w:rFonts w:ascii="Century" w:eastAsia="ＭＳ 明朝" w:hAnsi="Century" w:cs="Times New Roman" w:hint="eastAsia"/>
          <w:sz w:val="22"/>
        </w:rPr>
        <w:t>以下の問い合わせ先の</w:t>
      </w:r>
      <w:r w:rsidRPr="00FA4B2A">
        <w:rPr>
          <w:rFonts w:ascii="ＭＳ 明朝" w:eastAsia="ＭＳ 明朝" w:hAnsi="ＭＳ 明朝" w:cs="Times New Roman" w:hint="eastAsia"/>
          <w:sz w:val="22"/>
        </w:rPr>
        <w:t>E-mail</w:t>
      </w:r>
      <w:r w:rsidRPr="00FA4B2A">
        <w:rPr>
          <w:rFonts w:ascii="Century" w:eastAsia="ＭＳ 明朝" w:hAnsi="Century" w:cs="Times New Roman" w:hint="eastAsia"/>
          <w:sz w:val="22"/>
        </w:rPr>
        <w:t>で受け付けます。</w:t>
      </w:r>
      <w:r w:rsidR="00816B79" w:rsidRPr="00816B79">
        <w:rPr>
          <w:rFonts w:ascii="Century" w:eastAsia="ＭＳ 明朝" w:hAnsi="Century" w:cs="Times New Roman" w:hint="eastAsia"/>
          <w:sz w:val="22"/>
        </w:rPr>
        <w:t>本公募への提案を検討されている方</w:t>
      </w:r>
      <w:r w:rsidR="00816B79">
        <w:rPr>
          <w:rFonts w:ascii="Century" w:eastAsia="ＭＳ 明朝" w:hAnsi="Century" w:cs="Times New Roman" w:hint="eastAsia"/>
          <w:sz w:val="22"/>
        </w:rPr>
        <w:t>におかれましては</w:t>
      </w:r>
      <w:r w:rsidR="00816B79" w:rsidRPr="00816B79">
        <w:rPr>
          <w:rFonts w:ascii="Century" w:eastAsia="ＭＳ 明朝" w:hAnsi="Century" w:cs="Times New Roman" w:hint="eastAsia"/>
          <w:sz w:val="22"/>
        </w:rPr>
        <w:t>、提案内容の公募趣旨・内容への適合性や提案にあたっての疑問点・不明点等について</w:t>
      </w:r>
      <w:r w:rsidR="00816B79">
        <w:rPr>
          <w:rFonts w:ascii="Century" w:eastAsia="ＭＳ 明朝" w:hAnsi="Century" w:cs="Times New Roman" w:hint="eastAsia"/>
          <w:sz w:val="22"/>
        </w:rPr>
        <w:t>の</w:t>
      </w:r>
      <w:r w:rsidR="00816B79" w:rsidRPr="00816B79">
        <w:rPr>
          <w:rFonts w:ascii="Century" w:eastAsia="ＭＳ 明朝" w:hAnsi="Century" w:cs="Times New Roman" w:hint="eastAsia"/>
          <w:sz w:val="22"/>
        </w:rPr>
        <w:t>事前相談</w:t>
      </w:r>
      <w:r w:rsidR="00816B79">
        <w:rPr>
          <w:rFonts w:ascii="Century" w:eastAsia="ＭＳ 明朝" w:hAnsi="Century" w:cs="Times New Roman" w:hint="eastAsia"/>
          <w:sz w:val="22"/>
        </w:rPr>
        <w:t>も</w:t>
      </w:r>
      <w:r w:rsidR="00816B79" w:rsidRPr="00816B79">
        <w:rPr>
          <w:rFonts w:ascii="Century" w:eastAsia="ＭＳ 明朝" w:hAnsi="Century" w:cs="Times New Roman" w:hint="eastAsia"/>
          <w:sz w:val="22"/>
        </w:rPr>
        <w:t>受け付けています。</w:t>
      </w:r>
      <w:r w:rsidRPr="00FA4B2A">
        <w:rPr>
          <w:rFonts w:ascii="Century" w:eastAsia="ＭＳ 明朝" w:hAnsi="Century" w:cs="Times New Roman" w:hint="eastAsia"/>
          <w:sz w:val="22"/>
        </w:rPr>
        <w:t>ただし</w:t>
      </w:r>
      <w:r w:rsidR="008D664D" w:rsidRPr="00FA4B2A">
        <w:rPr>
          <w:rFonts w:ascii="Century" w:eastAsia="ＭＳ 明朝" w:hAnsi="Century" w:cs="Times New Roman" w:hint="eastAsia"/>
          <w:sz w:val="22"/>
        </w:rPr>
        <w:t>、</w:t>
      </w:r>
      <w:r w:rsidRPr="00FA4B2A">
        <w:rPr>
          <w:rFonts w:ascii="Century" w:eastAsia="ＭＳ 明朝" w:hAnsi="Century" w:cs="Times New Roman" w:hint="eastAsia"/>
          <w:sz w:val="22"/>
        </w:rPr>
        <w:t>審査の経過等に関するお問い合わせには応じられません。</w:t>
      </w:r>
    </w:p>
    <w:p w14:paraId="6339E38D" w14:textId="5A34740C" w:rsidR="00C9386F" w:rsidRPr="00FA4B2A" w:rsidRDefault="00C9386F" w:rsidP="00F337D1">
      <w:pPr>
        <w:ind w:firstLineChars="100" w:firstLine="220"/>
        <w:rPr>
          <w:sz w:val="22"/>
          <w:szCs w:val="22"/>
        </w:rPr>
      </w:pPr>
      <w:r w:rsidRPr="00FA4B2A">
        <w:rPr>
          <w:rFonts w:hint="eastAsia"/>
          <w:sz w:val="22"/>
          <w:szCs w:val="22"/>
        </w:rPr>
        <w:t>国立研究開発法人新エネルギー・産業技術総合開発機構</w:t>
      </w:r>
    </w:p>
    <w:p w14:paraId="3EDB894A" w14:textId="516A241C" w:rsidR="00C9386F" w:rsidRPr="00FA4B2A" w:rsidRDefault="00167973" w:rsidP="00F337D1">
      <w:pPr>
        <w:ind w:firstLineChars="200" w:firstLine="440"/>
        <w:rPr>
          <w:rFonts w:ascii="ＭＳ 明朝" w:hAnsi="ＭＳ 明朝"/>
          <w:sz w:val="22"/>
          <w:szCs w:val="22"/>
        </w:rPr>
      </w:pPr>
      <w:r w:rsidRPr="00FA4B2A">
        <w:rPr>
          <w:rFonts w:ascii="ＭＳ 明朝" w:hAnsi="ＭＳ 明朝" w:hint="eastAsia"/>
          <w:sz w:val="22"/>
          <w:szCs w:val="22"/>
        </w:rPr>
        <w:t>航空・宇宙</w:t>
      </w:r>
      <w:r w:rsidR="00C9386F" w:rsidRPr="00FA4B2A">
        <w:rPr>
          <w:rFonts w:hint="eastAsia"/>
          <w:sz w:val="22"/>
          <w:szCs w:val="22"/>
        </w:rPr>
        <w:t xml:space="preserve">部　</w:t>
      </w:r>
      <w:r w:rsidR="00816B79">
        <w:rPr>
          <w:rFonts w:ascii="ＭＳ 明朝" w:hAnsi="ＭＳ 明朝" w:hint="eastAsia"/>
          <w:sz w:val="22"/>
          <w:szCs w:val="22"/>
        </w:rPr>
        <w:t>次世代航空機向け静脈産業構築事業担当</w:t>
      </w:r>
    </w:p>
    <w:p w14:paraId="3D1F2F67" w14:textId="3C9FD346" w:rsidR="0062733B" w:rsidRPr="00FA4B2A" w:rsidRDefault="00C9386F" w:rsidP="00F337D1">
      <w:pPr>
        <w:ind w:firstLineChars="200" w:firstLine="440"/>
        <w:rPr>
          <w:rFonts w:ascii="ＭＳ 明朝" w:hAnsi="ＭＳ 明朝"/>
          <w:sz w:val="22"/>
          <w:szCs w:val="22"/>
        </w:rPr>
      </w:pPr>
      <w:r w:rsidRPr="00FA4B2A">
        <w:rPr>
          <w:rFonts w:ascii="ＭＳ 明朝" w:hAnsi="ＭＳ 明朝" w:hint="eastAsia"/>
          <w:sz w:val="22"/>
          <w:szCs w:val="22"/>
        </w:rPr>
        <w:t>E-mail：</w:t>
      </w:r>
      <w:r w:rsidR="00FA4B2A" w:rsidRPr="00FA4B2A">
        <w:rPr>
          <w:rFonts w:ascii="ＭＳ 明朝" w:hAnsi="ＭＳ 明朝"/>
          <w:sz w:val="22"/>
          <w:szCs w:val="22"/>
        </w:rPr>
        <w:t xml:space="preserve"> </w:t>
      </w:r>
      <w:proofErr w:type="spellStart"/>
      <w:r w:rsidR="00FA4B2A" w:rsidRPr="00FA4B2A">
        <w:rPr>
          <w:rFonts w:ascii="ＭＳ 明朝" w:hAnsi="ＭＳ 明朝" w:hint="eastAsia"/>
          <w:sz w:val="22"/>
          <w:szCs w:val="22"/>
        </w:rPr>
        <w:t>recyclecfrp</w:t>
      </w:r>
      <w:proofErr w:type="spellEnd"/>
      <w:r w:rsidR="00FA4B2A" w:rsidRPr="00FA4B2A">
        <w:rPr>
          <w:rFonts w:ascii="ＭＳ 明朝" w:hAnsi="ＭＳ 明朝" w:hint="eastAsia"/>
          <w:sz w:val="22"/>
          <w:szCs w:val="22"/>
        </w:rPr>
        <w:t>＠ml.nedo.go.jp</w:t>
      </w:r>
    </w:p>
    <w:p w14:paraId="7668B415" w14:textId="77777777" w:rsidR="00B20E42" w:rsidRPr="00EF1BC0" w:rsidRDefault="00B20E42" w:rsidP="00F337D1">
      <w:pPr>
        <w:ind w:firstLineChars="200" w:firstLine="440"/>
        <w:rPr>
          <w:rFonts w:ascii="ＭＳ 明朝" w:hAnsi="ＭＳ 明朝"/>
          <w:sz w:val="22"/>
          <w:szCs w:val="22"/>
        </w:rPr>
      </w:pPr>
    </w:p>
    <w:p w14:paraId="3E1B4439" w14:textId="08C37198" w:rsidR="00C810DC" w:rsidRPr="00C810DC" w:rsidRDefault="00816B79" w:rsidP="00193D73">
      <w:pPr>
        <w:pStyle w:val="1"/>
        <w:rPr>
          <w:rStyle w:val="ab"/>
          <w:rFonts w:ascii="ＭＳ 明朝" w:hAnsi="ＭＳ 明朝"/>
        </w:rPr>
      </w:pPr>
      <w:bookmarkStart w:id="24" w:name="_Toc212471723"/>
      <w:r>
        <w:rPr>
          <w:rFonts w:ascii="ＭＳ 明朝" w:eastAsia="ＭＳ 明朝" w:hAnsi="ＭＳ 明朝" w:hint="eastAsia"/>
          <w:b/>
          <w:bCs/>
          <w:sz w:val="22"/>
          <w:szCs w:val="22"/>
        </w:rPr>
        <w:t>８</w:t>
      </w:r>
      <w:r w:rsidR="00127147" w:rsidRPr="00EF1BC0">
        <w:rPr>
          <w:rFonts w:ascii="ＭＳ 明朝" w:eastAsia="ＭＳ 明朝" w:hAnsi="ＭＳ 明朝" w:hint="eastAsia"/>
          <w:b/>
          <w:bCs/>
          <w:sz w:val="22"/>
          <w:szCs w:val="22"/>
        </w:rPr>
        <w:t>．</w:t>
      </w:r>
      <w:r w:rsidR="000A75DC" w:rsidRPr="00EF1BC0">
        <w:rPr>
          <w:rFonts w:ascii="ＭＳ 明朝" w:eastAsia="ＭＳ 明朝" w:hAnsi="ＭＳ 明朝" w:hint="eastAsia"/>
          <w:b/>
          <w:bCs/>
          <w:sz w:val="22"/>
          <w:szCs w:val="22"/>
        </w:rPr>
        <w:t>その他</w:t>
      </w:r>
      <w:bookmarkEnd w:id="24"/>
    </w:p>
    <w:p w14:paraId="0EB1C7F8" w14:textId="3169BF80" w:rsidR="00F42F73" w:rsidRPr="00EF1BC0" w:rsidRDefault="009A349D" w:rsidP="009A349D">
      <w:pPr>
        <w:rPr>
          <w:rFonts w:ascii="ＭＳ 明朝" w:hAnsi="ＭＳ 明朝"/>
          <w:b/>
          <w:bCs/>
          <w:sz w:val="22"/>
          <w:szCs w:val="22"/>
        </w:rPr>
      </w:pPr>
      <w:r w:rsidRPr="00EF1BC0">
        <w:rPr>
          <w:rFonts w:ascii="ＭＳ 明朝" w:hAnsi="ＭＳ 明朝" w:hint="eastAsia"/>
          <w:b/>
          <w:bCs/>
          <w:sz w:val="22"/>
          <w:szCs w:val="22"/>
        </w:rPr>
        <w:t>【</w:t>
      </w:r>
      <w:r w:rsidR="00F42F73" w:rsidRPr="00EF1BC0">
        <w:rPr>
          <w:rFonts w:ascii="ＭＳ 明朝" w:hAnsi="ＭＳ 明朝" w:hint="eastAsia"/>
          <w:b/>
          <w:bCs/>
          <w:sz w:val="22"/>
          <w:szCs w:val="22"/>
        </w:rPr>
        <w:t>NEDO事業に関する</w:t>
      </w:r>
      <w:r w:rsidR="00074267">
        <w:rPr>
          <w:rFonts w:ascii="ＭＳ 明朝" w:hAnsi="ＭＳ 明朝" w:hint="eastAsia"/>
          <w:b/>
          <w:bCs/>
          <w:sz w:val="22"/>
          <w:szCs w:val="22"/>
        </w:rPr>
        <w:t>制度</w:t>
      </w:r>
      <w:r w:rsidR="00F42F73" w:rsidRPr="00EF1BC0">
        <w:rPr>
          <w:rFonts w:ascii="ＭＳ 明朝" w:hAnsi="ＭＳ 明朝" w:hint="eastAsia"/>
          <w:b/>
          <w:bCs/>
          <w:sz w:val="22"/>
          <w:szCs w:val="22"/>
        </w:rPr>
        <w:t>改善アンケート</w:t>
      </w:r>
      <w:r w:rsidRPr="00EF1BC0">
        <w:rPr>
          <w:rFonts w:ascii="ＭＳ 明朝" w:hAnsi="ＭＳ 明朝" w:hint="eastAsia"/>
          <w:b/>
          <w:bCs/>
          <w:sz w:val="22"/>
          <w:szCs w:val="22"/>
        </w:rPr>
        <w:t>】</w:t>
      </w:r>
    </w:p>
    <w:p w14:paraId="06865075" w14:textId="5CCF5E2B" w:rsidR="00F42F73" w:rsidRPr="00EF1BC0" w:rsidRDefault="00F42F73" w:rsidP="00F337D1">
      <w:pPr>
        <w:ind w:leftChars="59" w:left="142" w:firstLineChars="100" w:firstLine="220"/>
        <w:rPr>
          <w:rFonts w:ascii="ＭＳ 明朝" w:hAnsi="ＭＳ 明朝"/>
          <w:sz w:val="22"/>
          <w:szCs w:val="22"/>
        </w:rPr>
      </w:pPr>
      <w:r w:rsidRPr="00EF1BC0">
        <w:rPr>
          <w:rFonts w:ascii="ＭＳ 明朝" w:hAnsi="ＭＳ 明朝" w:hint="eastAsia"/>
          <w:sz w:val="22"/>
          <w:szCs w:val="22"/>
        </w:rPr>
        <w:t>NEDOでは、NEDO事業に関する</w:t>
      </w:r>
      <w:r w:rsidR="00745C89">
        <w:rPr>
          <w:rFonts w:ascii="ＭＳ 明朝" w:hAnsi="ＭＳ 明朝" w:hint="eastAsia"/>
          <w:sz w:val="22"/>
          <w:szCs w:val="22"/>
        </w:rPr>
        <w:t>制度</w:t>
      </w:r>
      <w:r w:rsidRPr="00EF1BC0">
        <w:rPr>
          <w:rFonts w:ascii="ＭＳ 明朝" w:hAnsi="ＭＳ 明朝" w:hint="eastAsia"/>
          <w:sz w:val="22"/>
          <w:szCs w:val="22"/>
        </w:rPr>
        <w:t>改善アンケートを</w:t>
      </w:r>
      <w:r w:rsidR="00BE66FF">
        <w:rPr>
          <w:rFonts w:ascii="ＭＳ 明朝" w:hAnsi="ＭＳ 明朝" w:hint="eastAsia"/>
          <w:sz w:val="22"/>
          <w:szCs w:val="22"/>
        </w:rPr>
        <w:t>随時</w:t>
      </w:r>
      <w:r w:rsidRPr="00EF1BC0">
        <w:rPr>
          <w:rFonts w:ascii="ＭＳ 明朝" w:hAnsi="ＭＳ 明朝" w:hint="eastAsia"/>
          <w:sz w:val="22"/>
          <w:szCs w:val="22"/>
        </w:rPr>
        <w:t>受け付けております。以下</w:t>
      </w:r>
      <w:r w:rsidR="00745C89">
        <w:rPr>
          <w:rFonts w:ascii="ＭＳ 明朝" w:hAnsi="ＭＳ 明朝" w:hint="eastAsia"/>
          <w:sz w:val="22"/>
          <w:szCs w:val="22"/>
        </w:rPr>
        <w:t>の</w:t>
      </w:r>
      <w:r w:rsidRPr="00EF1BC0">
        <w:rPr>
          <w:rFonts w:ascii="ＭＳ 明朝" w:hAnsi="ＭＳ 明朝" w:hint="eastAsia"/>
          <w:sz w:val="22"/>
          <w:szCs w:val="22"/>
        </w:rPr>
        <w:t>リンク</w:t>
      </w:r>
      <w:r w:rsidR="00745C89">
        <w:rPr>
          <w:rFonts w:ascii="ＭＳ 明朝" w:hAnsi="ＭＳ 明朝" w:hint="eastAsia"/>
          <w:sz w:val="22"/>
          <w:szCs w:val="22"/>
        </w:rPr>
        <w:t>先</w:t>
      </w:r>
      <w:r w:rsidRPr="00EF1BC0">
        <w:rPr>
          <w:rFonts w:ascii="ＭＳ 明朝" w:hAnsi="ＭＳ 明朝" w:hint="eastAsia"/>
          <w:sz w:val="22"/>
          <w:szCs w:val="22"/>
        </w:rPr>
        <w:t>の</w:t>
      </w:r>
      <w:r w:rsidR="00745C89">
        <w:rPr>
          <w:rFonts w:ascii="ＭＳ 明朝" w:hAnsi="ＭＳ 明朝" w:hint="eastAsia"/>
          <w:sz w:val="22"/>
          <w:szCs w:val="22"/>
        </w:rPr>
        <w:t>NEDOホームページ「契約案内」のページ下部</w:t>
      </w:r>
      <w:r w:rsidRPr="00EF1BC0">
        <w:rPr>
          <w:rFonts w:ascii="ＭＳ 明朝" w:hAnsi="ＭＳ 明朝" w:hint="eastAsia"/>
          <w:sz w:val="22"/>
          <w:szCs w:val="22"/>
        </w:rPr>
        <w:t>「</w:t>
      </w:r>
      <w:r w:rsidR="00745C89">
        <w:rPr>
          <w:rFonts w:ascii="ＭＳ 明朝" w:hAnsi="ＭＳ 明朝" w:hint="eastAsia"/>
          <w:sz w:val="22"/>
          <w:szCs w:val="22"/>
        </w:rPr>
        <w:t>事業者</w:t>
      </w:r>
      <w:r w:rsidRPr="00EF1BC0">
        <w:rPr>
          <w:rFonts w:ascii="ＭＳ 明朝" w:hAnsi="ＭＳ 明朝" w:hint="eastAsia"/>
          <w:sz w:val="22"/>
          <w:szCs w:val="22"/>
        </w:rPr>
        <w:t>アンケート」</w:t>
      </w:r>
      <w:r w:rsidR="00745C89">
        <w:rPr>
          <w:rFonts w:ascii="ＭＳ 明朝" w:hAnsi="ＭＳ 明朝" w:hint="eastAsia"/>
          <w:sz w:val="22"/>
          <w:szCs w:val="22"/>
        </w:rPr>
        <w:t>のパネルからアンケートページにお進みいただき</w:t>
      </w:r>
      <w:r w:rsidRPr="00EF1BC0">
        <w:rPr>
          <w:rFonts w:ascii="ＭＳ 明朝" w:hAnsi="ＭＳ 明朝" w:hint="eastAsia"/>
          <w:sz w:val="22"/>
          <w:szCs w:val="22"/>
        </w:rPr>
        <w:t>、ご意見</w:t>
      </w:r>
      <w:r w:rsidR="00745C89">
        <w:rPr>
          <w:rFonts w:ascii="ＭＳ 明朝" w:hAnsi="ＭＳ 明朝" w:hint="eastAsia"/>
          <w:sz w:val="22"/>
          <w:szCs w:val="22"/>
        </w:rPr>
        <w:t>を</w:t>
      </w:r>
      <w:r w:rsidRPr="00EF1BC0">
        <w:rPr>
          <w:rFonts w:ascii="ＭＳ 明朝" w:hAnsi="ＭＳ 明朝" w:hint="eastAsia"/>
          <w:sz w:val="22"/>
          <w:szCs w:val="22"/>
        </w:rPr>
        <w:t>お寄せください。なお、内容については、本事業に限りません。</w:t>
      </w:r>
    </w:p>
    <w:p w14:paraId="43014745" w14:textId="77777777" w:rsidR="00745C89" w:rsidRDefault="00745C89" w:rsidP="00745C89">
      <w:pPr>
        <w:ind w:leftChars="59" w:left="142"/>
        <w:rPr>
          <w:rFonts w:ascii="ＭＳ 明朝" w:hAnsi="ＭＳ 明朝"/>
          <w:sz w:val="22"/>
          <w:szCs w:val="22"/>
        </w:rPr>
      </w:pPr>
      <w:hyperlink r:id="rId13" w:history="1">
        <w:r>
          <w:rPr>
            <w:rStyle w:val="ab"/>
            <w:rFonts w:ascii="ＭＳ 明朝" w:hAnsi="ＭＳ 明朝" w:hint="eastAsia"/>
            <w:sz w:val="22"/>
            <w:szCs w:val="22"/>
          </w:rPr>
          <w:t>https://www.nedo.go.jp/keiyaku/index.html</w:t>
        </w:r>
      </w:hyperlink>
    </w:p>
    <w:p w14:paraId="05B64D9B" w14:textId="77777777" w:rsidR="00B20E42" w:rsidRPr="00EF1BC0" w:rsidRDefault="00B20E42" w:rsidP="00F337D1">
      <w:pPr>
        <w:ind w:leftChars="59" w:left="142"/>
        <w:rPr>
          <w:rFonts w:ascii="ＭＳ 明朝" w:hAnsi="ＭＳ 明朝"/>
          <w:sz w:val="22"/>
          <w:szCs w:val="22"/>
        </w:rPr>
      </w:pPr>
    </w:p>
    <w:p w14:paraId="74CB83C9" w14:textId="017E70E4" w:rsidR="00F428BF" w:rsidRPr="00EF1BC0" w:rsidRDefault="00816B79" w:rsidP="00F428BF">
      <w:pPr>
        <w:pStyle w:val="1"/>
        <w:rPr>
          <w:rFonts w:ascii="ＭＳ 明朝" w:eastAsia="ＭＳ 明朝" w:hAnsi="ＭＳ 明朝"/>
          <w:b/>
          <w:bCs/>
          <w:sz w:val="22"/>
          <w:szCs w:val="22"/>
        </w:rPr>
      </w:pPr>
      <w:bookmarkStart w:id="25" w:name="_Toc212471724"/>
      <w:r>
        <w:rPr>
          <w:rFonts w:ascii="ＭＳ 明朝" w:eastAsia="ＭＳ 明朝" w:hAnsi="ＭＳ 明朝" w:hint="eastAsia"/>
          <w:b/>
          <w:bCs/>
          <w:sz w:val="22"/>
          <w:szCs w:val="22"/>
        </w:rPr>
        <w:t>９</w:t>
      </w:r>
      <w:r w:rsidR="00F428BF" w:rsidRPr="00EF1BC0">
        <w:rPr>
          <w:rFonts w:ascii="ＭＳ 明朝" w:eastAsia="ＭＳ 明朝" w:hAnsi="ＭＳ 明朝" w:hint="eastAsia"/>
          <w:b/>
          <w:bCs/>
          <w:sz w:val="22"/>
          <w:szCs w:val="22"/>
        </w:rPr>
        <w:t>．</w:t>
      </w:r>
      <w:r w:rsidR="00F428BF">
        <w:rPr>
          <w:rFonts w:ascii="ＭＳ 明朝" w:eastAsia="ＭＳ 明朝" w:hAnsi="ＭＳ 明朝" w:hint="eastAsia"/>
          <w:b/>
          <w:bCs/>
          <w:sz w:val="22"/>
          <w:szCs w:val="22"/>
        </w:rPr>
        <w:t>掲載資料</w:t>
      </w:r>
      <w:bookmarkEnd w:id="25"/>
    </w:p>
    <w:p w14:paraId="0044D3CB" w14:textId="187F4C0D" w:rsidR="00F428BF" w:rsidRPr="004F2F51" w:rsidRDefault="00F428BF" w:rsidP="00F428BF">
      <w:pPr>
        <w:rPr>
          <w:rFonts w:ascii="ＭＳ 明朝" w:hAnsi="ＭＳ 明朝"/>
          <w:sz w:val="22"/>
          <w:szCs w:val="22"/>
        </w:rPr>
      </w:pPr>
      <w:r w:rsidRPr="004F2F51">
        <w:rPr>
          <w:rFonts w:ascii="ＭＳ 明朝" w:hAnsi="ＭＳ 明朝" w:hint="eastAsia"/>
          <w:sz w:val="22"/>
          <w:szCs w:val="22"/>
        </w:rPr>
        <w:t>基本計画</w:t>
      </w:r>
    </w:p>
    <w:p w14:paraId="51727E2B" w14:textId="7020534C" w:rsidR="00F428BF" w:rsidRDefault="00F428BF" w:rsidP="00F428BF">
      <w:pPr>
        <w:rPr>
          <w:rFonts w:ascii="ＭＳ 明朝" w:hAnsi="ＭＳ 明朝"/>
          <w:sz w:val="22"/>
          <w:szCs w:val="22"/>
        </w:rPr>
      </w:pPr>
      <w:r w:rsidRPr="004F2F51">
        <w:rPr>
          <w:rFonts w:ascii="ＭＳ 明朝" w:hAnsi="ＭＳ 明朝" w:hint="eastAsia"/>
          <w:sz w:val="22"/>
          <w:szCs w:val="22"/>
        </w:rPr>
        <w:t>公募要領</w:t>
      </w:r>
    </w:p>
    <w:p w14:paraId="290F4086" w14:textId="0C7A9F61" w:rsidR="00350454" w:rsidRPr="004F2F51" w:rsidRDefault="00350454" w:rsidP="00F428BF">
      <w:pPr>
        <w:rPr>
          <w:rFonts w:ascii="ＭＳ 明朝" w:hAnsi="ＭＳ 明朝"/>
          <w:sz w:val="22"/>
          <w:szCs w:val="22"/>
        </w:rPr>
      </w:pPr>
      <w:r w:rsidRPr="008C2E00">
        <w:rPr>
          <w:rFonts w:ascii="ＭＳ 明朝" w:hAnsi="ＭＳ 明朝" w:hint="eastAsia"/>
          <w:sz w:val="22"/>
          <w:szCs w:val="22"/>
        </w:rPr>
        <w:t>提出書類のチェックリスト</w:t>
      </w:r>
    </w:p>
    <w:p w14:paraId="305F09D2" w14:textId="499FAAEB" w:rsidR="00F428BF" w:rsidRPr="004F2F51" w:rsidRDefault="00F428BF" w:rsidP="00F428BF">
      <w:pPr>
        <w:rPr>
          <w:rFonts w:ascii="ＭＳ 明朝" w:hAnsi="ＭＳ 明朝"/>
          <w:sz w:val="22"/>
          <w:szCs w:val="22"/>
        </w:rPr>
      </w:pPr>
      <w:r w:rsidRPr="004F2F51">
        <w:rPr>
          <w:rFonts w:ascii="ＭＳ 明朝" w:hAnsi="ＭＳ 明朝" w:hint="eastAsia"/>
          <w:sz w:val="22"/>
          <w:szCs w:val="22"/>
        </w:rPr>
        <w:t>別添1：提案書</w:t>
      </w:r>
    </w:p>
    <w:p w14:paraId="49087ABB" w14:textId="42570BF0" w:rsidR="00F428BF" w:rsidRPr="004F2F51" w:rsidRDefault="00F428BF" w:rsidP="00F428BF">
      <w:pPr>
        <w:rPr>
          <w:rFonts w:ascii="ＭＳ 明朝" w:hAnsi="ＭＳ 明朝"/>
          <w:sz w:val="22"/>
          <w:szCs w:val="22"/>
        </w:rPr>
      </w:pPr>
      <w:r w:rsidRPr="004F2F51">
        <w:rPr>
          <w:rFonts w:ascii="ＭＳ 明朝" w:hAnsi="ＭＳ 明朝" w:hint="eastAsia"/>
          <w:sz w:val="22"/>
          <w:szCs w:val="22"/>
        </w:rPr>
        <w:t>別添2：研究開発統括責任者候補及び研究開発責任者の研究経歴書</w:t>
      </w:r>
    </w:p>
    <w:p w14:paraId="65592FAC" w14:textId="355195EB" w:rsidR="00F428BF" w:rsidRPr="004F2F51" w:rsidRDefault="00F428BF" w:rsidP="00F428BF">
      <w:pPr>
        <w:rPr>
          <w:rFonts w:ascii="ＭＳ 明朝" w:hAnsi="ＭＳ 明朝"/>
          <w:sz w:val="22"/>
          <w:szCs w:val="22"/>
        </w:rPr>
      </w:pPr>
      <w:r w:rsidRPr="004F2F51">
        <w:rPr>
          <w:rFonts w:ascii="ＭＳ 明朝" w:hAnsi="ＭＳ 明朝" w:hint="eastAsia"/>
          <w:sz w:val="22"/>
          <w:szCs w:val="22"/>
        </w:rPr>
        <w:t>別添3：</w:t>
      </w:r>
      <w:r w:rsidR="00F1779E">
        <w:rPr>
          <w:rFonts w:ascii="ＭＳ 明朝" w:hAnsi="ＭＳ 明朝" w:hint="eastAsia"/>
          <w:sz w:val="22"/>
          <w:szCs w:val="22"/>
        </w:rPr>
        <w:t>提案者</w:t>
      </w:r>
      <w:r w:rsidRPr="004F2F51">
        <w:rPr>
          <w:rFonts w:ascii="ＭＳ 明朝" w:hAnsi="ＭＳ 明朝" w:hint="eastAsia"/>
          <w:sz w:val="22"/>
          <w:szCs w:val="22"/>
        </w:rPr>
        <w:t>情報</w:t>
      </w:r>
    </w:p>
    <w:p w14:paraId="2986CE39" w14:textId="29FA0758" w:rsidR="00F428BF" w:rsidRPr="004F2F51" w:rsidRDefault="00F428BF" w:rsidP="00F428BF">
      <w:pPr>
        <w:rPr>
          <w:rFonts w:ascii="ＭＳ 明朝" w:hAnsi="ＭＳ 明朝"/>
          <w:sz w:val="22"/>
          <w:szCs w:val="22"/>
        </w:rPr>
      </w:pPr>
      <w:r w:rsidRPr="004F2F51">
        <w:rPr>
          <w:rFonts w:ascii="ＭＳ 明朝" w:hAnsi="ＭＳ 明朝" w:hint="eastAsia"/>
          <w:sz w:val="22"/>
          <w:szCs w:val="22"/>
        </w:rPr>
        <w:t>別添4：ワーク・ライフ・バランス等推進企業に関する認定等の状況</w:t>
      </w:r>
    </w:p>
    <w:p w14:paraId="33A23A66" w14:textId="46FF7607" w:rsidR="00F428BF" w:rsidRPr="004F2F51" w:rsidRDefault="00F428BF" w:rsidP="00F428BF">
      <w:pPr>
        <w:rPr>
          <w:rFonts w:ascii="ＭＳ 明朝" w:hAnsi="ＭＳ 明朝"/>
          <w:sz w:val="22"/>
          <w:szCs w:val="22"/>
        </w:rPr>
      </w:pPr>
      <w:r w:rsidRPr="004F2F51">
        <w:rPr>
          <w:rFonts w:ascii="ＭＳ 明朝" w:hAnsi="ＭＳ 明朝" w:hint="eastAsia"/>
          <w:sz w:val="22"/>
          <w:szCs w:val="22"/>
        </w:rPr>
        <w:t>別添5：</w:t>
      </w:r>
      <w:r w:rsidR="00D73EED">
        <w:rPr>
          <w:rFonts w:ascii="ＭＳ 明朝" w:hAnsi="ＭＳ 明朝" w:hint="eastAsia"/>
          <w:sz w:val="22"/>
          <w:szCs w:val="22"/>
        </w:rPr>
        <w:t>NEDO</w:t>
      </w:r>
      <w:r w:rsidRPr="004F2F51">
        <w:rPr>
          <w:rFonts w:ascii="ＭＳ 明朝" w:hAnsi="ＭＳ 明朝" w:hint="eastAsia"/>
          <w:sz w:val="22"/>
          <w:szCs w:val="22"/>
        </w:rPr>
        <w:t>事業遂行上に係る情報管理体制の確認票</w:t>
      </w:r>
    </w:p>
    <w:p w14:paraId="0FDAD41C" w14:textId="10D20CAC" w:rsidR="009402B4" w:rsidRPr="004F2F51" w:rsidRDefault="009402B4" w:rsidP="00F428BF">
      <w:pPr>
        <w:rPr>
          <w:rFonts w:ascii="ＭＳ 明朝" w:hAnsi="ＭＳ 明朝"/>
          <w:sz w:val="22"/>
          <w:szCs w:val="22"/>
        </w:rPr>
      </w:pPr>
      <w:r w:rsidRPr="004F2F51">
        <w:rPr>
          <w:rFonts w:ascii="ＭＳ 明朝" w:hAnsi="ＭＳ 明朝" w:hint="eastAsia"/>
          <w:sz w:val="22"/>
          <w:szCs w:val="22"/>
        </w:rPr>
        <w:t>様式：積算用総括表</w:t>
      </w:r>
    </w:p>
    <w:p w14:paraId="34D0B364" w14:textId="6F7EFDB9" w:rsidR="008C550E" w:rsidRPr="00EF1BC0" w:rsidRDefault="007C7CD1" w:rsidP="008C550E">
      <w:pPr>
        <w:pStyle w:val="1"/>
        <w:rPr>
          <w:rFonts w:ascii="ＭＳ 明朝" w:hAnsi="ＭＳ 明朝"/>
          <w:sz w:val="22"/>
          <w:szCs w:val="22"/>
        </w:rPr>
      </w:pPr>
      <w:bookmarkStart w:id="26" w:name="_Toc212471725"/>
      <w:r>
        <w:rPr>
          <w:rFonts w:ascii="ＭＳ 明朝" w:eastAsia="ＭＳ 明朝" w:hAnsi="ＭＳ 明朝" w:hint="eastAsia"/>
          <w:b/>
          <w:bCs/>
          <w:sz w:val="22"/>
          <w:szCs w:val="22"/>
        </w:rPr>
        <w:lastRenderedPageBreak/>
        <w:t>【</w:t>
      </w:r>
      <w:r w:rsidR="008C550E" w:rsidRPr="00EF1BC0">
        <w:rPr>
          <w:rFonts w:ascii="ＭＳ 明朝" w:eastAsia="ＭＳ 明朝" w:hAnsi="ＭＳ 明朝" w:hint="eastAsia"/>
          <w:b/>
          <w:bCs/>
          <w:sz w:val="22"/>
          <w:szCs w:val="22"/>
        </w:rPr>
        <w:t>別紙</w:t>
      </w:r>
      <w:r>
        <w:rPr>
          <w:rFonts w:ascii="ＭＳ 明朝" w:eastAsia="ＭＳ 明朝" w:hAnsi="ＭＳ 明朝" w:hint="eastAsia"/>
          <w:b/>
          <w:bCs/>
          <w:sz w:val="22"/>
          <w:szCs w:val="22"/>
        </w:rPr>
        <w:t>】</w:t>
      </w:r>
      <w:r w:rsidR="002E6B78" w:rsidRPr="00EF1BC0">
        <w:rPr>
          <w:rFonts w:ascii="ＭＳ 明朝" w:eastAsia="ＭＳ 明朝" w:hAnsi="ＭＳ 明朝" w:hint="eastAsia"/>
          <w:b/>
          <w:bCs/>
          <w:sz w:val="22"/>
          <w:szCs w:val="22"/>
        </w:rPr>
        <w:t>その他</w:t>
      </w:r>
      <w:r w:rsidR="008C550E" w:rsidRPr="00EF1BC0">
        <w:rPr>
          <w:rFonts w:ascii="ＭＳ 明朝" w:eastAsia="ＭＳ 明朝" w:hAnsi="ＭＳ 明朝" w:hint="eastAsia"/>
          <w:b/>
          <w:bCs/>
          <w:sz w:val="22"/>
          <w:szCs w:val="22"/>
        </w:rPr>
        <w:t>重要事項</w:t>
      </w:r>
      <w:r w:rsidR="002E6B78" w:rsidRPr="00EF1BC0">
        <w:rPr>
          <w:rFonts w:ascii="ＭＳ 明朝" w:eastAsia="ＭＳ 明朝" w:hAnsi="ＭＳ 明朝" w:hint="eastAsia"/>
          <w:b/>
          <w:bCs/>
          <w:sz w:val="22"/>
          <w:szCs w:val="22"/>
        </w:rPr>
        <w:t>・留意事項</w:t>
      </w:r>
      <w:bookmarkEnd w:id="26"/>
    </w:p>
    <w:p w14:paraId="34B9F217" w14:textId="3CABB300" w:rsidR="00EB5582" w:rsidRDefault="00D96E63" w:rsidP="001F78C4">
      <w:pPr>
        <w:pStyle w:val="1"/>
        <w:rPr>
          <w:rFonts w:ascii="ＭＳ 明朝" w:hAnsi="ＭＳ 明朝"/>
          <w:sz w:val="22"/>
          <w:szCs w:val="22"/>
        </w:rPr>
      </w:pPr>
      <w:bookmarkStart w:id="27" w:name="_Toc212471726"/>
      <w:r w:rsidRPr="00EF1BC0">
        <w:rPr>
          <w:rFonts w:ascii="ＭＳ 明朝" w:eastAsia="ＭＳ 明朝" w:hAnsi="ＭＳ 明朝" w:hint="eastAsia"/>
          <w:b/>
          <w:bCs/>
          <w:sz w:val="22"/>
          <w:szCs w:val="22"/>
        </w:rPr>
        <w:t>◆応募にあたっての留意事項</w:t>
      </w:r>
      <w:bookmarkEnd w:id="27"/>
    </w:p>
    <w:p w14:paraId="0E104F2F" w14:textId="24CC3907" w:rsidR="00377888" w:rsidRDefault="00377888" w:rsidP="00377888">
      <w:pPr>
        <w:pStyle w:val="2"/>
        <w:rPr>
          <w:rFonts w:ascii="ＭＳ 明朝" w:eastAsia="ＭＳ 明朝" w:hAnsi="ＭＳ 明朝"/>
          <w:b/>
          <w:bCs/>
          <w:color w:val="FF0000"/>
          <w:sz w:val="22"/>
          <w:szCs w:val="22"/>
        </w:rPr>
      </w:pPr>
      <w:bookmarkStart w:id="28" w:name="_Toc212471727"/>
      <w:r w:rsidRPr="00EF1BC0">
        <w:rPr>
          <w:rFonts w:ascii="ＭＳ 明朝" w:eastAsia="ＭＳ 明朝" w:hAnsi="ＭＳ 明朝" w:hint="eastAsia"/>
          <w:b/>
          <w:bCs/>
          <w:sz w:val="22"/>
          <w:szCs w:val="22"/>
        </w:rPr>
        <w:t>（</w:t>
      </w:r>
      <w:r w:rsidR="001F78C4">
        <w:rPr>
          <w:rFonts w:ascii="ＭＳ 明朝" w:eastAsia="ＭＳ 明朝" w:hAnsi="ＭＳ 明朝" w:hint="eastAsia"/>
          <w:b/>
          <w:bCs/>
          <w:sz w:val="22"/>
          <w:szCs w:val="22"/>
        </w:rPr>
        <w:t>1</w:t>
      </w:r>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提出書類の留意事項</w:t>
      </w:r>
      <w:bookmarkEnd w:id="28"/>
    </w:p>
    <w:p w14:paraId="6F11CBE1" w14:textId="07868634" w:rsidR="0025549A" w:rsidRDefault="0025549A" w:rsidP="0025549A">
      <w:pPr>
        <w:ind w:leftChars="59" w:left="142"/>
        <w:rPr>
          <w:b/>
          <w:bCs/>
          <w:sz w:val="22"/>
          <w:szCs w:val="22"/>
        </w:rPr>
      </w:pPr>
      <w:r w:rsidRPr="00EF1BC0">
        <w:rPr>
          <w:rFonts w:hint="eastAsia"/>
          <w:b/>
          <w:bCs/>
          <w:sz w:val="22"/>
          <w:szCs w:val="22"/>
        </w:rPr>
        <w:t>①</w:t>
      </w:r>
      <w:r>
        <w:rPr>
          <w:rFonts w:hint="eastAsia"/>
          <w:b/>
          <w:bCs/>
          <w:sz w:val="22"/>
          <w:szCs w:val="22"/>
        </w:rPr>
        <w:t>研究経歴書の提出</w:t>
      </w:r>
    </w:p>
    <w:p w14:paraId="7517B8B8" w14:textId="157D698A" w:rsidR="00113A83" w:rsidRDefault="00EB5582" w:rsidP="0025549A">
      <w:pPr>
        <w:ind w:leftChars="118" w:left="283" w:firstLineChars="100" w:firstLine="220"/>
        <w:rPr>
          <w:rFonts w:ascii="ＭＳ 明朝" w:hAnsi="ＭＳ 明朝"/>
          <w:sz w:val="22"/>
          <w:szCs w:val="22"/>
        </w:rPr>
      </w:pPr>
      <w:r w:rsidRPr="00EF1BC0">
        <w:rPr>
          <w:rFonts w:ascii="ＭＳ 明朝" w:hAnsi="ＭＳ 明朝" w:hint="eastAsia"/>
          <w:sz w:val="22"/>
          <w:szCs w:val="22"/>
        </w:rPr>
        <w:t>提案書</w:t>
      </w:r>
      <w:r w:rsidR="00113A83">
        <w:rPr>
          <w:rFonts w:ascii="ＭＳ 明朝" w:hAnsi="ＭＳ 明朝" w:hint="eastAsia"/>
          <w:sz w:val="22"/>
          <w:szCs w:val="22"/>
        </w:rPr>
        <w:t>の一部として研究経歴書を提出いただきます。様式は別添資料をご参照ください。</w:t>
      </w:r>
    </w:p>
    <w:p w14:paraId="642CB93B" w14:textId="07107063" w:rsidR="00EB5582" w:rsidRDefault="00113A83" w:rsidP="0025549A">
      <w:pPr>
        <w:ind w:leftChars="118" w:left="283" w:firstLineChars="100" w:firstLine="220"/>
        <w:rPr>
          <w:rFonts w:ascii="ＭＳ 明朝" w:hAnsi="ＭＳ 明朝"/>
          <w:sz w:val="22"/>
          <w:szCs w:val="22"/>
        </w:rPr>
      </w:pPr>
      <w:r>
        <w:rPr>
          <w:rFonts w:ascii="ＭＳ 明朝" w:hAnsi="ＭＳ 明朝" w:hint="eastAsia"/>
          <w:sz w:val="22"/>
          <w:szCs w:val="22"/>
        </w:rPr>
        <w:t>委託事業の場合は、</w:t>
      </w:r>
      <w:r w:rsidR="00BE1010">
        <w:rPr>
          <w:rFonts w:ascii="ＭＳ 明朝" w:hAnsi="ＭＳ 明朝" w:hint="eastAsia"/>
          <w:sz w:val="22"/>
          <w:szCs w:val="22"/>
        </w:rPr>
        <w:t>研究開発全体を統括する</w:t>
      </w:r>
      <w:r w:rsidR="00EB5582" w:rsidRPr="00EF1BC0">
        <w:rPr>
          <w:rFonts w:ascii="ＭＳ 明朝" w:hAnsi="ＭＳ 明朝" w:hint="eastAsia"/>
          <w:sz w:val="22"/>
          <w:szCs w:val="22"/>
        </w:rPr>
        <w:t>「研究開発統括責任者候補</w:t>
      </w:r>
      <w:r w:rsidR="000869DB">
        <w:rPr>
          <w:rFonts w:ascii="ＭＳ 明朝" w:hAnsi="ＭＳ 明朝" w:hint="eastAsia"/>
          <w:sz w:val="22"/>
          <w:szCs w:val="22"/>
        </w:rPr>
        <w:t>」</w:t>
      </w:r>
      <w:r>
        <w:rPr>
          <w:rFonts w:ascii="ＭＳ 明朝" w:hAnsi="ＭＳ 明朝" w:hint="eastAsia"/>
          <w:sz w:val="22"/>
          <w:szCs w:val="22"/>
        </w:rPr>
        <w:t>の</w:t>
      </w:r>
      <w:r w:rsidR="00EB5582" w:rsidRPr="00EF1BC0">
        <w:rPr>
          <w:rFonts w:ascii="ＭＳ 明朝" w:hAnsi="ＭＳ 明朝" w:hint="eastAsia"/>
          <w:sz w:val="22"/>
          <w:szCs w:val="22"/>
        </w:rPr>
        <w:t>研究経歴書</w:t>
      </w:r>
      <w:r>
        <w:rPr>
          <w:rFonts w:ascii="ＭＳ 明朝" w:hAnsi="ＭＳ 明朝" w:hint="eastAsia"/>
          <w:sz w:val="22"/>
          <w:szCs w:val="22"/>
        </w:rPr>
        <w:t>（共同提案の場合のみ）と、</w:t>
      </w:r>
      <w:r w:rsidR="00EB5582" w:rsidRPr="00EF1BC0">
        <w:rPr>
          <w:rFonts w:ascii="ＭＳ 明朝" w:hAnsi="ＭＳ 明朝" w:hint="eastAsia"/>
          <w:sz w:val="22"/>
          <w:szCs w:val="22"/>
        </w:rPr>
        <w:t>各提案者の研究開発の責任者となる「研究開発責任者」の研究経歴書を提出していただきます。研究開発責任者は、契約後の委託業務においては、事務処理マニュアル中に記載の</w:t>
      </w:r>
      <w:r>
        <w:rPr>
          <w:rFonts w:ascii="ＭＳ 明朝" w:hAnsi="ＭＳ 明朝" w:hint="eastAsia"/>
          <w:sz w:val="22"/>
          <w:szCs w:val="22"/>
        </w:rPr>
        <w:t>「</w:t>
      </w:r>
      <w:r w:rsidR="00EB5582" w:rsidRPr="00EF1BC0">
        <w:rPr>
          <w:rFonts w:ascii="ＭＳ 明朝" w:hAnsi="ＭＳ 明朝" w:hint="eastAsia"/>
          <w:sz w:val="22"/>
          <w:szCs w:val="22"/>
        </w:rPr>
        <w:t>業務管理者</w:t>
      </w:r>
      <w:r>
        <w:rPr>
          <w:rFonts w:ascii="ＭＳ 明朝" w:hAnsi="ＭＳ 明朝" w:hint="eastAsia"/>
          <w:sz w:val="22"/>
          <w:szCs w:val="22"/>
        </w:rPr>
        <w:t>」</w:t>
      </w:r>
      <w:r w:rsidR="00EB5582" w:rsidRPr="00EF1BC0">
        <w:rPr>
          <w:rFonts w:ascii="ＭＳ 明朝" w:hAnsi="ＭＳ 明朝" w:hint="eastAsia"/>
          <w:sz w:val="22"/>
          <w:szCs w:val="22"/>
        </w:rPr>
        <w:t>を想定しています。</w:t>
      </w:r>
    </w:p>
    <w:p w14:paraId="415DE507" w14:textId="3E6E58AA" w:rsidR="00113A83" w:rsidRPr="00113A83" w:rsidRDefault="00DB6930" w:rsidP="0025549A">
      <w:pPr>
        <w:ind w:leftChars="118" w:left="283" w:firstLineChars="100" w:firstLine="220"/>
        <w:rPr>
          <w:rFonts w:ascii="ＭＳ 明朝" w:hAnsi="ＭＳ 明朝"/>
          <w:sz w:val="22"/>
          <w:szCs w:val="22"/>
        </w:rPr>
      </w:pPr>
      <w:r>
        <w:rPr>
          <w:rFonts w:ascii="ＭＳ 明朝" w:hAnsi="ＭＳ 明朝" w:hint="eastAsia"/>
          <w:sz w:val="22"/>
          <w:szCs w:val="22"/>
        </w:rPr>
        <w:t>補助</w:t>
      </w:r>
      <w:r w:rsidR="00113A83">
        <w:rPr>
          <w:rFonts w:ascii="ＭＳ 明朝" w:hAnsi="ＭＳ 明朝" w:hint="eastAsia"/>
          <w:sz w:val="22"/>
          <w:szCs w:val="22"/>
        </w:rPr>
        <w:t>事業の場合は、</w:t>
      </w:r>
      <w:r>
        <w:rPr>
          <w:rFonts w:ascii="ＭＳ 明朝" w:hAnsi="ＭＳ 明朝" w:hint="eastAsia"/>
          <w:sz w:val="22"/>
          <w:szCs w:val="22"/>
        </w:rPr>
        <w:t>補助</w:t>
      </w:r>
      <w:r w:rsidR="00113A83" w:rsidRPr="00113A83">
        <w:rPr>
          <w:rFonts w:ascii="ＭＳ 明朝" w:hAnsi="ＭＳ 明朝" w:hint="eastAsia"/>
          <w:sz w:val="22"/>
          <w:szCs w:val="22"/>
        </w:rPr>
        <w:t>事業の遂行を管理し、各種文書の提出や研究員の従事日誌の確認等を行う</w:t>
      </w:r>
      <w:r>
        <w:rPr>
          <w:rFonts w:ascii="ＭＳ 明朝" w:hAnsi="ＭＳ 明朝" w:hint="eastAsia"/>
          <w:sz w:val="22"/>
          <w:szCs w:val="22"/>
        </w:rPr>
        <w:t>補助</w:t>
      </w:r>
      <w:r w:rsidR="00113A83" w:rsidRPr="00113A83">
        <w:rPr>
          <w:rFonts w:ascii="ＭＳ 明朝" w:hAnsi="ＭＳ 明朝" w:hint="eastAsia"/>
          <w:sz w:val="22"/>
          <w:szCs w:val="22"/>
        </w:rPr>
        <w:t>事業を遂行する際の責任者である</w:t>
      </w:r>
      <w:r w:rsidR="00113A83">
        <w:rPr>
          <w:rFonts w:ascii="ＭＳ 明朝" w:hAnsi="ＭＳ 明朝" w:hint="eastAsia"/>
          <w:sz w:val="22"/>
          <w:szCs w:val="22"/>
        </w:rPr>
        <w:t>「</w:t>
      </w:r>
      <w:r w:rsidR="00113A83" w:rsidRPr="001F78C4">
        <w:rPr>
          <w:rFonts w:ascii="ＭＳ 明朝" w:hAnsi="ＭＳ 明朝" w:hint="eastAsia"/>
          <w:sz w:val="22"/>
          <w:szCs w:val="22"/>
        </w:rPr>
        <w:t>主任研究者</w:t>
      </w:r>
      <w:r w:rsidR="00113A83">
        <w:rPr>
          <w:rFonts w:ascii="ＭＳ 明朝" w:hAnsi="ＭＳ 明朝" w:hint="eastAsia"/>
          <w:sz w:val="22"/>
          <w:szCs w:val="22"/>
        </w:rPr>
        <w:t>」</w:t>
      </w:r>
      <w:r w:rsidR="00113A83" w:rsidRPr="001F78C4">
        <w:rPr>
          <w:rFonts w:ascii="ＭＳ 明朝" w:hAnsi="ＭＳ 明朝" w:hint="eastAsia"/>
          <w:sz w:val="22"/>
          <w:szCs w:val="22"/>
        </w:rPr>
        <w:t>について、研究経歴書</w:t>
      </w:r>
      <w:r w:rsidR="00113A83">
        <w:rPr>
          <w:rFonts w:ascii="ＭＳ 明朝" w:hAnsi="ＭＳ 明朝" w:hint="eastAsia"/>
          <w:sz w:val="22"/>
          <w:szCs w:val="22"/>
        </w:rPr>
        <w:t>を提出</w:t>
      </w:r>
      <w:r w:rsidR="00113A83" w:rsidRPr="001F78C4">
        <w:rPr>
          <w:rFonts w:ascii="ＭＳ 明朝" w:hAnsi="ＭＳ 明朝" w:hint="eastAsia"/>
          <w:sz w:val="22"/>
          <w:szCs w:val="22"/>
        </w:rPr>
        <w:t>していただきます。</w:t>
      </w:r>
    </w:p>
    <w:p w14:paraId="22CB09CA" w14:textId="2ABA9270" w:rsidR="00EB5582" w:rsidRPr="001F78C4" w:rsidRDefault="00EB5582" w:rsidP="0025549A">
      <w:pPr>
        <w:ind w:leftChars="59" w:left="142" w:firstLineChars="100" w:firstLine="220"/>
        <w:rPr>
          <w:rFonts w:ascii="ＭＳ 明朝" w:hAnsi="ＭＳ 明朝"/>
          <w:sz w:val="22"/>
          <w:szCs w:val="22"/>
        </w:rPr>
      </w:pPr>
      <w:r w:rsidRPr="001F78C4">
        <w:rPr>
          <w:rFonts w:ascii="ＭＳ 明朝" w:hAnsi="ＭＳ 明朝" w:hint="eastAsia"/>
          <w:sz w:val="22"/>
          <w:szCs w:val="22"/>
        </w:rPr>
        <w:t xml:space="preserve">【参考】研究者情報の </w:t>
      </w:r>
      <w:proofErr w:type="spellStart"/>
      <w:r w:rsidRPr="001F78C4">
        <w:rPr>
          <w:rFonts w:ascii="ＭＳ 明朝" w:hAnsi="ＭＳ 明朝" w:hint="eastAsia"/>
          <w:sz w:val="22"/>
          <w:szCs w:val="22"/>
        </w:rPr>
        <w:t>researchmap</w:t>
      </w:r>
      <w:proofErr w:type="spellEnd"/>
      <w:r w:rsidRPr="001F78C4">
        <w:rPr>
          <w:rFonts w:ascii="ＭＳ 明朝" w:hAnsi="ＭＳ 明朝" w:hint="eastAsia"/>
          <w:sz w:val="22"/>
          <w:szCs w:val="22"/>
        </w:rPr>
        <w:t xml:space="preserve"> への登録について</w:t>
      </w:r>
    </w:p>
    <w:p w14:paraId="72C2C185" w14:textId="6B78C85E" w:rsidR="00677DD2" w:rsidRDefault="00EB5582" w:rsidP="00735640">
      <w:pPr>
        <w:ind w:leftChars="531" w:left="1274"/>
        <w:rPr>
          <w:rFonts w:ascii="ＭＳ 明朝" w:hAnsi="ＭＳ 明朝"/>
          <w:sz w:val="22"/>
          <w:szCs w:val="22"/>
        </w:rPr>
      </w:pPr>
      <w:proofErr w:type="spellStart"/>
      <w:r w:rsidRPr="001F78C4">
        <w:rPr>
          <w:rFonts w:ascii="ＭＳ 明朝" w:hAnsi="ＭＳ 明朝" w:hint="eastAsia"/>
          <w:sz w:val="22"/>
          <w:szCs w:val="22"/>
        </w:rPr>
        <w:t>researchmap</w:t>
      </w:r>
      <w:proofErr w:type="spellEnd"/>
      <w:r w:rsidRPr="001F78C4">
        <w:rPr>
          <w:rFonts w:ascii="ＭＳ 明朝" w:hAnsi="ＭＳ 明朝" w:hint="eastAsia"/>
          <w:sz w:val="22"/>
          <w:szCs w:val="22"/>
        </w:rPr>
        <w:t xml:space="preserve">（https://researchmap.jp/）は日本の研究者総覧として国内最大級の研究者情報データベースで、登録した業績情報は、インターネットを通して公開することもできます。また、e-Radとも連携しており、登録した情報を他の公募で求められる内容に応じて活用することもできます。 </w:t>
      </w:r>
      <w:proofErr w:type="spellStart"/>
      <w:r w:rsidRPr="001F78C4">
        <w:rPr>
          <w:rFonts w:ascii="ＭＳ 明朝" w:hAnsi="ＭＳ 明朝" w:hint="eastAsia"/>
          <w:sz w:val="22"/>
          <w:szCs w:val="22"/>
        </w:rPr>
        <w:t>researchmap</w:t>
      </w:r>
      <w:proofErr w:type="spellEnd"/>
      <w:r w:rsidRPr="001F78C4">
        <w:rPr>
          <w:rFonts w:ascii="ＭＳ 明朝" w:hAnsi="ＭＳ 明朝" w:hint="eastAsia"/>
          <w:sz w:val="22"/>
          <w:szCs w:val="22"/>
        </w:rPr>
        <w:t xml:space="preserve"> で登録された情報は、国等の学術・科学技術政策立案の調査や統計利用目的でも有効活用されておりますので、本事業実施者は、</w:t>
      </w:r>
      <w:proofErr w:type="spellStart"/>
      <w:r w:rsidRPr="001F78C4">
        <w:rPr>
          <w:rFonts w:ascii="ＭＳ 明朝" w:hAnsi="ＭＳ 明朝" w:hint="eastAsia"/>
          <w:sz w:val="22"/>
          <w:szCs w:val="22"/>
        </w:rPr>
        <w:t>researchmap</w:t>
      </w:r>
      <w:proofErr w:type="spellEnd"/>
      <w:r w:rsidRPr="001F78C4">
        <w:rPr>
          <w:rFonts w:ascii="ＭＳ 明朝" w:hAnsi="ＭＳ 明朝" w:hint="eastAsia"/>
          <w:sz w:val="22"/>
          <w:szCs w:val="22"/>
        </w:rPr>
        <w:t xml:space="preserve"> への登録も併せてご検討ください。（</w:t>
      </w:r>
      <w:proofErr w:type="spellStart"/>
      <w:r w:rsidRPr="001F78C4">
        <w:rPr>
          <w:rFonts w:ascii="ＭＳ 明朝" w:hAnsi="ＭＳ 明朝" w:hint="eastAsia"/>
          <w:sz w:val="22"/>
          <w:szCs w:val="22"/>
        </w:rPr>
        <w:t>researchmap</w:t>
      </w:r>
      <w:proofErr w:type="spellEnd"/>
      <w:r w:rsidRPr="001F78C4">
        <w:rPr>
          <w:rFonts w:ascii="ＭＳ 明朝" w:hAnsi="ＭＳ 明朝" w:hint="eastAsia"/>
          <w:sz w:val="22"/>
          <w:szCs w:val="22"/>
        </w:rPr>
        <w:t>は、NEDOが運用するシステムではありません。）</w:t>
      </w:r>
    </w:p>
    <w:p w14:paraId="6BFEA809" w14:textId="3B310A0F" w:rsidR="00F37821" w:rsidRPr="00735640" w:rsidRDefault="00F37821" w:rsidP="00816B79">
      <w:pPr>
        <w:rPr>
          <w:rFonts w:ascii="ＭＳ 明朝" w:hAnsi="ＭＳ 明朝"/>
          <w:sz w:val="18"/>
          <w:szCs w:val="18"/>
        </w:rPr>
      </w:pPr>
    </w:p>
    <w:p w14:paraId="3486F2DE" w14:textId="32C11FE6" w:rsidR="00677DD2" w:rsidRPr="00EF1BC0" w:rsidRDefault="00677DD2" w:rsidP="00677DD2">
      <w:pPr>
        <w:pStyle w:val="2"/>
        <w:rPr>
          <w:rFonts w:ascii="ＭＳ 明朝" w:eastAsia="ＭＳ 明朝" w:hAnsi="ＭＳ 明朝"/>
          <w:b/>
          <w:bCs/>
          <w:sz w:val="22"/>
          <w:szCs w:val="22"/>
        </w:rPr>
      </w:pPr>
      <w:bookmarkStart w:id="29" w:name="_Toc212471728"/>
      <w:bookmarkStart w:id="30" w:name="_Hlk181023056"/>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2</w:t>
      </w:r>
      <w:r w:rsidRPr="00EF1BC0">
        <w:rPr>
          <w:rFonts w:ascii="ＭＳ 明朝" w:eastAsia="ＭＳ 明朝" w:hAnsi="ＭＳ 明朝" w:hint="eastAsia"/>
          <w:b/>
          <w:bCs/>
          <w:sz w:val="22"/>
          <w:szCs w:val="22"/>
        </w:rPr>
        <w:t>）</w:t>
      </w:r>
      <w:r w:rsidR="00A97AD8" w:rsidRPr="00A97AD8">
        <w:rPr>
          <w:rFonts w:ascii="ＭＳ 明朝" w:eastAsia="ＭＳ 明朝" w:hAnsi="ＭＳ 明朝" w:hint="eastAsia"/>
          <w:b/>
          <w:bCs/>
          <w:sz w:val="22"/>
          <w:szCs w:val="22"/>
        </w:rPr>
        <w:t>契約等に係る情報の公表・開示</w:t>
      </w:r>
      <w:bookmarkEnd w:id="29"/>
    </w:p>
    <w:p w14:paraId="2A22F5D3" w14:textId="101D64EB" w:rsidR="00A97AD8" w:rsidRDefault="00A97AD8" w:rsidP="00D52610">
      <w:pPr>
        <w:ind w:leftChars="118" w:left="283" w:firstLineChars="100" w:firstLine="220"/>
        <w:rPr>
          <w:rFonts w:ascii="ＭＳ 明朝" w:hAnsi="ＭＳ 明朝"/>
          <w:sz w:val="22"/>
          <w:szCs w:val="22"/>
        </w:rPr>
      </w:pPr>
      <w:r w:rsidRPr="00A97AD8">
        <w:rPr>
          <w:rFonts w:ascii="ＭＳ 明朝" w:hAnsi="ＭＳ 明朝" w:hint="eastAsia"/>
          <w:sz w:val="22"/>
          <w:szCs w:val="22"/>
        </w:rPr>
        <w:t>委託事業については、「独立行政法人の事務・事業の見直しの基本方針」（平成22年12月7日閣議決定）や「NEDOにおける随意契約情報の公表に関する運用指針」に基づき、採択決定後、NEDOとの関係や契約に係る情報をNEDOのウェブサイトで公表することがありますので、あらかじめご了承ください。詳細は、以下ウェブサイトをご覧ください。</w:t>
      </w:r>
    </w:p>
    <w:p w14:paraId="6F54F8F1" w14:textId="2A4C47B4" w:rsidR="00320ADC" w:rsidRDefault="00A97AD8" w:rsidP="00D52610">
      <w:pPr>
        <w:ind w:leftChars="118" w:left="283" w:firstLineChars="100" w:firstLine="220"/>
        <w:rPr>
          <w:rFonts w:ascii="ＭＳ 明朝" w:hAnsi="ＭＳ 明朝"/>
          <w:color w:val="FF0000"/>
          <w:sz w:val="22"/>
          <w:szCs w:val="22"/>
        </w:rPr>
      </w:pPr>
      <w:r w:rsidRPr="00A97AD8">
        <w:rPr>
          <w:rFonts w:ascii="ＭＳ 明朝" w:hAnsi="ＭＳ 明朝" w:hint="eastAsia"/>
          <w:sz w:val="22"/>
          <w:szCs w:val="22"/>
        </w:rPr>
        <w:t>また、委託事業・</w:t>
      </w:r>
      <w:r w:rsidR="00DB6930">
        <w:rPr>
          <w:rFonts w:ascii="ＭＳ 明朝" w:hAnsi="ＭＳ 明朝" w:hint="eastAsia"/>
          <w:sz w:val="22"/>
          <w:szCs w:val="22"/>
        </w:rPr>
        <w:t>補助</w:t>
      </w:r>
      <w:r w:rsidRPr="00A97AD8">
        <w:rPr>
          <w:rFonts w:ascii="ＭＳ 明朝" w:hAnsi="ＭＳ 明朝" w:hint="eastAsia"/>
          <w:sz w:val="22"/>
          <w:szCs w:val="22"/>
        </w:rPr>
        <w:t>事業ともに外部からの問い合わせに応じて、契約額や交付決定額を開示する場合があります。</w:t>
      </w:r>
    </w:p>
    <w:p w14:paraId="1AB327F6" w14:textId="7CF81139" w:rsidR="00677DD2" w:rsidRPr="00EF1BC0" w:rsidRDefault="00677DD2" w:rsidP="00677DD2">
      <w:pPr>
        <w:ind w:leftChars="59" w:left="142" w:firstLineChars="100" w:firstLine="220"/>
        <w:rPr>
          <w:rFonts w:ascii="ＭＳ 明朝" w:hAnsi="ＭＳ 明朝"/>
          <w:sz w:val="22"/>
          <w:szCs w:val="22"/>
        </w:rPr>
      </w:pPr>
      <w:r w:rsidRPr="00C31144">
        <w:rPr>
          <w:rFonts w:ascii="ＭＳ 明朝" w:hAnsi="ＭＳ 明朝" w:hint="eastAsia"/>
          <w:sz w:val="22"/>
          <w:szCs w:val="22"/>
        </w:rPr>
        <w:t>【参考】</w:t>
      </w:r>
      <w:r w:rsidRPr="00677DD2">
        <w:rPr>
          <w:rFonts w:ascii="ＭＳ 明朝" w:hAnsi="ＭＳ 明朝" w:hint="eastAsia"/>
          <w:sz w:val="22"/>
          <w:szCs w:val="22"/>
        </w:rPr>
        <w:t>契約に係る情報の公表について</w:t>
      </w:r>
    </w:p>
    <w:p w14:paraId="5CA8CE8D" w14:textId="6F0A5989" w:rsidR="00677DD2" w:rsidRDefault="00677DD2" w:rsidP="00677DD2">
      <w:pPr>
        <w:ind w:leftChars="531" w:left="1274"/>
        <w:rPr>
          <w:rStyle w:val="ab"/>
          <w:rFonts w:ascii="ＭＳ 明朝" w:hAnsi="ＭＳ 明朝"/>
          <w:sz w:val="22"/>
          <w:szCs w:val="22"/>
        </w:rPr>
      </w:pPr>
      <w:hyperlink r:id="rId14" w:history="1">
        <w:r w:rsidRPr="00677DD2">
          <w:rPr>
            <w:rStyle w:val="ab"/>
            <w:rFonts w:ascii="ＭＳ 明朝" w:hAnsi="ＭＳ 明朝"/>
            <w:sz w:val="22"/>
            <w:szCs w:val="22"/>
          </w:rPr>
          <w:t>https://www.nedo.go.jp/content/100431960.pdf</w:t>
        </w:r>
      </w:hyperlink>
    </w:p>
    <w:p w14:paraId="3DC70A0D" w14:textId="3D8ECA4E" w:rsidR="00320ADC" w:rsidRPr="00320ADC" w:rsidRDefault="00320ADC" w:rsidP="00677DD2">
      <w:pPr>
        <w:ind w:leftChars="531" w:left="1274"/>
        <w:rPr>
          <w:rStyle w:val="ab"/>
          <w:rFonts w:ascii="ＭＳ 明朝" w:hAnsi="ＭＳ 明朝"/>
          <w:color w:val="auto"/>
          <w:sz w:val="22"/>
          <w:szCs w:val="22"/>
          <w:u w:val="none"/>
        </w:rPr>
      </w:pPr>
      <w:r w:rsidRPr="00320ADC">
        <w:rPr>
          <w:rStyle w:val="ab"/>
          <w:rFonts w:ascii="ＭＳ 明朝" w:hAnsi="ＭＳ 明朝" w:hint="eastAsia"/>
          <w:color w:val="auto"/>
          <w:sz w:val="22"/>
          <w:szCs w:val="22"/>
          <w:u w:val="none"/>
        </w:rPr>
        <w:t>随意契約に関する事項</w:t>
      </w:r>
    </w:p>
    <w:p w14:paraId="011C0BDE" w14:textId="5ACA0702" w:rsidR="00320ADC" w:rsidRDefault="00320ADC" w:rsidP="00677DD2">
      <w:pPr>
        <w:ind w:leftChars="531" w:left="1274"/>
        <w:rPr>
          <w:rStyle w:val="ab"/>
          <w:rFonts w:ascii="ＭＳ 明朝" w:hAnsi="ＭＳ 明朝"/>
          <w:sz w:val="22"/>
          <w:szCs w:val="22"/>
        </w:rPr>
      </w:pPr>
      <w:hyperlink r:id="rId15" w:history="1">
        <w:r w:rsidRPr="00320ADC">
          <w:rPr>
            <w:rStyle w:val="ab"/>
            <w:rFonts w:ascii="ＭＳ 明朝" w:hAnsi="ＭＳ 明朝"/>
            <w:sz w:val="22"/>
            <w:szCs w:val="22"/>
          </w:rPr>
          <w:t>https://www.nedo.go.jp/nyusatsu/zuiikeiyaku_top.html</w:t>
        </w:r>
      </w:hyperlink>
    </w:p>
    <w:p w14:paraId="2D8368B7" w14:textId="77777777" w:rsidR="00B20E42" w:rsidRPr="00E97CFC" w:rsidRDefault="00B20E42" w:rsidP="00677DD2">
      <w:pPr>
        <w:ind w:leftChars="531" w:left="1274"/>
        <w:rPr>
          <w:rFonts w:ascii="ＭＳ 明朝" w:hAnsi="ＭＳ 明朝"/>
          <w:sz w:val="22"/>
          <w:szCs w:val="22"/>
        </w:rPr>
      </w:pPr>
    </w:p>
    <w:p w14:paraId="38D2465E" w14:textId="7F74DECD" w:rsidR="0084545D" w:rsidRPr="00EF1BC0" w:rsidRDefault="0084545D" w:rsidP="00C64A73">
      <w:pPr>
        <w:pStyle w:val="2"/>
        <w:rPr>
          <w:rFonts w:ascii="ＭＳ 明朝" w:eastAsia="ＭＳ 明朝" w:hAnsi="ＭＳ 明朝"/>
          <w:b/>
          <w:bCs/>
          <w:sz w:val="22"/>
          <w:szCs w:val="22"/>
        </w:rPr>
      </w:pPr>
      <w:bookmarkStart w:id="31" w:name="_Toc212471729"/>
      <w:bookmarkEnd w:id="30"/>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3</w:t>
      </w:r>
      <w:r w:rsidRPr="00EF1BC0">
        <w:rPr>
          <w:rFonts w:ascii="ＭＳ 明朝" w:eastAsia="ＭＳ 明朝" w:hAnsi="ＭＳ 明朝" w:hint="eastAsia"/>
          <w:b/>
          <w:bCs/>
          <w:sz w:val="22"/>
          <w:szCs w:val="22"/>
        </w:rPr>
        <w:t>）「不合理な重複」及び「過度の集中」の排除</w:t>
      </w:r>
      <w:bookmarkEnd w:id="31"/>
    </w:p>
    <w:p w14:paraId="4DA803E4" w14:textId="6EE0E52D" w:rsidR="00DF4B28" w:rsidRPr="0062733B" w:rsidRDefault="0084545D" w:rsidP="003E3D05">
      <w:pPr>
        <w:ind w:leftChars="59" w:left="142" w:firstLineChars="100" w:firstLine="220"/>
        <w:rPr>
          <w:rFonts w:ascii="ＭＳ 明朝" w:hAnsi="ＭＳ 明朝"/>
        </w:rPr>
      </w:pPr>
      <w:r w:rsidRPr="00EF1BC0">
        <w:rPr>
          <w:rFonts w:ascii="ＭＳ 明朝" w:hAnsi="ＭＳ 明朝" w:hint="eastAsia"/>
          <w:sz w:val="22"/>
          <w:szCs w:val="22"/>
        </w:rPr>
        <w:t>「不合理な重複」（注1）、又は「過度の集中」（注2）が認められる場合には、採択を行わないことがあります。また、それらが採択後に判明した場合には、採択取り消し又は減額することがあります。</w:t>
      </w:r>
    </w:p>
    <w:p w14:paraId="7CEB880B" w14:textId="1236A07C" w:rsidR="0084545D" w:rsidRPr="003E3D05" w:rsidRDefault="0084545D" w:rsidP="00C64A73">
      <w:pPr>
        <w:ind w:leftChars="117" w:left="281" w:firstLine="1"/>
        <w:rPr>
          <w:rFonts w:ascii="ＭＳ 明朝" w:hAnsi="ＭＳ 明朝"/>
          <w:sz w:val="18"/>
          <w:szCs w:val="18"/>
        </w:rPr>
      </w:pPr>
      <w:r w:rsidRPr="003E3D05">
        <w:rPr>
          <w:rFonts w:ascii="ＭＳ 明朝" w:hAnsi="ＭＳ 明朝" w:hint="eastAsia"/>
          <w:sz w:val="18"/>
          <w:szCs w:val="18"/>
        </w:rPr>
        <w:t>（注1）</w:t>
      </w:r>
    </w:p>
    <w:p w14:paraId="72CF0B20" w14:textId="77777777" w:rsidR="0084545D" w:rsidRPr="003E3D05" w:rsidRDefault="0084545D" w:rsidP="00C64A73">
      <w:pPr>
        <w:ind w:leftChars="117" w:left="281" w:firstLine="1"/>
        <w:rPr>
          <w:rFonts w:ascii="ＭＳ 明朝" w:hAnsi="ＭＳ 明朝"/>
          <w:sz w:val="18"/>
          <w:szCs w:val="18"/>
        </w:rPr>
      </w:pPr>
      <w:r w:rsidRPr="003E3D05">
        <w:rPr>
          <w:rFonts w:ascii="ＭＳ 明朝" w:hAnsi="ＭＳ 明朝" w:hint="eastAsia"/>
          <w:sz w:val="18"/>
          <w:szCs w:val="18"/>
        </w:rPr>
        <w:t>同一の研究者による同一の研究課題（競争的研究費が配分される研究の名称及びその内容をいう。以下同じ。）</w:t>
      </w:r>
      <w:r w:rsidRPr="003E3D05">
        <w:rPr>
          <w:rFonts w:ascii="ＭＳ 明朝" w:hAnsi="ＭＳ 明朝" w:hint="eastAsia"/>
          <w:sz w:val="18"/>
          <w:szCs w:val="18"/>
        </w:rPr>
        <w:lastRenderedPageBreak/>
        <w:t>に対して、複数の競争的研究費その他の研究費（国外も含め、補助金や助成金、共同研究費、受託研究費等、現在の全ての研究費であって個別の研究内容に対して配分されるもの（※）。）が不必要に重ねて配分される状態であって、次のいずれかに該当する場合をいう。</w:t>
      </w:r>
    </w:p>
    <w:p w14:paraId="0BEAB1A8" w14:textId="276D91A4" w:rsidR="0084545D" w:rsidRPr="003E3D05" w:rsidRDefault="0084545D" w:rsidP="00C64A73">
      <w:pPr>
        <w:ind w:leftChars="117" w:left="465" w:hangingChars="102" w:hanging="184"/>
        <w:rPr>
          <w:rFonts w:ascii="ＭＳ 明朝" w:hAnsi="ＭＳ 明朝"/>
          <w:sz w:val="18"/>
          <w:szCs w:val="18"/>
        </w:rPr>
      </w:pPr>
      <w:r w:rsidRPr="003E3D05">
        <w:rPr>
          <w:rFonts w:ascii="ＭＳ 明朝" w:hAnsi="ＭＳ 明朝" w:hint="eastAsia"/>
          <w:sz w:val="18"/>
          <w:szCs w:val="18"/>
        </w:rPr>
        <w:t>○実質的に同一（相当程度重なる場合を含む。以下同じ。）の研究課題について、複数の競争的研究費その他の研究費に対して同時に応募があり、重複して採択された場合</w:t>
      </w:r>
    </w:p>
    <w:p w14:paraId="45AE2437" w14:textId="3418DEF5" w:rsidR="0084545D" w:rsidRPr="003E3D05" w:rsidRDefault="0084545D" w:rsidP="00C64A73">
      <w:pPr>
        <w:ind w:leftChars="117" w:left="465" w:hangingChars="102" w:hanging="184"/>
        <w:rPr>
          <w:rFonts w:ascii="ＭＳ 明朝" w:hAnsi="ＭＳ 明朝"/>
          <w:sz w:val="18"/>
          <w:szCs w:val="18"/>
        </w:rPr>
      </w:pPr>
      <w:r w:rsidRPr="003E3D05">
        <w:rPr>
          <w:rFonts w:ascii="ＭＳ 明朝" w:hAnsi="ＭＳ 明朝" w:hint="eastAsia"/>
          <w:sz w:val="18"/>
          <w:szCs w:val="18"/>
        </w:rPr>
        <w:t>○既に採択され、配分済の競争的研究費その他の研究費と実質的に同一の研究課題について、重ねて応募があった場合</w:t>
      </w:r>
    </w:p>
    <w:p w14:paraId="44B035EF" w14:textId="47B56F3F" w:rsidR="0084545D" w:rsidRPr="003E3D05" w:rsidRDefault="0084545D" w:rsidP="00C64A73">
      <w:pPr>
        <w:ind w:leftChars="117" w:left="465" w:hangingChars="102" w:hanging="184"/>
        <w:rPr>
          <w:rFonts w:ascii="ＭＳ 明朝" w:hAnsi="ＭＳ 明朝"/>
          <w:sz w:val="18"/>
          <w:szCs w:val="18"/>
        </w:rPr>
      </w:pPr>
      <w:r w:rsidRPr="003E3D05">
        <w:rPr>
          <w:rFonts w:ascii="ＭＳ 明朝" w:hAnsi="ＭＳ 明朝" w:hint="eastAsia"/>
          <w:sz w:val="18"/>
          <w:szCs w:val="18"/>
        </w:rPr>
        <w:t>○複数の研究課題の間で、研究費の用途について重複がある場合</w:t>
      </w:r>
    </w:p>
    <w:p w14:paraId="3711F781" w14:textId="537726C6" w:rsidR="0084545D" w:rsidRPr="003E3D05" w:rsidRDefault="0084545D" w:rsidP="00C64A73">
      <w:pPr>
        <w:ind w:leftChars="117" w:left="465" w:hangingChars="102" w:hanging="184"/>
        <w:rPr>
          <w:rFonts w:ascii="ＭＳ 明朝" w:hAnsi="ＭＳ 明朝"/>
          <w:sz w:val="18"/>
          <w:szCs w:val="18"/>
        </w:rPr>
      </w:pPr>
      <w:r w:rsidRPr="003E3D05">
        <w:rPr>
          <w:rFonts w:ascii="ＭＳ 明朝" w:hAnsi="ＭＳ 明朝" w:hint="eastAsia"/>
          <w:sz w:val="18"/>
          <w:szCs w:val="18"/>
        </w:rPr>
        <w:t>○その他これらに準ずる場合</w:t>
      </w:r>
    </w:p>
    <w:p w14:paraId="032E7214" w14:textId="7343CC60" w:rsidR="0084545D" w:rsidRPr="003E3D05" w:rsidRDefault="0084545D" w:rsidP="00C64A73">
      <w:pPr>
        <w:ind w:leftChars="117" w:left="747" w:hangingChars="259" w:hanging="466"/>
        <w:rPr>
          <w:rFonts w:ascii="ＭＳ 明朝" w:hAnsi="ＭＳ 明朝"/>
          <w:sz w:val="18"/>
          <w:szCs w:val="18"/>
        </w:rPr>
      </w:pPr>
      <w:r w:rsidRPr="003E3D05">
        <w:rPr>
          <w:rFonts w:ascii="ＭＳ 明朝" w:hAnsi="ＭＳ 明朝" w:hint="eastAsia"/>
          <w:sz w:val="18"/>
          <w:szCs w:val="18"/>
        </w:rPr>
        <w:t>（※）所属する機関内において配分されるような基盤的経費又は内部資金、商法で定める商行為及び直接又は間接金融による資金調達を除く。</w:t>
      </w:r>
    </w:p>
    <w:p w14:paraId="27DB25F6" w14:textId="1ECF44B6" w:rsidR="0084545D" w:rsidRPr="003E3D05" w:rsidRDefault="0084545D" w:rsidP="00C64A73">
      <w:pPr>
        <w:ind w:leftChars="118" w:left="283"/>
        <w:rPr>
          <w:rFonts w:ascii="ＭＳ 明朝" w:hAnsi="ＭＳ 明朝"/>
          <w:sz w:val="18"/>
          <w:szCs w:val="18"/>
        </w:rPr>
      </w:pPr>
      <w:r w:rsidRPr="003E3D05">
        <w:rPr>
          <w:rFonts w:ascii="ＭＳ 明朝" w:hAnsi="ＭＳ 明朝" w:hint="eastAsia"/>
          <w:sz w:val="18"/>
          <w:szCs w:val="18"/>
        </w:rPr>
        <w:t>（注2）</w:t>
      </w:r>
    </w:p>
    <w:p w14:paraId="1D4C06CB" w14:textId="6982A97C" w:rsidR="0084545D" w:rsidRPr="003E3D05" w:rsidRDefault="0084545D" w:rsidP="00C64A73">
      <w:pPr>
        <w:ind w:leftChars="118" w:left="283"/>
        <w:rPr>
          <w:rFonts w:ascii="ＭＳ 明朝" w:hAnsi="ＭＳ 明朝"/>
          <w:sz w:val="18"/>
          <w:szCs w:val="18"/>
        </w:rPr>
      </w:pPr>
      <w:r w:rsidRPr="003E3D05">
        <w:rPr>
          <w:rFonts w:ascii="ＭＳ 明朝" w:hAnsi="ＭＳ 明朝" w:hint="eastAsia"/>
          <w:sz w:val="18"/>
          <w:szCs w:val="18"/>
        </w:rPr>
        <w:t>同一の研究者又は研究グループ（以下「研究者等」という。）に当該年度に配分される研究費全体が、効果的、効率的に使用できる限度を超え、その研究期間内で使い切れないほどの状態であって、次のいずれかに該当する場合をいう。</w:t>
      </w:r>
    </w:p>
    <w:p w14:paraId="08AD5B9D" w14:textId="0C540B32" w:rsidR="0084545D" w:rsidRPr="003E3D05" w:rsidRDefault="0084545D" w:rsidP="00C64A73">
      <w:pPr>
        <w:ind w:leftChars="118" w:left="467" w:hangingChars="102" w:hanging="184"/>
        <w:rPr>
          <w:rFonts w:ascii="ＭＳ 明朝" w:hAnsi="ＭＳ 明朝"/>
          <w:sz w:val="18"/>
          <w:szCs w:val="18"/>
        </w:rPr>
      </w:pPr>
      <w:r w:rsidRPr="003E3D05">
        <w:rPr>
          <w:rFonts w:ascii="ＭＳ 明朝" w:hAnsi="ＭＳ 明朝" w:hint="eastAsia"/>
          <w:sz w:val="18"/>
          <w:szCs w:val="18"/>
        </w:rPr>
        <w:t>○研究者等の能力や研究方法等に照らして、過大な研究費が配分されている場合</w:t>
      </w:r>
    </w:p>
    <w:p w14:paraId="7DA03C8B" w14:textId="2B2B5D49" w:rsidR="0084545D" w:rsidRPr="003E3D05" w:rsidRDefault="0084545D" w:rsidP="00C64A73">
      <w:pPr>
        <w:ind w:leftChars="118" w:left="467" w:hangingChars="102" w:hanging="184"/>
        <w:rPr>
          <w:rFonts w:ascii="ＭＳ 明朝" w:hAnsi="ＭＳ 明朝"/>
          <w:sz w:val="18"/>
          <w:szCs w:val="18"/>
        </w:rPr>
      </w:pPr>
      <w:r w:rsidRPr="003E3D05">
        <w:rPr>
          <w:rFonts w:ascii="ＭＳ 明朝" w:hAnsi="ＭＳ 明朝" w:hint="eastAsia"/>
          <w:sz w:val="18"/>
          <w:szCs w:val="18"/>
        </w:rPr>
        <w:t>○当該研究課題に配分されるエフォート（研究者の全仕事時間（※）に対する当該研究の実施に必要とする時間の配分割合（％））に比べ、過大な研究費が配分されている場合</w:t>
      </w:r>
    </w:p>
    <w:p w14:paraId="073FAEA4" w14:textId="39A68C77" w:rsidR="0084545D" w:rsidRPr="003E3D05" w:rsidRDefault="0084545D" w:rsidP="00C64A73">
      <w:pPr>
        <w:ind w:leftChars="118" w:left="467" w:hangingChars="102" w:hanging="184"/>
        <w:rPr>
          <w:rFonts w:ascii="ＭＳ 明朝" w:hAnsi="ＭＳ 明朝"/>
          <w:sz w:val="18"/>
          <w:szCs w:val="18"/>
        </w:rPr>
      </w:pPr>
      <w:r w:rsidRPr="003E3D05">
        <w:rPr>
          <w:rFonts w:ascii="ＭＳ 明朝" w:hAnsi="ＭＳ 明朝" w:hint="eastAsia"/>
          <w:sz w:val="18"/>
          <w:szCs w:val="18"/>
        </w:rPr>
        <w:t>○不必要に高額な研究設備の購入等を行う場合</w:t>
      </w:r>
    </w:p>
    <w:p w14:paraId="311B6CB9" w14:textId="45678DFE" w:rsidR="0084545D" w:rsidRPr="003E3D05" w:rsidRDefault="0084545D" w:rsidP="00C64A73">
      <w:pPr>
        <w:ind w:leftChars="118" w:left="467" w:hangingChars="102" w:hanging="184"/>
        <w:rPr>
          <w:rFonts w:ascii="ＭＳ 明朝" w:hAnsi="ＭＳ 明朝"/>
          <w:sz w:val="18"/>
          <w:szCs w:val="18"/>
        </w:rPr>
      </w:pPr>
      <w:r w:rsidRPr="003E3D05">
        <w:rPr>
          <w:rFonts w:ascii="ＭＳ 明朝" w:hAnsi="ＭＳ 明朝" w:hint="eastAsia"/>
          <w:sz w:val="18"/>
          <w:szCs w:val="18"/>
        </w:rPr>
        <w:t>○その他これらに準ずる場合</w:t>
      </w:r>
    </w:p>
    <w:p w14:paraId="0426AFF4" w14:textId="77777777" w:rsidR="0084545D" w:rsidRPr="003E3D05" w:rsidRDefault="0084545D" w:rsidP="00C64A73">
      <w:pPr>
        <w:ind w:leftChars="118" w:left="773" w:hangingChars="272" w:hanging="490"/>
        <w:rPr>
          <w:rFonts w:ascii="ＭＳ 明朝" w:hAnsi="ＭＳ 明朝"/>
          <w:sz w:val="18"/>
          <w:szCs w:val="18"/>
        </w:rPr>
      </w:pPr>
      <w:r w:rsidRPr="003E3D05">
        <w:rPr>
          <w:rFonts w:ascii="ＭＳ 明朝" w:hAnsi="ＭＳ 明朝" w:hint="eastAsia"/>
          <w:sz w:val="18"/>
          <w:szCs w:val="18"/>
        </w:rPr>
        <w:t>（※）研究者の全仕事時間とは、研究活動の時間のみを指すのではなく、教育活動や管理業務等を含めた実質的な全仕事時間を指します。</w:t>
      </w:r>
    </w:p>
    <w:p w14:paraId="30F750AC" w14:textId="77777777" w:rsidR="0084545D" w:rsidRPr="00EF1BC0" w:rsidRDefault="0084545D" w:rsidP="0084545D">
      <w:pPr>
        <w:rPr>
          <w:rFonts w:ascii="ＭＳ 明朝" w:hAnsi="ＭＳ 明朝"/>
          <w:sz w:val="22"/>
          <w:szCs w:val="22"/>
        </w:rPr>
      </w:pPr>
    </w:p>
    <w:p w14:paraId="3D8CB330" w14:textId="372F78A7" w:rsidR="00C64A73" w:rsidRPr="00EF1BC0" w:rsidRDefault="0084545D" w:rsidP="00C64A73">
      <w:pPr>
        <w:ind w:leftChars="59" w:left="425" w:hanging="283"/>
        <w:rPr>
          <w:rFonts w:ascii="ＭＳ 明朝" w:hAnsi="ＭＳ 明朝"/>
          <w:sz w:val="22"/>
          <w:szCs w:val="22"/>
        </w:rPr>
      </w:pPr>
      <w:r w:rsidRPr="00EF1BC0">
        <w:rPr>
          <w:rFonts w:ascii="ＭＳ 明朝" w:hAnsi="ＭＳ 明朝" w:hint="eastAsia"/>
          <w:sz w:val="22"/>
          <w:szCs w:val="22"/>
        </w:rPr>
        <w:t>①現在の他府省を含む他の競争的研究費その他の研究費の応募・受入状況や、現在の全ての所属機関・役職に関する情報について応募書類や共通システムに事実と異なる記載をした場合は、研究課題の不採択、採択取消し又は減額配分とすることがあります。</w:t>
      </w:r>
    </w:p>
    <w:p w14:paraId="5288D4E3" w14:textId="50EDAA5B" w:rsidR="00C64A73" w:rsidRPr="00EF1BC0" w:rsidRDefault="0084545D" w:rsidP="00C64A73">
      <w:pPr>
        <w:ind w:leftChars="59" w:left="425" w:hanging="283"/>
        <w:rPr>
          <w:rFonts w:ascii="ＭＳ 明朝" w:hAnsi="ＭＳ 明朝"/>
          <w:sz w:val="22"/>
          <w:szCs w:val="22"/>
        </w:rPr>
      </w:pPr>
      <w:r w:rsidRPr="00EF1BC0">
        <w:rPr>
          <w:rFonts w:ascii="ＭＳ 明朝" w:hAnsi="ＭＳ 明朝" w:hint="eastAsia"/>
          <w:sz w:val="22"/>
          <w:szCs w:val="22"/>
        </w:rPr>
        <w:t>②提出いただく情報については、守秘義務を負っている者のみで扱います。また、他の配分機関や関係府省間で情報が共有されることがあり得ますが、その際も守秘義務を負っている者のみで共有を行います。</w:t>
      </w:r>
    </w:p>
    <w:p w14:paraId="1A9FC8BB" w14:textId="333464BA" w:rsidR="00C64A73" w:rsidRPr="00EF1BC0" w:rsidRDefault="0084545D" w:rsidP="00C64A73">
      <w:pPr>
        <w:ind w:leftChars="60" w:left="426" w:hanging="282"/>
        <w:rPr>
          <w:rFonts w:ascii="ＭＳ 明朝" w:hAnsi="ＭＳ 明朝"/>
          <w:sz w:val="22"/>
          <w:szCs w:val="22"/>
        </w:rPr>
      </w:pPr>
      <w:r w:rsidRPr="00EF1BC0">
        <w:rPr>
          <w:rFonts w:ascii="ＭＳ 明朝" w:hAnsi="ＭＳ 明朝" w:hint="eastAsia"/>
          <w:sz w:val="22"/>
          <w:szCs w:val="22"/>
        </w:rPr>
        <w:t>③共通システムを活用し、不合理な重複及び過度の集中の排除を行うために必要な範囲内で、応募内容の一部に関する情報を競争的研究費の府省庁担当課（独立行政法人等である配分機関を含む。以下同じ。）間で共有します。応募書類や共通システムへの記載及び他府省からの情報等により「不合理な重複」又は「過度の集中」と認められる場合は、その程度に応じ、研究課題の不採択、採択取消し又は減額配分を行います。</w:t>
      </w:r>
    </w:p>
    <w:p w14:paraId="62A9B2CB" w14:textId="7C090709" w:rsidR="00C64A73" w:rsidRPr="00EF1BC0" w:rsidRDefault="0084545D" w:rsidP="00C64A73">
      <w:pPr>
        <w:ind w:leftChars="59" w:left="425" w:hanging="283"/>
        <w:rPr>
          <w:rFonts w:ascii="ＭＳ 明朝" w:hAnsi="ＭＳ 明朝"/>
          <w:sz w:val="22"/>
          <w:szCs w:val="22"/>
        </w:rPr>
      </w:pPr>
      <w:r w:rsidRPr="00EF1BC0">
        <w:rPr>
          <w:rFonts w:ascii="ＭＳ 明朝" w:hAnsi="ＭＳ 明朝" w:hint="eastAsia"/>
          <w:sz w:val="22"/>
          <w:szCs w:val="22"/>
        </w:rPr>
        <w:t>④研究費や所属機関・役職に関する情報に加えて、寄附金等や資金以外の施設・設備等の支援を含む、自身が関与する全ての研究活動に係る透明性確保のために必要な情報について、関係規程等に基づき、所属機関に適切に研究者から報告が行われていないことが判明した場合は、研究課題の不採択、採択取消し又は減額配分とすることがあります。また、当該応募課題に使用しないが、別に従事する研究で使用している施設・設備等の受入状況に関する情報については、不合理な重複や過度な集中にならず、研究課題が十分に遂行できるかを確認する観点から、事業者に対して、当該情報の把握・管理の状況について提出を求めることがあります。</w:t>
      </w:r>
    </w:p>
    <w:p w14:paraId="48B48C52" w14:textId="015FF1D0" w:rsidR="00C64A73" w:rsidRPr="00EF1BC0" w:rsidRDefault="0084545D" w:rsidP="00C64A73">
      <w:pPr>
        <w:ind w:leftChars="59" w:left="425" w:hanging="283"/>
        <w:rPr>
          <w:rFonts w:ascii="ＭＳ 明朝" w:hAnsi="ＭＳ 明朝"/>
          <w:sz w:val="22"/>
          <w:szCs w:val="22"/>
        </w:rPr>
      </w:pPr>
      <w:r w:rsidRPr="00EF1BC0">
        <w:rPr>
          <w:rFonts w:ascii="ＭＳ 明朝" w:hAnsi="ＭＳ 明朝" w:hint="eastAsia"/>
          <w:sz w:val="22"/>
          <w:szCs w:val="22"/>
        </w:rPr>
        <w:lastRenderedPageBreak/>
        <w:t>⑤各機関においては、「研究活動の国際化、オープン化に伴う新たなリスクに対する研究インテグリティの確保に係る対応方針について」（令和</w:t>
      </w:r>
      <w:r w:rsidR="00DC7930" w:rsidRPr="00EF1BC0">
        <w:rPr>
          <w:rFonts w:ascii="ＭＳ 明朝" w:hAnsi="ＭＳ 明朝" w:hint="eastAsia"/>
          <w:sz w:val="22"/>
          <w:szCs w:val="22"/>
        </w:rPr>
        <w:t>3</w:t>
      </w:r>
      <w:r w:rsidRPr="00EF1BC0">
        <w:rPr>
          <w:rFonts w:ascii="ＭＳ 明朝" w:hAnsi="ＭＳ 明朝" w:hint="eastAsia"/>
          <w:sz w:val="22"/>
          <w:szCs w:val="22"/>
        </w:rPr>
        <w:t>年</w:t>
      </w:r>
      <w:r w:rsidR="00DC7930" w:rsidRPr="00EF1BC0">
        <w:rPr>
          <w:rFonts w:ascii="ＭＳ 明朝" w:hAnsi="ＭＳ 明朝" w:hint="eastAsia"/>
          <w:sz w:val="22"/>
          <w:szCs w:val="22"/>
        </w:rPr>
        <w:t>4</w:t>
      </w:r>
      <w:r w:rsidRPr="00EF1BC0">
        <w:rPr>
          <w:rFonts w:ascii="ＭＳ 明朝" w:hAnsi="ＭＳ 明朝" w:hint="eastAsia"/>
          <w:sz w:val="22"/>
          <w:szCs w:val="22"/>
        </w:rPr>
        <w:t>月</w:t>
      </w:r>
      <w:r w:rsidR="00DC7930" w:rsidRPr="00EF1BC0">
        <w:rPr>
          <w:rFonts w:ascii="ＭＳ 明朝" w:hAnsi="ＭＳ 明朝" w:hint="eastAsia"/>
          <w:sz w:val="22"/>
          <w:szCs w:val="22"/>
        </w:rPr>
        <w:t>27</w:t>
      </w:r>
      <w:r w:rsidRPr="00EF1BC0">
        <w:rPr>
          <w:rFonts w:ascii="ＭＳ 明朝" w:hAnsi="ＭＳ 明朝" w:hint="eastAsia"/>
          <w:sz w:val="22"/>
          <w:szCs w:val="22"/>
        </w:rPr>
        <w:t>日　統合イノベーション戦略推進会議決定）を踏まえた利益相反・責務相反に関する規程が整備されていることが重要です。各機関としての規程の整備状況及び情報の把握・管理の状況を必要に応じて照会を行うことがあります。</w:t>
      </w:r>
    </w:p>
    <w:p w14:paraId="2A849903" w14:textId="3347F595" w:rsidR="0084545D" w:rsidRPr="00EF1BC0" w:rsidRDefault="0084545D" w:rsidP="005A19BD">
      <w:pPr>
        <w:ind w:leftChars="59" w:left="425" w:hanging="283"/>
        <w:rPr>
          <w:rFonts w:ascii="ＭＳ 明朝" w:hAnsi="ＭＳ 明朝"/>
          <w:sz w:val="22"/>
          <w:szCs w:val="22"/>
        </w:rPr>
      </w:pPr>
      <w:r w:rsidRPr="00EF1BC0">
        <w:rPr>
          <w:rFonts w:ascii="ＭＳ 明朝" w:hAnsi="ＭＳ 明朝" w:hint="eastAsia"/>
          <w:sz w:val="22"/>
          <w:szCs w:val="22"/>
        </w:rPr>
        <w:t>⑥今後、秘密保持契約等を締結する際は、競争的研究費の応募時に、必要な情報に限り提出することがあることを前提とした内容とすることを検討いただきますようお願いいたします。 ただし、企業戦略上著しく重要であり、秘匿性が特に高い情報であると考えられる場合等、秘匿すべき情報の範囲について契約当事者が合意している契約においては、秘匿すべき情報を提出する必要はありません。なお、必要に応じて提案者に秘密保持契約等について、関係府省</w:t>
      </w:r>
      <w:r w:rsidR="001D5DF0">
        <w:rPr>
          <w:rFonts w:ascii="ＭＳ 明朝" w:hAnsi="ＭＳ 明朝" w:hint="eastAsia"/>
          <w:sz w:val="22"/>
          <w:szCs w:val="22"/>
        </w:rPr>
        <w:t>又は</w:t>
      </w:r>
      <w:r w:rsidR="00F42F73" w:rsidRPr="00EF1BC0">
        <w:rPr>
          <w:rFonts w:ascii="ＭＳ 明朝" w:hAnsi="ＭＳ 明朝" w:hint="eastAsia"/>
          <w:sz w:val="22"/>
          <w:szCs w:val="22"/>
        </w:rPr>
        <w:t>NEDO</w:t>
      </w:r>
      <w:r w:rsidRPr="00EF1BC0">
        <w:rPr>
          <w:rFonts w:ascii="ＭＳ 明朝" w:hAnsi="ＭＳ 明朝" w:hint="eastAsia"/>
          <w:sz w:val="22"/>
          <w:szCs w:val="22"/>
        </w:rPr>
        <w:t>から照会を行うことがあります。</w:t>
      </w:r>
    </w:p>
    <w:p w14:paraId="530B5F6A" w14:textId="02CA4C57" w:rsidR="0084545D" w:rsidRPr="00C31144" w:rsidRDefault="0084545D" w:rsidP="00C64A73">
      <w:pPr>
        <w:ind w:leftChars="177" w:left="425"/>
        <w:rPr>
          <w:rFonts w:ascii="ＭＳ 明朝" w:hAnsi="ＭＳ 明朝"/>
          <w:sz w:val="22"/>
          <w:szCs w:val="22"/>
        </w:rPr>
      </w:pPr>
      <w:r w:rsidRPr="00C31144">
        <w:rPr>
          <w:rFonts w:ascii="ＭＳ 明朝" w:hAnsi="ＭＳ 明朝" w:hint="eastAsia"/>
          <w:sz w:val="22"/>
          <w:szCs w:val="22"/>
        </w:rPr>
        <w:t>【参考】競争的資金研究費の適正な執行に関する指針</w:t>
      </w:r>
    </w:p>
    <w:p w14:paraId="7658371A" w14:textId="5E4034DA" w:rsidR="0084545D" w:rsidRDefault="001F78C4" w:rsidP="00C64A73">
      <w:pPr>
        <w:ind w:leftChars="531" w:left="1274"/>
        <w:rPr>
          <w:rStyle w:val="ab"/>
          <w:rFonts w:ascii="ＭＳ 明朝" w:hAnsi="ＭＳ 明朝"/>
          <w:sz w:val="22"/>
          <w:szCs w:val="22"/>
        </w:rPr>
      </w:pPr>
      <w:hyperlink r:id="rId16" w:history="1">
        <w:r w:rsidRPr="00527BE8">
          <w:rPr>
            <w:rStyle w:val="ab"/>
            <w:rFonts w:ascii="ＭＳ 明朝" w:hAnsi="ＭＳ 明朝"/>
            <w:sz w:val="22"/>
            <w:szCs w:val="22"/>
          </w:rPr>
          <w:t>https://www8.cao.go.jp/cstp/compefund/shishin_r3_1217.pdf</w:t>
        </w:r>
      </w:hyperlink>
    </w:p>
    <w:p w14:paraId="3F407360" w14:textId="77777777" w:rsidR="00B20E42" w:rsidRDefault="00B20E42" w:rsidP="00C64A73">
      <w:pPr>
        <w:ind w:leftChars="531" w:left="1274"/>
        <w:rPr>
          <w:rFonts w:ascii="ＭＳ 明朝" w:hAnsi="ＭＳ 明朝"/>
          <w:sz w:val="22"/>
          <w:szCs w:val="22"/>
        </w:rPr>
      </w:pPr>
    </w:p>
    <w:p w14:paraId="7F4FA1BD" w14:textId="474D1BD5" w:rsidR="001F78C4" w:rsidRPr="00EF1BC0" w:rsidRDefault="001F78C4" w:rsidP="001F78C4">
      <w:pPr>
        <w:pStyle w:val="2"/>
        <w:rPr>
          <w:rFonts w:ascii="ＭＳ 明朝" w:eastAsia="ＭＳ 明朝" w:hAnsi="ＭＳ 明朝"/>
          <w:b/>
          <w:bCs/>
          <w:sz w:val="22"/>
          <w:szCs w:val="22"/>
        </w:rPr>
      </w:pPr>
      <w:bookmarkStart w:id="32" w:name="_Toc212471730"/>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4</w:t>
      </w:r>
      <w:r w:rsidRPr="00EF1BC0">
        <w:rPr>
          <w:rFonts w:ascii="ＭＳ 明朝" w:eastAsia="ＭＳ 明朝" w:hAnsi="ＭＳ 明朝" w:hint="eastAsia"/>
          <w:b/>
          <w:bCs/>
          <w:sz w:val="22"/>
          <w:szCs w:val="22"/>
        </w:rPr>
        <w:t>）「国民との科学・技術対話」への対応</w:t>
      </w:r>
      <w:bookmarkEnd w:id="32"/>
    </w:p>
    <w:p w14:paraId="2CFCDCE7" w14:textId="7BEBFA79" w:rsidR="001F78C4" w:rsidRDefault="001F78C4" w:rsidP="001F78C4">
      <w:pPr>
        <w:ind w:leftChars="59" w:left="142" w:firstLineChars="100" w:firstLine="220"/>
        <w:rPr>
          <w:rFonts w:ascii="ＭＳ 明朝" w:hAnsi="ＭＳ 明朝"/>
          <w:sz w:val="22"/>
          <w:szCs w:val="22"/>
        </w:rPr>
      </w:pPr>
      <w:r>
        <w:rPr>
          <w:rFonts w:ascii="ＭＳ 明朝" w:hAnsi="ＭＳ 明朝" w:hint="eastAsia"/>
          <w:sz w:val="22"/>
          <w:szCs w:val="22"/>
        </w:rPr>
        <w:t>本事業の実施にあたっては、</w:t>
      </w:r>
      <w:r w:rsidRPr="00EF1BC0">
        <w:rPr>
          <w:rFonts w:ascii="ＭＳ 明朝" w:hAnsi="ＭＳ 明朝" w:hint="eastAsia"/>
          <w:sz w:val="22"/>
          <w:szCs w:val="22"/>
        </w:rPr>
        <w:t>研究活動の内容や成果を社会・国民に対して分かりやすく説明する活動（以下「国民との科学・技術対話」という</w:t>
      </w:r>
      <w:r w:rsidR="00CC5F64">
        <w:rPr>
          <w:rFonts w:ascii="ＭＳ 明朝" w:hAnsi="ＭＳ 明朝" w:hint="eastAsia"/>
          <w:sz w:val="22"/>
          <w:szCs w:val="22"/>
        </w:rPr>
        <w:t>。</w:t>
      </w:r>
      <w:r w:rsidRPr="00EF1BC0">
        <w:rPr>
          <w:rFonts w:ascii="ＭＳ 明朝" w:hAnsi="ＭＳ 明朝" w:hint="eastAsia"/>
          <w:sz w:val="22"/>
          <w:szCs w:val="22"/>
        </w:rPr>
        <w:t>）に関する</w:t>
      </w:r>
      <w:r w:rsidRPr="00C15071">
        <w:rPr>
          <w:rFonts w:ascii="ＭＳ 明朝" w:hAnsi="ＭＳ 明朝" w:hint="eastAsia"/>
          <w:sz w:val="22"/>
          <w:szCs w:val="22"/>
        </w:rPr>
        <w:t>講演、成果展示、情報発信等の</w:t>
      </w:r>
      <w:r w:rsidRPr="00EF1BC0">
        <w:rPr>
          <w:rFonts w:ascii="ＭＳ 明朝" w:hAnsi="ＭＳ 明朝" w:hint="eastAsia"/>
          <w:sz w:val="22"/>
          <w:szCs w:val="22"/>
        </w:rPr>
        <w:t>経費の計上が可能です。</w:t>
      </w:r>
    </w:p>
    <w:p w14:paraId="7BB34C87" w14:textId="77777777" w:rsidR="001F78C4" w:rsidRPr="00EF1BC0" w:rsidRDefault="001F78C4" w:rsidP="001F78C4">
      <w:pPr>
        <w:ind w:leftChars="59" w:left="142" w:firstLineChars="100" w:firstLine="220"/>
        <w:rPr>
          <w:rFonts w:ascii="ＭＳ 明朝" w:hAnsi="ＭＳ 明朝"/>
          <w:sz w:val="22"/>
          <w:szCs w:val="22"/>
        </w:rPr>
      </w:pPr>
      <w:r>
        <w:rPr>
          <w:rFonts w:ascii="ＭＳ 明朝" w:hAnsi="ＭＳ 明朝" w:hint="eastAsia"/>
          <w:sz w:val="22"/>
          <w:szCs w:val="22"/>
        </w:rPr>
        <w:t>本事業において、</w:t>
      </w:r>
      <w:r w:rsidRPr="00EF1BC0">
        <w:rPr>
          <w:rFonts w:ascii="ＭＳ 明朝" w:hAnsi="ＭＳ 明朝" w:hint="eastAsia"/>
          <w:sz w:val="22"/>
          <w:szCs w:val="22"/>
        </w:rPr>
        <w:t>「国民との科学・技術の対話」の活動を行う場合は、その活動の内容及び必要な経費を提案書に記載して提出してください。</w:t>
      </w:r>
      <w:r>
        <w:rPr>
          <w:rFonts w:ascii="ＭＳ 明朝" w:hAnsi="ＭＳ 明朝" w:hint="eastAsia"/>
          <w:sz w:val="22"/>
          <w:szCs w:val="22"/>
        </w:rPr>
        <w:t>本活動に係る支出の可否は、研究活動自体への影響等も勘案して判断します。</w:t>
      </w:r>
    </w:p>
    <w:p w14:paraId="288BC33E" w14:textId="77777777" w:rsidR="001F78C4" w:rsidRPr="00D52610" w:rsidRDefault="001F78C4" w:rsidP="001F78C4">
      <w:pPr>
        <w:ind w:leftChars="59" w:left="142"/>
        <w:rPr>
          <w:rFonts w:ascii="ＭＳ 明朝" w:hAnsi="ＭＳ 明朝"/>
          <w:sz w:val="22"/>
          <w:szCs w:val="22"/>
        </w:rPr>
      </w:pPr>
      <w:r w:rsidRPr="00DE7F64">
        <w:rPr>
          <w:rFonts w:ascii="ＭＳ 明朝" w:hAnsi="ＭＳ 明朝" w:hint="eastAsia"/>
          <w:sz w:val="21"/>
          <w:szCs w:val="21"/>
        </w:rPr>
        <w:t>【</w:t>
      </w:r>
      <w:r w:rsidRPr="00D52610">
        <w:rPr>
          <w:rFonts w:ascii="ＭＳ 明朝" w:hAnsi="ＭＳ 明朝" w:hint="eastAsia"/>
          <w:sz w:val="22"/>
          <w:szCs w:val="22"/>
        </w:rPr>
        <w:t>参考】「国民との科学・技術対話」の推進について（基本的取組方針）</w:t>
      </w:r>
    </w:p>
    <w:p w14:paraId="174056E9" w14:textId="391A9F88" w:rsidR="001F78C4" w:rsidRDefault="001F78C4" w:rsidP="001F78C4">
      <w:pPr>
        <w:ind w:leftChars="413" w:left="991"/>
        <w:rPr>
          <w:rStyle w:val="ab"/>
          <w:rFonts w:ascii="ＭＳ 明朝" w:hAnsi="ＭＳ 明朝"/>
          <w:sz w:val="22"/>
          <w:szCs w:val="22"/>
        </w:rPr>
      </w:pPr>
      <w:hyperlink r:id="rId17" w:history="1">
        <w:r w:rsidRPr="00D52610">
          <w:rPr>
            <w:rStyle w:val="ab"/>
            <w:rFonts w:ascii="ＭＳ 明朝" w:hAnsi="ＭＳ 明朝"/>
            <w:sz w:val="22"/>
            <w:szCs w:val="22"/>
          </w:rPr>
          <w:t>https://www8.cao.go.jp/cstp/stsonota/taiwa/</w:t>
        </w:r>
      </w:hyperlink>
    </w:p>
    <w:p w14:paraId="3938BB47" w14:textId="77777777" w:rsidR="00B20E42" w:rsidRPr="001F78C4" w:rsidRDefault="00B20E42" w:rsidP="001F78C4">
      <w:pPr>
        <w:ind w:leftChars="413" w:left="991"/>
        <w:rPr>
          <w:rFonts w:ascii="ＭＳ 明朝" w:hAnsi="ＭＳ 明朝"/>
          <w:sz w:val="22"/>
          <w:szCs w:val="22"/>
        </w:rPr>
      </w:pPr>
    </w:p>
    <w:p w14:paraId="594754FA" w14:textId="78C95AEA" w:rsidR="00DC7930" w:rsidRPr="00EF1BC0" w:rsidRDefault="00DC7930" w:rsidP="00C64A73">
      <w:pPr>
        <w:pStyle w:val="2"/>
        <w:rPr>
          <w:rFonts w:ascii="ＭＳ 明朝" w:eastAsia="ＭＳ 明朝" w:hAnsi="ＭＳ 明朝"/>
          <w:b/>
          <w:bCs/>
          <w:sz w:val="22"/>
          <w:szCs w:val="22"/>
        </w:rPr>
      </w:pPr>
      <w:bookmarkStart w:id="33" w:name="_Toc212471731"/>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5</w:t>
      </w:r>
      <w:r w:rsidRPr="00EF1BC0">
        <w:rPr>
          <w:rFonts w:ascii="ＭＳ 明朝" w:eastAsia="ＭＳ 明朝" w:hAnsi="ＭＳ 明朝" w:hint="eastAsia"/>
          <w:b/>
          <w:bCs/>
          <w:sz w:val="22"/>
          <w:szCs w:val="22"/>
        </w:rPr>
        <w:t>）EBPMに関する取組への協力について</w:t>
      </w:r>
      <w:bookmarkEnd w:id="33"/>
    </w:p>
    <w:p w14:paraId="2093DC74" w14:textId="2A886AD8" w:rsidR="00DC7930" w:rsidRPr="00EF1BC0" w:rsidRDefault="00DC7930" w:rsidP="00C64A73">
      <w:pPr>
        <w:ind w:leftChars="59" w:left="142" w:firstLineChars="100" w:firstLine="220"/>
        <w:rPr>
          <w:rFonts w:ascii="ＭＳ 明朝" w:hAnsi="ＭＳ 明朝"/>
          <w:sz w:val="22"/>
          <w:szCs w:val="22"/>
        </w:rPr>
      </w:pPr>
      <w:r w:rsidRPr="00EF1BC0">
        <w:rPr>
          <w:rFonts w:ascii="ＭＳ 明朝" w:hAnsi="ＭＳ 明朝" w:hint="eastAsia"/>
          <w:sz w:val="22"/>
          <w:szCs w:val="22"/>
        </w:rPr>
        <w:t>EBPM（Evidence-Based Policy Making：証拠に基づく政策立案）（※）の取組を政府として推進すべく、提案時から事業終了時までに提供いただいた情報（提供いただいた情報を加工して生じた派生的な情報も含みます）については、効果的な政策立案や、政策の効果検証のため、経済産業省、及びその業務委託先、独立行政法人、大学その他の研究機関・施設等機関（政策の効果検証目的のみの利活用や守秘義務等の遵守に係る誓約書を提出した機関・研究者）に提供・利活用される場合があります。</w:t>
      </w:r>
    </w:p>
    <w:p w14:paraId="637D1B9D" w14:textId="0CF9B468" w:rsidR="00DC7930" w:rsidRPr="00EF1BC0" w:rsidRDefault="00DC7930" w:rsidP="00C64A73">
      <w:pPr>
        <w:ind w:leftChars="59" w:left="142" w:firstLineChars="100" w:firstLine="220"/>
        <w:rPr>
          <w:rFonts w:ascii="ＭＳ 明朝" w:hAnsi="ＭＳ 明朝"/>
          <w:sz w:val="22"/>
          <w:szCs w:val="22"/>
        </w:rPr>
      </w:pPr>
      <w:r w:rsidRPr="00EF1BC0">
        <w:rPr>
          <w:rFonts w:ascii="ＭＳ 明朝" w:hAnsi="ＭＳ 明朝" w:hint="eastAsia"/>
          <w:sz w:val="22"/>
          <w:szCs w:val="22"/>
        </w:rPr>
        <w:t>本事業への応募にあたっては、上記の</w:t>
      </w:r>
      <w:r w:rsidR="000A75DC" w:rsidRPr="00EF1BC0">
        <w:rPr>
          <w:rFonts w:ascii="ＭＳ 明朝" w:hAnsi="ＭＳ 明朝" w:hint="eastAsia"/>
          <w:sz w:val="22"/>
          <w:szCs w:val="22"/>
        </w:rPr>
        <w:t>EBPM</w:t>
      </w:r>
      <w:r w:rsidRPr="00EF1BC0">
        <w:rPr>
          <w:rFonts w:ascii="ＭＳ 明朝" w:hAnsi="ＭＳ 明朝" w:hint="eastAsia"/>
          <w:sz w:val="22"/>
          <w:szCs w:val="22"/>
        </w:rPr>
        <w:t>に関する取組への協力に同意したものとみなします。</w:t>
      </w:r>
    </w:p>
    <w:p w14:paraId="74F01161" w14:textId="635BA4CF" w:rsidR="005A19BD" w:rsidRDefault="00DC7930" w:rsidP="00C31144">
      <w:pPr>
        <w:ind w:leftChars="118" w:left="850" w:hanging="567"/>
        <w:rPr>
          <w:rFonts w:ascii="ＭＳ 明朝" w:hAnsi="ＭＳ 明朝"/>
          <w:sz w:val="18"/>
          <w:szCs w:val="18"/>
        </w:rPr>
      </w:pPr>
      <w:r w:rsidRPr="00C31144">
        <w:rPr>
          <w:rFonts w:ascii="ＭＳ 明朝" w:hAnsi="ＭＳ 明朝" w:hint="eastAsia"/>
          <w:sz w:val="18"/>
          <w:szCs w:val="18"/>
        </w:rPr>
        <w:t>（※）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000A75DC" w:rsidRPr="00C31144">
        <w:rPr>
          <w:rFonts w:ascii="ＭＳ 明朝" w:hAnsi="ＭＳ 明朝" w:hint="eastAsia"/>
          <w:sz w:val="18"/>
          <w:szCs w:val="18"/>
        </w:rPr>
        <w:t>EBPM</w:t>
      </w:r>
      <w:r w:rsidRPr="00C31144">
        <w:rPr>
          <w:rFonts w:ascii="ＭＳ 明朝" w:hAnsi="ＭＳ 明朝" w:hint="eastAsia"/>
          <w:sz w:val="18"/>
          <w:szCs w:val="18"/>
        </w:rPr>
        <w:t>の推進は、2017年以降毎年、政府の経済財政運営と改革の基本方針（骨太の方針）にも掲げられており、今後もますます重要性が増していくことが予想されます。</w:t>
      </w:r>
    </w:p>
    <w:p w14:paraId="008228B9" w14:textId="47A959D3" w:rsidR="00B20E42" w:rsidRDefault="00B20E42" w:rsidP="00C31144">
      <w:pPr>
        <w:ind w:leftChars="118" w:left="850" w:hanging="567"/>
        <w:rPr>
          <w:rFonts w:ascii="ＭＳ 明朝" w:hAnsi="ＭＳ 明朝"/>
          <w:sz w:val="21"/>
          <w:szCs w:val="21"/>
        </w:rPr>
      </w:pPr>
    </w:p>
    <w:p w14:paraId="36A953EC" w14:textId="17D66577" w:rsidR="005A19BD" w:rsidRPr="00EF1BC0" w:rsidRDefault="005A19BD" w:rsidP="005A19BD">
      <w:pPr>
        <w:pStyle w:val="2"/>
        <w:rPr>
          <w:rFonts w:ascii="ＭＳ 明朝" w:eastAsia="ＭＳ 明朝" w:hAnsi="ＭＳ 明朝"/>
          <w:b/>
          <w:bCs/>
          <w:sz w:val="22"/>
          <w:szCs w:val="22"/>
        </w:rPr>
      </w:pPr>
      <w:bookmarkStart w:id="34" w:name="_Toc212471732"/>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6</w:t>
      </w:r>
      <w:r w:rsidRPr="00EF1BC0">
        <w:rPr>
          <w:rFonts w:ascii="ＭＳ 明朝" w:eastAsia="ＭＳ 明朝" w:hAnsi="ＭＳ 明朝" w:hint="eastAsia"/>
          <w:b/>
          <w:bCs/>
          <w:sz w:val="22"/>
          <w:szCs w:val="22"/>
        </w:rPr>
        <w:t>）提出書類</w:t>
      </w:r>
      <w:r w:rsidR="007B5833">
        <w:rPr>
          <w:rFonts w:ascii="ＭＳ 明朝" w:eastAsia="ＭＳ 明朝" w:hAnsi="ＭＳ 明朝" w:hint="eastAsia"/>
          <w:b/>
          <w:bCs/>
          <w:sz w:val="22"/>
          <w:szCs w:val="22"/>
        </w:rPr>
        <w:t>の</w:t>
      </w:r>
      <w:r w:rsidRPr="00EF1BC0">
        <w:rPr>
          <w:rFonts w:ascii="ＭＳ 明朝" w:eastAsia="ＭＳ 明朝" w:hAnsi="ＭＳ 明朝" w:hint="eastAsia"/>
          <w:b/>
          <w:bCs/>
          <w:sz w:val="22"/>
          <w:szCs w:val="22"/>
        </w:rPr>
        <w:t>情報の取り扱い</w:t>
      </w:r>
      <w:bookmarkEnd w:id="34"/>
    </w:p>
    <w:p w14:paraId="3E355199" w14:textId="4DCE7E5A" w:rsidR="00CF3DA4" w:rsidRDefault="005A19BD" w:rsidP="00CF3DA4">
      <w:pPr>
        <w:ind w:firstLineChars="100" w:firstLine="220"/>
        <w:rPr>
          <w:rFonts w:ascii="ＭＳ 明朝" w:hAnsi="ＭＳ 明朝"/>
          <w:sz w:val="22"/>
          <w:szCs w:val="22"/>
        </w:rPr>
      </w:pPr>
      <w:r w:rsidRPr="00EF1BC0">
        <w:rPr>
          <w:rFonts w:ascii="ＭＳ 明朝" w:hAnsi="ＭＳ 明朝" w:hint="eastAsia"/>
          <w:sz w:val="22"/>
          <w:szCs w:val="22"/>
        </w:rPr>
        <w:t>NEDOは、</w:t>
      </w:r>
      <w:r w:rsidR="007B5833" w:rsidRPr="007B5833">
        <w:rPr>
          <w:rFonts w:ascii="ＭＳ 明朝" w:hAnsi="ＭＳ 明朝" w:hint="eastAsia"/>
          <w:sz w:val="22"/>
          <w:szCs w:val="22"/>
        </w:rPr>
        <w:t>応募書類等の提出</w:t>
      </w:r>
      <w:r w:rsidR="007B5833">
        <w:rPr>
          <w:rFonts w:ascii="ＭＳ 明朝" w:hAnsi="ＭＳ 明朝" w:hint="eastAsia"/>
          <w:sz w:val="22"/>
          <w:szCs w:val="22"/>
        </w:rPr>
        <w:t>書類は</w:t>
      </w:r>
      <w:r w:rsidR="007B5833" w:rsidRPr="007B5833">
        <w:rPr>
          <w:rFonts w:ascii="ＭＳ 明朝" w:hAnsi="ＭＳ 明朝" w:hint="eastAsia"/>
          <w:sz w:val="22"/>
          <w:szCs w:val="22"/>
        </w:rPr>
        <w:t>審査のために利用します。</w:t>
      </w:r>
    </w:p>
    <w:p w14:paraId="629981F4" w14:textId="4988A4CF" w:rsidR="007B5833" w:rsidRDefault="00CF3DA4" w:rsidP="00CF3DA4">
      <w:pPr>
        <w:ind w:firstLineChars="100" w:firstLine="220"/>
        <w:rPr>
          <w:rFonts w:ascii="ＭＳ 明朝" w:hAnsi="ＭＳ 明朝"/>
          <w:sz w:val="22"/>
          <w:szCs w:val="22"/>
        </w:rPr>
      </w:pPr>
      <w:r>
        <w:rPr>
          <w:rFonts w:ascii="ＭＳ 明朝" w:hAnsi="ＭＳ 明朝" w:hint="eastAsia"/>
          <w:sz w:val="22"/>
          <w:szCs w:val="22"/>
        </w:rPr>
        <w:lastRenderedPageBreak/>
        <w:t>また、</w:t>
      </w:r>
      <w:r w:rsidR="005A19BD" w:rsidRPr="00EF1BC0">
        <w:rPr>
          <w:rFonts w:ascii="ＭＳ 明朝" w:hAnsi="ＭＳ 明朝" w:hint="eastAsia"/>
          <w:sz w:val="22"/>
          <w:szCs w:val="22"/>
        </w:rPr>
        <w:t>公文書等の管理に関する法律に基づく行政文書の管理に関するガイドラインに沿い定められた関係規程により、厳重な管理の下、一定期間保存します。この際</w:t>
      </w:r>
      <w:r w:rsidR="005A19BD" w:rsidRPr="00EF1BC0">
        <w:rPr>
          <w:rFonts w:ascii="ＭＳ 明朝" w:hAnsi="ＭＳ 明朝"/>
          <w:sz w:val="22"/>
          <w:szCs w:val="22"/>
        </w:rPr>
        <w:t>、</w:t>
      </w:r>
      <w:r w:rsidR="005A19BD" w:rsidRPr="00EF1BC0">
        <w:rPr>
          <w:rFonts w:ascii="ＭＳ 明朝" w:hAnsi="ＭＳ 明朝" w:hint="eastAsia"/>
          <w:sz w:val="22"/>
          <w:szCs w:val="22"/>
        </w:rPr>
        <w:t>取得した個人情報については、法令等に基づく場合の提供を</w:t>
      </w:r>
      <w:r w:rsidR="005A19BD" w:rsidRPr="00EF1BC0">
        <w:rPr>
          <w:rFonts w:ascii="ＭＳ 明朝" w:hAnsi="ＭＳ 明朝"/>
          <w:sz w:val="22"/>
          <w:szCs w:val="22"/>
        </w:rPr>
        <w:t>除き、</w:t>
      </w:r>
      <w:r w:rsidR="005A19BD" w:rsidRPr="00EF1BC0">
        <w:rPr>
          <w:rFonts w:ascii="ＭＳ 明朝" w:hAnsi="ＭＳ 明朝" w:hint="eastAsia"/>
          <w:sz w:val="22"/>
          <w:szCs w:val="22"/>
        </w:rPr>
        <w:t>研究開発の実施体制の審査のみに利用しますが、特定の個人を識別しない状態に加工した統計資料等に利用することがあります。また、提案書</w:t>
      </w:r>
      <w:r w:rsidR="005A19BD" w:rsidRPr="00EF1BC0">
        <w:rPr>
          <w:rFonts w:ascii="ＭＳ 明朝" w:hAnsi="ＭＳ 明朝"/>
          <w:sz w:val="22"/>
          <w:szCs w:val="22"/>
        </w:rPr>
        <w:t>の</w:t>
      </w:r>
      <w:r w:rsidR="00F111BD">
        <w:rPr>
          <w:rFonts w:ascii="ＭＳ 明朝" w:hAnsi="ＭＳ 明朝" w:hint="eastAsia"/>
          <w:sz w:val="22"/>
          <w:szCs w:val="22"/>
        </w:rPr>
        <w:t>一部である</w:t>
      </w:r>
      <w:r w:rsidR="005A19BD" w:rsidRPr="00EF1BC0">
        <w:rPr>
          <w:rFonts w:ascii="ＭＳ 明朝" w:hAnsi="ＭＳ 明朝"/>
          <w:sz w:val="22"/>
          <w:szCs w:val="22"/>
        </w:rPr>
        <w:t>研究経歴書（CV）</w:t>
      </w:r>
      <w:r w:rsidR="005A19BD" w:rsidRPr="00EF1BC0">
        <w:rPr>
          <w:rFonts w:ascii="ＭＳ 明朝" w:hAnsi="ＭＳ 明朝" w:hint="eastAsia"/>
          <w:sz w:val="22"/>
          <w:szCs w:val="22"/>
        </w:rPr>
        <w:t>については、採択先</w:t>
      </w:r>
      <w:r w:rsidR="005A19BD" w:rsidRPr="00EF1BC0">
        <w:rPr>
          <w:rFonts w:ascii="ＭＳ 明朝" w:hAnsi="ＭＳ 明朝"/>
          <w:sz w:val="22"/>
          <w:szCs w:val="22"/>
        </w:rPr>
        <w:t>決定</w:t>
      </w:r>
      <w:r w:rsidR="005A19BD" w:rsidRPr="00EF1BC0">
        <w:rPr>
          <w:rFonts w:ascii="ＭＳ 明朝" w:hAnsi="ＭＳ 明朝" w:hint="eastAsia"/>
          <w:sz w:val="22"/>
          <w:szCs w:val="22"/>
        </w:rPr>
        <w:t>後</w:t>
      </w:r>
      <w:r w:rsidR="005A19BD" w:rsidRPr="00EF1BC0">
        <w:rPr>
          <w:rFonts w:ascii="ＭＳ 明朝" w:hAnsi="ＭＳ 明朝"/>
          <w:sz w:val="22"/>
          <w:szCs w:val="22"/>
        </w:rPr>
        <w:t>、</w:t>
      </w:r>
      <w:r w:rsidR="005A19BD" w:rsidRPr="00EF1BC0">
        <w:rPr>
          <w:rFonts w:ascii="ＭＳ 明朝" w:hAnsi="ＭＳ 明朝" w:hint="eastAsia"/>
          <w:sz w:val="22"/>
          <w:szCs w:val="22"/>
        </w:rPr>
        <w:t>適切</w:t>
      </w:r>
      <w:r w:rsidR="005A19BD" w:rsidRPr="00EF1BC0">
        <w:rPr>
          <w:rFonts w:ascii="ＭＳ 明朝" w:hAnsi="ＭＳ 明朝"/>
          <w:sz w:val="22"/>
          <w:szCs w:val="22"/>
        </w:rPr>
        <w:t>な</w:t>
      </w:r>
      <w:r w:rsidR="005A19BD" w:rsidRPr="00EF1BC0">
        <w:rPr>
          <w:rFonts w:ascii="ＭＳ 明朝" w:hAnsi="ＭＳ 明朝" w:hint="eastAsia"/>
          <w:sz w:val="22"/>
          <w:szCs w:val="22"/>
        </w:rPr>
        <w:t>方法を</w:t>
      </w:r>
      <w:r w:rsidR="005A19BD" w:rsidRPr="00EF1BC0">
        <w:rPr>
          <w:rFonts w:ascii="ＭＳ 明朝" w:hAnsi="ＭＳ 明朝"/>
          <w:sz w:val="22"/>
          <w:szCs w:val="22"/>
        </w:rPr>
        <w:t>もって速やかに</w:t>
      </w:r>
      <w:r w:rsidR="005A19BD" w:rsidRPr="00EF1BC0">
        <w:rPr>
          <w:rFonts w:ascii="ＭＳ 明朝" w:hAnsi="ＭＳ 明朝" w:hint="eastAsia"/>
          <w:sz w:val="22"/>
          <w:szCs w:val="22"/>
        </w:rPr>
        <w:t>廃棄します。</w:t>
      </w:r>
    </w:p>
    <w:p w14:paraId="19054C98" w14:textId="7CF8B227" w:rsidR="005A19BD" w:rsidRDefault="005A19BD" w:rsidP="007B5833">
      <w:pPr>
        <w:ind w:firstLineChars="100" w:firstLine="220"/>
        <w:rPr>
          <w:rFonts w:ascii="ＭＳ 明朝" w:hAnsi="ＭＳ 明朝"/>
          <w:sz w:val="22"/>
          <w:szCs w:val="22"/>
        </w:rPr>
      </w:pPr>
      <w:r w:rsidRPr="00EF1BC0">
        <w:rPr>
          <w:rFonts w:ascii="ＭＳ 明朝" w:hAnsi="ＭＳ 明朝" w:hint="eastAsia"/>
          <w:sz w:val="22"/>
          <w:szCs w:val="22"/>
        </w:rPr>
        <w:t>なお、</w:t>
      </w:r>
      <w:r w:rsidR="00540E6A">
        <w:rPr>
          <w:rFonts w:ascii="ＭＳ 明朝" w:hAnsi="ＭＳ 明朝" w:hint="eastAsia"/>
          <w:sz w:val="22"/>
          <w:szCs w:val="22"/>
        </w:rPr>
        <w:t>採択決定後</w:t>
      </w:r>
      <w:r w:rsidRPr="00EF1BC0">
        <w:rPr>
          <w:rFonts w:ascii="ＭＳ 明朝" w:hAnsi="ＭＳ 明朝"/>
          <w:sz w:val="22"/>
          <w:szCs w:val="22"/>
        </w:rPr>
        <w:t>e-Rad</w:t>
      </w:r>
      <w:r w:rsidRPr="00EF1BC0">
        <w:rPr>
          <w:rFonts w:ascii="ＭＳ 明朝" w:hAnsi="ＭＳ 明朝" w:hint="eastAsia"/>
          <w:sz w:val="22"/>
          <w:szCs w:val="22"/>
        </w:rPr>
        <w:t>に登録された各情報（プロジェクト名、応募件名、研究者名、所属研究機関名、予算額及び実施期間）及びこれらを集約した情報は、「独立行政法人等の保有する情報の公開に関する法律」（平成</w:t>
      </w:r>
      <w:r w:rsidRPr="00EF1BC0">
        <w:rPr>
          <w:rFonts w:ascii="ＭＳ 明朝" w:hAnsi="ＭＳ 明朝"/>
          <w:sz w:val="22"/>
          <w:szCs w:val="22"/>
        </w:rPr>
        <w:t>13</w:t>
      </w:r>
      <w:r w:rsidRPr="00EF1BC0">
        <w:rPr>
          <w:rFonts w:ascii="ＭＳ 明朝" w:hAnsi="ＭＳ 明朝" w:hint="eastAsia"/>
          <w:sz w:val="22"/>
          <w:szCs w:val="22"/>
        </w:rPr>
        <w:t>年法律第</w:t>
      </w:r>
      <w:r w:rsidRPr="00EF1BC0">
        <w:rPr>
          <w:rFonts w:ascii="ＭＳ 明朝" w:hAnsi="ＭＳ 明朝"/>
          <w:sz w:val="22"/>
          <w:szCs w:val="22"/>
        </w:rPr>
        <w:t>140</w:t>
      </w:r>
      <w:r w:rsidRPr="00EF1BC0">
        <w:rPr>
          <w:rFonts w:ascii="ＭＳ 明朝" w:hAnsi="ＭＳ 明朝" w:hint="eastAsia"/>
          <w:sz w:val="22"/>
          <w:szCs w:val="22"/>
        </w:rPr>
        <w:t>号）第</w:t>
      </w:r>
      <w:r w:rsidRPr="00EF1BC0">
        <w:rPr>
          <w:rFonts w:ascii="ＭＳ 明朝" w:hAnsi="ＭＳ 明朝"/>
          <w:sz w:val="22"/>
          <w:szCs w:val="22"/>
        </w:rPr>
        <w:t>5</w:t>
      </w:r>
      <w:r w:rsidRPr="00EF1BC0">
        <w:rPr>
          <w:rFonts w:ascii="ＭＳ 明朝" w:hAnsi="ＭＳ 明朝" w:hint="eastAsia"/>
          <w:sz w:val="22"/>
          <w:szCs w:val="22"/>
        </w:rPr>
        <w:t>条第</w:t>
      </w:r>
      <w:r w:rsidRPr="00EF1BC0">
        <w:rPr>
          <w:rFonts w:ascii="ＭＳ 明朝" w:hAnsi="ＭＳ 明朝"/>
          <w:sz w:val="22"/>
          <w:szCs w:val="22"/>
        </w:rPr>
        <w:t>1</w:t>
      </w:r>
      <w:r w:rsidRPr="00EF1BC0">
        <w:rPr>
          <w:rFonts w:ascii="ＭＳ 明朝" w:hAnsi="ＭＳ 明朝" w:hint="eastAsia"/>
          <w:sz w:val="22"/>
          <w:szCs w:val="22"/>
        </w:rPr>
        <w:t>号イに定める「公にすることが予定されている情報」として取り扱われます。</w:t>
      </w:r>
    </w:p>
    <w:p w14:paraId="4C8608EF" w14:textId="77777777" w:rsidR="009725B6" w:rsidRPr="00EF1BC0" w:rsidRDefault="009725B6" w:rsidP="007B5833">
      <w:pPr>
        <w:ind w:firstLineChars="100" w:firstLine="220"/>
        <w:rPr>
          <w:rFonts w:ascii="ＭＳ 明朝" w:hAnsi="ＭＳ 明朝"/>
          <w:sz w:val="22"/>
          <w:szCs w:val="22"/>
        </w:rPr>
      </w:pPr>
    </w:p>
    <w:p w14:paraId="5CC4F0E5" w14:textId="77087874" w:rsidR="00D96E63" w:rsidRPr="00EF1BC0" w:rsidRDefault="00D96E63" w:rsidP="00D96E63">
      <w:pPr>
        <w:pStyle w:val="1"/>
        <w:rPr>
          <w:rFonts w:ascii="ＭＳ 明朝" w:eastAsia="ＭＳ 明朝" w:hAnsi="ＭＳ 明朝"/>
          <w:b/>
          <w:bCs/>
          <w:sz w:val="22"/>
          <w:szCs w:val="22"/>
        </w:rPr>
      </w:pPr>
      <w:bookmarkStart w:id="35" w:name="_Toc212471733"/>
      <w:r w:rsidRPr="00EF1BC0">
        <w:rPr>
          <w:rFonts w:ascii="ＭＳ 明朝" w:eastAsia="ＭＳ 明朝" w:hAnsi="ＭＳ 明朝" w:hint="eastAsia"/>
          <w:b/>
          <w:bCs/>
          <w:sz w:val="22"/>
          <w:szCs w:val="22"/>
        </w:rPr>
        <w:t>◆</w:t>
      </w:r>
      <w:r w:rsidR="00F50C38">
        <w:rPr>
          <w:rFonts w:ascii="ＭＳ 明朝" w:eastAsia="ＭＳ 明朝" w:hAnsi="ＭＳ 明朝" w:hint="eastAsia"/>
          <w:b/>
          <w:bCs/>
          <w:sz w:val="22"/>
          <w:szCs w:val="22"/>
        </w:rPr>
        <w:t>事業</w:t>
      </w:r>
      <w:r w:rsidR="00C31144">
        <w:rPr>
          <w:rFonts w:ascii="ＭＳ 明朝" w:eastAsia="ＭＳ 明朝" w:hAnsi="ＭＳ 明朝" w:hint="eastAsia"/>
          <w:b/>
          <w:bCs/>
          <w:sz w:val="22"/>
          <w:szCs w:val="22"/>
        </w:rPr>
        <w:t>運営及び</w:t>
      </w:r>
      <w:r w:rsidR="002E6B78" w:rsidRPr="00EF1BC0">
        <w:rPr>
          <w:rFonts w:ascii="ＭＳ 明朝" w:eastAsia="ＭＳ 明朝" w:hAnsi="ＭＳ 明朝" w:hint="eastAsia"/>
          <w:b/>
          <w:bCs/>
          <w:sz w:val="22"/>
          <w:szCs w:val="22"/>
        </w:rPr>
        <w:t>実施に係る</w:t>
      </w:r>
      <w:r w:rsidR="005D3D28" w:rsidRPr="00EF1BC0">
        <w:rPr>
          <w:rFonts w:ascii="ＭＳ 明朝" w:eastAsia="ＭＳ 明朝" w:hAnsi="ＭＳ 明朝" w:hint="eastAsia"/>
          <w:b/>
          <w:bCs/>
          <w:sz w:val="22"/>
          <w:szCs w:val="22"/>
        </w:rPr>
        <w:t>各種</w:t>
      </w:r>
      <w:r w:rsidR="008427F6" w:rsidRPr="00EF1BC0">
        <w:rPr>
          <w:rFonts w:ascii="ＭＳ 明朝" w:eastAsia="ＭＳ 明朝" w:hAnsi="ＭＳ 明朝" w:hint="eastAsia"/>
          <w:b/>
          <w:bCs/>
          <w:sz w:val="22"/>
          <w:szCs w:val="22"/>
        </w:rPr>
        <w:t>手続き</w:t>
      </w:r>
      <w:bookmarkEnd w:id="35"/>
    </w:p>
    <w:p w14:paraId="0DBCBC0A" w14:textId="196E304E" w:rsidR="00610A67" w:rsidRPr="00EF1BC0" w:rsidRDefault="00610A67" w:rsidP="00610A67">
      <w:pPr>
        <w:pStyle w:val="2"/>
        <w:rPr>
          <w:rFonts w:ascii="ＭＳ 明朝" w:eastAsia="ＭＳ 明朝" w:hAnsi="ＭＳ 明朝"/>
          <w:b/>
          <w:bCs/>
          <w:sz w:val="22"/>
          <w:szCs w:val="22"/>
        </w:rPr>
      </w:pPr>
      <w:bookmarkStart w:id="36" w:name="_Toc212471734"/>
      <w:r w:rsidRPr="00EF1BC0">
        <w:rPr>
          <w:rFonts w:ascii="ＭＳ 明朝" w:eastAsia="ＭＳ 明朝" w:hAnsi="ＭＳ 明朝" w:hint="eastAsia"/>
          <w:b/>
          <w:bCs/>
          <w:sz w:val="22"/>
          <w:szCs w:val="22"/>
        </w:rPr>
        <w:t>（</w:t>
      </w:r>
      <w:r w:rsidR="00F50C38">
        <w:rPr>
          <w:rFonts w:ascii="ＭＳ 明朝" w:eastAsia="ＭＳ 明朝" w:hAnsi="ＭＳ 明朝" w:hint="eastAsia"/>
          <w:b/>
          <w:bCs/>
          <w:sz w:val="22"/>
          <w:szCs w:val="22"/>
        </w:rPr>
        <w:t>1</w:t>
      </w:r>
      <w:r w:rsidRPr="00EF1BC0">
        <w:rPr>
          <w:rFonts w:ascii="ＭＳ 明朝" w:eastAsia="ＭＳ 明朝" w:hAnsi="ＭＳ 明朝" w:hint="eastAsia"/>
          <w:b/>
          <w:bCs/>
          <w:sz w:val="22"/>
          <w:szCs w:val="22"/>
        </w:rPr>
        <w:t>）事業運営</w:t>
      </w:r>
      <w:bookmarkEnd w:id="36"/>
    </w:p>
    <w:p w14:paraId="3C544EDB" w14:textId="39246594" w:rsidR="008C550E" w:rsidRPr="00EF1BC0" w:rsidRDefault="008C550E" w:rsidP="008C550E">
      <w:pPr>
        <w:ind w:leftChars="59" w:left="142"/>
        <w:rPr>
          <w:b/>
          <w:bCs/>
          <w:sz w:val="22"/>
          <w:szCs w:val="22"/>
        </w:rPr>
      </w:pPr>
      <w:r w:rsidRPr="00EF1BC0">
        <w:rPr>
          <w:rFonts w:hint="eastAsia"/>
          <w:b/>
          <w:bCs/>
          <w:sz w:val="22"/>
          <w:szCs w:val="22"/>
        </w:rPr>
        <w:t>①全体の運営方針</w:t>
      </w:r>
    </w:p>
    <w:p w14:paraId="1C867213" w14:textId="4421BA29" w:rsidR="00610A67" w:rsidRPr="00EF1BC0" w:rsidRDefault="00610A67" w:rsidP="008C550E">
      <w:pPr>
        <w:ind w:leftChars="118" w:left="283" w:firstLineChars="100" w:firstLine="220"/>
        <w:rPr>
          <w:rFonts w:ascii="ＭＳ 明朝" w:hAnsi="ＭＳ 明朝"/>
          <w:sz w:val="22"/>
          <w:szCs w:val="22"/>
        </w:rPr>
      </w:pPr>
      <w:r w:rsidRPr="00EF1BC0">
        <w:rPr>
          <w:rFonts w:ascii="ＭＳ 明朝" w:hAnsi="ＭＳ 明朝" w:hint="eastAsia"/>
          <w:sz w:val="22"/>
          <w:szCs w:val="22"/>
        </w:rPr>
        <w:t>NEDOは、基本計画</w:t>
      </w:r>
      <w:r w:rsidR="00187753">
        <w:rPr>
          <w:rFonts w:ascii="ＭＳ 明朝" w:hAnsi="ＭＳ 明朝" w:hint="eastAsia"/>
          <w:sz w:val="22"/>
          <w:szCs w:val="22"/>
        </w:rPr>
        <w:t>等</w:t>
      </w:r>
      <w:r w:rsidRPr="00EF1BC0">
        <w:rPr>
          <w:rFonts w:ascii="ＭＳ 明朝" w:hAnsi="ＭＳ 明朝" w:hint="eastAsia"/>
          <w:sz w:val="22"/>
          <w:szCs w:val="22"/>
        </w:rPr>
        <w:t>に沿って、本事業を運営します。NEDOが提示する基本計画</w:t>
      </w:r>
      <w:r w:rsidR="00187753">
        <w:rPr>
          <w:rFonts w:ascii="ＭＳ 明朝" w:hAnsi="ＭＳ 明朝" w:hint="eastAsia"/>
          <w:sz w:val="22"/>
          <w:szCs w:val="22"/>
        </w:rPr>
        <w:t>等</w:t>
      </w:r>
      <w:r w:rsidRPr="00EF1BC0">
        <w:rPr>
          <w:rFonts w:ascii="ＭＳ 明朝" w:hAnsi="ＭＳ 明朝" w:hint="eastAsia"/>
          <w:sz w:val="22"/>
          <w:szCs w:val="22"/>
        </w:rPr>
        <w:t>を必ずご確認ください。</w:t>
      </w:r>
    </w:p>
    <w:p w14:paraId="6D06FCFB" w14:textId="05D224C8" w:rsidR="002E6B78" w:rsidRDefault="00610A67" w:rsidP="008C550E">
      <w:pPr>
        <w:ind w:leftChars="118" w:left="283" w:firstLineChars="100" w:firstLine="220"/>
        <w:rPr>
          <w:rFonts w:ascii="ＭＳ 明朝" w:hAnsi="ＭＳ 明朝"/>
          <w:sz w:val="22"/>
          <w:szCs w:val="22"/>
        </w:rPr>
      </w:pPr>
      <w:r w:rsidRPr="00EF1BC0">
        <w:rPr>
          <w:rFonts w:ascii="ＭＳ 明朝" w:hAnsi="ＭＳ 明朝" w:hint="eastAsia"/>
          <w:sz w:val="22"/>
          <w:szCs w:val="22"/>
        </w:rPr>
        <w:t>なお、事業の進捗や評価、周辺環境の変化（内外の研究開発動向、政策動向、市場動向等）などの状況を踏まえ、事業内容の見直しや事業を中止する場合があります。</w:t>
      </w:r>
    </w:p>
    <w:p w14:paraId="5BDA7924" w14:textId="24FA77CA" w:rsidR="00B20E42" w:rsidRPr="00EF1BC0" w:rsidRDefault="00B20E42" w:rsidP="008C550E">
      <w:pPr>
        <w:ind w:leftChars="118" w:left="283" w:firstLineChars="100" w:firstLine="220"/>
        <w:rPr>
          <w:rFonts w:ascii="ＭＳ 明朝" w:hAnsi="ＭＳ 明朝"/>
          <w:sz w:val="22"/>
          <w:szCs w:val="22"/>
        </w:rPr>
      </w:pPr>
    </w:p>
    <w:p w14:paraId="5B58F2AA" w14:textId="0750E7FB" w:rsidR="00812D4E" w:rsidRDefault="008C550E" w:rsidP="008C550E">
      <w:pPr>
        <w:ind w:leftChars="59" w:left="142"/>
        <w:rPr>
          <w:rFonts w:ascii="ＭＳ 明朝" w:hAnsi="ＭＳ 明朝"/>
          <w:b/>
          <w:bCs/>
          <w:sz w:val="22"/>
          <w:szCs w:val="22"/>
        </w:rPr>
      </w:pPr>
      <w:r w:rsidRPr="00EF1BC0">
        <w:rPr>
          <w:rFonts w:ascii="ＭＳ 明朝" w:hAnsi="ＭＳ 明朝" w:hint="eastAsia"/>
          <w:b/>
          <w:bCs/>
          <w:sz w:val="22"/>
          <w:szCs w:val="22"/>
        </w:rPr>
        <w:t>②</w:t>
      </w:r>
      <w:r w:rsidR="00812D4E" w:rsidRPr="00EF1BC0">
        <w:rPr>
          <w:rFonts w:ascii="ＭＳ 明朝" w:hAnsi="ＭＳ 明朝" w:hint="eastAsia"/>
          <w:b/>
          <w:bCs/>
          <w:sz w:val="22"/>
          <w:szCs w:val="22"/>
        </w:rPr>
        <w:t>知財</w:t>
      </w:r>
      <w:r w:rsidR="006949C2">
        <w:rPr>
          <w:rFonts w:ascii="ＭＳ 明朝" w:hAnsi="ＭＳ 明朝" w:hint="eastAsia"/>
          <w:b/>
          <w:bCs/>
          <w:sz w:val="22"/>
          <w:szCs w:val="22"/>
        </w:rPr>
        <w:t>・データ</w:t>
      </w:r>
      <w:r w:rsidR="00812D4E" w:rsidRPr="00EF1BC0">
        <w:rPr>
          <w:rFonts w:ascii="ＭＳ 明朝" w:hAnsi="ＭＳ 明朝" w:hint="eastAsia"/>
          <w:b/>
          <w:bCs/>
          <w:sz w:val="22"/>
          <w:szCs w:val="22"/>
        </w:rPr>
        <w:t>マネジメント</w:t>
      </w:r>
    </w:p>
    <w:p w14:paraId="6EF5CDA7" w14:textId="32316596" w:rsidR="00437F06" w:rsidRPr="00524D97" w:rsidRDefault="00437F06" w:rsidP="008C550E">
      <w:pPr>
        <w:ind w:leftChars="59" w:left="142"/>
        <w:rPr>
          <w:rFonts w:ascii="ＭＳ 明朝" w:hAnsi="ＭＳ 明朝"/>
          <w:b/>
          <w:bCs/>
          <w:sz w:val="22"/>
          <w:szCs w:val="22"/>
        </w:rPr>
      </w:pPr>
      <w:r w:rsidRPr="00524D97">
        <w:rPr>
          <w:rFonts w:ascii="ＭＳ 明朝" w:hAnsi="ＭＳ 明朝" w:hint="eastAsia"/>
          <w:b/>
          <w:bCs/>
          <w:sz w:val="22"/>
          <w:szCs w:val="22"/>
        </w:rPr>
        <w:t>【</w:t>
      </w:r>
      <w:r w:rsidR="00524D97">
        <w:rPr>
          <w:rFonts w:ascii="ＭＳ 明朝" w:hAnsi="ＭＳ 明朝" w:hint="eastAsia"/>
          <w:b/>
          <w:bCs/>
          <w:sz w:val="22"/>
          <w:szCs w:val="22"/>
        </w:rPr>
        <w:t>2026～2027年度：</w:t>
      </w:r>
      <w:r w:rsidRPr="00524D97">
        <w:rPr>
          <w:rFonts w:ascii="ＭＳ 明朝" w:hAnsi="ＭＳ 明朝" w:hint="eastAsia"/>
          <w:b/>
          <w:bCs/>
          <w:sz w:val="22"/>
          <w:szCs w:val="22"/>
        </w:rPr>
        <w:t>委託事業】</w:t>
      </w:r>
    </w:p>
    <w:p w14:paraId="7E6248AF" w14:textId="0EF65EA4" w:rsidR="00812D4E" w:rsidRPr="00EF1BC0" w:rsidRDefault="00812D4E" w:rsidP="008C550E">
      <w:pPr>
        <w:ind w:leftChars="118" w:left="283" w:firstLineChars="100" w:firstLine="220"/>
        <w:rPr>
          <w:rFonts w:ascii="ＭＳ 明朝" w:hAnsi="ＭＳ 明朝"/>
          <w:sz w:val="22"/>
          <w:szCs w:val="22"/>
        </w:rPr>
      </w:pPr>
      <w:r w:rsidRPr="00EF1BC0">
        <w:rPr>
          <w:rFonts w:ascii="ＭＳ 明朝" w:hAnsi="ＭＳ 明朝" w:hint="eastAsia"/>
          <w:sz w:val="22"/>
          <w:szCs w:val="22"/>
        </w:rPr>
        <w:t>本事業は、</w:t>
      </w:r>
      <w:r w:rsidR="00A5547D">
        <w:rPr>
          <w:rFonts w:ascii="ＭＳ 明朝" w:hAnsi="ＭＳ 明朝" w:hint="eastAsia"/>
          <w:sz w:val="22"/>
          <w:szCs w:val="22"/>
        </w:rPr>
        <w:t>以下に掲載する公募時期に対応した最新の</w:t>
      </w:r>
      <w:r w:rsidRPr="00EF1BC0">
        <w:rPr>
          <w:rFonts w:ascii="ＭＳ 明朝" w:hAnsi="ＭＳ 明朝" w:hint="eastAsia"/>
          <w:sz w:val="22"/>
          <w:szCs w:val="22"/>
        </w:rPr>
        <w:t>「NEDOプロジェクトにおける知財マネジメント基本方針」を適用</w:t>
      </w:r>
      <w:r w:rsidR="00A5547D">
        <w:rPr>
          <w:rFonts w:ascii="ＭＳ 明朝" w:hAnsi="ＭＳ 明朝" w:hint="eastAsia"/>
          <w:sz w:val="22"/>
          <w:szCs w:val="22"/>
        </w:rPr>
        <w:t>するとともに</w:t>
      </w:r>
      <w:r w:rsidRPr="00EF1BC0">
        <w:rPr>
          <w:rFonts w:ascii="ＭＳ 明朝" w:hAnsi="ＭＳ 明朝" w:hint="eastAsia"/>
          <w:sz w:val="22"/>
          <w:szCs w:val="22"/>
        </w:rPr>
        <w:t>、産業技術力強化法第17条（日本版バイ・ドール規定）が適用されます。本事業の成果である特許等について、「特許等の利用状況調査」（バイ・ドール調査）にご協力をいただく場合があります。</w:t>
      </w:r>
    </w:p>
    <w:p w14:paraId="068600CF" w14:textId="31B65098" w:rsidR="00812D4E" w:rsidRDefault="00812D4E" w:rsidP="008C550E">
      <w:pPr>
        <w:ind w:leftChars="118" w:left="283" w:firstLineChars="100" w:firstLine="220"/>
        <w:rPr>
          <w:rFonts w:ascii="ＭＳ 明朝" w:hAnsi="ＭＳ 明朝"/>
          <w:sz w:val="22"/>
          <w:szCs w:val="22"/>
        </w:rPr>
      </w:pPr>
      <w:r w:rsidRPr="00EF1BC0">
        <w:rPr>
          <w:rFonts w:ascii="ＭＳ 明朝" w:hAnsi="ＭＳ 明朝" w:hint="eastAsia"/>
          <w:sz w:val="22"/>
          <w:szCs w:val="22"/>
        </w:rPr>
        <w:t>また本事業は、</w:t>
      </w:r>
      <w:r w:rsidR="00A5547D">
        <w:rPr>
          <w:rFonts w:ascii="ＭＳ 明朝" w:hAnsi="ＭＳ 明朝" w:hint="eastAsia"/>
          <w:sz w:val="22"/>
          <w:szCs w:val="22"/>
        </w:rPr>
        <w:t>以下に掲載する最新の</w:t>
      </w:r>
      <w:r w:rsidRPr="00EF1BC0">
        <w:rPr>
          <w:rFonts w:ascii="ＭＳ 明朝" w:hAnsi="ＭＳ 明朝" w:hint="eastAsia"/>
          <w:sz w:val="22"/>
          <w:szCs w:val="22"/>
        </w:rPr>
        <w:t>「NEDOプロジェクトにおけるデータマネジメント基本方針」を適用します。</w:t>
      </w:r>
    </w:p>
    <w:p w14:paraId="158689EE" w14:textId="6B4AE191" w:rsidR="00437F06" w:rsidRPr="00437F06" w:rsidRDefault="00437F06" w:rsidP="00437F06">
      <w:pPr>
        <w:ind w:leftChars="118" w:left="283"/>
        <w:rPr>
          <w:rFonts w:ascii="ＭＳ 明朝" w:hAnsi="ＭＳ 明朝"/>
          <w:sz w:val="22"/>
          <w:szCs w:val="22"/>
        </w:rPr>
      </w:pPr>
      <w:r w:rsidRPr="00437F06">
        <w:rPr>
          <w:rFonts w:ascii="ＭＳ 明朝" w:hAnsi="ＭＳ 明朝" w:hint="eastAsia"/>
          <w:sz w:val="22"/>
          <w:szCs w:val="22"/>
        </w:rPr>
        <w:t>【参考】NEDOプロジェクトにおける知財マネジメント</w:t>
      </w:r>
      <w:r w:rsidR="00F257E3">
        <w:rPr>
          <w:rFonts w:ascii="ＭＳ 明朝" w:hAnsi="ＭＳ 明朝" w:hint="eastAsia"/>
          <w:sz w:val="22"/>
          <w:szCs w:val="22"/>
        </w:rPr>
        <w:t>について</w:t>
      </w:r>
    </w:p>
    <w:p w14:paraId="65663943" w14:textId="4DEC855F" w:rsidR="00437F06" w:rsidRPr="00437F06" w:rsidRDefault="00437F06" w:rsidP="00437F06">
      <w:pPr>
        <w:ind w:leftChars="472" w:left="1133"/>
        <w:rPr>
          <w:rFonts w:ascii="ＭＳ 明朝" w:hAnsi="ＭＳ 明朝"/>
          <w:sz w:val="22"/>
          <w:szCs w:val="22"/>
        </w:rPr>
      </w:pPr>
      <w:hyperlink r:id="rId18" w:history="1">
        <w:r w:rsidRPr="00437F06">
          <w:rPr>
            <w:rStyle w:val="ab"/>
            <w:rFonts w:ascii="ＭＳ 明朝" w:hAnsi="ＭＳ 明朝"/>
            <w:sz w:val="22"/>
            <w:szCs w:val="22"/>
          </w:rPr>
          <w:t>https://www.nedo.go.jp/jyouhoukoukai/other_CA_00002.html</w:t>
        </w:r>
      </w:hyperlink>
    </w:p>
    <w:p w14:paraId="1DAFBC53" w14:textId="153CEEDB" w:rsidR="00437F06" w:rsidRPr="00437F06" w:rsidRDefault="00437F06" w:rsidP="00BD1D20">
      <w:pPr>
        <w:ind w:leftChars="118" w:left="283" w:firstLineChars="400" w:firstLine="880"/>
        <w:rPr>
          <w:rFonts w:ascii="ＭＳ 明朝" w:hAnsi="ＭＳ 明朝"/>
          <w:sz w:val="22"/>
          <w:szCs w:val="22"/>
        </w:rPr>
      </w:pPr>
      <w:r w:rsidRPr="00437F06">
        <w:rPr>
          <w:rFonts w:ascii="ＭＳ 明朝" w:hAnsi="ＭＳ 明朝" w:hint="eastAsia"/>
          <w:sz w:val="22"/>
          <w:szCs w:val="22"/>
        </w:rPr>
        <w:t>NEDOプロジェクトにおけるデータマネジメントについて</w:t>
      </w:r>
    </w:p>
    <w:p w14:paraId="1B33319C" w14:textId="53D5F832" w:rsidR="00437F06" w:rsidRPr="00437F06" w:rsidRDefault="00437F06" w:rsidP="00437F06">
      <w:pPr>
        <w:ind w:leftChars="472" w:left="1133"/>
        <w:rPr>
          <w:rFonts w:ascii="ＭＳ 明朝" w:hAnsi="ＭＳ 明朝"/>
          <w:sz w:val="22"/>
          <w:szCs w:val="22"/>
        </w:rPr>
      </w:pPr>
      <w:hyperlink r:id="rId19" w:history="1">
        <w:r w:rsidRPr="00437F06">
          <w:rPr>
            <w:rStyle w:val="ab"/>
            <w:rFonts w:ascii="ＭＳ 明朝" w:hAnsi="ＭＳ 明朝"/>
            <w:sz w:val="22"/>
            <w:szCs w:val="22"/>
          </w:rPr>
          <w:t>https://www.nedo.go.jp/jyouhoukoukai/other_CA_00003.html</w:t>
        </w:r>
      </w:hyperlink>
    </w:p>
    <w:p w14:paraId="16EC3B66" w14:textId="784C6AA7" w:rsidR="00437F06" w:rsidRPr="00524D97" w:rsidRDefault="00437F06" w:rsidP="00437F06">
      <w:pPr>
        <w:ind w:leftChars="59" w:left="142"/>
        <w:rPr>
          <w:rFonts w:ascii="ＭＳ 明朝" w:hAnsi="ＭＳ 明朝"/>
          <w:b/>
          <w:bCs/>
          <w:sz w:val="22"/>
          <w:szCs w:val="22"/>
        </w:rPr>
      </w:pPr>
      <w:r w:rsidRPr="00524D97">
        <w:rPr>
          <w:rFonts w:ascii="ＭＳ 明朝" w:hAnsi="ＭＳ 明朝" w:hint="eastAsia"/>
          <w:b/>
          <w:bCs/>
          <w:sz w:val="22"/>
          <w:szCs w:val="22"/>
        </w:rPr>
        <w:t>【</w:t>
      </w:r>
      <w:r w:rsidR="00524D97">
        <w:rPr>
          <w:rFonts w:ascii="ＭＳ 明朝" w:hAnsi="ＭＳ 明朝" w:hint="eastAsia"/>
          <w:b/>
          <w:bCs/>
          <w:sz w:val="22"/>
          <w:szCs w:val="22"/>
        </w:rPr>
        <w:t>2028～2030年度：</w:t>
      </w:r>
      <w:r w:rsidR="00DB6930" w:rsidRPr="00524D97">
        <w:rPr>
          <w:rFonts w:ascii="ＭＳ 明朝" w:hAnsi="ＭＳ 明朝" w:hint="eastAsia"/>
          <w:b/>
          <w:bCs/>
          <w:sz w:val="22"/>
          <w:szCs w:val="22"/>
        </w:rPr>
        <w:t>補助</w:t>
      </w:r>
      <w:r w:rsidRPr="00524D97">
        <w:rPr>
          <w:rFonts w:ascii="ＭＳ 明朝" w:hAnsi="ＭＳ 明朝" w:hint="eastAsia"/>
          <w:b/>
          <w:bCs/>
          <w:sz w:val="22"/>
          <w:szCs w:val="22"/>
        </w:rPr>
        <w:t>事業】</w:t>
      </w:r>
    </w:p>
    <w:p w14:paraId="70F0353F" w14:textId="6D1D5324" w:rsidR="00741FF0" w:rsidRDefault="00741FF0" w:rsidP="00437F06">
      <w:pPr>
        <w:ind w:leftChars="118" w:left="283" w:firstLineChars="100" w:firstLine="220"/>
        <w:rPr>
          <w:rFonts w:ascii="ＭＳ 明朝" w:hAnsi="ＭＳ 明朝"/>
          <w:sz w:val="22"/>
          <w:szCs w:val="22"/>
        </w:rPr>
      </w:pPr>
      <w:r>
        <w:rPr>
          <w:rFonts w:ascii="ＭＳ 明朝" w:hAnsi="ＭＳ 明朝" w:hint="eastAsia"/>
          <w:sz w:val="22"/>
          <w:szCs w:val="22"/>
        </w:rPr>
        <w:t>本</w:t>
      </w:r>
      <w:r w:rsidR="00437F06" w:rsidRPr="00437F06">
        <w:rPr>
          <w:rFonts w:ascii="ＭＳ 明朝" w:hAnsi="ＭＳ 明朝" w:hint="eastAsia"/>
          <w:sz w:val="22"/>
          <w:szCs w:val="22"/>
        </w:rPr>
        <w:t>事業の実施によって得られた知的財産権等の研究成果は、</w:t>
      </w:r>
      <w:r w:rsidR="00DB6930">
        <w:rPr>
          <w:rFonts w:ascii="ＭＳ 明朝" w:hAnsi="ＭＳ 明朝" w:hint="eastAsia"/>
          <w:sz w:val="22"/>
          <w:szCs w:val="22"/>
        </w:rPr>
        <w:t>補助</w:t>
      </w:r>
      <w:r w:rsidR="00437F06" w:rsidRPr="00437F06">
        <w:rPr>
          <w:rFonts w:ascii="ＭＳ 明朝" w:hAnsi="ＭＳ 明朝" w:hint="eastAsia"/>
          <w:sz w:val="22"/>
          <w:szCs w:val="22"/>
        </w:rPr>
        <w:t>先に帰属します。</w:t>
      </w:r>
    </w:p>
    <w:p w14:paraId="7FAF69A7" w14:textId="4D5EF969" w:rsidR="00437F06" w:rsidRPr="00EF1BC0" w:rsidRDefault="006949C2" w:rsidP="00741FF0">
      <w:pPr>
        <w:ind w:leftChars="118" w:left="283" w:firstLineChars="100" w:firstLine="220"/>
        <w:rPr>
          <w:rFonts w:ascii="ＭＳ 明朝" w:hAnsi="ＭＳ 明朝"/>
          <w:sz w:val="22"/>
          <w:szCs w:val="22"/>
        </w:rPr>
      </w:pPr>
      <w:r>
        <w:rPr>
          <w:rFonts w:ascii="ＭＳ 明朝" w:hAnsi="ＭＳ 明朝" w:hint="eastAsia"/>
          <w:sz w:val="22"/>
          <w:szCs w:val="22"/>
        </w:rPr>
        <w:t>また、</w:t>
      </w:r>
      <w:r w:rsidR="00741FF0">
        <w:rPr>
          <w:rFonts w:ascii="ＭＳ 明朝" w:hAnsi="ＭＳ 明朝" w:hint="eastAsia"/>
          <w:sz w:val="22"/>
          <w:szCs w:val="22"/>
        </w:rPr>
        <w:t>データマネジメントとして、</w:t>
      </w:r>
      <w:r w:rsidR="00741FF0" w:rsidRPr="00741FF0">
        <w:rPr>
          <w:rFonts w:ascii="ＭＳ 明朝" w:hAnsi="ＭＳ 明朝" w:hint="eastAsia"/>
          <w:sz w:val="22"/>
          <w:szCs w:val="22"/>
        </w:rPr>
        <w:t>「公的資金による研究データの管理・利活用に関する基本的な考え方」（令和3年4月27日、統合イノベーション戦略推進会議）を踏まえ、研究開発により生じたデータのうち管理対象データとしたものについては、データマネジメントプランの策定、メタデータの付与等を各事業者においてご対応いただくようお願いいたします。</w:t>
      </w:r>
      <w:r w:rsidR="00741FF0">
        <w:rPr>
          <w:rFonts w:ascii="ＭＳ 明朝" w:hAnsi="ＭＳ 明朝" w:hint="eastAsia"/>
          <w:sz w:val="22"/>
          <w:szCs w:val="22"/>
        </w:rPr>
        <w:t>NEDO</w:t>
      </w:r>
      <w:r w:rsidR="00741FF0" w:rsidRPr="00741FF0">
        <w:rPr>
          <w:rFonts w:ascii="ＭＳ 明朝" w:hAnsi="ＭＳ 明朝" w:hint="eastAsia"/>
          <w:sz w:val="22"/>
          <w:szCs w:val="22"/>
        </w:rPr>
        <w:t>事業で指定するデータマネジメントプランの様式、メタデータの様式については以下に掲載しています。</w:t>
      </w:r>
    </w:p>
    <w:p w14:paraId="79C35338" w14:textId="77777777" w:rsidR="00741FF0" w:rsidRPr="00437F06" w:rsidRDefault="00741FF0" w:rsidP="00741FF0">
      <w:pPr>
        <w:ind w:leftChars="118" w:left="283"/>
        <w:rPr>
          <w:rFonts w:ascii="ＭＳ 明朝" w:hAnsi="ＭＳ 明朝"/>
          <w:sz w:val="22"/>
          <w:szCs w:val="22"/>
        </w:rPr>
      </w:pPr>
      <w:r w:rsidRPr="00437F06">
        <w:rPr>
          <w:rFonts w:ascii="ＭＳ 明朝" w:hAnsi="ＭＳ 明朝" w:hint="eastAsia"/>
          <w:sz w:val="22"/>
          <w:szCs w:val="22"/>
        </w:rPr>
        <w:t>【参考】NEDOプロジェクトにおけるデータマネジメントについて</w:t>
      </w:r>
    </w:p>
    <w:p w14:paraId="68432D46" w14:textId="71D219EA" w:rsidR="002E6B78" w:rsidRDefault="00741FF0" w:rsidP="00741FF0">
      <w:pPr>
        <w:ind w:leftChars="472" w:left="1133"/>
        <w:rPr>
          <w:rStyle w:val="ab"/>
          <w:rFonts w:ascii="ＭＳ 明朝" w:hAnsi="ＭＳ 明朝"/>
          <w:sz w:val="22"/>
          <w:szCs w:val="22"/>
        </w:rPr>
      </w:pPr>
      <w:hyperlink r:id="rId20" w:history="1">
        <w:r w:rsidRPr="00437F06">
          <w:rPr>
            <w:rStyle w:val="ab"/>
            <w:rFonts w:ascii="ＭＳ 明朝" w:hAnsi="ＭＳ 明朝"/>
            <w:sz w:val="22"/>
            <w:szCs w:val="22"/>
          </w:rPr>
          <w:t>https://www.nedo.go.jp/jyouhoukoukai/other_CA_00003.html</w:t>
        </w:r>
      </w:hyperlink>
    </w:p>
    <w:p w14:paraId="65FE1E1A" w14:textId="6A1C1056" w:rsidR="00B20E42" w:rsidRPr="00EF1BC0" w:rsidRDefault="00B20E42" w:rsidP="00741FF0">
      <w:pPr>
        <w:ind w:leftChars="472" w:left="1133"/>
        <w:rPr>
          <w:rFonts w:ascii="ＭＳ 明朝" w:hAnsi="ＭＳ 明朝"/>
          <w:sz w:val="22"/>
          <w:szCs w:val="22"/>
        </w:rPr>
      </w:pPr>
    </w:p>
    <w:p w14:paraId="72F32997" w14:textId="609F8FAB" w:rsidR="00741FF0" w:rsidRPr="00EF1BC0" w:rsidRDefault="008C550E" w:rsidP="00741FF0">
      <w:pPr>
        <w:ind w:leftChars="59" w:left="142"/>
        <w:rPr>
          <w:rFonts w:ascii="ＭＳ 明朝" w:hAnsi="ＭＳ 明朝"/>
          <w:b/>
          <w:bCs/>
          <w:sz w:val="22"/>
          <w:szCs w:val="22"/>
        </w:rPr>
      </w:pPr>
      <w:r w:rsidRPr="00EF1BC0">
        <w:rPr>
          <w:rFonts w:ascii="ＭＳ 明朝" w:hAnsi="ＭＳ 明朝" w:hint="eastAsia"/>
          <w:b/>
          <w:bCs/>
          <w:sz w:val="22"/>
          <w:szCs w:val="22"/>
        </w:rPr>
        <w:t>③</w:t>
      </w:r>
      <w:r w:rsidR="00812D4E" w:rsidRPr="00EF1BC0">
        <w:rPr>
          <w:rFonts w:ascii="ＭＳ 明朝" w:hAnsi="ＭＳ 明朝" w:hint="eastAsia"/>
          <w:b/>
          <w:bCs/>
          <w:sz w:val="22"/>
          <w:szCs w:val="22"/>
        </w:rPr>
        <w:t>交付金インセンティブ制度</w:t>
      </w:r>
    </w:p>
    <w:p w14:paraId="1FEBF4E8" w14:textId="5E1EDA0A" w:rsidR="00812D4E" w:rsidRPr="00EF1BC0" w:rsidRDefault="00812D4E" w:rsidP="008C550E">
      <w:pPr>
        <w:ind w:leftChars="118" w:left="283" w:firstLineChars="100" w:firstLine="220"/>
        <w:rPr>
          <w:rFonts w:ascii="ＭＳ 明朝" w:hAnsi="ＭＳ 明朝"/>
          <w:sz w:val="22"/>
          <w:szCs w:val="22"/>
        </w:rPr>
      </w:pPr>
      <w:r w:rsidRPr="00EF1BC0">
        <w:rPr>
          <w:rFonts w:ascii="ＭＳ 明朝" w:hAnsi="ＭＳ 明朝" w:hint="eastAsia"/>
          <w:sz w:val="22"/>
          <w:szCs w:val="22"/>
        </w:rPr>
        <w:t>本事業は、「交付金インセンティブ制度」を導入します。本制度は事業期間中の成果が目覚ましい案件に対して、インセンティブの付与を行う仕組みです。インセンティブ付与の基準等は、採択決定以降に採択者に対し示します。なお、本制度の適用による契約額</w:t>
      </w:r>
      <w:r w:rsidR="00741FF0">
        <w:rPr>
          <w:rFonts w:ascii="ＭＳ 明朝" w:hAnsi="ＭＳ 明朝" w:hint="eastAsia"/>
          <w:sz w:val="22"/>
          <w:szCs w:val="22"/>
        </w:rPr>
        <w:t>等</w:t>
      </w:r>
      <w:r w:rsidRPr="00EF1BC0">
        <w:rPr>
          <w:rFonts w:ascii="ＭＳ 明朝" w:hAnsi="ＭＳ 明朝" w:hint="eastAsia"/>
          <w:sz w:val="22"/>
          <w:szCs w:val="22"/>
        </w:rPr>
        <w:t>の減額や支払い留保等は生じません。</w:t>
      </w:r>
    </w:p>
    <w:p w14:paraId="746EEB84" w14:textId="6BC5DF4E" w:rsidR="00741FF0" w:rsidRPr="00437F06" w:rsidRDefault="00741FF0" w:rsidP="00741FF0">
      <w:pPr>
        <w:ind w:leftChars="118" w:left="283"/>
        <w:rPr>
          <w:rFonts w:ascii="ＭＳ 明朝" w:hAnsi="ＭＳ 明朝"/>
          <w:sz w:val="22"/>
          <w:szCs w:val="22"/>
        </w:rPr>
      </w:pPr>
      <w:r w:rsidRPr="00437F06">
        <w:rPr>
          <w:rFonts w:ascii="ＭＳ 明朝" w:hAnsi="ＭＳ 明朝" w:hint="eastAsia"/>
          <w:sz w:val="22"/>
          <w:szCs w:val="22"/>
        </w:rPr>
        <w:t>【参考】</w:t>
      </w:r>
      <w:r w:rsidR="0054495A" w:rsidRPr="0054495A">
        <w:rPr>
          <w:rFonts w:ascii="ＭＳ 明朝" w:hAnsi="ＭＳ 明朝" w:hint="eastAsia"/>
          <w:sz w:val="22"/>
          <w:szCs w:val="22"/>
        </w:rPr>
        <w:t>NEDO「交付金インセンティブ制度」の導入について</w:t>
      </w:r>
    </w:p>
    <w:p w14:paraId="5E4E26EE" w14:textId="093CB3AC" w:rsidR="00741FF0" w:rsidRPr="00EF1BC0" w:rsidRDefault="00741FF0" w:rsidP="00741FF0">
      <w:pPr>
        <w:ind w:leftChars="472" w:left="1133"/>
        <w:rPr>
          <w:rFonts w:ascii="ＭＳ 明朝" w:hAnsi="ＭＳ 明朝"/>
          <w:sz w:val="22"/>
          <w:szCs w:val="22"/>
        </w:rPr>
      </w:pPr>
      <w:hyperlink r:id="rId21" w:history="1">
        <w:r w:rsidRPr="00741FF0">
          <w:rPr>
            <w:rStyle w:val="ab"/>
            <w:rFonts w:ascii="ＭＳ 明朝" w:hAnsi="ＭＳ 明朝"/>
            <w:sz w:val="22"/>
            <w:szCs w:val="22"/>
          </w:rPr>
          <w:t>https://www.nedo.go.jp/content/100956873.pdf</w:t>
        </w:r>
      </w:hyperlink>
    </w:p>
    <w:p w14:paraId="4F7B8EEE" w14:textId="24463CAB" w:rsidR="008C550E" w:rsidRPr="00EF1BC0" w:rsidRDefault="00E6398C" w:rsidP="00C64A73">
      <w:pPr>
        <w:pStyle w:val="2"/>
        <w:rPr>
          <w:rFonts w:ascii="ＭＳ 明朝" w:eastAsia="ＭＳ 明朝" w:hAnsi="ＭＳ 明朝"/>
          <w:b/>
          <w:bCs/>
          <w:sz w:val="22"/>
          <w:szCs w:val="22"/>
        </w:rPr>
      </w:pPr>
      <w:bookmarkStart w:id="37" w:name="_Toc212471735"/>
      <w:r w:rsidRPr="00EF1BC0">
        <w:rPr>
          <w:rFonts w:ascii="ＭＳ 明朝" w:eastAsia="ＭＳ 明朝" w:hAnsi="ＭＳ 明朝" w:hint="eastAsia"/>
          <w:b/>
          <w:bCs/>
          <w:sz w:val="22"/>
          <w:szCs w:val="22"/>
        </w:rPr>
        <w:t>（</w:t>
      </w:r>
      <w:r w:rsidR="00F50C38">
        <w:rPr>
          <w:rFonts w:ascii="ＭＳ 明朝" w:eastAsia="ＭＳ 明朝" w:hAnsi="ＭＳ 明朝" w:hint="eastAsia"/>
          <w:b/>
          <w:bCs/>
          <w:sz w:val="22"/>
          <w:szCs w:val="22"/>
        </w:rPr>
        <w:t>2</w:t>
      </w:r>
      <w:r w:rsidRPr="00EF1BC0">
        <w:rPr>
          <w:rFonts w:ascii="ＭＳ 明朝" w:eastAsia="ＭＳ 明朝" w:hAnsi="ＭＳ 明朝" w:hint="eastAsia"/>
          <w:b/>
          <w:bCs/>
          <w:sz w:val="22"/>
          <w:szCs w:val="22"/>
        </w:rPr>
        <w:t>）</w:t>
      </w:r>
      <w:r w:rsidR="008C550E" w:rsidRPr="00EF1BC0">
        <w:rPr>
          <w:rFonts w:ascii="ＭＳ 明朝" w:eastAsia="ＭＳ 明朝" w:hAnsi="ＭＳ 明朝" w:hint="eastAsia"/>
          <w:b/>
          <w:bCs/>
          <w:sz w:val="22"/>
          <w:szCs w:val="22"/>
        </w:rPr>
        <w:t>採択後の</w:t>
      </w:r>
      <w:r w:rsidR="002E6B78" w:rsidRPr="00EF1BC0">
        <w:rPr>
          <w:rFonts w:ascii="ＭＳ 明朝" w:eastAsia="ＭＳ 明朝" w:hAnsi="ＭＳ 明朝" w:hint="eastAsia"/>
          <w:b/>
          <w:bCs/>
          <w:sz w:val="22"/>
          <w:szCs w:val="22"/>
        </w:rPr>
        <w:t>各種</w:t>
      </w:r>
      <w:r w:rsidR="005D3D28" w:rsidRPr="00EF1BC0">
        <w:rPr>
          <w:rFonts w:ascii="ＭＳ 明朝" w:eastAsia="ＭＳ 明朝" w:hAnsi="ＭＳ 明朝" w:hint="eastAsia"/>
          <w:b/>
          <w:bCs/>
          <w:sz w:val="22"/>
          <w:szCs w:val="22"/>
        </w:rPr>
        <w:t>事務</w:t>
      </w:r>
      <w:r w:rsidR="008C550E" w:rsidRPr="00EF1BC0">
        <w:rPr>
          <w:rFonts w:ascii="ＭＳ 明朝" w:eastAsia="ＭＳ 明朝" w:hAnsi="ＭＳ 明朝" w:hint="eastAsia"/>
          <w:b/>
          <w:bCs/>
          <w:sz w:val="22"/>
          <w:szCs w:val="22"/>
        </w:rPr>
        <w:t>手続き</w:t>
      </w:r>
      <w:bookmarkEnd w:id="37"/>
    </w:p>
    <w:p w14:paraId="463B0792" w14:textId="2BF5E9A5" w:rsidR="00D96E63" w:rsidRPr="00EF1BC0" w:rsidRDefault="0025549A" w:rsidP="008C550E">
      <w:pPr>
        <w:ind w:leftChars="59" w:left="142"/>
        <w:rPr>
          <w:rFonts w:ascii="ＭＳ 明朝" w:hAnsi="ＭＳ 明朝"/>
          <w:b/>
          <w:bCs/>
          <w:sz w:val="22"/>
          <w:szCs w:val="22"/>
        </w:rPr>
      </w:pPr>
      <w:r>
        <w:rPr>
          <w:rFonts w:ascii="ＭＳ 明朝" w:hAnsi="ＭＳ 明朝" w:hint="eastAsia"/>
          <w:b/>
          <w:bCs/>
          <w:sz w:val="22"/>
          <w:szCs w:val="22"/>
        </w:rPr>
        <w:t>①</w:t>
      </w:r>
      <w:r w:rsidR="00143104">
        <w:rPr>
          <w:rFonts w:ascii="ＭＳ 明朝" w:hAnsi="ＭＳ 明朝" w:hint="eastAsia"/>
          <w:b/>
          <w:bCs/>
          <w:sz w:val="22"/>
          <w:szCs w:val="22"/>
        </w:rPr>
        <w:t>NEDO</w:t>
      </w:r>
      <w:r w:rsidR="00D96E63" w:rsidRPr="00EF1BC0">
        <w:rPr>
          <w:rFonts w:ascii="ＭＳ 明朝" w:hAnsi="ＭＳ 明朝" w:hint="eastAsia"/>
          <w:b/>
          <w:bCs/>
          <w:sz w:val="22"/>
          <w:szCs w:val="22"/>
        </w:rPr>
        <w:t>プロジェクトマネジメントシステム</w:t>
      </w:r>
      <w:r w:rsidR="00143104">
        <w:rPr>
          <w:rFonts w:ascii="ＭＳ 明朝" w:hAnsi="ＭＳ 明朝" w:hint="eastAsia"/>
          <w:b/>
          <w:bCs/>
          <w:sz w:val="22"/>
          <w:szCs w:val="22"/>
        </w:rPr>
        <w:t>の</w:t>
      </w:r>
      <w:r w:rsidR="00D96E63" w:rsidRPr="00EF1BC0">
        <w:rPr>
          <w:rFonts w:ascii="ＭＳ 明朝" w:hAnsi="ＭＳ 明朝" w:hint="eastAsia"/>
          <w:b/>
          <w:bCs/>
          <w:sz w:val="22"/>
          <w:szCs w:val="22"/>
        </w:rPr>
        <w:t>利用</w:t>
      </w:r>
    </w:p>
    <w:p w14:paraId="6E3F1780" w14:textId="6AA52F44" w:rsidR="005D3D28" w:rsidRDefault="0054495A" w:rsidP="008C550E">
      <w:pPr>
        <w:ind w:leftChars="118" w:left="283" w:firstLineChars="100" w:firstLine="220"/>
        <w:rPr>
          <w:rFonts w:ascii="ＭＳ 明朝" w:hAnsi="ＭＳ 明朝"/>
          <w:sz w:val="22"/>
          <w:szCs w:val="22"/>
        </w:rPr>
      </w:pPr>
      <w:r>
        <w:rPr>
          <w:rFonts w:ascii="ＭＳ 明朝" w:hAnsi="ＭＳ 明朝" w:hint="eastAsia"/>
          <w:sz w:val="22"/>
          <w:szCs w:val="22"/>
        </w:rPr>
        <w:t>本事業における</w:t>
      </w:r>
      <w:r w:rsidR="00143104">
        <w:rPr>
          <w:rFonts w:ascii="ＭＳ 明朝" w:hAnsi="ＭＳ 明朝" w:hint="eastAsia"/>
          <w:sz w:val="22"/>
          <w:szCs w:val="22"/>
        </w:rPr>
        <w:t>契約や検査等の</w:t>
      </w:r>
      <w:r w:rsidR="00D96E63" w:rsidRPr="00EF1BC0">
        <w:rPr>
          <w:rFonts w:ascii="ＭＳ 明朝" w:hAnsi="ＭＳ 明朝" w:hint="eastAsia"/>
          <w:sz w:val="22"/>
          <w:szCs w:val="22"/>
        </w:rPr>
        <w:t>事務処理</w:t>
      </w:r>
      <w:r w:rsidR="00143104">
        <w:rPr>
          <w:rFonts w:ascii="ＭＳ 明朝" w:hAnsi="ＭＳ 明朝" w:hint="eastAsia"/>
          <w:sz w:val="22"/>
          <w:szCs w:val="22"/>
        </w:rPr>
        <w:t>手続きに</w:t>
      </w:r>
      <w:r w:rsidR="00D96E63" w:rsidRPr="00EF1BC0">
        <w:rPr>
          <w:rFonts w:ascii="ＭＳ 明朝" w:hAnsi="ＭＳ 明朝" w:hint="eastAsia"/>
          <w:sz w:val="22"/>
          <w:szCs w:val="22"/>
        </w:rPr>
        <w:t>ついては、NEDOが運用する「NEDOプロジェクトマネジメントシステム」を利用していただ</w:t>
      </w:r>
      <w:r w:rsidR="00143104">
        <w:rPr>
          <w:rFonts w:ascii="ＭＳ 明朝" w:hAnsi="ＭＳ 明朝" w:hint="eastAsia"/>
          <w:sz w:val="22"/>
          <w:szCs w:val="22"/>
        </w:rPr>
        <w:t>きます</w:t>
      </w:r>
      <w:r w:rsidR="00D96E63" w:rsidRPr="00EF1BC0">
        <w:rPr>
          <w:rFonts w:ascii="ＭＳ 明朝" w:hAnsi="ＭＳ 明朝" w:hint="eastAsia"/>
          <w:sz w:val="22"/>
          <w:szCs w:val="22"/>
        </w:rPr>
        <w:t>。利用に際しては利用規約に同意の上、</w:t>
      </w:r>
      <w:r w:rsidR="00143104">
        <w:rPr>
          <w:rFonts w:ascii="ＭＳ 明朝" w:hAnsi="ＭＳ 明朝" w:hint="eastAsia"/>
          <w:sz w:val="22"/>
          <w:szCs w:val="22"/>
        </w:rPr>
        <w:t>GビズIDを用いた利用申請</w:t>
      </w:r>
      <w:r w:rsidR="001D5DF0">
        <w:rPr>
          <w:rFonts w:ascii="ＭＳ 明朝" w:hAnsi="ＭＳ 明朝" w:hint="eastAsia"/>
          <w:sz w:val="22"/>
          <w:szCs w:val="22"/>
        </w:rPr>
        <w:t>若しくは</w:t>
      </w:r>
      <w:r w:rsidR="00D96E63" w:rsidRPr="00EF1BC0">
        <w:rPr>
          <w:rFonts w:ascii="ＭＳ 明朝" w:hAnsi="ＭＳ 明朝" w:hint="eastAsia"/>
          <w:sz w:val="22"/>
          <w:szCs w:val="22"/>
        </w:rPr>
        <w:t>利用申請書</w:t>
      </w:r>
      <w:r w:rsidR="00143104">
        <w:rPr>
          <w:rFonts w:ascii="ＭＳ 明朝" w:hAnsi="ＭＳ 明朝" w:hint="eastAsia"/>
          <w:sz w:val="22"/>
          <w:szCs w:val="22"/>
        </w:rPr>
        <w:t>の</w:t>
      </w:r>
      <w:r w:rsidR="00D96E63" w:rsidRPr="00EF1BC0">
        <w:rPr>
          <w:rFonts w:ascii="ＭＳ 明朝" w:hAnsi="ＭＳ 明朝" w:hint="eastAsia"/>
          <w:sz w:val="22"/>
          <w:szCs w:val="22"/>
        </w:rPr>
        <w:t>提出</w:t>
      </w:r>
      <w:r w:rsidR="00143104">
        <w:rPr>
          <w:rFonts w:ascii="ＭＳ 明朝" w:hAnsi="ＭＳ 明朝" w:hint="eastAsia"/>
          <w:sz w:val="22"/>
          <w:szCs w:val="22"/>
        </w:rPr>
        <w:t>が必要です。</w:t>
      </w:r>
    </w:p>
    <w:p w14:paraId="4215FD75" w14:textId="7771C240" w:rsidR="00283A4B" w:rsidRPr="00EF1BC0" w:rsidRDefault="00BB146F" w:rsidP="008C550E">
      <w:pPr>
        <w:ind w:leftChars="118" w:left="283" w:firstLineChars="100" w:firstLine="220"/>
        <w:rPr>
          <w:rFonts w:ascii="ＭＳ 明朝" w:hAnsi="ＭＳ 明朝"/>
          <w:sz w:val="22"/>
          <w:szCs w:val="22"/>
        </w:rPr>
      </w:pPr>
      <w:r w:rsidRPr="00BB146F">
        <w:rPr>
          <w:rFonts w:ascii="ＭＳ 明朝" w:hAnsi="ＭＳ 明朝" w:hint="eastAsia"/>
          <w:sz w:val="22"/>
          <w:szCs w:val="22"/>
        </w:rPr>
        <w:t>GビズIDの詳細は、GビズIDホームページをご確認ください。</w:t>
      </w:r>
    </w:p>
    <w:p w14:paraId="700FDF29" w14:textId="3518D06F" w:rsidR="005D3D28" w:rsidRPr="0054495A" w:rsidRDefault="005D3D28" w:rsidP="005D3D28">
      <w:pPr>
        <w:ind w:leftChars="118" w:left="283"/>
        <w:rPr>
          <w:rFonts w:ascii="ＭＳ 明朝" w:hAnsi="ＭＳ 明朝"/>
          <w:sz w:val="22"/>
          <w:szCs w:val="22"/>
        </w:rPr>
      </w:pPr>
      <w:r w:rsidRPr="0054495A">
        <w:rPr>
          <w:rFonts w:ascii="ＭＳ 明朝" w:hAnsi="ＭＳ 明朝" w:hint="eastAsia"/>
          <w:sz w:val="22"/>
          <w:szCs w:val="22"/>
        </w:rPr>
        <w:t>【参考】</w:t>
      </w:r>
      <w:r w:rsidR="00143104" w:rsidRPr="00143104">
        <w:rPr>
          <w:rFonts w:ascii="ＭＳ 明朝" w:hAnsi="ＭＳ 明朝" w:hint="eastAsia"/>
          <w:sz w:val="22"/>
          <w:szCs w:val="22"/>
        </w:rPr>
        <w:t>NEDOプロジェクトマネジメントシステムの</w:t>
      </w:r>
      <w:r w:rsidRPr="0054495A">
        <w:rPr>
          <w:rFonts w:ascii="ＭＳ 明朝" w:hAnsi="ＭＳ 明朝" w:hint="eastAsia"/>
          <w:sz w:val="22"/>
          <w:szCs w:val="22"/>
        </w:rPr>
        <w:t>利用規約</w:t>
      </w:r>
    </w:p>
    <w:p w14:paraId="7323A87B" w14:textId="073D307F" w:rsidR="002E6B78" w:rsidRDefault="004F2F51" w:rsidP="002E6B78">
      <w:pPr>
        <w:ind w:leftChars="472" w:left="1133"/>
        <w:rPr>
          <w:rStyle w:val="ab"/>
          <w:rFonts w:ascii="ＭＳ 明朝" w:hAnsi="ＭＳ 明朝"/>
          <w:sz w:val="22"/>
          <w:szCs w:val="22"/>
        </w:rPr>
      </w:pPr>
      <w:hyperlink r:id="rId22" w:history="1">
        <w:r w:rsidRPr="00827779">
          <w:rPr>
            <w:rStyle w:val="ab"/>
            <w:rFonts w:ascii="ＭＳ 明朝" w:hAnsi="ＭＳ 明朝"/>
            <w:sz w:val="22"/>
            <w:szCs w:val="22"/>
          </w:rPr>
          <w:t>https://www.</w:t>
        </w:r>
        <w:r w:rsidRPr="00827779">
          <w:rPr>
            <w:rStyle w:val="ab"/>
            <w:rFonts w:ascii="ＭＳ 明朝" w:hAnsi="ＭＳ 明朝" w:hint="eastAsia"/>
            <w:sz w:val="22"/>
            <w:szCs w:val="22"/>
          </w:rPr>
          <w:t>nedo</w:t>
        </w:r>
        <w:r w:rsidRPr="00827779">
          <w:rPr>
            <w:rStyle w:val="ab"/>
            <w:rFonts w:ascii="ＭＳ 明朝" w:hAnsi="ＭＳ 明朝"/>
            <w:sz w:val="22"/>
            <w:szCs w:val="22"/>
          </w:rPr>
          <w:t>.go.jp/content/100906708.pdf</w:t>
        </w:r>
      </w:hyperlink>
    </w:p>
    <w:p w14:paraId="06BDFEA0" w14:textId="4B3DB368" w:rsidR="00143104" w:rsidRPr="00143104" w:rsidRDefault="00143104" w:rsidP="00BD1D20">
      <w:pPr>
        <w:ind w:leftChars="118" w:left="283" w:firstLineChars="400" w:firstLine="880"/>
        <w:rPr>
          <w:rFonts w:ascii="ＭＳ 明朝" w:hAnsi="ＭＳ 明朝"/>
          <w:sz w:val="22"/>
          <w:szCs w:val="22"/>
        </w:rPr>
      </w:pPr>
      <w:r w:rsidRPr="00143104">
        <w:rPr>
          <w:rFonts w:ascii="ＭＳ 明朝" w:hAnsi="ＭＳ 明朝" w:hint="eastAsia"/>
          <w:sz w:val="22"/>
          <w:szCs w:val="22"/>
        </w:rPr>
        <w:t>G</w:t>
      </w:r>
      <w:r w:rsidRPr="00143104">
        <w:rPr>
          <w:rFonts w:ascii="ＭＳ 明朝" w:hAnsi="ＭＳ 明朝"/>
          <w:sz w:val="22"/>
          <w:szCs w:val="22"/>
        </w:rPr>
        <w:t>ビズ</w:t>
      </w:r>
      <w:r w:rsidRPr="00143104">
        <w:rPr>
          <w:rFonts w:ascii="ＭＳ 明朝" w:hAnsi="ＭＳ 明朝" w:hint="eastAsia"/>
          <w:sz w:val="22"/>
          <w:szCs w:val="22"/>
        </w:rPr>
        <w:t>ID</w:t>
      </w:r>
      <w:r w:rsidRPr="00143104">
        <w:rPr>
          <w:rFonts w:ascii="ＭＳ 明朝" w:hAnsi="ＭＳ 明朝"/>
          <w:sz w:val="22"/>
          <w:szCs w:val="22"/>
        </w:rPr>
        <w:t>ホームページ</w:t>
      </w:r>
    </w:p>
    <w:p w14:paraId="51E56700" w14:textId="2F067A6E" w:rsidR="00143104" w:rsidRDefault="00143104" w:rsidP="00143104">
      <w:pPr>
        <w:ind w:leftChars="472" w:left="1133"/>
        <w:rPr>
          <w:rStyle w:val="ab"/>
          <w:rFonts w:ascii="ＭＳ 明朝" w:hAnsi="ＭＳ 明朝"/>
          <w:sz w:val="22"/>
          <w:szCs w:val="22"/>
        </w:rPr>
      </w:pPr>
      <w:hyperlink r:id="rId23" w:history="1">
        <w:r w:rsidRPr="00143104">
          <w:rPr>
            <w:rStyle w:val="ab"/>
            <w:rFonts w:ascii="ＭＳ 明朝" w:hAnsi="ＭＳ 明朝"/>
            <w:sz w:val="22"/>
            <w:szCs w:val="22"/>
          </w:rPr>
          <w:t>https://gbiz-id.go.jp/top/</w:t>
        </w:r>
      </w:hyperlink>
    </w:p>
    <w:p w14:paraId="23B01E77" w14:textId="77777777" w:rsidR="00B20E42" w:rsidRPr="00143104" w:rsidRDefault="00B20E42" w:rsidP="00143104">
      <w:pPr>
        <w:ind w:leftChars="472" w:left="1133"/>
        <w:rPr>
          <w:rFonts w:ascii="ＭＳ 明朝" w:hAnsi="ＭＳ 明朝"/>
          <w:color w:val="0000FF"/>
          <w:sz w:val="22"/>
          <w:szCs w:val="22"/>
          <w:u w:val="single"/>
        </w:rPr>
      </w:pPr>
    </w:p>
    <w:p w14:paraId="3F94AA95" w14:textId="429440B9" w:rsidR="00540E6A" w:rsidRPr="00193D73" w:rsidRDefault="00540E6A" w:rsidP="002E6B78">
      <w:pPr>
        <w:ind w:leftChars="59" w:left="142"/>
        <w:rPr>
          <w:rFonts w:ascii="ＭＳ 明朝" w:hAnsi="ＭＳ 明朝"/>
          <w:b/>
          <w:bCs/>
          <w:sz w:val="22"/>
          <w:szCs w:val="22"/>
        </w:rPr>
      </w:pPr>
      <w:r w:rsidRPr="00193D73">
        <w:rPr>
          <w:rFonts w:ascii="ＭＳ 明朝" w:hAnsi="ＭＳ 明朝" w:hint="eastAsia"/>
          <w:b/>
          <w:bCs/>
          <w:sz w:val="22"/>
          <w:szCs w:val="22"/>
        </w:rPr>
        <w:t>②府省共通研究開発管理システム（</w:t>
      </w:r>
      <w:r w:rsidRPr="00193D73">
        <w:rPr>
          <w:rFonts w:ascii="ＭＳ 明朝" w:hAnsi="ＭＳ 明朝"/>
          <w:b/>
          <w:bCs/>
          <w:sz w:val="22"/>
          <w:szCs w:val="22"/>
        </w:rPr>
        <w:t>e-Rad</w:t>
      </w:r>
      <w:r w:rsidRPr="00193D73">
        <w:rPr>
          <w:rFonts w:ascii="ＭＳ 明朝" w:hAnsi="ＭＳ 明朝" w:hint="eastAsia"/>
          <w:b/>
          <w:bCs/>
          <w:sz w:val="22"/>
          <w:szCs w:val="22"/>
        </w:rPr>
        <w:t>）への登録手続き</w:t>
      </w:r>
    </w:p>
    <w:p w14:paraId="38FF107F" w14:textId="4FF756F2" w:rsidR="00540E6A" w:rsidRPr="00193D73" w:rsidRDefault="00540E6A" w:rsidP="00540E6A">
      <w:pPr>
        <w:ind w:leftChars="59" w:left="142"/>
        <w:rPr>
          <w:rFonts w:ascii="ＭＳ 明朝" w:hAnsi="ＭＳ 明朝"/>
          <w:sz w:val="22"/>
          <w:szCs w:val="22"/>
        </w:rPr>
      </w:pPr>
      <w:r w:rsidRPr="00193D73">
        <w:rPr>
          <w:rFonts w:ascii="ＭＳ 明朝" w:hAnsi="ＭＳ 明朝" w:hint="eastAsia"/>
          <w:sz w:val="22"/>
          <w:szCs w:val="22"/>
        </w:rPr>
        <w:t xml:space="preserve">　採択された事業者におかれては、</w:t>
      </w:r>
      <w:r w:rsidRPr="00193D73">
        <w:rPr>
          <w:rFonts w:ascii="ＭＳ 明朝" w:hAnsi="ＭＳ 明朝"/>
          <w:sz w:val="22"/>
          <w:szCs w:val="22"/>
        </w:rPr>
        <w:t>NEDO</w:t>
      </w:r>
      <w:r w:rsidRPr="00193D73">
        <w:rPr>
          <w:rFonts w:ascii="ＭＳ 明朝" w:hAnsi="ＭＳ 明朝" w:hint="eastAsia"/>
          <w:sz w:val="22"/>
          <w:szCs w:val="22"/>
        </w:rPr>
        <w:t>からの案内に従い、契約締結・交付決定前までに必ず</w:t>
      </w:r>
      <w:r w:rsidRPr="00193D73">
        <w:rPr>
          <w:rFonts w:ascii="ＭＳ 明朝" w:hAnsi="ＭＳ 明朝"/>
          <w:sz w:val="22"/>
          <w:szCs w:val="22"/>
        </w:rPr>
        <w:t>e-Rad</w:t>
      </w:r>
      <w:r w:rsidRPr="00193D73">
        <w:rPr>
          <w:rFonts w:ascii="ＭＳ 明朝" w:hAnsi="ＭＳ 明朝" w:hint="eastAsia"/>
          <w:sz w:val="22"/>
          <w:szCs w:val="22"/>
        </w:rPr>
        <w:t>上で応募情報を入力・申請いただきます。</w:t>
      </w:r>
      <w:r w:rsidRPr="00193D73">
        <w:rPr>
          <w:rFonts w:ascii="ＭＳ 明朝" w:hAnsi="ＭＳ 明朝"/>
          <w:sz w:val="22"/>
          <w:szCs w:val="22"/>
        </w:rPr>
        <w:t>e-Rad</w:t>
      </w:r>
      <w:r w:rsidRPr="00193D73">
        <w:rPr>
          <w:rFonts w:ascii="ＭＳ 明朝" w:hAnsi="ＭＳ 明朝" w:hint="eastAsia"/>
          <w:sz w:val="22"/>
          <w:szCs w:val="22"/>
        </w:rPr>
        <w:t>の使用にあたっては、事前に研究機関及び研究者の登録が必要です。所属機関の登録手続きに日数を要する場合がありますので、所属機関が未登録の場合は、公募期間中に事前に所属機関の登録手続きを行うなど、余裕をもって登録手続きを行っていただくことを推奨いたします。</w:t>
      </w:r>
    </w:p>
    <w:p w14:paraId="3D1EEB00" w14:textId="190B70DC" w:rsidR="00540E6A" w:rsidRPr="00193D73" w:rsidRDefault="00540E6A" w:rsidP="00540E6A">
      <w:pPr>
        <w:ind w:firstLineChars="50" w:firstLine="110"/>
        <w:rPr>
          <w:rFonts w:ascii="ＭＳ 明朝" w:hAnsi="ＭＳ 明朝"/>
          <w:sz w:val="22"/>
          <w:szCs w:val="22"/>
        </w:rPr>
      </w:pPr>
      <w:r w:rsidRPr="00193D73">
        <w:rPr>
          <w:rFonts w:ascii="ＭＳ 明朝" w:hAnsi="ＭＳ 明朝" w:hint="eastAsia"/>
          <w:sz w:val="22"/>
          <w:szCs w:val="22"/>
        </w:rPr>
        <w:t xml:space="preserve">　共同提案の場合には、代表者となる事業者がまとめて</w:t>
      </w:r>
      <w:r w:rsidRPr="00193D73">
        <w:rPr>
          <w:rFonts w:ascii="ＭＳ 明朝" w:hAnsi="ＭＳ 明朝"/>
          <w:sz w:val="22"/>
          <w:szCs w:val="22"/>
        </w:rPr>
        <w:t>e-Rad</w:t>
      </w:r>
      <w:r w:rsidRPr="00193D73">
        <w:rPr>
          <w:rFonts w:ascii="ＭＳ 明朝" w:hAnsi="ＭＳ 明朝" w:hint="eastAsia"/>
          <w:sz w:val="22"/>
          <w:szCs w:val="22"/>
        </w:rPr>
        <w:t>上で登録作業を行って</w:t>
      </w:r>
      <w:r w:rsidR="0026498C">
        <w:rPr>
          <w:rFonts w:ascii="ＭＳ 明朝" w:hAnsi="ＭＳ 明朝" w:hint="eastAsia"/>
          <w:sz w:val="22"/>
          <w:szCs w:val="22"/>
        </w:rPr>
        <w:t>いただきます</w:t>
      </w:r>
      <w:r w:rsidRPr="00193D73">
        <w:rPr>
          <w:rFonts w:ascii="ＭＳ 明朝" w:hAnsi="ＭＳ 明朝" w:hint="eastAsia"/>
          <w:sz w:val="22"/>
          <w:szCs w:val="22"/>
        </w:rPr>
        <w:t>。この場合、その他の事業者についても研究分担者の欄に研究者の登録をお願いします。入力にあたっては、以下リンクの「</w:t>
      </w:r>
      <w:r w:rsidRPr="00193D73">
        <w:rPr>
          <w:rFonts w:ascii="ＭＳ 明朝" w:hAnsi="ＭＳ 明朝"/>
          <w:sz w:val="22"/>
          <w:szCs w:val="22"/>
        </w:rPr>
        <w:t>NEDO事業実施の際のe-Radの手続きについて」の情報をご確認ください。</w:t>
      </w:r>
    </w:p>
    <w:p w14:paraId="662A25A8" w14:textId="77777777" w:rsidR="00540E6A" w:rsidRPr="00193D73" w:rsidRDefault="00540E6A" w:rsidP="00540E6A">
      <w:pPr>
        <w:ind w:firstLineChars="50" w:firstLine="110"/>
        <w:rPr>
          <w:rFonts w:ascii="ＭＳ 明朝" w:hAnsi="ＭＳ 明朝"/>
          <w:sz w:val="22"/>
          <w:szCs w:val="22"/>
        </w:rPr>
      </w:pPr>
      <w:r w:rsidRPr="00193D73">
        <w:rPr>
          <w:rFonts w:ascii="ＭＳ 明朝" w:hAnsi="ＭＳ 明朝" w:hint="eastAsia"/>
          <w:sz w:val="22"/>
          <w:szCs w:val="22"/>
        </w:rPr>
        <w:t xml:space="preserve">　その他</w:t>
      </w:r>
      <w:r w:rsidRPr="00193D73">
        <w:rPr>
          <w:rFonts w:ascii="ＭＳ 明朝" w:hAnsi="ＭＳ 明朝"/>
          <w:sz w:val="22"/>
          <w:szCs w:val="22"/>
        </w:rPr>
        <w:t>e-Radについては、e-Radポータルサイトをご確認ください。</w:t>
      </w:r>
    </w:p>
    <w:p w14:paraId="79F382E2" w14:textId="77777777" w:rsidR="00540E6A" w:rsidRPr="00193D73" w:rsidRDefault="00540E6A" w:rsidP="00540E6A">
      <w:pPr>
        <w:ind w:firstLineChars="50" w:firstLine="110"/>
        <w:rPr>
          <w:rFonts w:ascii="ＭＳ 明朝" w:hAnsi="ＭＳ 明朝"/>
          <w:sz w:val="22"/>
          <w:szCs w:val="22"/>
        </w:rPr>
      </w:pPr>
      <w:r w:rsidRPr="00193D73">
        <w:rPr>
          <w:rFonts w:ascii="ＭＳ 明朝" w:hAnsi="ＭＳ 明朝" w:hint="eastAsia"/>
          <w:sz w:val="22"/>
          <w:szCs w:val="22"/>
        </w:rPr>
        <w:t xml:space="preserve">　【参考】</w:t>
      </w:r>
      <w:r w:rsidRPr="00193D73">
        <w:rPr>
          <w:rFonts w:ascii="ＭＳ 明朝" w:hAnsi="ＭＳ 明朝"/>
          <w:sz w:val="22"/>
          <w:szCs w:val="22"/>
        </w:rPr>
        <w:t>NEDO事業</w:t>
      </w:r>
      <w:r w:rsidRPr="00193D73">
        <w:rPr>
          <w:rFonts w:ascii="ＭＳ 明朝" w:hAnsi="ＭＳ 明朝" w:hint="eastAsia"/>
          <w:sz w:val="22"/>
          <w:szCs w:val="22"/>
        </w:rPr>
        <w:t>における</w:t>
      </w:r>
      <w:r w:rsidRPr="00193D73">
        <w:rPr>
          <w:rFonts w:ascii="ＭＳ 明朝" w:hAnsi="ＭＳ 明朝"/>
          <w:sz w:val="22"/>
          <w:szCs w:val="22"/>
        </w:rPr>
        <w:t>e-Radの手続きについて</w:t>
      </w:r>
    </w:p>
    <w:p w14:paraId="0DF104AD" w14:textId="66F5673C" w:rsidR="00540E6A" w:rsidRDefault="00540E6A" w:rsidP="00540E6A">
      <w:pPr>
        <w:ind w:firstLineChars="50" w:firstLine="110"/>
        <w:rPr>
          <w:rFonts w:ascii="ＭＳ 明朝" w:hAnsi="ＭＳ 明朝"/>
          <w:sz w:val="22"/>
          <w:szCs w:val="22"/>
        </w:rPr>
      </w:pPr>
      <w:r w:rsidRPr="00193D73">
        <w:rPr>
          <w:rFonts w:ascii="ＭＳ 明朝" w:hAnsi="ＭＳ 明朝" w:hint="eastAsia"/>
          <w:sz w:val="22"/>
          <w:szCs w:val="22"/>
        </w:rPr>
        <w:t xml:space="preserve">　　　　　</w:t>
      </w:r>
      <w:hyperlink r:id="rId24" w:history="1">
        <w:r w:rsidR="0026498C" w:rsidRPr="000E3E0F">
          <w:rPr>
            <w:rStyle w:val="ab"/>
            <w:rFonts w:ascii="ＭＳ 明朝" w:hAnsi="ＭＳ 明朝"/>
            <w:sz w:val="22"/>
            <w:szCs w:val="22"/>
          </w:rPr>
          <w:t>https://www.nedo.go.jp/koubo/201121_1_201121_1.html</w:t>
        </w:r>
      </w:hyperlink>
    </w:p>
    <w:p w14:paraId="724D1BF7" w14:textId="77777777" w:rsidR="00540E6A" w:rsidRPr="00193D73" w:rsidRDefault="00540E6A" w:rsidP="00540E6A">
      <w:pPr>
        <w:ind w:firstLineChars="50" w:firstLine="110"/>
        <w:rPr>
          <w:rFonts w:ascii="ＭＳ 明朝" w:hAnsi="ＭＳ 明朝"/>
          <w:sz w:val="22"/>
          <w:szCs w:val="22"/>
        </w:rPr>
      </w:pPr>
      <w:r w:rsidRPr="00193D73">
        <w:rPr>
          <w:rFonts w:ascii="ＭＳ 明朝" w:hAnsi="ＭＳ 明朝" w:hint="eastAsia"/>
          <w:sz w:val="22"/>
          <w:szCs w:val="22"/>
        </w:rPr>
        <w:t xml:space="preserve">　　　　　</w:t>
      </w:r>
      <w:r w:rsidRPr="00193D73">
        <w:rPr>
          <w:rFonts w:ascii="ＭＳ 明朝" w:hAnsi="ＭＳ 明朝"/>
          <w:sz w:val="22"/>
          <w:szCs w:val="22"/>
        </w:rPr>
        <w:t>e-Radポータルサイト</w:t>
      </w:r>
    </w:p>
    <w:p w14:paraId="1336B8A3" w14:textId="1A35F7D0" w:rsidR="00540E6A" w:rsidRPr="00196AAE" w:rsidRDefault="00540E6A" w:rsidP="00540E6A">
      <w:pPr>
        <w:ind w:firstLineChars="50" w:firstLine="110"/>
        <w:rPr>
          <w:rFonts w:ascii="ＭＳ 明朝" w:hAnsi="ＭＳ 明朝"/>
          <w:sz w:val="22"/>
          <w:szCs w:val="22"/>
        </w:rPr>
      </w:pPr>
      <w:r w:rsidRPr="00193D73">
        <w:rPr>
          <w:rFonts w:ascii="ＭＳ 明朝" w:hAnsi="ＭＳ 明朝" w:hint="eastAsia"/>
          <w:sz w:val="22"/>
          <w:szCs w:val="22"/>
        </w:rPr>
        <w:t xml:space="preserve">　　　　　</w:t>
      </w:r>
      <w:hyperlink r:id="rId25" w:history="1">
        <w:r w:rsidR="0026498C" w:rsidRPr="00193D73">
          <w:rPr>
            <w:rStyle w:val="ab"/>
          </w:rPr>
          <w:t>https://www.e-rad.go.jp/</w:t>
        </w:r>
      </w:hyperlink>
    </w:p>
    <w:p w14:paraId="5FA04EC6" w14:textId="47F6F8C8" w:rsidR="00540E6A" w:rsidRPr="00193D73" w:rsidRDefault="00540E6A" w:rsidP="00193D73">
      <w:pPr>
        <w:rPr>
          <w:sz w:val="22"/>
          <w:szCs w:val="22"/>
        </w:rPr>
      </w:pPr>
    </w:p>
    <w:p w14:paraId="174B6A27" w14:textId="6F86554A" w:rsidR="004741A3" w:rsidRPr="00524D97" w:rsidRDefault="00540E6A" w:rsidP="002E6B78">
      <w:pPr>
        <w:ind w:leftChars="59" w:left="142"/>
        <w:rPr>
          <w:b/>
          <w:bCs/>
          <w:sz w:val="22"/>
          <w:szCs w:val="22"/>
        </w:rPr>
      </w:pPr>
      <w:r>
        <w:rPr>
          <w:rFonts w:hint="eastAsia"/>
          <w:b/>
          <w:bCs/>
          <w:sz w:val="22"/>
          <w:szCs w:val="22"/>
        </w:rPr>
        <w:t>③</w:t>
      </w:r>
      <w:r w:rsidR="006A3AE8">
        <w:rPr>
          <w:rFonts w:hint="eastAsia"/>
          <w:b/>
          <w:bCs/>
          <w:sz w:val="22"/>
          <w:szCs w:val="22"/>
        </w:rPr>
        <w:t>資産</w:t>
      </w:r>
      <w:r w:rsidR="004741A3" w:rsidRPr="00EF1BC0">
        <w:rPr>
          <w:rFonts w:hint="eastAsia"/>
          <w:b/>
          <w:bCs/>
          <w:sz w:val="22"/>
          <w:szCs w:val="22"/>
        </w:rPr>
        <w:t>の</w:t>
      </w:r>
      <w:r w:rsidR="006A3AE8">
        <w:rPr>
          <w:rFonts w:hint="eastAsia"/>
          <w:b/>
          <w:bCs/>
          <w:sz w:val="22"/>
          <w:szCs w:val="22"/>
        </w:rPr>
        <w:t>取り扱い</w:t>
      </w:r>
    </w:p>
    <w:p w14:paraId="433417E9" w14:textId="6146E05C" w:rsidR="004741A3" w:rsidRPr="00524D97" w:rsidRDefault="006A3AE8" w:rsidP="002E6B78">
      <w:pPr>
        <w:ind w:leftChars="118" w:left="283"/>
        <w:rPr>
          <w:rFonts w:ascii="ＭＳ 明朝" w:hAnsi="ＭＳ 明朝"/>
          <w:b/>
          <w:bCs/>
          <w:sz w:val="22"/>
          <w:szCs w:val="22"/>
        </w:rPr>
      </w:pPr>
      <w:r w:rsidRPr="00524D97">
        <w:rPr>
          <w:rFonts w:ascii="ＭＳ 明朝" w:hAnsi="ＭＳ 明朝" w:hint="eastAsia"/>
          <w:b/>
          <w:bCs/>
          <w:sz w:val="22"/>
          <w:szCs w:val="22"/>
        </w:rPr>
        <w:t>【</w:t>
      </w:r>
      <w:r w:rsidR="00524D97" w:rsidRPr="00524D97">
        <w:rPr>
          <w:rFonts w:ascii="ＭＳ 明朝" w:hAnsi="ＭＳ 明朝" w:hint="eastAsia"/>
          <w:b/>
          <w:bCs/>
          <w:sz w:val="22"/>
          <w:szCs w:val="22"/>
        </w:rPr>
        <w:t>2026～2027年度：委託事業</w:t>
      </w:r>
      <w:r w:rsidRPr="00524D97">
        <w:rPr>
          <w:rFonts w:ascii="ＭＳ 明朝" w:hAnsi="ＭＳ 明朝" w:hint="eastAsia"/>
          <w:b/>
          <w:bCs/>
          <w:sz w:val="22"/>
          <w:szCs w:val="22"/>
        </w:rPr>
        <w:t>】</w:t>
      </w:r>
    </w:p>
    <w:p w14:paraId="7A841707" w14:textId="5E13313F" w:rsidR="004741A3" w:rsidRDefault="004741A3" w:rsidP="00DE7F64">
      <w:pPr>
        <w:ind w:leftChars="118" w:left="283" w:firstLineChars="100" w:firstLine="220"/>
        <w:rPr>
          <w:rFonts w:ascii="ＭＳ 明朝" w:hAnsi="ＭＳ 明朝"/>
          <w:sz w:val="22"/>
          <w:szCs w:val="22"/>
        </w:rPr>
      </w:pPr>
      <w:r w:rsidRPr="00EF1BC0">
        <w:rPr>
          <w:rFonts w:ascii="ＭＳ 明朝" w:hAnsi="ＭＳ 明朝" w:hint="eastAsia"/>
          <w:sz w:val="22"/>
          <w:szCs w:val="22"/>
        </w:rPr>
        <w:t>委託業務を実施するために購入し、</w:t>
      </w:r>
      <w:r w:rsidR="001D5DF0">
        <w:rPr>
          <w:rFonts w:ascii="ＭＳ 明朝" w:hAnsi="ＭＳ 明朝" w:hint="eastAsia"/>
          <w:sz w:val="22"/>
          <w:szCs w:val="22"/>
        </w:rPr>
        <w:t>又は</w:t>
      </w:r>
      <w:r w:rsidRPr="00EF1BC0">
        <w:rPr>
          <w:rFonts w:ascii="ＭＳ 明朝" w:hAnsi="ＭＳ 明朝" w:hint="eastAsia"/>
          <w:sz w:val="22"/>
          <w:szCs w:val="22"/>
        </w:rPr>
        <w:t>製造した取得資産のうち、取得価額が</w:t>
      </w:r>
      <w:r w:rsidR="00E6398C" w:rsidRPr="00EF1BC0">
        <w:rPr>
          <w:rFonts w:ascii="ＭＳ 明朝" w:hAnsi="ＭＳ 明朝" w:hint="eastAsia"/>
          <w:sz w:val="22"/>
          <w:szCs w:val="22"/>
        </w:rPr>
        <w:t>50</w:t>
      </w:r>
      <w:r w:rsidRPr="00EF1BC0">
        <w:rPr>
          <w:rFonts w:ascii="ＭＳ 明朝" w:hAnsi="ＭＳ 明朝" w:hint="eastAsia"/>
          <w:sz w:val="22"/>
          <w:szCs w:val="22"/>
        </w:rPr>
        <w:t>万円（消費税込）以上、かつ法定耐用年数が</w:t>
      </w:r>
      <w:r w:rsidR="00E6398C" w:rsidRPr="00EF1BC0">
        <w:rPr>
          <w:rFonts w:ascii="ＭＳ 明朝" w:hAnsi="ＭＳ 明朝" w:hint="eastAsia"/>
          <w:sz w:val="22"/>
          <w:szCs w:val="22"/>
        </w:rPr>
        <w:t>1</w:t>
      </w:r>
      <w:r w:rsidRPr="00EF1BC0">
        <w:rPr>
          <w:rFonts w:ascii="ＭＳ 明朝" w:hAnsi="ＭＳ 明朝" w:hint="eastAsia"/>
          <w:sz w:val="22"/>
          <w:szCs w:val="22"/>
        </w:rPr>
        <w:t>年以上の資産については、</w:t>
      </w:r>
      <w:r w:rsidR="00F42F73" w:rsidRPr="00EF1BC0">
        <w:rPr>
          <w:rFonts w:ascii="ＭＳ 明朝" w:hAnsi="ＭＳ 明朝" w:hint="eastAsia"/>
          <w:sz w:val="22"/>
          <w:szCs w:val="22"/>
        </w:rPr>
        <w:t>NEDO</w:t>
      </w:r>
      <w:r w:rsidRPr="00EF1BC0">
        <w:rPr>
          <w:rFonts w:ascii="ＭＳ 明朝" w:hAnsi="ＭＳ 明朝" w:hint="eastAsia"/>
          <w:sz w:val="22"/>
          <w:szCs w:val="22"/>
        </w:rPr>
        <w:t>に所有権が帰属します。なお委託先が、国立研究開発法人等（国立研究開発法人、独立行政法人）、大学等</w:t>
      </w:r>
      <w:r w:rsidRPr="00EF1BC0">
        <w:rPr>
          <w:rFonts w:ascii="ＭＳ 明朝" w:hAnsi="ＭＳ 明朝" w:hint="eastAsia"/>
          <w:sz w:val="22"/>
          <w:szCs w:val="22"/>
        </w:rPr>
        <w:lastRenderedPageBreak/>
        <w:t>（国公立大学、大学共同利用機関、私立大学、高等専門学校）、地方独立行政法人の場合には、資産は原則として委託先に帰属します。</w:t>
      </w:r>
      <w:r w:rsidR="006A3AE8">
        <w:rPr>
          <w:rFonts w:ascii="ＭＳ 明朝" w:hAnsi="ＭＳ 明朝" w:hint="eastAsia"/>
          <w:sz w:val="22"/>
          <w:szCs w:val="22"/>
        </w:rPr>
        <w:t>また</w:t>
      </w:r>
      <w:r w:rsidRPr="00EF1BC0">
        <w:rPr>
          <w:rFonts w:ascii="ＭＳ 明朝" w:hAnsi="ＭＳ 明朝" w:hint="eastAsia"/>
          <w:sz w:val="22"/>
          <w:szCs w:val="22"/>
        </w:rPr>
        <w:t>委託先は、事業期間終了後、有償により、</w:t>
      </w:r>
      <w:r w:rsidR="00F42F73" w:rsidRPr="00EF1BC0">
        <w:rPr>
          <w:rFonts w:ascii="ＭＳ 明朝" w:hAnsi="ＭＳ 明朝" w:hint="eastAsia"/>
          <w:sz w:val="22"/>
          <w:szCs w:val="22"/>
        </w:rPr>
        <w:t>NEDO</w:t>
      </w:r>
      <w:r w:rsidRPr="00EF1BC0">
        <w:rPr>
          <w:rFonts w:ascii="ＭＳ 明朝" w:hAnsi="ＭＳ 明朝" w:hint="eastAsia"/>
          <w:sz w:val="22"/>
          <w:szCs w:val="22"/>
        </w:rPr>
        <w:t>帰属資産を</w:t>
      </w:r>
      <w:r w:rsidR="00F42F73" w:rsidRPr="00EF1BC0">
        <w:rPr>
          <w:rFonts w:ascii="ＭＳ 明朝" w:hAnsi="ＭＳ 明朝" w:hint="eastAsia"/>
          <w:sz w:val="22"/>
          <w:szCs w:val="22"/>
        </w:rPr>
        <w:t>NEDO</w:t>
      </w:r>
      <w:r w:rsidRPr="00EF1BC0">
        <w:rPr>
          <w:rFonts w:ascii="ＭＳ 明朝" w:hAnsi="ＭＳ 明朝" w:hint="eastAsia"/>
          <w:sz w:val="22"/>
          <w:szCs w:val="22"/>
        </w:rPr>
        <w:t>から譲り受けることとなっています。</w:t>
      </w:r>
    </w:p>
    <w:p w14:paraId="254EA967" w14:textId="79ECEFA6" w:rsidR="006A3AE8" w:rsidRPr="00524D97" w:rsidRDefault="006A3AE8" w:rsidP="006A3AE8">
      <w:pPr>
        <w:ind w:leftChars="118" w:left="283"/>
        <w:rPr>
          <w:rFonts w:ascii="ＭＳ 明朝" w:hAnsi="ＭＳ 明朝"/>
          <w:b/>
          <w:bCs/>
          <w:sz w:val="22"/>
          <w:szCs w:val="22"/>
        </w:rPr>
      </w:pPr>
      <w:r w:rsidRPr="00524D97">
        <w:rPr>
          <w:rFonts w:ascii="ＭＳ 明朝" w:hAnsi="ＭＳ 明朝" w:hint="eastAsia"/>
          <w:b/>
          <w:bCs/>
          <w:sz w:val="22"/>
          <w:szCs w:val="22"/>
        </w:rPr>
        <w:t>【</w:t>
      </w:r>
      <w:r w:rsidR="00524D97">
        <w:rPr>
          <w:rFonts w:ascii="ＭＳ 明朝" w:hAnsi="ＭＳ 明朝" w:hint="eastAsia"/>
          <w:b/>
          <w:bCs/>
          <w:sz w:val="22"/>
          <w:szCs w:val="22"/>
        </w:rPr>
        <w:t>2028～2030年度：</w:t>
      </w:r>
      <w:r w:rsidR="00DB6930" w:rsidRPr="00524D97">
        <w:rPr>
          <w:rFonts w:ascii="ＭＳ 明朝" w:hAnsi="ＭＳ 明朝" w:hint="eastAsia"/>
          <w:b/>
          <w:bCs/>
          <w:sz w:val="22"/>
          <w:szCs w:val="22"/>
        </w:rPr>
        <w:t>補助</w:t>
      </w:r>
      <w:r w:rsidR="006949C2" w:rsidRPr="00524D97">
        <w:rPr>
          <w:rFonts w:ascii="ＭＳ 明朝" w:hAnsi="ＭＳ 明朝" w:hint="eastAsia"/>
          <w:b/>
          <w:bCs/>
          <w:sz w:val="22"/>
          <w:szCs w:val="22"/>
        </w:rPr>
        <w:t>事業</w:t>
      </w:r>
      <w:r w:rsidRPr="00524D97">
        <w:rPr>
          <w:rFonts w:ascii="ＭＳ 明朝" w:hAnsi="ＭＳ 明朝" w:hint="eastAsia"/>
          <w:b/>
          <w:bCs/>
          <w:sz w:val="22"/>
          <w:szCs w:val="22"/>
        </w:rPr>
        <w:t>】</w:t>
      </w:r>
    </w:p>
    <w:p w14:paraId="5CBC0FDE" w14:textId="5224BDD0" w:rsidR="00572D1F" w:rsidRDefault="00DB6930" w:rsidP="006949C2">
      <w:pPr>
        <w:ind w:leftChars="118" w:left="283" w:firstLineChars="100" w:firstLine="220"/>
        <w:rPr>
          <w:rFonts w:ascii="ＭＳ 明朝" w:hAnsi="ＭＳ 明朝"/>
          <w:sz w:val="22"/>
          <w:szCs w:val="22"/>
        </w:rPr>
      </w:pPr>
      <w:r>
        <w:rPr>
          <w:rFonts w:ascii="ＭＳ 明朝" w:hAnsi="ＭＳ 明朝" w:hint="eastAsia"/>
          <w:sz w:val="22"/>
          <w:szCs w:val="22"/>
        </w:rPr>
        <w:t>補助</w:t>
      </w:r>
      <w:r w:rsidR="006A3AE8" w:rsidRPr="006A3AE8">
        <w:rPr>
          <w:rFonts w:ascii="ＭＳ 明朝" w:hAnsi="ＭＳ 明朝" w:hint="eastAsia"/>
          <w:sz w:val="22"/>
          <w:szCs w:val="22"/>
        </w:rPr>
        <w:t>事業で取得した機械装置等の財産所有権は、</w:t>
      </w:r>
      <w:r>
        <w:rPr>
          <w:rFonts w:ascii="ＭＳ 明朝" w:hAnsi="ＭＳ 明朝" w:hint="eastAsia"/>
          <w:sz w:val="22"/>
          <w:szCs w:val="22"/>
        </w:rPr>
        <w:t>補助</w:t>
      </w:r>
      <w:r w:rsidR="006A3AE8" w:rsidRPr="006A3AE8">
        <w:rPr>
          <w:rFonts w:ascii="ＭＳ 明朝" w:hAnsi="ＭＳ 明朝" w:hint="eastAsia"/>
          <w:sz w:val="22"/>
          <w:szCs w:val="22"/>
        </w:rPr>
        <w:t>先にあります。</w:t>
      </w:r>
      <w:r w:rsidR="006A3AE8">
        <w:rPr>
          <w:rFonts w:ascii="ＭＳ 明朝" w:hAnsi="ＭＳ 明朝" w:hint="eastAsia"/>
          <w:sz w:val="22"/>
          <w:szCs w:val="22"/>
        </w:rPr>
        <w:t>ただし、</w:t>
      </w:r>
      <w:r>
        <w:rPr>
          <w:rFonts w:ascii="ＭＳ 明朝" w:hAnsi="ＭＳ 明朝" w:hint="eastAsia"/>
          <w:sz w:val="22"/>
          <w:szCs w:val="22"/>
        </w:rPr>
        <w:t>補助</w:t>
      </w:r>
      <w:r w:rsidR="006A3AE8" w:rsidRPr="006A3AE8">
        <w:rPr>
          <w:rFonts w:ascii="ＭＳ 明朝" w:hAnsi="ＭＳ 明朝" w:hint="eastAsia"/>
          <w:sz w:val="22"/>
          <w:szCs w:val="22"/>
        </w:rPr>
        <w:t>金執行の適正化の観点から、</w:t>
      </w:r>
      <w:r>
        <w:rPr>
          <w:rFonts w:ascii="ＭＳ 明朝" w:hAnsi="ＭＳ 明朝" w:hint="eastAsia"/>
          <w:sz w:val="22"/>
          <w:szCs w:val="22"/>
        </w:rPr>
        <w:t>補助</w:t>
      </w:r>
      <w:r w:rsidR="006A3AE8">
        <w:rPr>
          <w:rFonts w:ascii="ＭＳ 明朝" w:hAnsi="ＭＳ 明朝" w:hint="eastAsia"/>
          <w:sz w:val="22"/>
          <w:szCs w:val="22"/>
        </w:rPr>
        <w:t>事業で取得した機械装置等の取得財産には処分制限があります。</w:t>
      </w:r>
    </w:p>
    <w:p w14:paraId="3F24B2B7" w14:textId="77777777" w:rsidR="00B20E42" w:rsidRPr="00572D1F" w:rsidRDefault="00B20E42" w:rsidP="006949C2">
      <w:pPr>
        <w:ind w:leftChars="118" w:left="283" w:firstLineChars="100" w:firstLine="221"/>
        <w:rPr>
          <w:rFonts w:ascii="ＭＳ 明朝" w:hAnsi="ＭＳ 明朝"/>
          <w:b/>
          <w:bCs/>
          <w:color w:val="FF0000"/>
          <w:sz w:val="22"/>
          <w:szCs w:val="22"/>
        </w:rPr>
      </w:pPr>
    </w:p>
    <w:p w14:paraId="6955CDE4" w14:textId="2A569E1D" w:rsidR="00572D1F" w:rsidRPr="00EF1BC0" w:rsidRDefault="00540E6A" w:rsidP="00572D1F">
      <w:pPr>
        <w:ind w:leftChars="59" w:left="142"/>
        <w:rPr>
          <w:b/>
          <w:bCs/>
          <w:sz w:val="22"/>
          <w:szCs w:val="22"/>
        </w:rPr>
      </w:pPr>
      <w:r>
        <w:rPr>
          <w:rFonts w:hint="eastAsia"/>
          <w:b/>
          <w:bCs/>
          <w:sz w:val="22"/>
          <w:szCs w:val="22"/>
        </w:rPr>
        <w:t>④</w:t>
      </w:r>
      <w:r w:rsidR="00572D1F">
        <w:rPr>
          <w:rFonts w:hint="eastAsia"/>
          <w:b/>
          <w:bCs/>
          <w:sz w:val="22"/>
          <w:szCs w:val="22"/>
        </w:rPr>
        <w:t>企業化状況報告書及び収益納付</w:t>
      </w:r>
      <w:r w:rsidR="00524D97">
        <w:rPr>
          <w:rFonts w:hint="eastAsia"/>
          <w:b/>
          <w:bCs/>
          <w:sz w:val="22"/>
          <w:szCs w:val="22"/>
        </w:rPr>
        <w:t>（</w:t>
      </w:r>
      <w:r w:rsidR="00524D97">
        <w:rPr>
          <w:rFonts w:hint="eastAsia"/>
          <w:b/>
          <w:bCs/>
          <w:sz w:val="22"/>
          <w:szCs w:val="22"/>
        </w:rPr>
        <w:t>2028</w:t>
      </w:r>
      <w:r w:rsidR="00524D97">
        <w:rPr>
          <w:rFonts w:hint="eastAsia"/>
          <w:b/>
          <w:bCs/>
          <w:sz w:val="22"/>
          <w:szCs w:val="22"/>
        </w:rPr>
        <w:t>～</w:t>
      </w:r>
      <w:r w:rsidR="00524D97">
        <w:rPr>
          <w:rFonts w:hint="eastAsia"/>
          <w:b/>
          <w:bCs/>
          <w:sz w:val="22"/>
          <w:szCs w:val="22"/>
        </w:rPr>
        <w:t>2030</w:t>
      </w:r>
      <w:r w:rsidR="00524D97">
        <w:rPr>
          <w:rFonts w:hint="eastAsia"/>
          <w:b/>
          <w:bCs/>
          <w:sz w:val="22"/>
          <w:szCs w:val="22"/>
        </w:rPr>
        <w:t>年度：補助事業が対象）</w:t>
      </w:r>
    </w:p>
    <w:p w14:paraId="2492A6F0" w14:textId="5447F7F3" w:rsidR="00572D1F" w:rsidRDefault="00572D1F" w:rsidP="00572D1F">
      <w:pPr>
        <w:ind w:leftChars="118" w:left="283" w:firstLineChars="100" w:firstLine="220"/>
        <w:rPr>
          <w:rFonts w:ascii="ＭＳ 明朝" w:hAnsi="ＭＳ 明朝"/>
          <w:sz w:val="22"/>
          <w:szCs w:val="22"/>
        </w:rPr>
      </w:pPr>
      <w:r w:rsidRPr="00572D1F">
        <w:rPr>
          <w:rFonts w:ascii="ＭＳ 明朝" w:hAnsi="ＭＳ 明朝" w:hint="eastAsia"/>
          <w:sz w:val="22"/>
          <w:szCs w:val="22"/>
        </w:rPr>
        <w:t>採択された事業にあっては、</w:t>
      </w:r>
      <w:r w:rsidR="00DB6930">
        <w:rPr>
          <w:rFonts w:ascii="ＭＳ 明朝" w:hAnsi="ＭＳ 明朝" w:hint="eastAsia"/>
          <w:sz w:val="22"/>
          <w:szCs w:val="22"/>
        </w:rPr>
        <w:t>補助</w:t>
      </w:r>
      <w:r w:rsidRPr="00572D1F">
        <w:rPr>
          <w:rFonts w:ascii="ＭＳ 明朝" w:hAnsi="ＭＳ 明朝" w:hint="eastAsia"/>
          <w:sz w:val="22"/>
          <w:szCs w:val="22"/>
        </w:rPr>
        <w:t>事業完了後に企業化に努めていただくとともに、5年後までの企業化状況報告書を毎年度提出していただきます。</w:t>
      </w:r>
      <w:r w:rsidR="001134D3" w:rsidRPr="001134D3">
        <w:rPr>
          <w:rFonts w:ascii="ＭＳ 明朝" w:hAnsi="ＭＳ 明朝" w:hint="eastAsia"/>
          <w:sz w:val="22"/>
          <w:szCs w:val="22"/>
        </w:rPr>
        <w:t>企業化状況報告書の提出は</w:t>
      </w:r>
      <w:r w:rsidR="001134D3">
        <w:rPr>
          <w:rFonts w:ascii="ＭＳ 明朝" w:hAnsi="ＭＳ 明朝" w:hint="eastAsia"/>
          <w:sz w:val="22"/>
          <w:szCs w:val="22"/>
        </w:rPr>
        <w:t>交付にあたっての</w:t>
      </w:r>
      <w:r w:rsidR="001134D3" w:rsidRPr="001134D3">
        <w:rPr>
          <w:rFonts w:ascii="ＭＳ 明朝" w:hAnsi="ＭＳ 明朝" w:hint="eastAsia"/>
          <w:sz w:val="22"/>
          <w:szCs w:val="22"/>
        </w:rPr>
        <w:t>条件となりますので、フォローアップ対応の体制を確保するとともに、確実なご対応をお願いします。</w:t>
      </w:r>
      <w:r w:rsidRPr="00572D1F">
        <w:rPr>
          <w:rFonts w:ascii="ＭＳ 明朝" w:hAnsi="ＭＳ 明朝" w:hint="eastAsia"/>
          <w:sz w:val="22"/>
          <w:szCs w:val="22"/>
        </w:rPr>
        <w:t>また、</w:t>
      </w:r>
      <w:r w:rsidR="00DB6930">
        <w:rPr>
          <w:rFonts w:ascii="ＭＳ 明朝" w:hAnsi="ＭＳ 明朝" w:hint="eastAsia"/>
          <w:sz w:val="22"/>
          <w:szCs w:val="22"/>
        </w:rPr>
        <w:t>補助</w:t>
      </w:r>
      <w:r w:rsidRPr="00572D1F">
        <w:rPr>
          <w:rFonts w:ascii="ＭＳ 明朝" w:hAnsi="ＭＳ 明朝" w:hint="eastAsia"/>
          <w:sz w:val="22"/>
          <w:szCs w:val="22"/>
        </w:rPr>
        <w:t>事業の成果を踏まえた当該</w:t>
      </w:r>
      <w:r w:rsidR="00DB6930">
        <w:rPr>
          <w:rFonts w:ascii="ＭＳ 明朝" w:hAnsi="ＭＳ 明朝" w:hint="eastAsia"/>
          <w:sz w:val="22"/>
          <w:szCs w:val="22"/>
        </w:rPr>
        <w:t>補助</w:t>
      </w:r>
      <w:r w:rsidRPr="00572D1F">
        <w:rPr>
          <w:rFonts w:ascii="ＭＳ 明朝" w:hAnsi="ＭＳ 明朝" w:hint="eastAsia"/>
          <w:sz w:val="22"/>
          <w:szCs w:val="22"/>
        </w:rPr>
        <w:t>事業に係る事業化計画書等を提出していただくことがあります。</w:t>
      </w:r>
    </w:p>
    <w:p w14:paraId="6723F408" w14:textId="646F021C" w:rsidR="00572D1F" w:rsidRDefault="00572D1F" w:rsidP="00572D1F">
      <w:pPr>
        <w:ind w:leftChars="118" w:left="283" w:firstLineChars="100" w:firstLine="220"/>
        <w:rPr>
          <w:rFonts w:ascii="ＭＳ 明朝" w:hAnsi="ＭＳ 明朝"/>
          <w:sz w:val="22"/>
          <w:szCs w:val="22"/>
        </w:rPr>
      </w:pPr>
      <w:r>
        <w:rPr>
          <w:rFonts w:ascii="ＭＳ 明朝" w:hAnsi="ＭＳ 明朝" w:hint="eastAsia"/>
          <w:sz w:val="22"/>
          <w:szCs w:val="22"/>
        </w:rPr>
        <w:t>また</w:t>
      </w:r>
      <w:r w:rsidR="00DB6930">
        <w:rPr>
          <w:rFonts w:ascii="ＭＳ 明朝" w:hAnsi="ＭＳ 明朝" w:hint="eastAsia"/>
          <w:sz w:val="22"/>
          <w:szCs w:val="22"/>
        </w:rPr>
        <w:t>補助</w:t>
      </w:r>
      <w:r w:rsidRPr="00572D1F">
        <w:rPr>
          <w:rFonts w:ascii="ＭＳ 明朝" w:hAnsi="ＭＳ 明朝" w:hint="eastAsia"/>
          <w:sz w:val="22"/>
          <w:szCs w:val="22"/>
        </w:rPr>
        <w:t>事業の企業化等により、収益が生じたと認められたときは交付した</w:t>
      </w:r>
      <w:r w:rsidR="00DB6930">
        <w:rPr>
          <w:rFonts w:ascii="ＭＳ 明朝" w:hAnsi="ＭＳ 明朝" w:hint="eastAsia"/>
          <w:sz w:val="22"/>
          <w:szCs w:val="22"/>
        </w:rPr>
        <w:t>補助</w:t>
      </w:r>
      <w:r w:rsidRPr="00572D1F">
        <w:rPr>
          <w:rFonts w:ascii="ＭＳ 明朝" w:hAnsi="ＭＳ 明朝" w:hint="eastAsia"/>
          <w:sz w:val="22"/>
          <w:szCs w:val="22"/>
        </w:rPr>
        <w:t>金の全部又は一部に相当する金額を納付していただくことがあります。</w:t>
      </w:r>
    </w:p>
    <w:p w14:paraId="6E43D558" w14:textId="77777777" w:rsidR="00B20E42" w:rsidRPr="00EF1BC0" w:rsidRDefault="00B20E42" w:rsidP="00572D1F">
      <w:pPr>
        <w:ind w:leftChars="118" w:left="283" w:firstLineChars="100" w:firstLine="220"/>
        <w:rPr>
          <w:rFonts w:ascii="ＭＳ 明朝" w:hAnsi="ＭＳ 明朝"/>
          <w:sz w:val="22"/>
          <w:szCs w:val="22"/>
        </w:rPr>
      </w:pPr>
    </w:p>
    <w:p w14:paraId="0ACB24FE" w14:textId="10052C44" w:rsidR="0062733B" w:rsidRPr="00EF1BC0" w:rsidRDefault="00F42F73" w:rsidP="00DE7F64">
      <w:pPr>
        <w:pStyle w:val="2"/>
        <w:rPr>
          <w:rFonts w:ascii="ＭＳ 明朝" w:eastAsia="ＭＳ 明朝" w:hAnsi="ＭＳ 明朝"/>
          <w:b/>
          <w:bCs/>
          <w:sz w:val="22"/>
          <w:szCs w:val="22"/>
        </w:rPr>
      </w:pPr>
      <w:bookmarkStart w:id="38" w:name="_Toc212471736"/>
      <w:r w:rsidRPr="00EF1BC0">
        <w:rPr>
          <w:rFonts w:ascii="ＭＳ 明朝" w:eastAsia="ＭＳ 明朝" w:hAnsi="ＭＳ 明朝" w:hint="eastAsia"/>
          <w:b/>
          <w:bCs/>
          <w:sz w:val="22"/>
          <w:szCs w:val="22"/>
        </w:rPr>
        <w:t>（</w:t>
      </w:r>
      <w:r w:rsidR="0003701C">
        <w:rPr>
          <w:rFonts w:ascii="ＭＳ 明朝" w:eastAsia="ＭＳ 明朝" w:hAnsi="ＭＳ 明朝" w:hint="eastAsia"/>
          <w:b/>
          <w:bCs/>
          <w:sz w:val="22"/>
          <w:szCs w:val="22"/>
        </w:rPr>
        <w:t>3</w:t>
      </w:r>
      <w:r w:rsidRPr="00EF1BC0">
        <w:rPr>
          <w:rFonts w:ascii="ＭＳ 明朝" w:eastAsia="ＭＳ 明朝" w:hAnsi="ＭＳ 明朝" w:hint="eastAsia"/>
          <w:b/>
          <w:bCs/>
          <w:sz w:val="22"/>
          <w:szCs w:val="22"/>
        </w:rPr>
        <w:t>）</w:t>
      </w:r>
      <w:r w:rsidR="0062733B" w:rsidRPr="00EF1BC0">
        <w:rPr>
          <w:rFonts w:ascii="ＭＳ 明朝" w:eastAsia="ＭＳ 明朝" w:hAnsi="ＭＳ 明朝" w:hint="eastAsia"/>
          <w:b/>
          <w:bCs/>
          <w:sz w:val="22"/>
          <w:szCs w:val="22"/>
        </w:rPr>
        <w:t>大学・国立研究開発法人等における若手研究者の自発的な研究活動</w:t>
      </w:r>
      <w:bookmarkEnd w:id="38"/>
    </w:p>
    <w:p w14:paraId="2E56E816" w14:textId="70C2D7EB" w:rsidR="0062733B" w:rsidRPr="00EF1BC0" w:rsidRDefault="0062733B" w:rsidP="00DE7F64">
      <w:pPr>
        <w:ind w:leftChars="59" w:left="142" w:firstLineChars="100" w:firstLine="220"/>
        <w:rPr>
          <w:rFonts w:ascii="ＭＳ 明朝" w:hAnsi="ＭＳ 明朝"/>
          <w:sz w:val="22"/>
          <w:szCs w:val="22"/>
        </w:rPr>
      </w:pPr>
      <w:r w:rsidRPr="00EF1BC0">
        <w:rPr>
          <w:rFonts w:ascii="ＭＳ 明朝" w:hAnsi="ＭＳ 明朝" w:hint="eastAsia"/>
          <w:sz w:val="22"/>
          <w:szCs w:val="22"/>
        </w:rPr>
        <w:t>2020年度以降の新規契約</w:t>
      </w:r>
      <w:r w:rsidR="00EC0FBA">
        <w:rPr>
          <w:rFonts w:ascii="ＭＳ 明朝" w:hAnsi="ＭＳ 明朝" w:hint="eastAsia"/>
          <w:sz w:val="22"/>
          <w:szCs w:val="22"/>
        </w:rPr>
        <w:t>又は交付決定</w:t>
      </w:r>
      <w:r w:rsidRPr="00EF1BC0">
        <w:rPr>
          <w:rFonts w:ascii="ＭＳ 明朝" w:hAnsi="ＭＳ 明朝" w:hint="eastAsia"/>
          <w:sz w:val="22"/>
          <w:szCs w:val="22"/>
        </w:rPr>
        <w:t>について、大学又は国立研究開発法人等で雇用される40歳未満（40歳となる事業年度の終了日まで）の若手研究者による当該</w:t>
      </w:r>
      <w:r w:rsidR="00F42F73" w:rsidRPr="00EF1BC0">
        <w:rPr>
          <w:rFonts w:ascii="ＭＳ 明朝" w:hAnsi="ＭＳ 明朝" w:hint="eastAsia"/>
          <w:sz w:val="22"/>
          <w:szCs w:val="22"/>
        </w:rPr>
        <w:t>事業</w:t>
      </w:r>
      <w:r w:rsidRPr="00EF1BC0">
        <w:rPr>
          <w:rFonts w:ascii="ＭＳ 明朝" w:hAnsi="ＭＳ 明朝" w:hint="eastAsia"/>
          <w:sz w:val="22"/>
          <w:szCs w:val="22"/>
        </w:rPr>
        <w:t>の推進に資する自発的な研究活動の実施を可能とします。</w:t>
      </w:r>
    </w:p>
    <w:p w14:paraId="6C0E5A26" w14:textId="21552D28" w:rsidR="00D8409B" w:rsidRPr="00EF1BC0" w:rsidRDefault="0062733B" w:rsidP="005A19BD">
      <w:pPr>
        <w:ind w:leftChars="59" w:left="142" w:firstLineChars="100" w:firstLine="220"/>
        <w:rPr>
          <w:rFonts w:ascii="ＭＳ 明朝" w:hAnsi="ＭＳ 明朝"/>
          <w:sz w:val="22"/>
          <w:szCs w:val="22"/>
        </w:rPr>
      </w:pPr>
      <w:r w:rsidRPr="00EF1BC0">
        <w:rPr>
          <w:rFonts w:ascii="ＭＳ 明朝" w:hAnsi="ＭＳ 明朝" w:hint="eastAsia"/>
          <w:sz w:val="22"/>
          <w:szCs w:val="22"/>
        </w:rPr>
        <w:t>なお、採択決定後、大学又は国立研究開発法人等は、実施計画書に</w:t>
      </w:r>
      <w:r w:rsidR="00BE66FF">
        <w:rPr>
          <w:rFonts w:ascii="ＭＳ 明朝" w:hAnsi="ＭＳ 明朝" w:hint="eastAsia"/>
          <w:sz w:val="22"/>
          <w:szCs w:val="22"/>
        </w:rPr>
        <w:t>あらかじめ</w:t>
      </w:r>
      <w:r w:rsidRPr="00EF1BC0">
        <w:rPr>
          <w:rFonts w:ascii="ＭＳ 明朝" w:hAnsi="ＭＳ 明朝" w:hint="eastAsia"/>
          <w:sz w:val="22"/>
          <w:szCs w:val="22"/>
        </w:rPr>
        <w:t>その旨を記載し、その実績を従事日誌又は月報等により当機構に報告することになります。</w:t>
      </w:r>
    </w:p>
    <w:p w14:paraId="773C1AEF" w14:textId="77777777" w:rsidR="0062733B" w:rsidRPr="00EC0FBA" w:rsidRDefault="0062733B" w:rsidP="00DE7F64">
      <w:pPr>
        <w:ind w:left="993" w:hanging="851"/>
        <w:rPr>
          <w:rFonts w:ascii="ＭＳ 明朝" w:hAnsi="ＭＳ 明朝"/>
          <w:sz w:val="22"/>
          <w:szCs w:val="22"/>
        </w:rPr>
      </w:pPr>
      <w:r w:rsidRPr="00EC0FBA">
        <w:rPr>
          <w:rFonts w:ascii="ＭＳ 明朝" w:hAnsi="ＭＳ 明朝" w:hint="eastAsia"/>
          <w:sz w:val="22"/>
          <w:szCs w:val="22"/>
        </w:rPr>
        <w:t>【参考】競争的研究費においてプロジェクトの実施のために雇用される若手研究者の自発的な研究活動等に関する実施方針</w:t>
      </w:r>
    </w:p>
    <w:p w14:paraId="1D439FF4" w14:textId="7A320DA4" w:rsidR="0062733B" w:rsidRDefault="0062733B" w:rsidP="00E817B0">
      <w:pPr>
        <w:ind w:leftChars="413" w:left="991"/>
        <w:rPr>
          <w:rStyle w:val="ab"/>
          <w:rFonts w:ascii="ＭＳ 明朝" w:hAnsi="ＭＳ 明朝"/>
          <w:sz w:val="22"/>
          <w:szCs w:val="22"/>
        </w:rPr>
      </w:pPr>
      <w:hyperlink r:id="rId26" w:history="1">
        <w:r w:rsidRPr="00EC0FBA">
          <w:rPr>
            <w:rStyle w:val="ab"/>
            <w:rFonts w:ascii="ＭＳ 明朝" w:hAnsi="ＭＳ 明朝"/>
            <w:sz w:val="22"/>
            <w:szCs w:val="22"/>
          </w:rPr>
          <w:t>https://www8.cao.go.jp/cstp/compefund/jisshishishin.pdf</w:t>
        </w:r>
      </w:hyperlink>
    </w:p>
    <w:p w14:paraId="670C6FD1" w14:textId="77777777" w:rsidR="00B20E42" w:rsidRPr="0062733B" w:rsidRDefault="00B20E42" w:rsidP="00E817B0">
      <w:pPr>
        <w:ind w:leftChars="413" w:left="991"/>
        <w:rPr>
          <w:rFonts w:ascii="ＭＳ 明朝" w:hAnsi="ＭＳ 明朝"/>
        </w:rPr>
      </w:pPr>
    </w:p>
    <w:p w14:paraId="465C0372" w14:textId="11609B0B" w:rsidR="0062733B" w:rsidRPr="00EF1BC0" w:rsidRDefault="00F42F73" w:rsidP="00B94237">
      <w:pPr>
        <w:pStyle w:val="2"/>
        <w:rPr>
          <w:rFonts w:ascii="ＭＳ 明朝" w:eastAsia="ＭＳ 明朝" w:hAnsi="ＭＳ 明朝"/>
          <w:b/>
          <w:bCs/>
          <w:sz w:val="22"/>
          <w:szCs w:val="22"/>
        </w:rPr>
      </w:pPr>
      <w:bookmarkStart w:id="39" w:name="_Toc212471737"/>
      <w:r w:rsidRPr="00EF1BC0">
        <w:rPr>
          <w:rFonts w:ascii="ＭＳ 明朝" w:eastAsia="ＭＳ 明朝" w:hAnsi="ＭＳ 明朝" w:hint="eastAsia"/>
          <w:b/>
          <w:bCs/>
          <w:sz w:val="22"/>
          <w:szCs w:val="22"/>
        </w:rPr>
        <w:t>（</w:t>
      </w:r>
      <w:r w:rsidR="0003701C">
        <w:rPr>
          <w:rFonts w:ascii="ＭＳ 明朝" w:eastAsia="ＭＳ 明朝" w:hAnsi="ＭＳ 明朝" w:hint="eastAsia"/>
          <w:b/>
          <w:bCs/>
          <w:sz w:val="22"/>
          <w:szCs w:val="22"/>
        </w:rPr>
        <w:t>4</w:t>
      </w:r>
      <w:r w:rsidRPr="00EF1BC0">
        <w:rPr>
          <w:rFonts w:ascii="ＭＳ 明朝" w:eastAsia="ＭＳ 明朝" w:hAnsi="ＭＳ 明朝" w:hint="eastAsia"/>
          <w:b/>
          <w:bCs/>
          <w:sz w:val="22"/>
          <w:szCs w:val="22"/>
        </w:rPr>
        <w:t>）</w:t>
      </w:r>
      <w:r w:rsidR="0062733B" w:rsidRPr="00EF1BC0">
        <w:rPr>
          <w:rFonts w:ascii="ＭＳ 明朝" w:eastAsia="ＭＳ 明朝" w:hAnsi="ＭＳ 明朝" w:hint="eastAsia"/>
          <w:b/>
          <w:bCs/>
          <w:sz w:val="22"/>
          <w:szCs w:val="22"/>
        </w:rPr>
        <w:t>RA（リサーチアシスタント）等の雇用</w:t>
      </w:r>
      <w:bookmarkEnd w:id="39"/>
    </w:p>
    <w:p w14:paraId="52FD01E8" w14:textId="33755509" w:rsidR="0062733B" w:rsidRPr="00EF1BC0" w:rsidRDefault="0062733B" w:rsidP="00DE7F64">
      <w:pPr>
        <w:ind w:leftChars="59" w:left="142" w:firstLineChars="100" w:firstLine="220"/>
        <w:rPr>
          <w:rFonts w:ascii="ＭＳ 明朝" w:hAnsi="ＭＳ 明朝"/>
          <w:sz w:val="22"/>
          <w:szCs w:val="22"/>
        </w:rPr>
      </w:pPr>
      <w:r w:rsidRPr="00EF1BC0">
        <w:rPr>
          <w:rFonts w:ascii="ＭＳ 明朝" w:hAnsi="ＭＳ 明朝" w:hint="eastAsia"/>
          <w:sz w:val="22"/>
          <w:szCs w:val="22"/>
        </w:rPr>
        <w:t>第</w:t>
      </w:r>
      <w:r w:rsidR="00D8409B" w:rsidRPr="00EF1BC0">
        <w:rPr>
          <w:rFonts w:ascii="ＭＳ 明朝" w:hAnsi="ＭＳ 明朝" w:hint="eastAsia"/>
          <w:sz w:val="22"/>
          <w:szCs w:val="22"/>
        </w:rPr>
        <w:t>6</w:t>
      </w:r>
      <w:r w:rsidRPr="00EF1BC0">
        <w:rPr>
          <w:rFonts w:ascii="ＭＳ 明朝" w:hAnsi="ＭＳ 明朝" w:hint="eastAsia"/>
          <w:sz w:val="22"/>
          <w:szCs w:val="22"/>
        </w:rPr>
        <w:t>期科学技術・イノベーション基本計画においては、優秀な学生、社会人を国内外から引き付けるため、大学院生に対する経済的支援を充実すべく、数値目標が掲げられています。</w:t>
      </w:r>
    </w:p>
    <w:p w14:paraId="4F3F04C9" w14:textId="02EA1577" w:rsidR="0062733B" w:rsidRPr="00EF1BC0" w:rsidRDefault="0062733B" w:rsidP="00DE7F64">
      <w:pPr>
        <w:ind w:leftChars="59" w:left="142" w:firstLineChars="100" w:firstLine="220"/>
        <w:rPr>
          <w:rFonts w:ascii="ＭＳ 明朝" w:hAnsi="ＭＳ 明朝"/>
          <w:sz w:val="22"/>
          <w:szCs w:val="22"/>
        </w:rPr>
      </w:pPr>
      <w:r w:rsidRPr="00EF1BC0">
        <w:rPr>
          <w:rFonts w:ascii="ＭＳ 明朝" w:hAnsi="ＭＳ 明朝" w:hint="eastAsia"/>
          <w:sz w:val="22"/>
          <w:szCs w:val="22"/>
        </w:rPr>
        <w:t>本</w:t>
      </w:r>
      <w:r w:rsidR="00D8409B" w:rsidRPr="00EF1BC0">
        <w:rPr>
          <w:rFonts w:ascii="ＭＳ 明朝" w:hAnsi="ＭＳ 明朝" w:hint="eastAsia"/>
          <w:sz w:val="22"/>
          <w:szCs w:val="22"/>
        </w:rPr>
        <w:t>事業</w:t>
      </w:r>
      <w:r w:rsidRPr="00EF1BC0">
        <w:rPr>
          <w:rFonts w:ascii="ＭＳ 明朝" w:hAnsi="ＭＳ 明朝" w:hint="eastAsia"/>
          <w:sz w:val="22"/>
          <w:szCs w:val="22"/>
        </w:rPr>
        <w:t>においてもRA（リサーチアシスタント）等の研究員登録が可能であり、本</w:t>
      </w:r>
      <w:r w:rsidR="00D8409B" w:rsidRPr="00EF1BC0">
        <w:rPr>
          <w:rFonts w:ascii="ＭＳ 明朝" w:hAnsi="ＭＳ 明朝" w:hint="eastAsia"/>
          <w:sz w:val="22"/>
          <w:szCs w:val="22"/>
        </w:rPr>
        <w:t>事業</w:t>
      </w:r>
      <w:r w:rsidRPr="00EF1BC0">
        <w:rPr>
          <w:rFonts w:ascii="ＭＳ 明朝" w:hAnsi="ＭＳ 明朝" w:hint="eastAsia"/>
          <w:sz w:val="22"/>
          <w:szCs w:val="22"/>
        </w:rPr>
        <w:t>で、研究員費を支払うことが可能です。</w:t>
      </w:r>
    </w:p>
    <w:p w14:paraId="1649F71D" w14:textId="12251BCD" w:rsidR="0062733B" w:rsidRPr="00EF1BC0" w:rsidRDefault="0062733B" w:rsidP="005A19BD">
      <w:pPr>
        <w:ind w:leftChars="59" w:left="142" w:firstLineChars="100" w:firstLine="220"/>
        <w:rPr>
          <w:rFonts w:ascii="ＭＳ 明朝" w:hAnsi="ＭＳ 明朝"/>
          <w:sz w:val="22"/>
          <w:szCs w:val="22"/>
        </w:rPr>
      </w:pPr>
      <w:r w:rsidRPr="00EF1BC0">
        <w:rPr>
          <w:rFonts w:ascii="ＭＳ 明朝" w:hAnsi="ＭＳ 明朝" w:hint="eastAsia"/>
          <w:sz w:val="22"/>
          <w:szCs w:val="22"/>
        </w:rPr>
        <w:t>なお、本</w:t>
      </w:r>
      <w:r w:rsidR="00D8409B" w:rsidRPr="00EF1BC0">
        <w:rPr>
          <w:rFonts w:ascii="ＭＳ 明朝" w:hAnsi="ＭＳ 明朝" w:hint="eastAsia"/>
          <w:sz w:val="22"/>
          <w:szCs w:val="22"/>
        </w:rPr>
        <w:t>事業を</w:t>
      </w:r>
      <w:r w:rsidRPr="00EF1BC0">
        <w:rPr>
          <w:rFonts w:ascii="ＭＳ 明朝" w:hAnsi="ＭＳ 明朝" w:hint="eastAsia"/>
          <w:sz w:val="22"/>
          <w:szCs w:val="22"/>
        </w:rPr>
        <w:t>通じて知り得る秘密情報を取り扱うRA等は、</w:t>
      </w:r>
      <w:r w:rsidR="00F42F73" w:rsidRPr="00EF1BC0">
        <w:rPr>
          <w:rFonts w:ascii="ＭＳ 明朝" w:hAnsi="ＭＳ 明朝" w:hint="eastAsia"/>
          <w:sz w:val="22"/>
          <w:szCs w:val="22"/>
        </w:rPr>
        <w:t>NEDO</w:t>
      </w:r>
      <w:r w:rsidRPr="00EF1BC0">
        <w:rPr>
          <w:rFonts w:ascii="ＭＳ 明朝" w:hAnsi="ＭＳ 明朝" w:hint="eastAsia"/>
          <w:sz w:val="22"/>
          <w:szCs w:val="22"/>
        </w:rPr>
        <w:t>と契約締結</w:t>
      </w:r>
      <w:r w:rsidR="00EC0FBA">
        <w:rPr>
          <w:rFonts w:ascii="ＭＳ 明朝" w:hAnsi="ＭＳ 明朝" w:hint="eastAsia"/>
          <w:sz w:val="22"/>
          <w:szCs w:val="22"/>
        </w:rPr>
        <w:t>又は交付決定</w:t>
      </w:r>
      <w:r w:rsidRPr="00EF1BC0">
        <w:rPr>
          <w:rFonts w:ascii="ＭＳ 明朝" w:hAnsi="ＭＳ 明朝" w:hint="eastAsia"/>
          <w:sz w:val="22"/>
          <w:szCs w:val="22"/>
        </w:rPr>
        <w:t>する大学組織との間で、守秘義務を含む雇用契約を締結されている必要があり、本</w:t>
      </w:r>
      <w:r w:rsidR="00EC0FBA">
        <w:rPr>
          <w:rFonts w:ascii="ＭＳ 明朝" w:hAnsi="ＭＳ 明朝" w:hint="eastAsia"/>
          <w:sz w:val="22"/>
          <w:szCs w:val="22"/>
        </w:rPr>
        <w:t>事業</w:t>
      </w:r>
      <w:r w:rsidRPr="00EF1BC0">
        <w:rPr>
          <w:rFonts w:ascii="ＭＳ 明朝" w:hAnsi="ＭＳ 明朝" w:hint="eastAsia"/>
          <w:sz w:val="22"/>
          <w:szCs w:val="22"/>
        </w:rPr>
        <w:t>に直接に従事する者は、全て研究員登録を行う必要があります。</w:t>
      </w:r>
    </w:p>
    <w:p w14:paraId="5C35529B" w14:textId="5BC36ECE" w:rsidR="0062733B" w:rsidRPr="00EC0FBA" w:rsidRDefault="0062733B" w:rsidP="00DE7F64">
      <w:pPr>
        <w:ind w:leftChars="59" w:left="142"/>
        <w:rPr>
          <w:rFonts w:ascii="ＭＳ 明朝" w:hAnsi="ＭＳ 明朝"/>
          <w:sz w:val="22"/>
          <w:szCs w:val="22"/>
        </w:rPr>
      </w:pPr>
      <w:r w:rsidRPr="00EC0FBA">
        <w:rPr>
          <w:rFonts w:ascii="ＭＳ 明朝" w:hAnsi="ＭＳ 明朝" w:hint="eastAsia"/>
          <w:sz w:val="22"/>
          <w:szCs w:val="22"/>
        </w:rPr>
        <w:t>【参考】第</w:t>
      </w:r>
      <w:r w:rsidR="009971F9">
        <w:rPr>
          <w:rFonts w:ascii="ＭＳ 明朝" w:hAnsi="ＭＳ 明朝" w:hint="eastAsia"/>
          <w:sz w:val="22"/>
          <w:szCs w:val="22"/>
        </w:rPr>
        <w:t>6</w:t>
      </w:r>
      <w:r w:rsidRPr="00EC0FBA">
        <w:rPr>
          <w:rFonts w:ascii="ＭＳ 明朝" w:hAnsi="ＭＳ 明朝" w:hint="eastAsia"/>
          <w:sz w:val="22"/>
          <w:szCs w:val="22"/>
        </w:rPr>
        <w:t>期科学技術・イノベーション基本計画</w:t>
      </w:r>
    </w:p>
    <w:p w14:paraId="04AEEBA3" w14:textId="55DD3E57" w:rsidR="0062733B" w:rsidRPr="00EC0FBA" w:rsidRDefault="0062733B" w:rsidP="00DE7F64">
      <w:pPr>
        <w:ind w:leftChars="413" w:left="991"/>
        <w:rPr>
          <w:rFonts w:ascii="ＭＳ 明朝" w:hAnsi="ＭＳ 明朝"/>
          <w:sz w:val="22"/>
          <w:szCs w:val="22"/>
        </w:rPr>
      </w:pPr>
      <w:hyperlink r:id="rId27" w:history="1">
        <w:r w:rsidRPr="00EC0FBA">
          <w:rPr>
            <w:rStyle w:val="ab"/>
            <w:rFonts w:ascii="ＭＳ 明朝" w:hAnsi="ＭＳ 明朝"/>
            <w:sz w:val="22"/>
            <w:szCs w:val="22"/>
          </w:rPr>
          <w:t>https://www8.cao.go.jp/cstp/kihonkeikaku/index6.html</w:t>
        </w:r>
      </w:hyperlink>
    </w:p>
    <w:p w14:paraId="45929233" w14:textId="2FBF6D26" w:rsidR="0062733B" w:rsidRPr="00EC0FBA" w:rsidRDefault="0062733B" w:rsidP="00DE7F64">
      <w:pPr>
        <w:ind w:leftChars="413" w:left="991"/>
        <w:rPr>
          <w:rFonts w:ascii="ＭＳ 明朝" w:hAnsi="ＭＳ 明朝"/>
          <w:sz w:val="22"/>
          <w:szCs w:val="22"/>
        </w:rPr>
      </w:pPr>
      <w:r w:rsidRPr="00EC0FBA">
        <w:rPr>
          <w:rFonts w:ascii="ＭＳ 明朝" w:hAnsi="ＭＳ 明朝" w:hint="eastAsia"/>
          <w:sz w:val="22"/>
          <w:szCs w:val="22"/>
        </w:rPr>
        <w:t>研究力強化・若手研究者支援総合パッケージ</w:t>
      </w:r>
    </w:p>
    <w:p w14:paraId="22FF7B08" w14:textId="2C13082E" w:rsidR="0062733B" w:rsidRPr="00EC0FBA" w:rsidRDefault="0062733B" w:rsidP="00DE7F64">
      <w:pPr>
        <w:ind w:leftChars="413" w:left="991"/>
        <w:rPr>
          <w:rFonts w:ascii="ＭＳ 明朝" w:hAnsi="ＭＳ 明朝"/>
          <w:sz w:val="22"/>
          <w:szCs w:val="22"/>
        </w:rPr>
      </w:pPr>
      <w:hyperlink r:id="rId28" w:history="1">
        <w:r w:rsidRPr="00EC0FBA">
          <w:rPr>
            <w:rStyle w:val="ab"/>
            <w:rFonts w:ascii="ＭＳ 明朝" w:hAnsi="ＭＳ 明朝"/>
            <w:sz w:val="22"/>
            <w:szCs w:val="22"/>
          </w:rPr>
          <w:t>https://www8.cao.go.jp/cstp/package/wakate/wakatepackage.pdf</w:t>
        </w:r>
      </w:hyperlink>
    </w:p>
    <w:p w14:paraId="3E1FA6D7" w14:textId="155FD389" w:rsidR="0062733B" w:rsidRPr="00EC0FBA" w:rsidRDefault="0062733B" w:rsidP="00DE7F64">
      <w:pPr>
        <w:ind w:leftChars="413" w:left="991"/>
        <w:rPr>
          <w:rFonts w:ascii="ＭＳ 明朝" w:hAnsi="ＭＳ 明朝"/>
          <w:sz w:val="22"/>
          <w:szCs w:val="22"/>
        </w:rPr>
      </w:pPr>
      <w:r w:rsidRPr="00EC0FBA">
        <w:rPr>
          <w:rFonts w:ascii="ＭＳ 明朝" w:hAnsi="ＭＳ 明朝" w:hint="eastAsia"/>
          <w:sz w:val="22"/>
          <w:szCs w:val="22"/>
        </w:rPr>
        <w:t>ポストドクター等の雇用・育成に関するガイドライン</w:t>
      </w:r>
    </w:p>
    <w:p w14:paraId="7529F2A6" w14:textId="38EC3FBC" w:rsidR="00812D4E" w:rsidRDefault="0062733B" w:rsidP="00EC0FBA">
      <w:pPr>
        <w:ind w:leftChars="413" w:left="991"/>
        <w:rPr>
          <w:rFonts w:ascii="ＭＳ 明朝" w:hAnsi="ＭＳ 明朝"/>
          <w:sz w:val="22"/>
          <w:szCs w:val="22"/>
        </w:rPr>
      </w:pPr>
      <w:hyperlink r:id="rId29" w:history="1">
        <w:r w:rsidRPr="00EC0FBA">
          <w:rPr>
            <w:rStyle w:val="ab"/>
            <w:rFonts w:ascii="ＭＳ 明朝" w:hAnsi="ＭＳ 明朝"/>
            <w:sz w:val="22"/>
            <w:szCs w:val="22"/>
          </w:rPr>
          <w:t>https://www.mext.go.jp/content/20201203-mxt_kiban03-000011852_1.pdf</w:t>
        </w:r>
      </w:hyperlink>
      <w:r w:rsidRPr="00EC0FBA">
        <w:rPr>
          <w:rFonts w:ascii="ＭＳ 明朝" w:hAnsi="ＭＳ 明朝"/>
          <w:sz w:val="22"/>
          <w:szCs w:val="22"/>
        </w:rPr>
        <w:t xml:space="preserve"> </w:t>
      </w:r>
    </w:p>
    <w:p w14:paraId="57BEEE1F" w14:textId="77777777" w:rsidR="003424DF" w:rsidRPr="0062733B" w:rsidRDefault="003424DF" w:rsidP="00EC0FBA">
      <w:pPr>
        <w:ind w:leftChars="413" w:left="991"/>
        <w:rPr>
          <w:rFonts w:ascii="ＭＳ 明朝" w:hAnsi="ＭＳ 明朝"/>
        </w:rPr>
      </w:pPr>
    </w:p>
    <w:p w14:paraId="6A6AB168" w14:textId="7EE0E3D2" w:rsidR="00E6398C" w:rsidRPr="00EF1BC0" w:rsidRDefault="00E6398C" w:rsidP="00B94237">
      <w:pPr>
        <w:pStyle w:val="2"/>
        <w:rPr>
          <w:rFonts w:ascii="ＭＳ 明朝" w:eastAsia="ＭＳ 明朝" w:hAnsi="ＭＳ 明朝"/>
          <w:b/>
          <w:bCs/>
          <w:sz w:val="22"/>
          <w:szCs w:val="22"/>
        </w:rPr>
      </w:pPr>
      <w:bookmarkStart w:id="40" w:name="_Toc212471738"/>
      <w:r w:rsidRPr="00EF1BC0">
        <w:rPr>
          <w:rFonts w:ascii="ＭＳ 明朝" w:eastAsia="ＭＳ 明朝" w:hAnsi="ＭＳ 明朝" w:hint="eastAsia"/>
          <w:b/>
          <w:bCs/>
          <w:sz w:val="22"/>
          <w:szCs w:val="22"/>
        </w:rPr>
        <w:t>（</w:t>
      </w:r>
      <w:r w:rsidR="0003701C">
        <w:rPr>
          <w:rFonts w:ascii="ＭＳ 明朝" w:eastAsia="ＭＳ 明朝" w:hAnsi="ＭＳ 明朝" w:hint="eastAsia"/>
          <w:b/>
          <w:bCs/>
          <w:sz w:val="22"/>
          <w:szCs w:val="22"/>
        </w:rPr>
        <w:t>5</w:t>
      </w:r>
      <w:r w:rsidRPr="00EF1BC0">
        <w:rPr>
          <w:rFonts w:ascii="ＭＳ 明朝" w:eastAsia="ＭＳ 明朝" w:hAnsi="ＭＳ 明朝" w:hint="eastAsia"/>
          <w:b/>
          <w:bCs/>
          <w:sz w:val="22"/>
          <w:szCs w:val="22"/>
        </w:rPr>
        <w:t>）追跡調査・評価</w:t>
      </w:r>
      <w:bookmarkEnd w:id="40"/>
    </w:p>
    <w:p w14:paraId="2641C2F2" w14:textId="1B6D93FC" w:rsidR="00DE7F64" w:rsidRPr="00EF1BC0" w:rsidRDefault="00E6398C" w:rsidP="005A19BD">
      <w:pPr>
        <w:ind w:leftChars="59" w:left="142" w:firstLineChars="100" w:firstLine="220"/>
        <w:rPr>
          <w:rFonts w:ascii="ＭＳ 明朝" w:hAnsi="ＭＳ 明朝"/>
          <w:sz w:val="22"/>
          <w:szCs w:val="22"/>
        </w:rPr>
      </w:pPr>
      <w:r w:rsidRPr="00EF1BC0">
        <w:rPr>
          <w:rFonts w:ascii="ＭＳ 明朝" w:hAnsi="ＭＳ 明朝" w:hint="eastAsia"/>
          <w:sz w:val="22"/>
          <w:szCs w:val="22"/>
        </w:rPr>
        <w:t>事業終了後、追跡調査・評価にご協力いただく場合があります。詳細については、以下ウェブサイトをご覧ください。</w:t>
      </w:r>
    </w:p>
    <w:p w14:paraId="5F9FB893" w14:textId="361055C9" w:rsidR="00DE7F64" w:rsidRPr="00E817B0" w:rsidRDefault="00DE7F64" w:rsidP="00DE7F64">
      <w:pPr>
        <w:ind w:leftChars="59" w:left="142"/>
        <w:rPr>
          <w:rFonts w:ascii="ＭＳ 明朝" w:hAnsi="ＭＳ 明朝"/>
          <w:sz w:val="22"/>
          <w:szCs w:val="22"/>
        </w:rPr>
      </w:pPr>
      <w:r w:rsidRPr="00E817B0">
        <w:rPr>
          <w:rFonts w:ascii="ＭＳ 明朝" w:hAnsi="ＭＳ 明朝" w:hint="eastAsia"/>
          <w:sz w:val="22"/>
          <w:szCs w:val="22"/>
        </w:rPr>
        <w:t>【参考】追跡調査・評価の概要</w:t>
      </w:r>
    </w:p>
    <w:p w14:paraId="5FED9A09" w14:textId="77DDD3D6" w:rsidR="008E6E43" w:rsidRDefault="00E817B0" w:rsidP="003F53AB">
      <w:pPr>
        <w:ind w:leftChars="413" w:left="991" w:firstLine="1"/>
        <w:rPr>
          <w:rStyle w:val="ab"/>
          <w:rFonts w:ascii="ＭＳ 明朝" w:hAnsi="ＭＳ 明朝"/>
          <w:sz w:val="22"/>
          <w:szCs w:val="22"/>
        </w:rPr>
      </w:pPr>
      <w:hyperlink r:id="rId30" w:history="1">
        <w:r w:rsidRPr="00E817B0">
          <w:rPr>
            <w:rStyle w:val="ab"/>
            <w:rFonts w:ascii="ＭＳ 明朝" w:hAnsi="ＭＳ 明朝"/>
            <w:sz w:val="22"/>
            <w:szCs w:val="22"/>
          </w:rPr>
          <w:t>https://www.nedo.go.jp/content/100931274.pdf</w:t>
        </w:r>
      </w:hyperlink>
    </w:p>
    <w:p w14:paraId="2C5F5A3A" w14:textId="77777777" w:rsidR="00B20E42" w:rsidRPr="00E817B0" w:rsidRDefault="00B20E42" w:rsidP="003F53AB">
      <w:pPr>
        <w:ind w:leftChars="413" w:left="991" w:firstLine="1"/>
        <w:rPr>
          <w:rFonts w:ascii="ＭＳ 明朝" w:hAnsi="ＭＳ 明朝"/>
          <w:sz w:val="22"/>
          <w:szCs w:val="22"/>
        </w:rPr>
      </w:pPr>
    </w:p>
    <w:p w14:paraId="3C89CDF5" w14:textId="4C6C673A" w:rsidR="00812D4E" w:rsidRPr="00EF1BC0" w:rsidRDefault="00812D4E" w:rsidP="00812D4E">
      <w:pPr>
        <w:pStyle w:val="1"/>
        <w:rPr>
          <w:rFonts w:ascii="ＭＳ 明朝" w:hAnsi="ＭＳ 明朝"/>
          <w:sz w:val="22"/>
          <w:szCs w:val="22"/>
        </w:rPr>
      </w:pPr>
      <w:bookmarkStart w:id="41" w:name="_Toc212471739"/>
      <w:r w:rsidRPr="00EF1BC0">
        <w:rPr>
          <w:rFonts w:ascii="ＭＳ 明朝" w:eastAsia="ＭＳ 明朝" w:hAnsi="ＭＳ 明朝" w:hint="eastAsia"/>
          <w:b/>
          <w:bCs/>
          <w:sz w:val="22"/>
          <w:szCs w:val="22"/>
        </w:rPr>
        <w:t>◆法令遵守、</w:t>
      </w:r>
      <w:r w:rsidR="0025549A">
        <w:rPr>
          <w:rFonts w:ascii="ＭＳ 明朝" w:eastAsia="ＭＳ 明朝" w:hAnsi="ＭＳ 明朝" w:hint="eastAsia"/>
          <w:b/>
          <w:bCs/>
          <w:sz w:val="22"/>
          <w:szCs w:val="22"/>
        </w:rPr>
        <w:t>研究</w:t>
      </w:r>
      <w:r w:rsidRPr="00EF1BC0">
        <w:rPr>
          <w:rFonts w:ascii="ＭＳ 明朝" w:eastAsia="ＭＳ 明朝" w:hAnsi="ＭＳ 明朝" w:hint="eastAsia"/>
          <w:b/>
          <w:bCs/>
          <w:sz w:val="22"/>
          <w:szCs w:val="22"/>
        </w:rPr>
        <w:t>不正への対応</w:t>
      </w:r>
      <w:bookmarkEnd w:id="41"/>
    </w:p>
    <w:p w14:paraId="393B2290" w14:textId="19BA48BE" w:rsidR="008E6E43" w:rsidRPr="00EF1BC0" w:rsidRDefault="008E6E43" w:rsidP="00B94237">
      <w:pPr>
        <w:pStyle w:val="2"/>
        <w:rPr>
          <w:rFonts w:ascii="ＭＳ 明朝" w:eastAsia="ＭＳ 明朝" w:hAnsi="ＭＳ 明朝"/>
          <w:b/>
          <w:bCs/>
          <w:sz w:val="22"/>
          <w:szCs w:val="22"/>
        </w:rPr>
      </w:pPr>
      <w:bookmarkStart w:id="42" w:name="_Toc212471740"/>
      <w:r w:rsidRPr="00EF1BC0">
        <w:rPr>
          <w:rFonts w:ascii="ＭＳ 明朝" w:eastAsia="ＭＳ 明朝" w:hAnsi="ＭＳ 明朝" w:hint="eastAsia"/>
          <w:b/>
          <w:bCs/>
          <w:sz w:val="22"/>
          <w:szCs w:val="22"/>
        </w:rPr>
        <w:t>（</w:t>
      </w:r>
      <w:r w:rsidR="00F50C38">
        <w:rPr>
          <w:rFonts w:ascii="ＭＳ 明朝" w:eastAsia="ＭＳ 明朝" w:hAnsi="ＭＳ 明朝" w:hint="eastAsia"/>
          <w:b/>
          <w:bCs/>
          <w:sz w:val="22"/>
          <w:szCs w:val="22"/>
        </w:rPr>
        <w:t>1</w:t>
      </w:r>
      <w:r w:rsidRPr="00EF1BC0">
        <w:rPr>
          <w:rFonts w:ascii="ＭＳ 明朝" w:eastAsia="ＭＳ 明朝" w:hAnsi="ＭＳ 明朝" w:hint="eastAsia"/>
          <w:b/>
          <w:bCs/>
          <w:sz w:val="22"/>
          <w:szCs w:val="22"/>
        </w:rPr>
        <w:t>）安全保障貿易管理（海外への技術漏洩への対処）</w:t>
      </w:r>
      <w:bookmarkEnd w:id="42"/>
    </w:p>
    <w:p w14:paraId="2CA9B93E" w14:textId="26F4EA92" w:rsidR="008E6E43" w:rsidRPr="00EF1BC0" w:rsidRDefault="008E6E43" w:rsidP="00DE7F64">
      <w:pPr>
        <w:pStyle w:val="a9"/>
        <w:numPr>
          <w:ilvl w:val="0"/>
          <w:numId w:val="13"/>
        </w:numPr>
        <w:ind w:left="426" w:hanging="14"/>
        <w:rPr>
          <w:rFonts w:ascii="ＭＳ 明朝" w:eastAsia="ＭＳ 明朝" w:hAnsi="ＭＳ 明朝"/>
          <w:sz w:val="22"/>
        </w:rPr>
      </w:pPr>
      <w:r w:rsidRPr="00EF1BC0">
        <w:rPr>
          <w:rFonts w:ascii="ＭＳ 明朝" w:eastAsia="ＭＳ 明朝" w:hAnsi="ＭＳ 明朝" w:hint="eastAsia"/>
          <w:sz w:val="22"/>
        </w:rPr>
        <w:t>我が国では、我が国を含む国際的な平和及び安全の維持を目的に、外国為替及び外国貿易法（昭和24年法律第228号）（以下「外為法」という）に基づき輸出</w:t>
      </w:r>
      <w:r w:rsidR="00F50C38">
        <w:rPr>
          <w:rFonts w:ascii="ＭＳ 明朝" w:eastAsia="ＭＳ 明朝" w:hAnsi="ＭＳ 明朝" w:hint="eastAsia"/>
          <w:sz w:val="22"/>
        </w:rPr>
        <w:t>管理</w:t>
      </w:r>
      <w:r w:rsidRPr="00EF1BC0">
        <w:rPr>
          <w:rFonts w:ascii="ＭＳ 明朝" w:eastAsia="ＭＳ 明朝" w:hAnsi="ＭＳ 明朝" w:hint="eastAsia"/>
          <w:sz w:val="22"/>
        </w:rPr>
        <w:t>（※）が行われています。外為法で規制されている貨物や技術を輸出（提供）しようとする場合は、原則外為法に基づく経済産業大臣の許可を受ける必要があります。</w:t>
      </w:r>
    </w:p>
    <w:p w14:paraId="6650A9C7" w14:textId="6B6071E8" w:rsidR="00DE7F64" w:rsidRPr="00E817B0" w:rsidRDefault="00DE7F64" w:rsidP="00DE7F64">
      <w:pPr>
        <w:pStyle w:val="a9"/>
        <w:ind w:leftChars="177" w:left="911" w:hangingChars="270" w:hanging="486"/>
        <w:rPr>
          <w:rFonts w:ascii="ＭＳ 明朝" w:eastAsia="ＭＳ 明朝" w:hAnsi="ＭＳ 明朝"/>
          <w:sz w:val="18"/>
          <w:szCs w:val="18"/>
        </w:rPr>
      </w:pPr>
      <w:r w:rsidRPr="00E817B0">
        <w:rPr>
          <w:rFonts w:ascii="ＭＳ 明朝" w:eastAsia="ＭＳ 明朝" w:hAnsi="ＭＳ 明朝" w:hint="eastAsia"/>
          <w:sz w:val="18"/>
          <w:szCs w:val="18"/>
        </w:rPr>
        <w:t>（※）我が国の安全保障輸出管理制度は、国際合意等に基づき、主に</w:t>
      </w:r>
      <w:r w:rsidR="00F50C38" w:rsidRPr="00F50C38">
        <w:rPr>
          <w:rFonts w:ascii="ＭＳ 明朝" w:eastAsia="ＭＳ 明朝" w:hAnsi="ＭＳ 明朝" w:hint="eastAsia"/>
          <w:sz w:val="18"/>
          <w:szCs w:val="18"/>
        </w:rPr>
        <w:t>①輸出貿易管理令別表第</w:t>
      </w:r>
      <w:r w:rsidR="00F50C38">
        <w:rPr>
          <w:rFonts w:ascii="ＭＳ 明朝" w:eastAsia="ＭＳ 明朝" w:hAnsi="ＭＳ 明朝" w:hint="eastAsia"/>
          <w:sz w:val="18"/>
          <w:szCs w:val="18"/>
        </w:rPr>
        <w:t>1</w:t>
      </w:r>
      <w:r w:rsidR="00F50C38" w:rsidRPr="00F50C38">
        <w:rPr>
          <w:rFonts w:ascii="ＭＳ 明朝" w:eastAsia="ＭＳ 明朝" w:hAnsi="ＭＳ 明朝" w:hint="eastAsia"/>
          <w:sz w:val="18"/>
          <w:szCs w:val="18"/>
        </w:rPr>
        <w:t>及び外為令別表第</w:t>
      </w:r>
      <w:r w:rsidR="00F50C38">
        <w:rPr>
          <w:rFonts w:ascii="ＭＳ 明朝" w:eastAsia="ＭＳ 明朝" w:hAnsi="ＭＳ 明朝" w:hint="eastAsia"/>
          <w:sz w:val="18"/>
          <w:szCs w:val="18"/>
        </w:rPr>
        <w:t>1</w:t>
      </w:r>
      <w:r w:rsidR="00F50C38" w:rsidRPr="00F50C38">
        <w:rPr>
          <w:rFonts w:ascii="ＭＳ 明朝" w:eastAsia="ＭＳ 明朝" w:hAnsi="ＭＳ 明朝" w:hint="eastAsia"/>
          <w:sz w:val="18"/>
          <w:szCs w:val="18"/>
        </w:rPr>
        <w:t>に記載の品目のうち</w:t>
      </w:r>
      <w:r w:rsidRPr="00E817B0">
        <w:rPr>
          <w:rFonts w:ascii="ＭＳ 明朝" w:eastAsia="ＭＳ 明朝" w:hAnsi="ＭＳ 明朝" w:hint="eastAsia"/>
          <w:sz w:val="18"/>
          <w:szCs w:val="18"/>
        </w:rPr>
        <w:t>ある一定以上のスペック・機能を持つ貨物（技術）を輸出（提供）しようとする場合に、経済産業大臣の許可が必要となる制度（リスト規制）と②リスト規制に該当しない貨物（技術）を輸出（提供）しようとする場合で、</w:t>
      </w:r>
      <w:r w:rsidR="00F50C38">
        <w:rPr>
          <w:rFonts w:ascii="ＭＳ 明朝" w:eastAsia="ＭＳ 明朝" w:hAnsi="ＭＳ 明朝" w:hint="eastAsia"/>
          <w:sz w:val="18"/>
          <w:szCs w:val="18"/>
        </w:rPr>
        <w:t>軍事転用されるおそれがある場合</w:t>
      </w:r>
      <w:r w:rsidRPr="00E817B0">
        <w:rPr>
          <w:rFonts w:ascii="ＭＳ 明朝" w:eastAsia="ＭＳ 明朝" w:hAnsi="ＭＳ 明朝" w:hint="eastAsia"/>
          <w:sz w:val="18"/>
          <w:szCs w:val="18"/>
        </w:rPr>
        <w:t>（用途要件・需要者要件又はインフォーム要件を満たした場合</w:t>
      </w:r>
      <w:r w:rsidR="00A90E01">
        <w:rPr>
          <w:rFonts w:ascii="ＭＳ 明朝" w:eastAsia="ＭＳ 明朝" w:hAnsi="ＭＳ 明朝" w:hint="eastAsia"/>
          <w:sz w:val="18"/>
          <w:szCs w:val="18"/>
        </w:rPr>
        <w:t>）</w:t>
      </w:r>
      <w:r w:rsidRPr="00E817B0">
        <w:rPr>
          <w:rFonts w:ascii="ＭＳ 明朝" w:eastAsia="ＭＳ 明朝" w:hAnsi="ＭＳ 明朝" w:hint="eastAsia"/>
          <w:sz w:val="18"/>
          <w:szCs w:val="18"/>
        </w:rPr>
        <w:t>に、経済産業大臣の許可を必要とする制度（キャッチオール規制）から成り立っています。</w:t>
      </w:r>
    </w:p>
    <w:p w14:paraId="3505D6B8" w14:textId="5E7E837F" w:rsidR="00DE7F64" w:rsidRPr="00EF1BC0" w:rsidRDefault="00DE7F64" w:rsidP="00DE7F64">
      <w:pPr>
        <w:pStyle w:val="a9"/>
        <w:numPr>
          <w:ilvl w:val="0"/>
          <w:numId w:val="13"/>
        </w:numPr>
        <w:ind w:left="426" w:hanging="14"/>
        <w:rPr>
          <w:rFonts w:ascii="ＭＳ 明朝" w:eastAsia="ＭＳ 明朝" w:hAnsi="ＭＳ 明朝"/>
          <w:sz w:val="22"/>
        </w:rPr>
      </w:pPr>
      <w:r w:rsidRPr="00EF1BC0">
        <w:rPr>
          <w:rFonts w:ascii="ＭＳ 明朝" w:eastAsia="ＭＳ 明朝" w:hAnsi="ＭＳ 明朝" w:hint="eastAsia"/>
          <w:sz w:val="22"/>
        </w:rPr>
        <w:t>貨物の輸出だけでなく技術提供も外為法の規制対象となります。リスト規制技術を外国の者（非居住者）又は特定類型（※）に該当する居住者に提供する場合等は、その提供に際して事前の許可が必要です。技術提供には、設計図・仕様書・マニュアル・試料・試作品などの技術情報を、紙・メール・CD・USBメモリなどの記録媒体で提供することはもちろんのこと、技術指導や技能訓練などを通じた作業知識の提供やセミナーでの技術支援なども含まれます。外国からの留学生</w:t>
      </w:r>
      <w:r w:rsidR="00F50C38">
        <w:rPr>
          <w:rFonts w:ascii="ＭＳ 明朝" w:eastAsia="ＭＳ 明朝" w:hAnsi="ＭＳ 明朝" w:hint="eastAsia"/>
          <w:sz w:val="22"/>
        </w:rPr>
        <w:t>や研究者</w:t>
      </w:r>
      <w:r w:rsidRPr="00EF1BC0">
        <w:rPr>
          <w:rFonts w:ascii="ＭＳ 明朝" w:eastAsia="ＭＳ 明朝" w:hAnsi="ＭＳ 明朝" w:hint="eastAsia"/>
          <w:sz w:val="22"/>
        </w:rPr>
        <w:t>の受入れや、共同研究等の活動の中にも</w:t>
      </w:r>
      <w:r w:rsidR="005A6963">
        <w:rPr>
          <w:rFonts w:ascii="ＭＳ 明朝" w:eastAsia="ＭＳ 明朝" w:hAnsi="ＭＳ 明朝" w:hint="eastAsia"/>
          <w:sz w:val="22"/>
        </w:rPr>
        <w:t>、</w:t>
      </w:r>
      <w:r w:rsidRPr="00EF1BC0">
        <w:rPr>
          <w:rFonts w:ascii="ＭＳ 明朝" w:eastAsia="ＭＳ 明朝" w:hAnsi="ＭＳ 明朝" w:hint="eastAsia"/>
          <w:sz w:val="22"/>
        </w:rPr>
        <w:t>規制対象とな</w:t>
      </w:r>
      <w:r w:rsidR="005A6963">
        <w:rPr>
          <w:rFonts w:ascii="ＭＳ 明朝" w:eastAsia="ＭＳ 明朝" w:hAnsi="ＭＳ 明朝" w:hint="eastAsia"/>
          <w:sz w:val="22"/>
        </w:rPr>
        <w:t>る技術の提供が含まれる</w:t>
      </w:r>
      <w:r w:rsidRPr="00EF1BC0">
        <w:rPr>
          <w:rFonts w:ascii="ＭＳ 明朝" w:eastAsia="ＭＳ 明朝" w:hAnsi="ＭＳ 明朝" w:hint="eastAsia"/>
          <w:sz w:val="22"/>
        </w:rPr>
        <w:t>場合があります。</w:t>
      </w:r>
      <w:r w:rsidR="005A6963" w:rsidRPr="005A6963">
        <w:rPr>
          <w:rFonts w:ascii="ＭＳ 明朝" w:eastAsia="ＭＳ 明朝" w:hAnsi="ＭＳ 明朝" w:hint="eastAsia"/>
          <w:sz w:val="22"/>
        </w:rPr>
        <w:t>本事業を通じて取得した技術等を輸出（提供）しようとする場合、又は本事業の活用により既に保有している技術等を輸出（提供）</w:t>
      </w:r>
      <w:r w:rsidR="00B24BC3">
        <w:rPr>
          <w:rFonts w:ascii="ＭＳ 明朝" w:eastAsia="ＭＳ 明朝" w:hAnsi="ＭＳ 明朝" w:hint="eastAsia"/>
          <w:sz w:val="22"/>
        </w:rPr>
        <w:t>しよう</w:t>
      </w:r>
      <w:r w:rsidR="005A6963" w:rsidRPr="005A6963">
        <w:rPr>
          <w:rFonts w:ascii="ＭＳ 明朝" w:eastAsia="ＭＳ 明朝" w:hAnsi="ＭＳ 明朝" w:hint="eastAsia"/>
          <w:sz w:val="22"/>
        </w:rPr>
        <w:t>とする場合についても、規制対象となる場合がありますのでご留意ください。</w:t>
      </w:r>
    </w:p>
    <w:p w14:paraId="15AF4404" w14:textId="722DD230" w:rsidR="008E6E43" w:rsidRPr="00E817B0" w:rsidRDefault="008E6E43" w:rsidP="00D67A98">
      <w:pPr>
        <w:pStyle w:val="a9"/>
        <w:ind w:leftChars="178" w:left="911" w:hangingChars="269" w:hanging="484"/>
        <w:rPr>
          <w:rFonts w:ascii="ＭＳ 明朝" w:eastAsia="ＭＳ 明朝" w:hAnsi="ＭＳ 明朝"/>
          <w:sz w:val="18"/>
          <w:szCs w:val="18"/>
        </w:rPr>
      </w:pPr>
      <w:r w:rsidRPr="00E817B0">
        <w:rPr>
          <w:rFonts w:ascii="ＭＳ 明朝" w:eastAsia="ＭＳ 明朝" w:hAnsi="ＭＳ 明朝" w:hint="eastAsia"/>
          <w:sz w:val="18"/>
          <w:szCs w:val="18"/>
        </w:rPr>
        <w:t>（※）非居住者の影響を強く受けている居住者の類型のことを言い、「外国為替及び外国貿易法第</w:t>
      </w:r>
      <w:r w:rsidR="005A6963">
        <w:rPr>
          <w:rFonts w:ascii="ＭＳ 明朝" w:eastAsia="ＭＳ 明朝" w:hAnsi="ＭＳ 明朝" w:hint="eastAsia"/>
          <w:sz w:val="18"/>
          <w:szCs w:val="18"/>
        </w:rPr>
        <w:t>25</w:t>
      </w:r>
      <w:r w:rsidRPr="00E817B0">
        <w:rPr>
          <w:rFonts w:ascii="ＭＳ 明朝" w:eastAsia="ＭＳ 明朝" w:hAnsi="ＭＳ 明朝" w:hint="eastAsia"/>
          <w:sz w:val="18"/>
          <w:szCs w:val="18"/>
        </w:rPr>
        <w:t>条第</w:t>
      </w:r>
      <w:r w:rsidR="005A6963">
        <w:rPr>
          <w:rFonts w:ascii="ＭＳ 明朝" w:eastAsia="ＭＳ 明朝" w:hAnsi="ＭＳ 明朝" w:hint="eastAsia"/>
          <w:sz w:val="18"/>
          <w:szCs w:val="18"/>
        </w:rPr>
        <w:t>1</w:t>
      </w:r>
      <w:r w:rsidRPr="00E817B0">
        <w:rPr>
          <w:rFonts w:ascii="ＭＳ 明朝" w:eastAsia="ＭＳ 明朝" w:hAnsi="ＭＳ 明朝" w:hint="eastAsia"/>
          <w:sz w:val="18"/>
          <w:szCs w:val="18"/>
        </w:rPr>
        <w:t>項及び外国為替令第</w:t>
      </w:r>
      <w:r w:rsidR="005A6963">
        <w:rPr>
          <w:rFonts w:ascii="ＭＳ 明朝" w:eastAsia="ＭＳ 明朝" w:hAnsi="ＭＳ 明朝" w:hint="eastAsia"/>
          <w:sz w:val="18"/>
          <w:szCs w:val="18"/>
        </w:rPr>
        <w:t>17</w:t>
      </w:r>
      <w:r w:rsidRPr="00E817B0">
        <w:rPr>
          <w:rFonts w:ascii="ＭＳ 明朝" w:eastAsia="ＭＳ 明朝" w:hAnsi="ＭＳ 明朝" w:hint="eastAsia"/>
          <w:sz w:val="18"/>
          <w:szCs w:val="18"/>
        </w:rPr>
        <w:t>条第</w:t>
      </w:r>
      <w:r w:rsidR="005A6963">
        <w:rPr>
          <w:rFonts w:ascii="ＭＳ 明朝" w:eastAsia="ＭＳ 明朝" w:hAnsi="ＭＳ 明朝" w:hint="eastAsia"/>
          <w:sz w:val="18"/>
          <w:szCs w:val="18"/>
        </w:rPr>
        <w:t>2</w:t>
      </w:r>
      <w:r w:rsidRPr="00E817B0">
        <w:rPr>
          <w:rFonts w:ascii="ＭＳ 明朝" w:eastAsia="ＭＳ 明朝" w:hAnsi="ＭＳ 明朝" w:hint="eastAsia"/>
          <w:sz w:val="18"/>
          <w:szCs w:val="18"/>
        </w:rPr>
        <w:t>項の規定に基づき許可を要する技術を提供する取引又は行為について」1. (3)サ①～③に規定する特定類型を指します。</w:t>
      </w:r>
    </w:p>
    <w:p w14:paraId="5D978972" w14:textId="6ED6F278" w:rsidR="00DE7F64" w:rsidRPr="00EF1BC0" w:rsidRDefault="00DE7F64" w:rsidP="00DE7F64">
      <w:pPr>
        <w:pStyle w:val="a9"/>
        <w:numPr>
          <w:ilvl w:val="0"/>
          <w:numId w:val="13"/>
        </w:numPr>
        <w:ind w:left="426" w:hanging="14"/>
        <w:rPr>
          <w:rFonts w:ascii="ＭＳ 明朝" w:eastAsia="ＭＳ 明朝" w:hAnsi="ＭＳ 明朝"/>
          <w:sz w:val="22"/>
        </w:rPr>
      </w:pPr>
      <w:r w:rsidRPr="00EF1BC0">
        <w:rPr>
          <w:rFonts w:ascii="ＭＳ 明朝" w:eastAsia="ＭＳ 明朝" w:hAnsi="ＭＳ 明朝" w:hint="eastAsia"/>
          <w:sz w:val="22"/>
        </w:rPr>
        <w:t>また、外為法に基づき、リスト規制貨物の輸出又はリスト規制技術の外国への提供を業として行う場合には、安全保障貿易管理の体制構築を行う必要があります（※）。経済産業省から指定のあった事業については委託契約締結</w:t>
      </w:r>
      <w:r w:rsidR="005A5246">
        <w:rPr>
          <w:rFonts w:ascii="ＭＳ 明朝" w:eastAsia="ＭＳ 明朝" w:hAnsi="ＭＳ 明朝" w:hint="eastAsia"/>
          <w:sz w:val="22"/>
        </w:rPr>
        <w:t>又は交付決定</w:t>
      </w:r>
      <w:r w:rsidRPr="00EF1BC0">
        <w:rPr>
          <w:rFonts w:ascii="ＭＳ 明朝" w:eastAsia="ＭＳ 明朝" w:hAnsi="ＭＳ 明朝" w:hint="eastAsia"/>
          <w:sz w:val="22"/>
        </w:rPr>
        <w:t>時までに、本事業により外為法の輸出規制に当たる貨物・技術の輸出が予定されているか否かの確認</w:t>
      </w:r>
      <w:r w:rsidR="005A6963">
        <w:rPr>
          <w:rFonts w:ascii="ＭＳ 明朝" w:eastAsia="ＭＳ 明朝" w:hAnsi="ＭＳ 明朝" w:hint="eastAsia"/>
          <w:sz w:val="22"/>
        </w:rPr>
        <w:t>及び</w:t>
      </w:r>
      <w:r w:rsidRPr="00EF1BC0">
        <w:rPr>
          <w:rFonts w:ascii="ＭＳ 明朝" w:eastAsia="ＭＳ 明朝" w:hAnsi="ＭＳ 明朝" w:hint="eastAsia"/>
          <w:sz w:val="22"/>
        </w:rPr>
        <w:t>、輸出の意思がある場合は、管理体制の有無について確認を</w:t>
      </w:r>
      <w:r w:rsidR="005A6963">
        <w:rPr>
          <w:rFonts w:ascii="ＭＳ 明朝" w:eastAsia="ＭＳ 明朝" w:hAnsi="ＭＳ 明朝" w:hint="eastAsia"/>
          <w:sz w:val="22"/>
        </w:rPr>
        <w:t>行う場合があります</w:t>
      </w:r>
      <w:r w:rsidRPr="00EF1BC0">
        <w:rPr>
          <w:rFonts w:ascii="ＭＳ 明朝" w:eastAsia="ＭＳ 明朝" w:hAnsi="ＭＳ 明朝" w:hint="eastAsia"/>
          <w:sz w:val="22"/>
        </w:rPr>
        <w:t>。輸出の意思がある場合で、管理体制が無い場合は、輸出又は本事業終了のいずれか早い方までの体制整備を求めます。なお、同確認状況については、経済産業省の求めに応じて、経済産</w:t>
      </w:r>
      <w:r w:rsidRPr="00EF1BC0">
        <w:rPr>
          <w:rFonts w:ascii="ＭＳ 明朝" w:eastAsia="ＭＳ 明朝" w:hAnsi="ＭＳ 明朝" w:hint="eastAsia"/>
          <w:sz w:val="22"/>
        </w:rPr>
        <w:lastRenderedPageBreak/>
        <w:t>業省に報告する場合があります。また、本事業を通じて取得した技術等について外為法に係る規制違反が判明した場合には、契約</w:t>
      </w:r>
      <w:r w:rsidR="005A5246">
        <w:rPr>
          <w:rFonts w:ascii="ＭＳ 明朝" w:eastAsia="ＭＳ 明朝" w:hAnsi="ＭＳ 明朝" w:hint="eastAsia"/>
          <w:sz w:val="22"/>
        </w:rPr>
        <w:t>・交付決定</w:t>
      </w:r>
      <w:r w:rsidRPr="00EF1BC0">
        <w:rPr>
          <w:rFonts w:ascii="ＭＳ 明朝" w:eastAsia="ＭＳ 明朝" w:hAnsi="ＭＳ 明朝" w:hint="eastAsia"/>
          <w:sz w:val="22"/>
        </w:rPr>
        <w:t>の全部又は一部を解除する場合があります。</w:t>
      </w:r>
    </w:p>
    <w:p w14:paraId="44EF35E7" w14:textId="6ACF56E2" w:rsidR="00D67A98" w:rsidRPr="00E817B0" w:rsidRDefault="00D67A98" w:rsidP="00D67A98">
      <w:pPr>
        <w:pStyle w:val="a9"/>
        <w:ind w:leftChars="177" w:left="911" w:hangingChars="270" w:hanging="486"/>
        <w:rPr>
          <w:rFonts w:ascii="ＭＳ 明朝" w:eastAsia="ＭＳ 明朝" w:hAnsi="ＭＳ 明朝"/>
          <w:sz w:val="18"/>
          <w:szCs w:val="18"/>
        </w:rPr>
      </w:pPr>
      <w:r w:rsidRPr="00E817B0">
        <w:rPr>
          <w:rFonts w:ascii="ＭＳ 明朝" w:eastAsia="ＭＳ 明朝" w:hAnsi="ＭＳ 明朝" w:hint="eastAsia"/>
          <w:sz w:val="18"/>
          <w:szCs w:val="18"/>
        </w:rPr>
        <w:t>（※）輸出者等は外為法第55条の10第1項に規定する「輸出者等遵守基準」を遵守する義務があります。また、ここでの安全保障貿易管理体制とは、「輸出者等遵守基準」にある管理体制を基本とし、リスト規制貨物の輸出又はリスト規制技術の外国への提供を適切に行うことで未然に不正輸出等を防ぐための、組織の内部管理体制を言います。</w:t>
      </w:r>
    </w:p>
    <w:p w14:paraId="0F8AE2BB" w14:textId="38BE3127" w:rsidR="008E6E43" w:rsidRPr="00EF1BC0" w:rsidRDefault="00D67A98" w:rsidP="00D67A98">
      <w:pPr>
        <w:pStyle w:val="a9"/>
        <w:numPr>
          <w:ilvl w:val="0"/>
          <w:numId w:val="13"/>
        </w:numPr>
        <w:ind w:left="426" w:hanging="14"/>
        <w:rPr>
          <w:rFonts w:ascii="ＭＳ 明朝" w:eastAsia="ＭＳ 明朝" w:hAnsi="ＭＳ 明朝"/>
          <w:sz w:val="22"/>
        </w:rPr>
      </w:pPr>
      <w:r w:rsidRPr="00EF1BC0">
        <w:rPr>
          <w:rFonts w:ascii="ＭＳ 明朝" w:eastAsia="ＭＳ 明朝" w:hAnsi="ＭＳ 明朝" w:hint="eastAsia"/>
          <w:sz w:val="22"/>
        </w:rPr>
        <w:t>安全保障貿易管理の詳細については、以下をご覧ください。</w:t>
      </w:r>
    </w:p>
    <w:p w14:paraId="61F515C7" w14:textId="22F7BA68" w:rsidR="008E6E43" w:rsidRPr="00FF37A1" w:rsidRDefault="008E6E43" w:rsidP="00D67A98">
      <w:pPr>
        <w:ind w:leftChars="118" w:left="283"/>
        <w:rPr>
          <w:rFonts w:ascii="ＭＳ 明朝" w:hAnsi="ＭＳ 明朝"/>
          <w:sz w:val="18"/>
          <w:szCs w:val="18"/>
        </w:rPr>
      </w:pPr>
      <w:r w:rsidRPr="00FF37A1">
        <w:rPr>
          <w:rFonts w:ascii="ＭＳ 明朝" w:hAnsi="ＭＳ 明朝" w:hint="eastAsia"/>
          <w:sz w:val="18"/>
          <w:szCs w:val="18"/>
        </w:rPr>
        <w:t xml:space="preserve">・安全保障貿易管理（全般）　</w:t>
      </w:r>
      <w:hyperlink r:id="rId31" w:history="1">
        <w:r w:rsidRPr="00FF37A1">
          <w:rPr>
            <w:rStyle w:val="ab"/>
            <w:rFonts w:ascii="ＭＳ 明朝" w:hAnsi="ＭＳ 明朝" w:hint="eastAsia"/>
            <w:sz w:val="18"/>
            <w:szCs w:val="18"/>
          </w:rPr>
          <w:t>https://www.meti.go.jp/policy/anpo/</w:t>
        </w:r>
      </w:hyperlink>
    </w:p>
    <w:p w14:paraId="12515514" w14:textId="04752F36" w:rsidR="008E6E43" w:rsidRPr="00FF37A1" w:rsidRDefault="008E6E43" w:rsidP="00D67A98">
      <w:pPr>
        <w:ind w:leftChars="118" w:left="283" w:firstLineChars="100" w:firstLine="180"/>
        <w:rPr>
          <w:rFonts w:ascii="ＭＳ 明朝" w:hAnsi="ＭＳ 明朝"/>
          <w:sz w:val="18"/>
          <w:szCs w:val="18"/>
        </w:rPr>
      </w:pPr>
      <w:r w:rsidRPr="00FF37A1">
        <w:rPr>
          <w:rFonts w:ascii="ＭＳ 明朝" w:hAnsi="ＭＳ 明朝" w:hint="eastAsia"/>
          <w:sz w:val="18"/>
          <w:szCs w:val="18"/>
        </w:rPr>
        <w:t xml:space="preserve">（Q&amp;A　</w:t>
      </w:r>
      <w:hyperlink r:id="rId32" w:history="1">
        <w:r w:rsidRPr="00FF37A1">
          <w:rPr>
            <w:rStyle w:val="ab"/>
            <w:rFonts w:ascii="ＭＳ 明朝" w:hAnsi="ＭＳ 明朝" w:hint="eastAsia"/>
            <w:sz w:val="18"/>
            <w:szCs w:val="18"/>
          </w:rPr>
          <w:t>https://www.meti.go.jp/policy/anpo/qanda.html</w:t>
        </w:r>
      </w:hyperlink>
      <w:r w:rsidRPr="00FF37A1">
        <w:rPr>
          <w:rFonts w:ascii="ＭＳ 明朝" w:hAnsi="ＭＳ 明朝" w:hint="eastAsia"/>
          <w:sz w:val="18"/>
          <w:szCs w:val="18"/>
        </w:rPr>
        <w:t>）</w:t>
      </w:r>
    </w:p>
    <w:p w14:paraId="55399550" w14:textId="3D3E277A" w:rsidR="008E6E43" w:rsidRPr="00FF37A1" w:rsidRDefault="008E6E43" w:rsidP="00D67A98">
      <w:pPr>
        <w:ind w:leftChars="118" w:left="283"/>
        <w:rPr>
          <w:rFonts w:ascii="ＭＳ 明朝" w:hAnsi="ＭＳ 明朝"/>
          <w:sz w:val="18"/>
          <w:szCs w:val="18"/>
        </w:rPr>
      </w:pPr>
      <w:r w:rsidRPr="00FF37A1">
        <w:rPr>
          <w:rFonts w:ascii="ＭＳ 明朝" w:hAnsi="ＭＳ 明朝" w:hint="eastAsia"/>
          <w:sz w:val="18"/>
          <w:szCs w:val="18"/>
        </w:rPr>
        <w:t xml:space="preserve">・一般財団法人安全保障貿易センター　モデル内部規程　</w:t>
      </w:r>
    </w:p>
    <w:p w14:paraId="1D220EFB" w14:textId="3E11D3FD" w:rsidR="008E6E43" w:rsidRPr="00FF37A1" w:rsidRDefault="008E6E43" w:rsidP="00D67A98">
      <w:pPr>
        <w:ind w:leftChars="118" w:left="283" w:firstLineChars="100" w:firstLine="240"/>
        <w:rPr>
          <w:rFonts w:ascii="ＭＳ 明朝" w:hAnsi="ＭＳ 明朝"/>
          <w:sz w:val="18"/>
          <w:szCs w:val="18"/>
        </w:rPr>
      </w:pPr>
      <w:hyperlink r:id="rId33" w:history="1">
        <w:r w:rsidRPr="00FF37A1">
          <w:rPr>
            <w:rStyle w:val="ab"/>
            <w:rFonts w:ascii="ＭＳ 明朝" w:hAnsi="ＭＳ 明朝"/>
            <w:sz w:val="18"/>
            <w:szCs w:val="18"/>
          </w:rPr>
          <w:t>https://www.cistec.or.jp/export/jisyukanri/modelcp/modelcp.html</w:t>
        </w:r>
      </w:hyperlink>
    </w:p>
    <w:p w14:paraId="3EA582C2" w14:textId="147D4EA9" w:rsidR="008E6E43" w:rsidRPr="00FF37A1" w:rsidRDefault="008E6E43" w:rsidP="00D67A98">
      <w:pPr>
        <w:ind w:leftChars="118" w:left="283"/>
        <w:rPr>
          <w:rFonts w:ascii="ＭＳ 明朝" w:hAnsi="ＭＳ 明朝"/>
          <w:sz w:val="18"/>
          <w:szCs w:val="18"/>
        </w:rPr>
      </w:pPr>
      <w:r w:rsidRPr="00FF37A1">
        <w:rPr>
          <w:rFonts w:ascii="ＭＳ 明朝" w:hAnsi="ＭＳ 明朝" w:hint="eastAsia"/>
          <w:sz w:val="18"/>
          <w:szCs w:val="18"/>
        </w:rPr>
        <w:t>・安全保障貿易ガイダンス（入門編）</w:t>
      </w:r>
    </w:p>
    <w:p w14:paraId="6E962291" w14:textId="6F1F3ADC" w:rsidR="008E6E43" w:rsidRPr="00FF37A1" w:rsidRDefault="008E6E43" w:rsidP="00D67A98">
      <w:pPr>
        <w:ind w:leftChars="118" w:left="283" w:firstLineChars="100" w:firstLine="240"/>
        <w:rPr>
          <w:rFonts w:ascii="ＭＳ 明朝" w:hAnsi="ＭＳ 明朝"/>
          <w:sz w:val="18"/>
          <w:szCs w:val="18"/>
        </w:rPr>
      </w:pPr>
      <w:hyperlink r:id="rId34" w:history="1">
        <w:r w:rsidRPr="00FF37A1">
          <w:rPr>
            <w:rStyle w:val="ab"/>
            <w:rFonts w:ascii="ＭＳ 明朝" w:hAnsi="ＭＳ 明朝" w:hint="eastAsia"/>
            <w:sz w:val="18"/>
            <w:szCs w:val="18"/>
          </w:rPr>
          <w:t>https://www.meti.go.jp/policy/anpo/guidance.html</w:t>
        </w:r>
      </w:hyperlink>
      <w:r w:rsidRPr="00FF37A1">
        <w:rPr>
          <w:rFonts w:ascii="ＭＳ 明朝" w:hAnsi="ＭＳ 明朝" w:hint="eastAsia"/>
          <w:sz w:val="18"/>
          <w:szCs w:val="18"/>
        </w:rPr>
        <w:t xml:space="preserve">　</w:t>
      </w:r>
    </w:p>
    <w:p w14:paraId="10B90991" w14:textId="263F6CFB" w:rsidR="008E6E43" w:rsidRPr="00FF37A1" w:rsidRDefault="008E6E43" w:rsidP="00D67A98">
      <w:pPr>
        <w:ind w:leftChars="118" w:left="283"/>
        <w:rPr>
          <w:rFonts w:ascii="ＭＳ 明朝" w:hAnsi="ＭＳ 明朝"/>
          <w:sz w:val="18"/>
          <w:szCs w:val="18"/>
        </w:rPr>
      </w:pPr>
      <w:r w:rsidRPr="00FF37A1">
        <w:rPr>
          <w:rFonts w:ascii="ＭＳ 明朝" w:hAnsi="ＭＳ 明朝" w:hint="eastAsia"/>
          <w:sz w:val="18"/>
          <w:szCs w:val="18"/>
        </w:rPr>
        <w:t>・安全保障貿易に係る機微技術管理ガイダンス（大学・研究機関用）</w:t>
      </w:r>
    </w:p>
    <w:p w14:paraId="25B0C0F1" w14:textId="487AFA79" w:rsidR="008E6E43" w:rsidRPr="00FF37A1" w:rsidRDefault="008E6E43" w:rsidP="00D67A98">
      <w:pPr>
        <w:ind w:leftChars="206" w:left="578" w:hangingChars="35" w:hanging="84"/>
        <w:rPr>
          <w:rFonts w:ascii="ＭＳ 明朝" w:hAnsi="ＭＳ 明朝"/>
          <w:sz w:val="18"/>
          <w:szCs w:val="18"/>
        </w:rPr>
      </w:pPr>
      <w:hyperlink r:id="rId35" w:history="1">
        <w:r w:rsidRPr="00FF37A1">
          <w:rPr>
            <w:rStyle w:val="ab"/>
            <w:rFonts w:ascii="ＭＳ 明朝" w:hAnsi="ＭＳ 明朝"/>
            <w:sz w:val="18"/>
            <w:szCs w:val="18"/>
          </w:rPr>
          <w:t>https://www.meti.go.jp/policy/anpo/law_document/tutatu/t07sonota/t07sonota_jishukanri03.pdf</w:t>
        </w:r>
      </w:hyperlink>
    </w:p>
    <w:p w14:paraId="08E6990C" w14:textId="6A44ACE0" w:rsidR="008E6E43" w:rsidRPr="00FF37A1" w:rsidRDefault="008E6E43" w:rsidP="00D67A98">
      <w:pPr>
        <w:ind w:leftChars="118" w:left="283"/>
        <w:rPr>
          <w:rFonts w:ascii="ＭＳ 明朝" w:hAnsi="ＭＳ 明朝"/>
          <w:sz w:val="18"/>
          <w:szCs w:val="18"/>
        </w:rPr>
      </w:pPr>
      <w:r w:rsidRPr="00FF37A1">
        <w:rPr>
          <w:rFonts w:ascii="ＭＳ 明朝" w:hAnsi="ＭＳ 明朝" w:hint="eastAsia"/>
          <w:sz w:val="18"/>
          <w:szCs w:val="18"/>
        </w:rPr>
        <w:t>・大学・研究機関のためのモデル安全保障貿易管理規程マニュアル</w:t>
      </w:r>
    </w:p>
    <w:p w14:paraId="182F96FC" w14:textId="4720EAD1" w:rsidR="00D67A98" w:rsidRDefault="008E6E43" w:rsidP="005A6963">
      <w:pPr>
        <w:ind w:leftChars="118" w:left="283" w:firstLineChars="100" w:firstLine="240"/>
        <w:rPr>
          <w:rStyle w:val="ab"/>
          <w:rFonts w:ascii="ＭＳ 明朝" w:hAnsi="ＭＳ 明朝"/>
          <w:sz w:val="18"/>
          <w:szCs w:val="18"/>
        </w:rPr>
      </w:pPr>
      <w:hyperlink r:id="rId36" w:history="1">
        <w:r w:rsidRPr="005A5246">
          <w:rPr>
            <w:rStyle w:val="ab"/>
            <w:rFonts w:ascii="ＭＳ 明朝" w:hAnsi="ＭＳ 明朝" w:hint="eastAsia"/>
            <w:sz w:val="18"/>
            <w:szCs w:val="18"/>
          </w:rPr>
          <w:t>https://www.meti.go.jp/policy/anpo/daigaku/manual.pdf</w:t>
        </w:r>
      </w:hyperlink>
    </w:p>
    <w:p w14:paraId="5F9C0C79" w14:textId="77777777" w:rsidR="00B20E42" w:rsidRPr="00D67A98" w:rsidRDefault="00B20E42" w:rsidP="005A6963">
      <w:pPr>
        <w:ind w:leftChars="118" w:left="283" w:firstLineChars="100" w:firstLine="240"/>
        <w:rPr>
          <w:rFonts w:ascii="ＭＳ 明朝" w:hAnsi="ＭＳ 明朝"/>
          <w:color w:val="FF0000"/>
        </w:rPr>
      </w:pPr>
    </w:p>
    <w:p w14:paraId="4CB92769" w14:textId="72B85D3E" w:rsidR="008E6E43" w:rsidRPr="00EF1BC0" w:rsidRDefault="008E6E43" w:rsidP="00B94237">
      <w:pPr>
        <w:pStyle w:val="2"/>
        <w:rPr>
          <w:rFonts w:ascii="ＭＳ 明朝" w:eastAsia="ＭＳ 明朝" w:hAnsi="ＭＳ 明朝"/>
          <w:b/>
          <w:bCs/>
          <w:sz w:val="22"/>
          <w:szCs w:val="22"/>
        </w:rPr>
      </w:pPr>
      <w:bookmarkStart w:id="43" w:name="_Toc212471741"/>
      <w:r w:rsidRPr="00EF1BC0">
        <w:rPr>
          <w:rFonts w:ascii="ＭＳ 明朝" w:eastAsia="ＭＳ 明朝" w:hAnsi="ＭＳ 明朝" w:hint="eastAsia"/>
          <w:b/>
          <w:bCs/>
          <w:sz w:val="22"/>
          <w:szCs w:val="22"/>
        </w:rPr>
        <w:t>（</w:t>
      </w:r>
      <w:r w:rsidR="005A6963">
        <w:rPr>
          <w:rFonts w:ascii="ＭＳ 明朝" w:eastAsia="ＭＳ 明朝" w:hAnsi="ＭＳ 明朝" w:hint="eastAsia"/>
          <w:b/>
          <w:bCs/>
          <w:sz w:val="22"/>
          <w:szCs w:val="22"/>
        </w:rPr>
        <w:t>2</w:t>
      </w:r>
      <w:r w:rsidRPr="00EF1BC0">
        <w:rPr>
          <w:rFonts w:ascii="ＭＳ 明朝" w:eastAsia="ＭＳ 明朝" w:hAnsi="ＭＳ 明朝" w:hint="eastAsia"/>
          <w:b/>
          <w:bCs/>
          <w:sz w:val="22"/>
          <w:szCs w:val="22"/>
        </w:rPr>
        <w:t>）特許出願の非公開に関する制度の留意点</w:t>
      </w:r>
      <w:bookmarkEnd w:id="43"/>
    </w:p>
    <w:p w14:paraId="1CB32449" w14:textId="60961E6D" w:rsidR="008E6E43" w:rsidRPr="00EF1BC0" w:rsidRDefault="008E6E43" w:rsidP="003F53AB">
      <w:pPr>
        <w:pStyle w:val="a9"/>
        <w:numPr>
          <w:ilvl w:val="0"/>
          <w:numId w:val="14"/>
        </w:numPr>
        <w:ind w:left="426" w:hanging="14"/>
        <w:rPr>
          <w:rFonts w:ascii="ＭＳ 明朝" w:eastAsia="ＭＳ 明朝" w:hAnsi="ＭＳ 明朝"/>
          <w:sz w:val="22"/>
        </w:rPr>
      </w:pPr>
      <w:r w:rsidRPr="00EF1BC0">
        <w:rPr>
          <w:rFonts w:ascii="ＭＳ 明朝" w:eastAsia="ＭＳ 明朝" w:hAnsi="ＭＳ 明朝" w:hint="eastAsia"/>
          <w:sz w:val="22"/>
        </w:rPr>
        <w:t>特許出願の非公開に関する制度</w:t>
      </w:r>
    </w:p>
    <w:p w14:paraId="38D7EC80" w14:textId="5F758C84" w:rsidR="008E6E43" w:rsidRPr="00EF1BC0" w:rsidRDefault="00B24BC3" w:rsidP="003F53AB">
      <w:pPr>
        <w:ind w:leftChars="177" w:left="425" w:firstLineChars="100" w:firstLine="220"/>
        <w:rPr>
          <w:rFonts w:ascii="ＭＳ 明朝" w:hAnsi="ＭＳ 明朝"/>
          <w:sz w:val="22"/>
          <w:szCs w:val="22"/>
        </w:rPr>
      </w:pPr>
      <w:r>
        <w:rPr>
          <w:rFonts w:ascii="ＭＳ 明朝" w:hAnsi="ＭＳ 明朝" w:hint="eastAsia"/>
          <w:sz w:val="22"/>
          <w:szCs w:val="22"/>
        </w:rPr>
        <w:t>事業者</w:t>
      </w:r>
      <w:r w:rsidR="008E6E43" w:rsidRPr="00EF1BC0">
        <w:rPr>
          <w:rFonts w:ascii="ＭＳ 明朝" w:hAnsi="ＭＳ 明朝" w:hint="eastAsia"/>
          <w:sz w:val="22"/>
          <w:szCs w:val="22"/>
        </w:rPr>
        <w:t>は、「経済施策を一体的に講ずることによる安全保障の確保の推進に関する法律」（以下「経済安全保障推進法」という</w:t>
      </w:r>
      <w:r w:rsidR="00CC5F64">
        <w:rPr>
          <w:rFonts w:ascii="ＭＳ 明朝" w:hAnsi="ＭＳ 明朝" w:hint="eastAsia"/>
          <w:sz w:val="22"/>
          <w:szCs w:val="22"/>
        </w:rPr>
        <w:t>。</w:t>
      </w:r>
      <w:r w:rsidR="008E6E43" w:rsidRPr="00EF1BC0">
        <w:rPr>
          <w:rFonts w:ascii="ＭＳ 明朝" w:hAnsi="ＭＳ 明朝" w:hint="eastAsia"/>
          <w:sz w:val="22"/>
          <w:szCs w:val="22"/>
        </w:rPr>
        <w:t>）に基づく特許出願の非公開制度（令和</w:t>
      </w:r>
      <w:r w:rsidR="005A5246">
        <w:rPr>
          <w:rFonts w:ascii="ＭＳ 明朝" w:hAnsi="ＭＳ 明朝" w:hint="eastAsia"/>
          <w:sz w:val="22"/>
          <w:szCs w:val="22"/>
        </w:rPr>
        <w:t>6</w:t>
      </w:r>
      <w:r w:rsidR="008E6E43" w:rsidRPr="00EF1BC0">
        <w:rPr>
          <w:rFonts w:ascii="ＭＳ 明朝" w:hAnsi="ＭＳ 明朝" w:hint="eastAsia"/>
          <w:sz w:val="22"/>
          <w:szCs w:val="22"/>
        </w:rPr>
        <w:t>年</w:t>
      </w:r>
      <w:r w:rsidR="005A5246">
        <w:rPr>
          <w:rFonts w:ascii="ＭＳ 明朝" w:hAnsi="ＭＳ 明朝" w:hint="eastAsia"/>
          <w:sz w:val="22"/>
          <w:szCs w:val="22"/>
        </w:rPr>
        <w:t>5</w:t>
      </w:r>
      <w:r w:rsidR="008E6E43" w:rsidRPr="00EF1BC0">
        <w:rPr>
          <w:rFonts w:ascii="ＭＳ 明朝" w:hAnsi="ＭＳ 明朝" w:hint="eastAsia"/>
          <w:sz w:val="22"/>
          <w:szCs w:val="22"/>
        </w:rPr>
        <w:t>月</w:t>
      </w:r>
      <w:r w:rsidR="005A5246">
        <w:rPr>
          <w:rFonts w:ascii="ＭＳ 明朝" w:hAnsi="ＭＳ 明朝" w:hint="eastAsia"/>
          <w:sz w:val="22"/>
          <w:szCs w:val="22"/>
        </w:rPr>
        <w:t>1</w:t>
      </w:r>
      <w:r w:rsidR="008E6E43" w:rsidRPr="00EF1BC0">
        <w:rPr>
          <w:rFonts w:ascii="ＭＳ 明朝" w:hAnsi="ＭＳ 明朝" w:hint="eastAsia"/>
          <w:sz w:val="22"/>
          <w:szCs w:val="22"/>
        </w:rPr>
        <w:t>日施行）において出願人又は発明共有事業者としての義務を遵守することが求められます。例えば、以下の点について特に留意が必要です。</w:t>
      </w:r>
    </w:p>
    <w:p w14:paraId="4E98AA90" w14:textId="19AD3EEE" w:rsidR="008E6E43" w:rsidRPr="00EF1BC0" w:rsidRDefault="008E6E43" w:rsidP="003F53AB">
      <w:pPr>
        <w:ind w:leftChars="177" w:left="685" w:hangingChars="118" w:hanging="260"/>
        <w:rPr>
          <w:rFonts w:ascii="ＭＳ 明朝" w:hAnsi="ＭＳ 明朝"/>
          <w:sz w:val="22"/>
          <w:szCs w:val="22"/>
        </w:rPr>
      </w:pPr>
      <w:r w:rsidRPr="00EF1BC0">
        <w:rPr>
          <w:rFonts w:ascii="ＭＳ 明朝" w:hAnsi="ＭＳ 明朝" w:hint="eastAsia"/>
          <w:sz w:val="22"/>
          <w:szCs w:val="22"/>
        </w:rPr>
        <w:t>・同制度により安全保障上極めて機微な発明を含むものとして保全指定された出願の機密情報について開示の禁止及び厳格な管理が求められます（経済安全保障推進法第</w:t>
      </w:r>
      <w:r w:rsidR="00670095">
        <w:rPr>
          <w:rFonts w:ascii="ＭＳ 明朝" w:hAnsi="ＭＳ 明朝" w:hint="eastAsia"/>
          <w:sz w:val="22"/>
          <w:szCs w:val="22"/>
        </w:rPr>
        <w:t>74</w:t>
      </w:r>
      <w:r w:rsidRPr="00EF1BC0">
        <w:rPr>
          <w:rFonts w:ascii="ＭＳ 明朝" w:hAnsi="ＭＳ 明朝" w:hint="eastAsia"/>
          <w:sz w:val="22"/>
          <w:szCs w:val="22"/>
        </w:rPr>
        <w:t>条及び第</w:t>
      </w:r>
      <w:r w:rsidR="00670095">
        <w:rPr>
          <w:rFonts w:ascii="ＭＳ 明朝" w:hAnsi="ＭＳ 明朝" w:hint="eastAsia"/>
          <w:sz w:val="22"/>
          <w:szCs w:val="22"/>
        </w:rPr>
        <w:t>75</w:t>
      </w:r>
      <w:r w:rsidRPr="00EF1BC0">
        <w:rPr>
          <w:rFonts w:ascii="ＭＳ 明朝" w:hAnsi="ＭＳ 明朝" w:hint="eastAsia"/>
          <w:sz w:val="22"/>
          <w:szCs w:val="22"/>
        </w:rPr>
        <w:t>条）。</w:t>
      </w:r>
    </w:p>
    <w:p w14:paraId="51D43BC4" w14:textId="06E8CCA3" w:rsidR="008E6E43" w:rsidRPr="00EF1BC0" w:rsidRDefault="008E6E43" w:rsidP="003F53AB">
      <w:pPr>
        <w:ind w:leftChars="177" w:left="685" w:hangingChars="118" w:hanging="260"/>
        <w:rPr>
          <w:rFonts w:ascii="ＭＳ 明朝" w:hAnsi="ＭＳ 明朝"/>
          <w:sz w:val="22"/>
          <w:szCs w:val="22"/>
        </w:rPr>
      </w:pPr>
      <w:r w:rsidRPr="00EF1BC0">
        <w:rPr>
          <w:rFonts w:ascii="ＭＳ 明朝" w:hAnsi="ＭＳ 明朝" w:hint="eastAsia"/>
          <w:sz w:val="22"/>
          <w:szCs w:val="22"/>
        </w:rPr>
        <w:t>・また、政令で定める特定技術分野に属する発明は保全対象の発明でないことが明らかとなるまで外国出願（</w:t>
      </w:r>
      <w:r w:rsidR="00670095">
        <w:rPr>
          <w:rFonts w:ascii="ＭＳ 明朝" w:hAnsi="ＭＳ 明朝" w:hint="eastAsia"/>
          <w:sz w:val="22"/>
          <w:szCs w:val="22"/>
        </w:rPr>
        <w:t>PCT</w:t>
      </w:r>
      <w:r w:rsidRPr="00EF1BC0">
        <w:rPr>
          <w:rFonts w:ascii="ＭＳ 明朝" w:hAnsi="ＭＳ 明朝" w:hint="eastAsia"/>
          <w:sz w:val="22"/>
          <w:szCs w:val="22"/>
        </w:rPr>
        <w:t>出願を含む）が禁止されます（経済安全保障推進法第</w:t>
      </w:r>
      <w:r w:rsidR="00670095">
        <w:rPr>
          <w:rFonts w:ascii="ＭＳ 明朝" w:hAnsi="ＭＳ 明朝" w:hint="eastAsia"/>
          <w:sz w:val="22"/>
          <w:szCs w:val="22"/>
        </w:rPr>
        <w:t>78</w:t>
      </w:r>
      <w:r w:rsidRPr="00EF1BC0">
        <w:rPr>
          <w:rFonts w:ascii="ＭＳ 明朝" w:hAnsi="ＭＳ 明朝" w:hint="eastAsia"/>
          <w:sz w:val="22"/>
          <w:szCs w:val="22"/>
        </w:rPr>
        <w:t>条）。したがって外国出願を行う際には、特定技術分野との関係に十分に留意してください。</w:t>
      </w:r>
    </w:p>
    <w:p w14:paraId="31B6438D" w14:textId="194F01CA" w:rsidR="008E6E43" w:rsidRPr="00EF1BC0" w:rsidRDefault="008E6E43" w:rsidP="008E6E43">
      <w:pPr>
        <w:ind w:leftChars="236" w:left="566" w:firstLineChars="100" w:firstLine="220"/>
        <w:rPr>
          <w:rFonts w:ascii="ＭＳ 明朝" w:hAnsi="ＭＳ 明朝"/>
          <w:sz w:val="22"/>
          <w:szCs w:val="22"/>
        </w:rPr>
      </w:pPr>
      <w:r w:rsidRPr="00EF1BC0">
        <w:rPr>
          <w:rFonts w:ascii="ＭＳ 明朝" w:hAnsi="ＭＳ 明朝" w:hint="eastAsia"/>
          <w:sz w:val="22"/>
          <w:szCs w:val="22"/>
        </w:rPr>
        <w:t>これらの義務に違反した場合には、罰則が科せられ得るため、十分に留意してください。特許出願の非公開に関する制度一般の内容については以下をご覧</w:t>
      </w:r>
      <w:r w:rsidR="00670095">
        <w:rPr>
          <w:rFonts w:ascii="ＭＳ 明朝" w:hAnsi="ＭＳ 明朝" w:hint="eastAsia"/>
          <w:sz w:val="22"/>
          <w:szCs w:val="22"/>
        </w:rPr>
        <w:t>くだ</w:t>
      </w:r>
      <w:r w:rsidRPr="00EF1BC0">
        <w:rPr>
          <w:rFonts w:ascii="ＭＳ 明朝" w:hAnsi="ＭＳ 明朝" w:hint="eastAsia"/>
          <w:sz w:val="22"/>
          <w:szCs w:val="22"/>
        </w:rPr>
        <w:t>さい。</w:t>
      </w:r>
    </w:p>
    <w:p w14:paraId="384A33CB" w14:textId="077B8D89" w:rsidR="008E6E43" w:rsidRPr="005A5246" w:rsidRDefault="008E6E43" w:rsidP="008E6E43">
      <w:pPr>
        <w:ind w:leftChars="236" w:left="566"/>
        <w:rPr>
          <w:rFonts w:ascii="ＭＳ 明朝" w:hAnsi="ＭＳ 明朝"/>
          <w:sz w:val="22"/>
          <w:szCs w:val="22"/>
        </w:rPr>
      </w:pPr>
      <w:r w:rsidRPr="005A5246">
        <w:rPr>
          <w:rFonts w:ascii="ＭＳ 明朝" w:hAnsi="ＭＳ 明朝" w:hint="eastAsia"/>
          <w:sz w:val="22"/>
          <w:szCs w:val="22"/>
        </w:rPr>
        <w:t>【</w:t>
      </w:r>
      <w:r w:rsidR="003F53AB" w:rsidRPr="005A5246">
        <w:rPr>
          <w:rFonts w:ascii="ＭＳ 明朝" w:hAnsi="ＭＳ 明朝" w:hint="eastAsia"/>
          <w:sz w:val="22"/>
          <w:szCs w:val="22"/>
        </w:rPr>
        <w:t>参考</w:t>
      </w:r>
      <w:r w:rsidRPr="005A5246">
        <w:rPr>
          <w:rFonts w:ascii="ＭＳ 明朝" w:hAnsi="ＭＳ 明朝" w:hint="eastAsia"/>
          <w:sz w:val="22"/>
          <w:szCs w:val="22"/>
        </w:rPr>
        <w:t>】</w:t>
      </w:r>
      <w:r w:rsidR="003F53AB" w:rsidRPr="005A5246">
        <w:rPr>
          <w:rFonts w:ascii="ＭＳ 明朝" w:hAnsi="ＭＳ 明朝" w:hint="eastAsia"/>
          <w:sz w:val="22"/>
          <w:szCs w:val="22"/>
        </w:rPr>
        <w:t>特許出願の非公開に関する制度</w:t>
      </w:r>
    </w:p>
    <w:p w14:paraId="6995AF9B" w14:textId="17CBBFA1" w:rsidR="008E6E43" w:rsidRPr="005A5246" w:rsidRDefault="005A5246" w:rsidP="005A5246">
      <w:pPr>
        <w:ind w:leftChars="531" w:left="1274"/>
        <w:rPr>
          <w:rFonts w:ascii="ＭＳ 明朝" w:hAnsi="ＭＳ 明朝"/>
          <w:sz w:val="22"/>
          <w:szCs w:val="22"/>
        </w:rPr>
      </w:pPr>
      <w:hyperlink r:id="rId37" w:history="1">
        <w:r w:rsidRPr="005A5246">
          <w:rPr>
            <w:rStyle w:val="ab"/>
            <w:rFonts w:ascii="ＭＳ 明朝" w:hAnsi="ＭＳ 明朝"/>
            <w:sz w:val="22"/>
            <w:szCs w:val="22"/>
          </w:rPr>
          <w:t>https://www.cao.go.jp/keizai_anzen_hosho/suishinhou/patent/patent.html</w:t>
        </w:r>
      </w:hyperlink>
    </w:p>
    <w:p w14:paraId="2E7EC3FF" w14:textId="5A5413DE" w:rsidR="008E6E43" w:rsidRPr="00EF1BC0" w:rsidRDefault="008E6E43" w:rsidP="003F53AB">
      <w:pPr>
        <w:pStyle w:val="a9"/>
        <w:numPr>
          <w:ilvl w:val="0"/>
          <w:numId w:val="14"/>
        </w:numPr>
        <w:ind w:left="426" w:hanging="14"/>
        <w:rPr>
          <w:rFonts w:ascii="ＭＳ 明朝" w:eastAsia="ＭＳ 明朝" w:hAnsi="ＭＳ 明朝" w:cs="Times New Roman"/>
          <w:sz w:val="22"/>
        </w:rPr>
      </w:pPr>
      <w:r w:rsidRPr="00EF1BC0">
        <w:rPr>
          <w:rFonts w:ascii="ＭＳ 明朝" w:eastAsia="ＭＳ 明朝" w:hAnsi="ＭＳ 明朝" w:cs="Times New Roman" w:hint="eastAsia"/>
          <w:sz w:val="22"/>
        </w:rPr>
        <w:t>同制度に伴うNEDOへの技術情報の提示についての留意点</w:t>
      </w:r>
    </w:p>
    <w:p w14:paraId="5031DCAF" w14:textId="77777777" w:rsidR="008E6E43" w:rsidRPr="00EF1BC0" w:rsidRDefault="008E6E43" w:rsidP="003F53AB">
      <w:pPr>
        <w:ind w:leftChars="177" w:left="425" w:firstLineChars="100" w:firstLine="220"/>
        <w:rPr>
          <w:rFonts w:ascii="ＭＳ 明朝" w:hAnsi="ＭＳ 明朝"/>
          <w:sz w:val="22"/>
          <w:szCs w:val="22"/>
        </w:rPr>
      </w:pPr>
      <w:r w:rsidRPr="00EF1BC0">
        <w:rPr>
          <w:rFonts w:ascii="ＭＳ 明朝" w:hAnsi="ＭＳ 明朝" w:hint="eastAsia"/>
          <w:sz w:val="22"/>
          <w:szCs w:val="22"/>
        </w:rPr>
        <w:t xml:space="preserve">また、特許出願に関する詳細な技術情報であって、以下に該当する場合については、公にすることにより外部から行われる行為によって国家及び国民の安全を損なう事態を生ずるおそれが大きい発明の構成を開示する詳細な形では、原則としてNEDOに提示してはいけません。公募時に提出する提案書及びその他提出書類もこの考え方に準じますので、十分ご留意ください。 </w:t>
      </w:r>
    </w:p>
    <w:p w14:paraId="23EC179E" w14:textId="77777777" w:rsidR="008E6E43" w:rsidRPr="00EF1BC0" w:rsidRDefault="008E6E43" w:rsidP="003F53AB">
      <w:pPr>
        <w:ind w:leftChars="177" w:left="425"/>
        <w:rPr>
          <w:rFonts w:ascii="ＭＳ 明朝" w:hAnsi="ＭＳ 明朝"/>
          <w:sz w:val="22"/>
          <w:szCs w:val="22"/>
        </w:rPr>
      </w:pPr>
      <w:r w:rsidRPr="00EF1BC0">
        <w:rPr>
          <w:rFonts w:ascii="ＭＳ 明朝" w:hAnsi="ＭＳ 明朝" w:hint="eastAsia"/>
          <w:sz w:val="22"/>
          <w:szCs w:val="22"/>
        </w:rPr>
        <w:lastRenderedPageBreak/>
        <w:t>・当該特許出願が本制度による保全指定中</w:t>
      </w:r>
    </w:p>
    <w:p w14:paraId="3352CD69" w14:textId="77777777" w:rsidR="008E6E43" w:rsidRPr="00EF1BC0" w:rsidRDefault="008E6E43" w:rsidP="003F53AB">
      <w:pPr>
        <w:ind w:leftChars="177" w:left="685" w:hangingChars="118" w:hanging="260"/>
        <w:rPr>
          <w:rFonts w:ascii="ＭＳ 明朝" w:hAnsi="ＭＳ 明朝"/>
          <w:sz w:val="22"/>
          <w:szCs w:val="22"/>
        </w:rPr>
      </w:pPr>
      <w:r w:rsidRPr="00EF1BC0">
        <w:rPr>
          <w:rFonts w:ascii="ＭＳ 明朝" w:hAnsi="ＭＳ 明朝" w:hint="eastAsia"/>
          <w:sz w:val="22"/>
          <w:szCs w:val="22"/>
        </w:rPr>
        <w:t>・当該特許出願が特許庁による内閣府への送付の要否の選定中（ただし、明らかに特定技術分野に該当しない特許出願は除く）</w:t>
      </w:r>
    </w:p>
    <w:p w14:paraId="0A9EF3CA" w14:textId="77777777" w:rsidR="008E6E43" w:rsidRPr="00EF1BC0" w:rsidRDefault="008E6E43" w:rsidP="003F53AB">
      <w:pPr>
        <w:ind w:leftChars="177" w:left="685" w:hangingChars="118" w:hanging="260"/>
        <w:rPr>
          <w:rFonts w:ascii="ＭＳ 明朝" w:hAnsi="ＭＳ 明朝"/>
          <w:sz w:val="22"/>
          <w:szCs w:val="22"/>
        </w:rPr>
      </w:pPr>
      <w:r w:rsidRPr="00EF1BC0">
        <w:rPr>
          <w:rFonts w:ascii="ＭＳ 明朝" w:hAnsi="ＭＳ 明朝" w:hint="eastAsia"/>
          <w:sz w:val="22"/>
          <w:szCs w:val="22"/>
        </w:rPr>
        <w:t>・当該特許出願が内閣府による保全審査中</w:t>
      </w:r>
    </w:p>
    <w:p w14:paraId="0EFB3A2B" w14:textId="77777777" w:rsidR="008E6E43" w:rsidRPr="00EF1BC0" w:rsidRDefault="008E6E43" w:rsidP="003F53AB">
      <w:pPr>
        <w:ind w:leftChars="177" w:left="685" w:hangingChars="118" w:hanging="260"/>
        <w:rPr>
          <w:rFonts w:ascii="ＭＳ 明朝" w:hAnsi="ＭＳ 明朝"/>
          <w:sz w:val="22"/>
          <w:szCs w:val="22"/>
        </w:rPr>
      </w:pPr>
      <w:r w:rsidRPr="00EF1BC0">
        <w:rPr>
          <w:rFonts w:ascii="ＭＳ 明朝" w:hAnsi="ＭＳ 明朝" w:hint="eastAsia"/>
          <w:sz w:val="22"/>
          <w:szCs w:val="22"/>
        </w:rPr>
        <w:t>・特許出願を予定している技術情報（ただし、明らかに特定技術分野に該当しない技術情報は除く）</w:t>
      </w:r>
    </w:p>
    <w:p w14:paraId="1C0A99FD" w14:textId="6E214FFE" w:rsidR="00DC7930" w:rsidRDefault="008E6E43" w:rsidP="005A5246">
      <w:pPr>
        <w:ind w:leftChars="177" w:left="425" w:firstLineChars="100" w:firstLine="220"/>
        <w:rPr>
          <w:rFonts w:ascii="ＭＳ 明朝" w:hAnsi="ＭＳ 明朝"/>
          <w:sz w:val="22"/>
          <w:szCs w:val="22"/>
        </w:rPr>
      </w:pPr>
      <w:r w:rsidRPr="00EF1BC0">
        <w:rPr>
          <w:rFonts w:ascii="ＭＳ 明朝" w:hAnsi="ＭＳ 明朝" w:hint="eastAsia"/>
          <w:sz w:val="22"/>
          <w:szCs w:val="22"/>
        </w:rPr>
        <w:t>ただし、プロジェクトマネジメントにおける必要性等からNEDOが求めた場合には、NEDOが指定する方法で提示する必要があります。</w:t>
      </w:r>
    </w:p>
    <w:p w14:paraId="1C152EF5" w14:textId="77777777" w:rsidR="00B20E42" w:rsidRPr="008E6E43" w:rsidRDefault="00B20E42" w:rsidP="005A5246">
      <w:pPr>
        <w:ind w:leftChars="177" w:left="425" w:firstLineChars="100" w:firstLine="240"/>
        <w:rPr>
          <w:rFonts w:ascii="ＭＳ 明朝" w:hAnsi="ＭＳ 明朝"/>
        </w:rPr>
      </w:pPr>
    </w:p>
    <w:p w14:paraId="31DF050C" w14:textId="256FD6F1" w:rsidR="00DC7930" w:rsidRPr="00EF1BC0" w:rsidRDefault="008E6E43" w:rsidP="00B94237">
      <w:pPr>
        <w:pStyle w:val="2"/>
        <w:rPr>
          <w:rFonts w:ascii="ＭＳ 明朝" w:eastAsia="ＭＳ 明朝" w:hAnsi="ＭＳ 明朝"/>
          <w:b/>
          <w:bCs/>
          <w:sz w:val="22"/>
          <w:szCs w:val="22"/>
        </w:rPr>
      </w:pPr>
      <w:bookmarkStart w:id="44" w:name="_Toc212471742"/>
      <w:r w:rsidRPr="00EF1BC0">
        <w:rPr>
          <w:rFonts w:ascii="ＭＳ 明朝" w:eastAsia="ＭＳ 明朝" w:hAnsi="ＭＳ 明朝" w:hint="eastAsia"/>
          <w:b/>
          <w:bCs/>
          <w:sz w:val="22"/>
          <w:szCs w:val="22"/>
        </w:rPr>
        <w:t>（</w:t>
      </w:r>
      <w:r w:rsidR="005A6963">
        <w:rPr>
          <w:rFonts w:ascii="ＭＳ 明朝" w:eastAsia="ＭＳ 明朝" w:hAnsi="ＭＳ 明朝" w:hint="eastAsia"/>
          <w:b/>
          <w:bCs/>
          <w:sz w:val="22"/>
          <w:szCs w:val="22"/>
        </w:rPr>
        <w:t>3</w:t>
      </w:r>
      <w:r w:rsidRPr="00EF1BC0">
        <w:rPr>
          <w:rFonts w:ascii="ＭＳ 明朝" w:eastAsia="ＭＳ 明朝" w:hAnsi="ＭＳ 明朝" w:hint="eastAsia"/>
          <w:b/>
          <w:bCs/>
          <w:sz w:val="22"/>
          <w:szCs w:val="22"/>
        </w:rPr>
        <w:t>）</w:t>
      </w:r>
      <w:r w:rsidR="0025549A">
        <w:rPr>
          <w:rFonts w:ascii="ＭＳ 明朝" w:eastAsia="ＭＳ 明朝" w:hAnsi="ＭＳ 明朝" w:hint="eastAsia"/>
          <w:b/>
          <w:bCs/>
          <w:sz w:val="22"/>
          <w:szCs w:val="22"/>
        </w:rPr>
        <w:t>研究不正</w:t>
      </w:r>
      <w:r w:rsidR="00DC7930" w:rsidRPr="00EF1BC0">
        <w:rPr>
          <w:rFonts w:ascii="ＭＳ 明朝" w:eastAsia="ＭＳ 明朝" w:hAnsi="ＭＳ 明朝" w:hint="eastAsia"/>
          <w:b/>
          <w:bCs/>
          <w:sz w:val="22"/>
          <w:szCs w:val="22"/>
        </w:rPr>
        <w:t>への対応</w:t>
      </w:r>
      <w:bookmarkEnd w:id="44"/>
    </w:p>
    <w:p w14:paraId="5185237B" w14:textId="52AF94AB" w:rsidR="0025549A" w:rsidRPr="00EF1BC0" w:rsidRDefault="0025549A" w:rsidP="0025549A">
      <w:pPr>
        <w:ind w:leftChars="59" w:left="142"/>
        <w:rPr>
          <w:rFonts w:ascii="ＭＳ 明朝" w:hAnsi="ＭＳ 明朝"/>
          <w:b/>
          <w:bCs/>
          <w:sz w:val="22"/>
          <w:szCs w:val="22"/>
        </w:rPr>
      </w:pPr>
      <w:r>
        <w:rPr>
          <w:rFonts w:ascii="ＭＳ 明朝" w:hAnsi="ＭＳ 明朝" w:hint="eastAsia"/>
          <w:b/>
          <w:bCs/>
          <w:sz w:val="22"/>
          <w:szCs w:val="22"/>
        </w:rPr>
        <w:t>①</w:t>
      </w:r>
      <w:r w:rsidRPr="0025549A">
        <w:rPr>
          <w:rFonts w:ascii="ＭＳ 明朝" w:hAnsi="ＭＳ 明朝" w:hint="eastAsia"/>
          <w:b/>
          <w:bCs/>
          <w:sz w:val="22"/>
          <w:szCs w:val="22"/>
        </w:rPr>
        <w:t>公的研究費の不正な使用及び不正な受給への対応</w:t>
      </w:r>
    </w:p>
    <w:p w14:paraId="49BD1D8F" w14:textId="77777777" w:rsidR="0025549A" w:rsidRDefault="00DC7930" w:rsidP="0025549A">
      <w:pPr>
        <w:ind w:leftChars="118" w:left="283" w:firstLineChars="100" w:firstLine="220"/>
        <w:rPr>
          <w:rFonts w:ascii="ＭＳ 明朝" w:hAnsi="ＭＳ 明朝"/>
          <w:sz w:val="22"/>
          <w:szCs w:val="22"/>
        </w:rPr>
      </w:pPr>
      <w:r w:rsidRPr="00EF1BC0">
        <w:rPr>
          <w:rFonts w:ascii="ＭＳ 明朝" w:hAnsi="ＭＳ 明朝" w:hint="eastAsia"/>
          <w:sz w:val="22"/>
          <w:szCs w:val="22"/>
        </w:rPr>
        <w:t>公的研究費の不正な使用及び不正な受給（以下「不正使用等」という。）については、「公的研究費の不正な使用等の対応に関する指針」（平成20年12月3日経済産業省策定。以下「不正使用等指針」という。</w:t>
      </w:r>
      <w:r w:rsidR="008E6E43" w:rsidRPr="00EF1BC0">
        <w:rPr>
          <w:rFonts w:ascii="ＭＳ 明朝" w:hAnsi="ＭＳ 明朝" w:hint="eastAsia"/>
          <w:sz w:val="22"/>
          <w:szCs w:val="22"/>
        </w:rPr>
        <w:t>（</w:t>
      </w:r>
      <w:r w:rsidRPr="00EF1BC0">
        <w:rPr>
          <w:rFonts w:ascii="ＭＳ 明朝" w:hAnsi="ＭＳ 明朝" w:hint="eastAsia"/>
          <w:sz w:val="22"/>
          <w:szCs w:val="22"/>
        </w:rPr>
        <w:t>※1）</w:t>
      </w:r>
      <w:r w:rsidR="00DD5AFC" w:rsidRPr="00EF1BC0">
        <w:rPr>
          <w:rFonts w:ascii="ＭＳ 明朝" w:hAnsi="ＭＳ 明朝" w:hint="eastAsia"/>
          <w:sz w:val="22"/>
          <w:szCs w:val="22"/>
        </w:rPr>
        <w:t>）</w:t>
      </w:r>
      <w:r w:rsidRPr="00EF1BC0">
        <w:rPr>
          <w:rFonts w:ascii="ＭＳ 明朝" w:hAnsi="ＭＳ 明朝" w:hint="eastAsia"/>
          <w:sz w:val="22"/>
          <w:szCs w:val="22"/>
        </w:rPr>
        <w:t>及び「補助金交付等の停止及び契約に係る指名停止等の措置に関する機構達」（平成16年4月1日16年度機構達第1号。</w:t>
      </w:r>
      <w:r w:rsidR="00F42F73" w:rsidRPr="00EF1BC0">
        <w:rPr>
          <w:rFonts w:ascii="ＭＳ 明朝" w:hAnsi="ＭＳ 明朝" w:hint="eastAsia"/>
          <w:sz w:val="22"/>
          <w:szCs w:val="22"/>
        </w:rPr>
        <w:t>NEDO</w:t>
      </w:r>
      <w:r w:rsidRPr="00EF1BC0">
        <w:rPr>
          <w:rFonts w:ascii="ＭＳ 明朝" w:hAnsi="ＭＳ 明朝" w:hint="eastAsia"/>
          <w:sz w:val="22"/>
          <w:szCs w:val="22"/>
        </w:rPr>
        <w:t>策定。以下「補助金停止等機構達」という。</w:t>
      </w:r>
      <w:r w:rsidR="008E6E43" w:rsidRPr="00EF1BC0">
        <w:rPr>
          <w:rFonts w:ascii="ＭＳ 明朝" w:hAnsi="ＭＳ 明朝" w:hint="eastAsia"/>
          <w:sz w:val="22"/>
          <w:szCs w:val="22"/>
        </w:rPr>
        <w:t>（</w:t>
      </w:r>
      <w:r w:rsidRPr="00EF1BC0">
        <w:rPr>
          <w:rFonts w:ascii="ＭＳ 明朝" w:hAnsi="ＭＳ 明朝" w:hint="eastAsia"/>
          <w:sz w:val="22"/>
          <w:szCs w:val="22"/>
        </w:rPr>
        <w:t>※2）</w:t>
      </w:r>
      <w:r w:rsidR="00DD5AFC" w:rsidRPr="00EF1BC0">
        <w:rPr>
          <w:rFonts w:ascii="ＭＳ 明朝" w:hAnsi="ＭＳ 明朝" w:hint="eastAsia"/>
          <w:sz w:val="22"/>
          <w:szCs w:val="22"/>
        </w:rPr>
        <w:t>）</w:t>
      </w:r>
      <w:r w:rsidRPr="00EF1BC0">
        <w:rPr>
          <w:rFonts w:ascii="ＭＳ 明朝" w:hAnsi="ＭＳ 明朝" w:hint="eastAsia"/>
          <w:sz w:val="22"/>
          <w:szCs w:val="22"/>
        </w:rPr>
        <w:t>に基づき、</w:t>
      </w:r>
      <w:r w:rsidR="00F42F73" w:rsidRPr="00EF1BC0">
        <w:rPr>
          <w:rFonts w:ascii="ＭＳ 明朝" w:hAnsi="ＭＳ 明朝" w:hint="eastAsia"/>
          <w:sz w:val="22"/>
          <w:szCs w:val="22"/>
        </w:rPr>
        <w:t>NEDO</w:t>
      </w:r>
      <w:r w:rsidRPr="00EF1BC0">
        <w:rPr>
          <w:rFonts w:ascii="ＭＳ 明朝" w:hAnsi="ＭＳ 明朝" w:hint="eastAsia"/>
          <w:sz w:val="22"/>
          <w:szCs w:val="22"/>
        </w:rPr>
        <w:t>は資金配分機関として必要な措置を講じることとします。併せて本事業の事業実施者も研究機関として必要な対応を行ってください。</w:t>
      </w:r>
    </w:p>
    <w:p w14:paraId="0FAD66F0" w14:textId="3CA60FE8" w:rsidR="00DC7930" w:rsidRPr="0062733B" w:rsidRDefault="00DC7930" w:rsidP="0025549A">
      <w:pPr>
        <w:ind w:leftChars="118" w:left="283" w:firstLineChars="100" w:firstLine="220"/>
        <w:rPr>
          <w:rFonts w:ascii="ＭＳ 明朝" w:hAnsi="ＭＳ 明朝"/>
        </w:rPr>
      </w:pPr>
      <w:r w:rsidRPr="00EF1BC0">
        <w:rPr>
          <w:rFonts w:ascii="ＭＳ 明朝" w:hAnsi="ＭＳ 明朝" w:hint="eastAsia"/>
          <w:sz w:val="22"/>
          <w:szCs w:val="22"/>
        </w:rPr>
        <w:t xml:space="preserve">本事業及び府省等の事業を含む他の研究資金において、公的研究費の不正使用等があると認められた場合、以下の措置を講じます。 </w:t>
      </w:r>
    </w:p>
    <w:p w14:paraId="0A52BD63" w14:textId="763D8768" w:rsidR="00DC7930" w:rsidRPr="00670095" w:rsidRDefault="008E6E43" w:rsidP="003F53AB">
      <w:pPr>
        <w:ind w:leftChars="118" w:left="283"/>
        <w:rPr>
          <w:rFonts w:ascii="ＭＳ 明朝" w:hAnsi="ＭＳ 明朝"/>
          <w:sz w:val="18"/>
          <w:szCs w:val="18"/>
        </w:rPr>
      </w:pPr>
      <w:r w:rsidRPr="00670095">
        <w:rPr>
          <w:rFonts w:ascii="ＭＳ 明朝" w:hAnsi="ＭＳ 明朝" w:hint="eastAsia"/>
          <w:sz w:val="18"/>
          <w:szCs w:val="18"/>
        </w:rPr>
        <w:t>（</w:t>
      </w:r>
      <w:r w:rsidR="00DC7930" w:rsidRPr="00670095">
        <w:rPr>
          <w:rFonts w:ascii="ＭＳ 明朝" w:hAnsi="ＭＳ 明朝" w:hint="eastAsia"/>
          <w:sz w:val="18"/>
          <w:szCs w:val="18"/>
        </w:rPr>
        <w:t>※1</w:t>
      </w:r>
      <w:r w:rsidRPr="00670095">
        <w:rPr>
          <w:rFonts w:ascii="ＭＳ 明朝" w:hAnsi="ＭＳ 明朝" w:hint="eastAsia"/>
          <w:sz w:val="18"/>
          <w:szCs w:val="18"/>
        </w:rPr>
        <w:t>）</w:t>
      </w:r>
      <w:r w:rsidR="00DC7930" w:rsidRPr="00670095">
        <w:rPr>
          <w:rFonts w:ascii="ＭＳ 明朝" w:hAnsi="ＭＳ 明朝" w:hint="eastAsia"/>
          <w:sz w:val="18"/>
          <w:szCs w:val="18"/>
        </w:rPr>
        <w:t>「不正使用等指針」についてはこちらを</w:t>
      </w:r>
      <w:r w:rsidR="00670095">
        <w:rPr>
          <w:rFonts w:ascii="ＭＳ 明朝" w:hAnsi="ＭＳ 明朝" w:hint="eastAsia"/>
          <w:sz w:val="18"/>
          <w:szCs w:val="18"/>
        </w:rPr>
        <w:t>ご</w:t>
      </w:r>
      <w:r w:rsidR="00DC7930" w:rsidRPr="00670095">
        <w:rPr>
          <w:rFonts w:ascii="ＭＳ 明朝" w:hAnsi="ＭＳ 明朝" w:hint="eastAsia"/>
          <w:sz w:val="18"/>
          <w:szCs w:val="18"/>
        </w:rPr>
        <w:t>参照ください：経済産業省ウェブサイト</w:t>
      </w:r>
    </w:p>
    <w:p w14:paraId="23383B49" w14:textId="0D0A4E8C" w:rsidR="00DC7930" w:rsidRPr="00670095" w:rsidRDefault="00DC7930" w:rsidP="003F53AB">
      <w:pPr>
        <w:ind w:leftChars="413" w:left="991"/>
        <w:rPr>
          <w:rFonts w:ascii="ＭＳ 明朝" w:hAnsi="ＭＳ 明朝"/>
          <w:sz w:val="18"/>
          <w:szCs w:val="18"/>
        </w:rPr>
      </w:pPr>
      <w:hyperlink r:id="rId38" w:history="1">
        <w:r w:rsidRPr="00670095">
          <w:rPr>
            <w:rStyle w:val="ab"/>
            <w:rFonts w:ascii="ＭＳ 明朝" w:hAnsi="ＭＳ 明朝"/>
            <w:sz w:val="18"/>
            <w:szCs w:val="18"/>
          </w:rPr>
          <w:t>https://www.meti.go.jp/policy/economy/gijutsu_kakushin/innovation_policy/kenkyu-fusei-shishin.html</w:t>
        </w:r>
      </w:hyperlink>
    </w:p>
    <w:p w14:paraId="3F471B76" w14:textId="780CD43C" w:rsidR="00DC7930" w:rsidRPr="00670095" w:rsidRDefault="008E6E43" w:rsidP="003F53AB">
      <w:pPr>
        <w:ind w:leftChars="118" w:left="283"/>
        <w:rPr>
          <w:rFonts w:ascii="ＭＳ 明朝" w:hAnsi="ＭＳ 明朝"/>
          <w:sz w:val="18"/>
          <w:szCs w:val="18"/>
        </w:rPr>
      </w:pPr>
      <w:r w:rsidRPr="00670095">
        <w:rPr>
          <w:rFonts w:ascii="ＭＳ 明朝" w:hAnsi="ＭＳ 明朝" w:hint="eastAsia"/>
          <w:sz w:val="18"/>
          <w:szCs w:val="18"/>
        </w:rPr>
        <w:t>（</w:t>
      </w:r>
      <w:r w:rsidR="00DC7930" w:rsidRPr="00670095">
        <w:rPr>
          <w:rFonts w:ascii="ＭＳ 明朝" w:hAnsi="ＭＳ 明朝" w:hint="eastAsia"/>
          <w:sz w:val="18"/>
          <w:szCs w:val="18"/>
        </w:rPr>
        <w:t>※2</w:t>
      </w:r>
      <w:r w:rsidRPr="00670095">
        <w:rPr>
          <w:rFonts w:ascii="ＭＳ 明朝" w:hAnsi="ＭＳ 明朝" w:hint="eastAsia"/>
          <w:sz w:val="18"/>
          <w:szCs w:val="18"/>
        </w:rPr>
        <w:t>）</w:t>
      </w:r>
      <w:r w:rsidR="00DC7930" w:rsidRPr="00670095">
        <w:rPr>
          <w:rFonts w:ascii="ＭＳ 明朝" w:hAnsi="ＭＳ 明朝" w:hint="eastAsia"/>
          <w:sz w:val="18"/>
          <w:szCs w:val="18"/>
        </w:rPr>
        <w:t>「補助金停止等機構達」についてはこちらを</w:t>
      </w:r>
      <w:r w:rsidR="00670095">
        <w:rPr>
          <w:rFonts w:ascii="ＭＳ 明朝" w:hAnsi="ＭＳ 明朝" w:hint="eastAsia"/>
          <w:sz w:val="18"/>
          <w:szCs w:val="18"/>
        </w:rPr>
        <w:t>ご</w:t>
      </w:r>
      <w:r w:rsidR="00DC7930" w:rsidRPr="00670095">
        <w:rPr>
          <w:rFonts w:ascii="ＭＳ 明朝" w:hAnsi="ＭＳ 明朝" w:hint="eastAsia"/>
          <w:sz w:val="18"/>
          <w:szCs w:val="18"/>
        </w:rPr>
        <w:t xml:space="preserve">参照ください： </w:t>
      </w:r>
      <w:r w:rsidR="00F42F73" w:rsidRPr="00670095">
        <w:rPr>
          <w:rFonts w:ascii="ＭＳ 明朝" w:hAnsi="ＭＳ 明朝" w:hint="eastAsia"/>
          <w:sz w:val="18"/>
          <w:szCs w:val="18"/>
        </w:rPr>
        <w:t>NEDO</w:t>
      </w:r>
      <w:r w:rsidR="00DC7930" w:rsidRPr="00670095">
        <w:rPr>
          <w:rFonts w:ascii="ＭＳ 明朝" w:hAnsi="ＭＳ 明朝" w:hint="eastAsia"/>
          <w:sz w:val="18"/>
          <w:szCs w:val="18"/>
        </w:rPr>
        <w:t>ウェブサイト</w:t>
      </w:r>
    </w:p>
    <w:p w14:paraId="25F563B2" w14:textId="66408501" w:rsidR="00DC7930" w:rsidRPr="00670095" w:rsidRDefault="00670095" w:rsidP="003F53AB">
      <w:pPr>
        <w:ind w:leftChars="413" w:left="991"/>
        <w:rPr>
          <w:rFonts w:ascii="ＭＳ 明朝" w:hAnsi="ＭＳ 明朝"/>
          <w:sz w:val="18"/>
          <w:szCs w:val="18"/>
        </w:rPr>
      </w:pPr>
      <w:hyperlink r:id="rId39" w:history="1">
        <w:r w:rsidRPr="00670095">
          <w:rPr>
            <w:rStyle w:val="ab"/>
            <w:rFonts w:ascii="ＭＳ 明朝" w:hAnsi="ＭＳ 明朝"/>
            <w:sz w:val="18"/>
            <w:szCs w:val="18"/>
          </w:rPr>
          <w:t>https://www.nedo.go.jp/itaku-gyomu/kokuhatu_index.html</w:t>
        </w:r>
      </w:hyperlink>
    </w:p>
    <w:p w14:paraId="5A1BBA02" w14:textId="77777777" w:rsidR="003F53AB" w:rsidRDefault="003F53AB" w:rsidP="003F53AB">
      <w:pPr>
        <w:rPr>
          <w:rFonts w:ascii="ＭＳ 明朝" w:hAnsi="ＭＳ 明朝"/>
        </w:rPr>
      </w:pPr>
    </w:p>
    <w:p w14:paraId="2A44397F" w14:textId="0F8C9528" w:rsidR="00DC7930" w:rsidRPr="00EF1BC0" w:rsidRDefault="00DC7930" w:rsidP="006852F5">
      <w:pPr>
        <w:pStyle w:val="a9"/>
        <w:numPr>
          <w:ilvl w:val="0"/>
          <w:numId w:val="15"/>
        </w:numPr>
        <w:ind w:leftChars="171" w:left="424" w:hanging="14"/>
        <w:rPr>
          <w:rFonts w:ascii="ＭＳ 明朝" w:eastAsia="ＭＳ 明朝" w:hAnsi="ＭＳ 明朝"/>
          <w:sz w:val="22"/>
        </w:rPr>
      </w:pPr>
      <w:r w:rsidRPr="00EF1BC0">
        <w:rPr>
          <w:rFonts w:ascii="ＭＳ 明朝" w:eastAsia="ＭＳ 明朝" w:hAnsi="ＭＳ 明朝" w:hint="eastAsia"/>
          <w:sz w:val="22"/>
        </w:rPr>
        <w:t>本事業において公的研究費の不正使用等があると認められた場合</w:t>
      </w:r>
    </w:p>
    <w:p w14:paraId="00C601A2" w14:textId="77777777" w:rsidR="003F53AB" w:rsidRPr="00EF1BC0" w:rsidRDefault="00DC7930" w:rsidP="003F53AB">
      <w:pPr>
        <w:pStyle w:val="a9"/>
        <w:numPr>
          <w:ilvl w:val="0"/>
          <w:numId w:val="16"/>
        </w:numPr>
        <w:ind w:leftChars="295" w:left="708" w:firstLine="2"/>
        <w:rPr>
          <w:rFonts w:ascii="ＭＳ 明朝" w:eastAsia="ＭＳ 明朝" w:hAnsi="ＭＳ 明朝"/>
          <w:sz w:val="22"/>
        </w:rPr>
      </w:pPr>
      <w:r w:rsidRPr="00EF1BC0">
        <w:rPr>
          <w:rFonts w:ascii="ＭＳ 明朝" w:eastAsia="ＭＳ 明朝" w:hAnsi="ＭＳ 明朝" w:hint="eastAsia"/>
          <w:sz w:val="22"/>
        </w:rPr>
        <w:t>当該研究費について、不正の重大性などを考慮しつつ、全部又は一部を返還していただきます。</w:t>
      </w:r>
    </w:p>
    <w:p w14:paraId="254D46FE" w14:textId="77777777" w:rsidR="003F53AB" w:rsidRPr="00EF1BC0" w:rsidRDefault="00DC7930" w:rsidP="006852F5">
      <w:pPr>
        <w:pStyle w:val="a9"/>
        <w:numPr>
          <w:ilvl w:val="0"/>
          <w:numId w:val="16"/>
        </w:numPr>
        <w:ind w:leftChars="295" w:left="708" w:firstLineChars="1" w:firstLine="2"/>
        <w:rPr>
          <w:rFonts w:ascii="ＭＳ 明朝" w:eastAsia="ＭＳ 明朝" w:hAnsi="ＭＳ 明朝"/>
          <w:sz w:val="22"/>
        </w:rPr>
      </w:pPr>
      <w:r w:rsidRPr="00EF1BC0">
        <w:rPr>
          <w:rFonts w:ascii="ＭＳ 明朝" w:eastAsia="ＭＳ 明朝" w:hAnsi="ＭＳ 明朝" w:hint="eastAsia"/>
          <w:sz w:val="22"/>
        </w:rPr>
        <w:t>不正使用等を行った事業者等に対し、</w:t>
      </w:r>
      <w:r w:rsidR="00F42F73" w:rsidRPr="00EF1BC0">
        <w:rPr>
          <w:rFonts w:ascii="ＭＳ 明朝" w:eastAsia="ＭＳ 明朝" w:hAnsi="ＭＳ 明朝" w:hint="eastAsia"/>
          <w:sz w:val="22"/>
        </w:rPr>
        <w:t>NEDO</w:t>
      </w:r>
      <w:r w:rsidRPr="00EF1BC0">
        <w:rPr>
          <w:rFonts w:ascii="ＭＳ 明朝" w:eastAsia="ＭＳ 明朝" w:hAnsi="ＭＳ 明朝" w:hint="eastAsia"/>
          <w:sz w:val="22"/>
        </w:rPr>
        <w:t>との契約締結や補助金等の交付を停止します。（補助金停止等機構達に基づき、処分した日から最大3年間の契約締結・補助金等交付の停止の措置を行います。）</w:t>
      </w:r>
    </w:p>
    <w:p w14:paraId="72C87706" w14:textId="52B6D756" w:rsidR="003F53AB" w:rsidRPr="00670095" w:rsidRDefault="00DC7930" w:rsidP="009B4ECC">
      <w:pPr>
        <w:pStyle w:val="a9"/>
        <w:numPr>
          <w:ilvl w:val="0"/>
          <w:numId w:val="16"/>
        </w:numPr>
        <w:ind w:leftChars="295" w:left="708" w:firstLine="2"/>
        <w:rPr>
          <w:rFonts w:ascii="ＭＳ 明朝" w:eastAsia="ＭＳ 明朝" w:hAnsi="ＭＳ 明朝"/>
          <w:sz w:val="22"/>
        </w:rPr>
      </w:pPr>
      <w:r w:rsidRPr="00670095">
        <w:rPr>
          <w:rFonts w:ascii="ＭＳ 明朝" w:eastAsia="ＭＳ 明朝" w:hAnsi="ＭＳ 明朝" w:hint="eastAsia"/>
          <w:sz w:val="22"/>
        </w:rPr>
        <w:t>不正使用等を行った研究者及びそれに共謀した研究者（善管注意義務に違反した者を含む。以下同じ。）に対し、</w:t>
      </w:r>
      <w:r w:rsidR="00F42F73" w:rsidRPr="00670095">
        <w:rPr>
          <w:rFonts w:ascii="ＭＳ 明朝" w:eastAsia="ＭＳ 明朝" w:hAnsi="ＭＳ 明朝" w:hint="eastAsia"/>
          <w:sz w:val="22"/>
        </w:rPr>
        <w:t>NEDO</w:t>
      </w:r>
      <w:r w:rsidRPr="00670095">
        <w:rPr>
          <w:rFonts w:ascii="ＭＳ 明朝" w:eastAsia="ＭＳ 明朝" w:hAnsi="ＭＳ 明朝" w:hint="eastAsia"/>
          <w:sz w:val="22"/>
        </w:rPr>
        <w:t>の事業への応募を制限します。（不正使用等指針に基づき、不正の程度などにより、原則、当該研究費を返還した年度の翌年度以降1～5年間の応募を制限します。また、個人の利益を得るための私的な流用が確認された場合には、10年間の応募を制限します。）</w:t>
      </w:r>
    </w:p>
    <w:p w14:paraId="668FCEAA" w14:textId="77777777" w:rsidR="003F53AB" w:rsidRPr="00EF1BC0" w:rsidRDefault="00DC7930" w:rsidP="006852F5">
      <w:pPr>
        <w:pStyle w:val="a9"/>
        <w:numPr>
          <w:ilvl w:val="0"/>
          <w:numId w:val="16"/>
        </w:numPr>
        <w:ind w:leftChars="295" w:left="708" w:firstLine="2"/>
        <w:rPr>
          <w:rFonts w:ascii="ＭＳ 明朝" w:eastAsia="ＭＳ 明朝" w:hAnsi="ＭＳ 明朝"/>
          <w:sz w:val="22"/>
        </w:rPr>
      </w:pPr>
      <w:r w:rsidRPr="00EF1BC0">
        <w:rPr>
          <w:rFonts w:ascii="ＭＳ 明朝" w:eastAsia="ＭＳ 明朝" w:hAnsi="ＭＳ 明朝" w:hint="eastAsia"/>
          <w:sz w:val="22"/>
        </w:rPr>
        <w:t>府省等他の資金配分機関に対し、当該不正使用等に関する措置及び措置の対象者等について情報提供します。このことにより、不正使用等を行った者及びそれに共謀した研究者に対し、府省等他の資金配分機関の研究資金への応募が制限される場合があります。また、府省等他の資金配分機関から</w:t>
      </w:r>
      <w:r w:rsidR="00F42F73" w:rsidRPr="00EF1BC0">
        <w:rPr>
          <w:rFonts w:ascii="ＭＳ 明朝" w:eastAsia="ＭＳ 明朝" w:hAnsi="ＭＳ 明朝" w:hint="eastAsia"/>
          <w:sz w:val="22"/>
        </w:rPr>
        <w:t>NEDO</w:t>
      </w:r>
      <w:r w:rsidRPr="00EF1BC0">
        <w:rPr>
          <w:rFonts w:ascii="ＭＳ 明朝" w:eastAsia="ＭＳ 明朝" w:hAnsi="ＭＳ 明朝" w:hint="eastAsia"/>
          <w:sz w:val="22"/>
        </w:rPr>
        <w:t>に情報提供があった場合も同様の措</w:t>
      </w:r>
      <w:r w:rsidRPr="00EF1BC0">
        <w:rPr>
          <w:rFonts w:ascii="ＭＳ 明朝" w:eastAsia="ＭＳ 明朝" w:hAnsi="ＭＳ 明朝" w:hint="eastAsia"/>
          <w:sz w:val="22"/>
        </w:rPr>
        <w:lastRenderedPageBreak/>
        <w:t>置を講じることがあります。他府省の研究資金において不正使用等があった場合にも</w:t>
      </w:r>
      <w:proofErr w:type="spellStart"/>
      <w:r w:rsidRPr="00EF1BC0">
        <w:rPr>
          <w:rFonts w:ascii="ＭＳ 明朝" w:eastAsia="ＭＳ 明朝" w:hAnsi="ＭＳ 明朝" w:hint="eastAsia"/>
          <w:sz w:val="22"/>
        </w:rPr>
        <w:t>i</w:t>
      </w:r>
      <w:proofErr w:type="spellEnd"/>
      <w:r w:rsidRPr="00EF1BC0">
        <w:rPr>
          <w:rFonts w:ascii="ＭＳ 明朝" w:eastAsia="ＭＳ 明朝" w:hAnsi="ＭＳ 明朝" w:hint="eastAsia"/>
          <w:sz w:val="22"/>
        </w:rPr>
        <w:t>～iiiの措置を講じることがあります。</w:t>
      </w:r>
    </w:p>
    <w:p w14:paraId="38AA4E19" w14:textId="37A51542" w:rsidR="00DC7930" w:rsidRPr="00C470AF" w:rsidRDefault="00DC7930" w:rsidP="00C470AF">
      <w:pPr>
        <w:pStyle w:val="a9"/>
        <w:numPr>
          <w:ilvl w:val="0"/>
          <w:numId w:val="16"/>
        </w:numPr>
        <w:ind w:leftChars="295" w:left="708" w:firstLine="2"/>
        <w:rPr>
          <w:rFonts w:ascii="ＭＳ 明朝" w:eastAsia="ＭＳ 明朝" w:hAnsi="ＭＳ 明朝"/>
          <w:sz w:val="22"/>
        </w:rPr>
      </w:pPr>
      <w:r w:rsidRPr="00EF1BC0">
        <w:rPr>
          <w:rFonts w:ascii="ＭＳ 明朝" w:eastAsia="ＭＳ 明朝" w:hAnsi="ＭＳ 明朝" w:hint="eastAsia"/>
          <w:sz w:val="22"/>
        </w:rPr>
        <w:t>不正使用等の行為に対する措置として、原則、事業者名（研究者名）及び不正の内容等について公表します。</w:t>
      </w:r>
    </w:p>
    <w:p w14:paraId="7882E39B" w14:textId="4AEF4BB5" w:rsidR="00DC7930" w:rsidRPr="00EF1BC0" w:rsidRDefault="00DC7930" w:rsidP="006852F5">
      <w:pPr>
        <w:pStyle w:val="a9"/>
        <w:numPr>
          <w:ilvl w:val="0"/>
          <w:numId w:val="15"/>
        </w:numPr>
        <w:ind w:leftChars="171" w:left="424" w:hanging="14"/>
        <w:rPr>
          <w:rFonts w:ascii="ＭＳ 明朝" w:eastAsia="ＭＳ 明朝" w:hAnsi="ＭＳ 明朝"/>
          <w:sz w:val="22"/>
        </w:rPr>
      </w:pPr>
      <w:r w:rsidRPr="00EF1BC0">
        <w:rPr>
          <w:rFonts w:ascii="ＭＳ 明朝" w:eastAsia="ＭＳ 明朝" w:hAnsi="ＭＳ 明朝" w:hint="eastAsia"/>
          <w:sz w:val="22"/>
        </w:rPr>
        <w:t>「公的研究費の不正な使用等の対応に関する指針」（平成20年12月3日経済産業省策定）に基づく体制整備等の実施状況報告等について</w:t>
      </w:r>
    </w:p>
    <w:p w14:paraId="34697FD4" w14:textId="77777777" w:rsidR="006852F5" w:rsidRPr="00EF1BC0" w:rsidRDefault="00DC7930" w:rsidP="006852F5">
      <w:pPr>
        <w:ind w:leftChars="177" w:left="425" w:firstLineChars="100" w:firstLine="220"/>
        <w:rPr>
          <w:rFonts w:ascii="ＭＳ 明朝" w:hAnsi="ＭＳ 明朝"/>
          <w:sz w:val="22"/>
          <w:szCs w:val="22"/>
        </w:rPr>
      </w:pPr>
      <w:r w:rsidRPr="00EF1BC0">
        <w:rPr>
          <w:rFonts w:ascii="ＭＳ 明朝" w:hAnsi="ＭＳ 明朝" w:hint="eastAsia"/>
          <w:sz w:val="22"/>
          <w:szCs w:val="22"/>
        </w:rPr>
        <w:t>本事業の契約に当たり、各研究機関では標記指針に基づく研究費の管理・監査体制の整備が必要です。</w:t>
      </w:r>
    </w:p>
    <w:p w14:paraId="4C1A04E1" w14:textId="77777777" w:rsidR="006852F5" w:rsidRPr="00EF1BC0" w:rsidRDefault="00DC7930" w:rsidP="006852F5">
      <w:pPr>
        <w:ind w:leftChars="177" w:left="425" w:firstLineChars="100" w:firstLine="220"/>
        <w:rPr>
          <w:rFonts w:ascii="ＭＳ 明朝" w:hAnsi="ＭＳ 明朝"/>
          <w:sz w:val="22"/>
          <w:szCs w:val="22"/>
        </w:rPr>
      </w:pPr>
      <w:r w:rsidRPr="00EF1BC0">
        <w:rPr>
          <w:rFonts w:ascii="ＭＳ 明朝" w:hAnsi="ＭＳ 明朝" w:hint="eastAsia"/>
          <w:sz w:val="22"/>
          <w:szCs w:val="22"/>
        </w:rPr>
        <w:t>体制整備等の実施状況については、報告を求める場合がありますので、求めた場合、直ちに報告するようにしてください。なお、当該年度において、既に、府省等を含め別途の研究資金への応募等に際して同旨の報告書を提出している場合は、この報告書の写しの提出をもって代えることができます。</w:t>
      </w:r>
    </w:p>
    <w:p w14:paraId="2A41B2B2" w14:textId="40DECB72" w:rsidR="00DC7930" w:rsidRDefault="00DC7930" w:rsidP="00670095">
      <w:pPr>
        <w:ind w:leftChars="177" w:left="425" w:firstLineChars="100" w:firstLine="220"/>
        <w:rPr>
          <w:rFonts w:ascii="ＭＳ 明朝" w:hAnsi="ＭＳ 明朝"/>
          <w:sz w:val="22"/>
          <w:szCs w:val="22"/>
        </w:rPr>
      </w:pPr>
      <w:r w:rsidRPr="00EF1BC0">
        <w:rPr>
          <w:rFonts w:ascii="ＭＳ 明朝" w:hAnsi="ＭＳ 明朝" w:hint="eastAsia"/>
          <w:sz w:val="22"/>
          <w:szCs w:val="22"/>
        </w:rPr>
        <w:t>また、</w:t>
      </w:r>
      <w:r w:rsidR="00F42F73" w:rsidRPr="00EF1BC0">
        <w:rPr>
          <w:rFonts w:ascii="ＭＳ 明朝" w:hAnsi="ＭＳ 明朝" w:hint="eastAsia"/>
          <w:sz w:val="22"/>
          <w:szCs w:val="22"/>
        </w:rPr>
        <w:t>NEDO</w:t>
      </w:r>
      <w:r w:rsidRPr="00EF1BC0">
        <w:rPr>
          <w:rFonts w:ascii="ＭＳ 明朝" w:hAnsi="ＭＳ 明朝" w:hint="eastAsia"/>
          <w:sz w:val="22"/>
          <w:szCs w:val="22"/>
        </w:rPr>
        <w:t>では、標記指針に基づく体制整備等の実施状況について、現地調査を行う場合があります。</w:t>
      </w:r>
    </w:p>
    <w:p w14:paraId="3453959D" w14:textId="77777777" w:rsidR="00B20E42" w:rsidRPr="0062733B" w:rsidRDefault="00B20E42" w:rsidP="00670095">
      <w:pPr>
        <w:ind w:leftChars="177" w:left="425" w:firstLineChars="100" w:firstLine="240"/>
        <w:rPr>
          <w:rFonts w:ascii="ＭＳ 明朝" w:hAnsi="ＭＳ 明朝"/>
        </w:rPr>
      </w:pPr>
    </w:p>
    <w:p w14:paraId="60AFE7D0" w14:textId="7289EFDA" w:rsidR="0025549A" w:rsidRPr="00EF1BC0" w:rsidRDefault="0025549A" w:rsidP="0025549A">
      <w:pPr>
        <w:ind w:leftChars="59" w:left="142"/>
        <w:rPr>
          <w:rFonts w:ascii="ＭＳ 明朝" w:hAnsi="ＭＳ 明朝"/>
          <w:b/>
          <w:bCs/>
          <w:sz w:val="22"/>
          <w:szCs w:val="22"/>
        </w:rPr>
      </w:pPr>
      <w:r>
        <w:rPr>
          <w:rFonts w:ascii="ＭＳ 明朝" w:hAnsi="ＭＳ 明朝" w:hint="eastAsia"/>
          <w:b/>
          <w:bCs/>
          <w:sz w:val="22"/>
          <w:szCs w:val="22"/>
        </w:rPr>
        <w:t>②</w:t>
      </w:r>
      <w:r w:rsidR="00064388" w:rsidRPr="00064388">
        <w:rPr>
          <w:rFonts w:ascii="ＭＳ 明朝" w:hAnsi="ＭＳ 明朝" w:hint="eastAsia"/>
          <w:b/>
          <w:bCs/>
          <w:sz w:val="22"/>
          <w:szCs w:val="22"/>
        </w:rPr>
        <w:t>研究活動の不正行為への対応</w:t>
      </w:r>
    </w:p>
    <w:p w14:paraId="6F287EB0" w14:textId="5E36D7CB" w:rsidR="00DC7930" w:rsidRPr="0062733B" w:rsidRDefault="00DC7930" w:rsidP="0025549A">
      <w:pPr>
        <w:ind w:leftChars="118" w:left="283" w:firstLineChars="100" w:firstLine="220"/>
        <w:rPr>
          <w:rFonts w:ascii="ＭＳ 明朝" w:hAnsi="ＭＳ 明朝"/>
        </w:rPr>
      </w:pPr>
      <w:r w:rsidRPr="00EF1BC0">
        <w:rPr>
          <w:rFonts w:ascii="ＭＳ 明朝" w:hAnsi="ＭＳ 明朝" w:hint="eastAsia"/>
          <w:sz w:val="22"/>
          <w:szCs w:val="22"/>
        </w:rPr>
        <w:t>研究活動の不正行為（ねつ造、改ざん、盗用）については「研究活動の不正行為への対応に関する指針」（平成19年12月26日経済産業省策定。以下「研究不正指針」という。</w:t>
      </w:r>
      <w:r w:rsidR="00DD5AFC" w:rsidRPr="00EF1BC0">
        <w:rPr>
          <w:rFonts w:ascii="ＭＳ 明朝" w:hAnsi="ＭＳ 明朝" w:hint="eastAsia"/>
          <w:sz w:val="22"/>
          <w:szCs w:val="22"/>
        </w:rPr>
        <w:t>（</w:t>
      </w:r>
      <w:r w:rsidRPr="00EF1BC0">
        <w:rPr>
          <w:rFonts w:ascii="ＭＳ 明朝" w:hAnsi="ＭＳ 明朝" w:hint="eastAsia"/>
          <w:sz w:val="22"/>
          <w:szCs w:val="22"/>
        </w:rPr>
        <w:t>※</w:t>
      </w:r>
      <w:r w:rsidR="00670095">
        <w:rPr>
          <w:rFonts w:ascii="ＭＳ 明朝" w:hAnsi="ＭＳ 明朝" w:hint="eastAsia"/>
          <w:sz w:val="22"/>
          <w:szCs w:val="22"/>
        </w:rPr>
        <w:t>1</w:t>
      </w:r>
      <w:r w:rsidRPr="00EF1BC0">
        <w:rPr>
          <w:rFonts w:ascii="ＭＳ 明朝" w:hAnsi="ＭＳ 明朝" w:hint="eastAsia"/>
          <w:sz w:val="22"/>
          <w:szCs w:val="22"/>
        </w:rPr>
        <w:t>）</w:t>
      </w:r>
      <w:r w:rsidR="00DD5AFC" w:rsidRPr="00EF1BC0">
        <w:rPr>
          <w:rFonts w:ascii="ＭＳ 明朝" w:hAnsi="ＭＳ 明朝" w:hint="eastAsia"/>
          <w:sz w:val="22"/>
          <w:szCs w:val="22"/>
        </w:rPr>
        <w:t>）</w:t>
      </w:r>
      <w:r w:rsidRPr="00EF1BC0">
        <w:rPr>
          <w:rFonts w:ascii="ＭＳ 明朝" w:hAnsi="ＭＳ 明朝" w:hint="eastAsia"/>
          <w:sz w:val="22"/>
          <w:szCs w:val="22"/>
        </w:rPr>
        <w:t>及び「研究活動の不正行為への対応に関する機構達」（平成20年2月1日19年度機構達第17号。</w:t>
      </w:r>
      <w:r w:rsidR="00F42F73" w:rsidRPr="00EF1BC0">
        <w:rPr>
          <w:rFonts w:ascii="ＭＳ 明朝" w:hAnsi="ＭＳ 明朝" w:hint="eastAsia"/>
          <w:sz w:val="22"/>
          <w:szCs w:val="22"/>
        </w:rPr>
        <w:t>NEDO</w:t>
      </w:r>
      <w:r w:rsidRPr="00EF1BC0">
        <w:rPr>
          <w:rFonts w:ascii="ＭＳ 明朝" w:hAnsi="ＭＳ 明朝" w:hint="eastAsia"/>
          <w:sz w:val="22"/>
          <w:szCs w:val="22"/>
        </w:rPr>
        <w:t>策定。以下「研究不正機構達」という。</w:t>
      </w:r>
      <w:r w:rsidR="00DD5AFC" w:rsidRPr="00EF1BC0">
        <w:rPr>
          <w:rFonts w:ascii="ＭＳ 明朝" w:hAnsi="ＭＳ 明朝" w:hint="eastAsia"/>
          <w:sz w:val="22"/>
          <w:szCs w:val="22"/>
        </w:rPr>
        <w:t>（</w:t>
      </w:r>
      <w:r w:rsidRPr="00EF1BC0">
        <w:rPr>
          <w:rFonts w:ascii="ＭＳ 明朝" w:hAnsi="ＭＳ 明朝" w:hint="eastAsia"/>
          <w:sz w:val="22"/>
          <w:szCs w:val="22"/>
        </w:rPr>
        <w:t>※</w:t>
      </w:r>
      <w:r w:rsidR="00670095">
        <w:rPr>
          <w:rFonts w:ascii="ＭＳ 明朝" w:hAnsi="ＭＳ 明朝" w:hint="eastAsia"/>
          <w:sz w:val="22"/>
          <w:szCs w:val="22"/>
        </w:rPr>
        <w:t>2</w:t>
      </w:r>
      <w:r w:rsidRPr="00EF1BC0">
        <w:rPr>
          <w:rFonts w:ascii="ＭＳ 明朝" w:hAnsi="ＭＳ 明朝" w:hint="eastAsia"/>
          <w:sz w:val="22"/>
          <w:szCs w:val="22"/>
        </w:rPr>
        <w:t>）</w:t>
      </w:r>
      <w:r w:rsidR="00DD5AFC" w:rsidRPr="00EF1BC0">
        <w:rPr>
          <w:rFonts w:ascii="ＭＳ 明朝" w:hAnsi="ＭＳ 明朝" w:hint="eastAsia"/>
          <w:sz w:val="22"/>
          <w:szCs w:val="22"/>
        </w:rPr>
        <w:t>）</w:t>
      </w:r>
      <w:r w:rsidRPr="00EF1BC0">
        <w:rPr>
          <w:rFonts w:ascii="ＭＳ 明朝" w:hAnsi="ＭＳ 明朝" w:hint="eastAsia"/>
          <w:sz w:val="22"/>
          <w:szCs w:val="22"/>
        </w:rPr>
        <w:t>に基づき、</w:t>
      </w:r>
      <w:r w:rsidR="00F42F73" w:rsidRPr="00EF1BC0">
        <w:rPr>
          <w:rFonts w:ascii="ＭＳ 明朝" w:hAnsi="ＭＳ 明朝" w:hint="eastAsia"/>
          <w:sz w:val="22"/>
          <w:szCs w:val="22"/>
        </w:rPr>
        <w:t>NEDO</w:t>
      </w:r>
      <w:r w:rsidRPr="00EF1BC0">
        <w:rPr>
          <w:rFonts w:ascii="ＭＳ 明朝" w:hAnsi="ＭＳ 明朝" w:hint="eastAsia"/>
          <w:sz w:val="22"/>
          <w:szCs w:val="22"/>
        </w:rPr>
        <w:t>は資金配分機関として、本事業の事業実施者は研究機関として必要な措置を講じることとします。そのため、告発窓口の設置や本事業及び府省等他の研究事業による研究活動に係る研究論文等において、研究活動の不正行為があると認められた場合、以下の措置を講じます。</w:t>
      </w:r>
    </w:p>
    <w:p w14:paraId="7F910A43" w14:textId="2687E13C" w:rsidR="00DC7930" w:rsidRPr="00670095" w:rsidRDefault="00DD5AFC" w:rsidP="006852F5">
      <w:pPr>
        <w:ind w:leftChars="118" w:left="283"/>
        <w:rPr>
          <w:rFonts w:ascii="ＭＳ 明朝" w:hAnsi="ＭＳ 明朝"/>
          <w:sz w:val="18"/>
          <w:szCs w:val="18"/>
        </w:rPr>
      </w:pPr>
      <w:r w:rsidRPr="00670095">
        <w:rPr>
          <w:rFonts w:ascii="ＭＳ 明朝" w:hAnsi="ＭＳ 明朝" w:hint="eastAsia"/>
          <w:sz w:val="18"/>
          <w:szCs w:val="18"/>
        </w:rPr>
        <w:t>（</w:t>
      </w:r>
      <w:r w:rsidR="00DC7930" w:rsidRPr="00670095">
        <w:rPr>
          <w:rFonts w:ascii="ＭＳ 明朝" w:hAnsi="ＭＳ 明朝" w:hint="eastAsia"/>
          <w:sz w:val="18"/>
          <w:szCs w:val="18"/>
        </w:rPr>
        <w:t>※</w:t>
      </w:r>
      <w:r w:rsidR="00670095" w:rsidRPr="00670095">
        <w:rPr>
          <w:rFonts w:ascii="ＭＳ 明朝" w:hAnsi="ＭＳ 明朝" w:hint="eastAsia"/>
          <w:sz w:val="18"/>
          <w:szCs w:val="18"/>
        </w:rPr>
        <w:t>1</w:t>
      </w:r>
      <w:r w:rsidRPr="00670095">
        <w:rPr>
          <w:rFonts w:ascii="ＭＳ 明朝" w:hAnsi="ＭＳ 明朝" w:hint="eastAsia"/>
          <w:sz w:val="18"/>
          <w:szCs w:val="18"/>
        </w:rPr>
        <w:t>）</w:t>
      </w:r>
      <w:r w:rsidR="00DC7930" w:rsidRPr="00670095">
        <w:rPr>
          <w:rFonts w:ascii="ＭＳ 明朝" w:hAnsi="ＭＳ 明朝" w:hint="eastAsia"/>
          <w:sz w:val="18"/>
          <w:szCs w:val="18"/>
        </w:rPr>
        <w:t>研究不正指針についてはこちらを</w:t>
      </w:r>
      <w:r w:rsidR="00670095">
        <w:rPr>
          <w:rFonts w:ascii="ＭＳ 明朝" w:hAnsi="ＭＳ 明朝" w:hint="eastAsia"/>
          <w:sz w:val="18"/>
          <w:szCs w:val="18"/>
        </w:rPr>
        <w:t>ご</w:t>
      </w:r>
      <w:r w:rsidR="00DC7930" w:rsidRPr="00670095">
        <w:rPr>
          <w:rFonts w:ascii="ＭＳ 明朝" w:hAnsi="ＭＳ 明朝" w:hint="eastAsia"/>
          <w:sz w:val="18"/>
          <w:szCs w:val="18"/>
        </w:rPr>
        <w:t>参照ください：経済産業省ウェブサイト</w:t>
      </w:r>
    </w:p>
    <w:p w14:paraId="7A43B4EE" w14:textId="77DA9CFF" w:rsidR="00DC7930" w:rsidRPr="00670095" w:rsidRDefault="00DC7930" w:rsidP="006852F5">
      <w:pPr>
        <w:ind w:leftChars="413" w:left="991"/>
        <w:rPr>
          <w:rFonts w:ascii="ＭＳ 明朝" w:hAnsi="ＭＳ 明朝"/>
          <w:sz w:val="18"/>
          <w:szCs w:val="18"/>
        </w:rPr>
      </w:pPr>
      <w:hyperlink r:id="rId40" w:history="1">
        <w:r w:rsidRPr="00670095">
          <w:rPr>
            <w:rStyle w:val="ab"/>
            <w:rFonts w:ascii="ＭＳ 明朝" w:hAnsi="ＭＳ 明朝"/>
            <w:sz w:val="18"/>
            <w:szCs w:val="18"/>
          </w:rPr>
          <w:t>https://www.meti.go.jp/policy/economy/gijutsu_kakushin/innovation_policy/kenkyu-fusei-shishin.html</w:t>
        </w:r>
      </w:hyperlink>
    </w:p>
    <w:p w14:paraId="128113C3" w14:textId="1388330E" w:rsidR="00DC7930" w:rsidRPr="00670095" w:rsidRDefault="00DD5AFC" w:rsidP="006852F5">
      <w:pPr>
        <w:ind w:leftChars="118" w:left="283"/>
        <w:rPr>
          <w:rFonts w:ascii="ＭＳ 明朝" w:hAnsi="ＭＳ 明朝"/>
          <w:sz w:val="18"/>
          <w:szCs w:val="18"/>
        </w:rPr>
      </w:pPr>
      <w:r w:rsidRPr="00670095">
        <w:rPr>
          <w:rFonts w:ascii="ＭＳ 明朝" w:hAnsi="ＭＳ 明朝" w:hint="eastAsia"/>
          <w:sz w:val="18"/>
          <w:szCs w:val="18"/>
        </w:rPr>
        <w:t>（</w:t>
      </w:r>
      <w:r w:rsidR="00DC7930" w:rsidRPr="00670095">
        <w:rPr>
          <w:rFonts w:ascii="ＭＳ 明朝" w:hAnsi="ＭＳ 明朝" w:hint="eastAsia"/>
          <w:sz w:val="18"/>
          <w:szCs w:val="18"/>
        </w:rPr>
        <w:t>※</w:t>
      </w:r>
      <w:r w:rsidR="00670095" w:rsidRPr="00670095">
        <w:rPr>
          <w:rFonts w:ascii="ＭＳ 明朝" w:hAnsi="ＭＳ 明朝" w:hint="eastAsia"/>
          <w:sz w:val="18"/>
          <w:szCs w:val="18"/>
        </w:rPr>
        <w:t>2</w:t>
      </w:r>
      <w:r w:rsidRPr="00670095">
        <w:rPr>
          <w:rFonts w:ascii="ＭＳ 明朝" w:hAnsi="ＭＳ 明朝" w:hint="eastAsia"/>
          <w:sz w:val="18"/>
          <w:szCs w:val="18"/>
        </w:rPr>
        <w:t>）</w:t>
      </w:r>
      <w:r w:rsidR="00DC7930" w:rsidRPr="00670095">
        <w:rPr>
          <w:rFonts w:ascii="ＭＳ 明朝" w:hAnsi="ＭＳ 明朝" w:hint="eastAsia"/>
          <w:sz w:val="18"/>
          <w:szCs w:val="18"/>
        </w:rPr>
        <w:t>研究不正機構達についてはこちらを</w:t>
      </w:r>
      <w:r w:rsidR="00670095">
        <w:rPr>
          <w:rFonts w:ascii="ＭＳ 明朝" w:hAnsi="ＭＳ 明朝" w:hint="eastAsia"/>
          <w:sz w:val="18"/>
          <w:szCs w:val="18"/>
        </w:rPr>
        <w:t>ご</w:t>
      </w:r>
      <w:r w:rsidR="00DC7930" w:rsidRPr="00670095">
        <w:rPr>
          <w:rFonts w:ascii="ＭＳ 明朝" w:hAnsi="ＭＳ 明朝" w:hint="eastAsia"/>
          <w:sz w:val="18"/>
          <w:szCs w:val="18"/>
        </w:rPr>
        <w:t>参照ください：</w:t>
      </w:r>
      <w:r w:rsidR="00F42F73" w:rsidRPr="00670095">
        <w:rPr>
          <w:rFonts w:ascii="ＭＳ 明朝" w:hAnsi="ＭＳ 明朝" w:hint="eastAsia"/>
          <w:sz w:val="18"/>
          <w:szCs w:val="18"/>
        </w:rPr>
        <w:t>NEDO</w:t>
      </w:r>
      <w:r w:rsidR="00DC7930" w:rsidRPr="00670095">
        <w:rPr>
          <w:rFonts w:ascii="ＭＳ 明朝" w:hAnsi="ＭＳ 明朝" w:hint="eastAsia"/>
          <w:sz w:val="18"/>
          <w:szCs w:val="18"/>
        </w:rPr>
        <w:t>ウェブサイト</w:t>
      </w:r>
    </w:p>
    <w:p w14:paraId="7CDFD8B5" w14:textId="5D7AB2D6" w:rsidR="00DC7930" w:rsidRPr="00670095" w:rsidRDefault="00C470AF" w:rsidP="006852F5">
      <w:pPr>
        <w:ind w:leftChars="413" w:left="991"/>
        <w:rPr>
          <w:rFonts w:ascii="ＭＳ 明朝" w:hAnsi="ＭＳ 明朝"/>
          <w:sz w:val="18"/>
          <w:szCs w:val="18"/>
        </w:rPr>
      </w:pPr>
      <w:hyperlink r:id="rId41" w:history="1">
        <w:r w:rsidRPr="00C470AF">
          <w:rPr>
            <w:rStyle w:val="ab"/>
            <w:rFonts w:ascii="ＭＳ 明朝" w:hAnsi="ＭＳ 明朝"/>
            <w:sz w:val="18"/>
            <w:szCs w:val="18"/>
          </w:rPr>
          <w:t>https://www.nedo.go.jp/itaku-gyomu/kokuhatu_index.html</w:t>
        </w:r>
      </w:hyperlink>
    </w:p>
    <w:p w14:paraId="328992CA" w14:textId="77777777" w:rsidR="00DC7930" w:rsidRDefault="00DC7930" w:rsidP="006852F5">
      <w:pPr>
        <w:rPr>
          <w:rFonts w:ascii="ＭＳ 明朝" w:hAnsi="ＭＳ 明朝"/>
        </w:rPr>
      </w:pPr>
    </w:p>
    <w:p w14:paraId="62D10CBF" w14:textId="77AE6388" w:rsidR="00DC7930" w:rsidRPr="00EF1BC0" w:rsidRDefault="00DC7930" w:rsidP="006852F5">
      <w:pPr>
        <w:pStyle w:val="a9"/>
        <w:numPr>
          <w:ilvl w:val="0"/>
          <w:numId w:val="17"/>
        </w:numPr>
        <w:ind w:left="426" w:hanging="14"/>
        <w:rPr>
          <w:rFonts w:ascii="ＭＳ 明朝" w:eastAsia="ＭＳ 明朝" w:hAnsi="ＭＳ 明朝"/>
          <w:sz w:val="22"/>
        </w:rPr>
      </w:pPr>
      <w:r w:rsidRPr="00EF1BC0">
        <w:rPr>
          <w:rFonts w:ascii="ＭＳ 明朝" w:eastAsia="ＭＳ 明朝" w:hAnsi="ＭＳ 明朝" w:hint="eastAsia"/>
          <w:sz w:val="22"/>
        </w:rPr>
        <w:t>本事業において不正行為があると認められた場合</w:t>
      </w:r>
    </w:p>
    <w:p w14:paraId="5CF09501" w14:textId="00F1618A" w:rsidR="006852F5" w:rsidRPr="00EF1BC0" w:rsidRDefault="00DC7930" w:rsidP="006852F5">
      <w:pPr>
        <w:pStyle w:val="a9"/>
        <w:numPr>
          <w:ilvl w:val="0"/>
          <w:numId w:val="18"/>
        </w:numPr>
        <w:ind w:leftChars="295" w:left="708" w:firstLine="1"/>
        <w:rPr>
          <w:rFonts w:ascii="ＭＳ 明朝" w:hAnsi="ＭＳ 明朝"/>
          <w:sz w:val="22"/>
        </w:rPr>
      </w:pPr>
      <w:r w:rsidRPr="00EF1BC0">
        <w:rPr>
          <w:rFonts w:ascii="ＭＳ 明朝" w:eastAsia="ＭＳ 明朝" w:hAnsi="ＭＳ 明朝" w:hint="eastAsia"/>
          <w:sz w:val="22"/>
        </w:rPr>
        <w:t>当該研究費について、不正行為の重大性などを考慮しつつ、全部又は一部を返還していただくことがあります</w:t>
      </w:r>
      <w:r w:rsidR="00C470AF">
        <w:rPr>
          <w:rFonts w:ascii="ＭＳ 明朝" w:eastAsia="ＭＳ 明朝" w:hAnsi="ＭＳ 明朝" w:hint="eastAsia"/>
          <w:sz w:val="22"/>
        </w:rPr>
        <w:t>。</w:t>
      </w:r>
    </w:p>
    <w:p w14:paraId="212F496E" w14:textId="77777777" w:rsidR="006852F5" w:rsidRPr="00EF1BC0" w:rsidRDefault="00DC7930" w:rsidP="006852F5">
      <w:pPr>
        <w:pStyle w:val="a9"/>
        <w:numPr>
          <w:ilvl w:val="0"/>
          <w:numId w:val="18"/>
        </w:numPr>
        <w:ind w:leftChars="295" w:left="708" w:firstLine="1"/>
        <w:rPr>
          <w:rFonts w:ascii="ＭＳ 明朝" w:eastAsia="ＭＳ 明朝" w:hAnsi="ＭＳ 明朝"/>
          <w:sz w:val="22"/>
        </w:rPr>
      </w:pPr>
      <w:r w:rsidRPr="00EF1BC0">
        <w:rPr>
          <w:rFonts w:ascii="ＭＳ 明朝" w:eastAsia="ＭＳ 明朝" w:hAnsi="ＭＳ 明朝" w:hint="eastAsia"/>
          <w:sz w:val="22"/>
        </w:rPr>
        <w:t>不正行為に関与した者に対し、</w:t>
      </w:r>
      <w:r w:rsidR="00F42F73" w:rsidRPr="00EF1BC0">
        <w:rPr>
          <w:rFonts w:ascii="ＭＳ 明朝" w:eastAsia="ＭＳ 明朝" w:hAnsi="ＭＳ 明朝" w:hint="eastAsia"/>
          <w:sz w:val="22"/>
        </w:rPr>
        <w:t>NEDO</w:t>
      </w:r>
      <w:r w:rsidRPr="00EF1BC0">
        <w:rPr>
          <w:rFonts w:ascii="ＭＳ 明朝" w:eastAsia="ＭＳ 明朝" w:hAnsi="ＭＳ 明朝" w:hint="eastAsia"/>
          <w:sz w:val="22"/>
        </w:rPr>
        <w:t>の事業への翌年度以降の応募を制限します。（応募制限期間：不正行為の程度などにより、原則、不正があったと認定された年度の翌年度以降2～10年間）</w:t>
      </w:r>
    </w:p>
    <w:p w14:paraId="3A0BB70B" w14:textId="77777777" w:rsidR="006852F5" w:rsidRPr="00EF1BC0" w:rsidRDefault="00DC7930" w:rsidP="006852F5">
      <w:pPr>
        <w:pStyle w:val="a9"/>
        <w:numPr>
          <w:ilvl w:val="0"/>
          <w:numId w:val="18"/>
        </w:numPr>
        <w:ind w:leftChars="295" w:left="708" w:firstLine="1"/>
        <w:rPr>
          <w:rFonts w:ascii="ＭＳ 明朝" w:eastAsia="ＭＳ 明朝" w:hAnsi="ＭＳ 明朝"/>
          <w:sz w:val="22"/>
        </w:rPr>
      </w:pPr>
      <w:r w:rsidRPr="00EF1BC0">
        <w:rPr>
          <w:rFonts w:ascii="ＭＳ 明朝" w:eastAsia="ＭＳ 明朝" w:hAnsi="ＭＳ 明朝" w:hint="eastAsia"/>
          <w:sz w:val="22"/>
        </w:rPr>
        <w:t>不正行為に関与したとまでは認定されなかったものの、当該論文等の責任者としての注意義務を怠ったことなどにより、一定の責任があるとされた者に対し、</w:t>
      </w:r>
      <w:r w:rsidR="00F42F73" w:rsidRPr="00EF1BC0">
        <w:rPr>
          <w:rFonts w:ascii="ＭＳ 明朝" w:eastAsia="ＭＳ 明朝" w:hAnsi="ＭＳ 明朝" w:hint="eastAsia"/>
          <w:sz w:val="22"/>
        </w:rPr>
        <w:t>NEDO</w:t>
      </w:r>
      <w:r w:rsidRPr="00EF1BC0">
        <w:rPr>
          <w:rFonts w:ascii="ＭＳ 明朝" w:eastAsia="ＭＳ 明朝" w:hAnsi="ＭＳ 明朝" w:hint="eastAsia"/>
          <w:sz w:val="22"/>
        </w:rPr>
        <w:t>の事業への翌年度以降の応募を制限します。（応募制限期間：責任の程度等により、原則、不正行為があったと認定された年度の翌年度以降1～3年間）</w:t>
      </w:r>
    </w:p>
    <w:p w14:paraId="33C448C3" w14:textId="77777777" w:rsidR="006852F5" w:rsidRPr="00EF1BC0" w:rsidRDefault="00DC7930" w:rsidP="006852F5">
      <w:pPr>
        <w:pStyle w:val="a9"/>
        <w:numPr>
          <w:ilvl w:val="0"/>
          <w:numId w:val="18"/>
        </w:numPr>
        <w:ind w:leftChars="295" w:left="708" w:firstLine="1"/>
        <w:rPr>
          <w:rFonts w:ascii="ＭＳ 明朝" w:eastAsia="ＭＳ 明朝" w:hAnsi="ＭＳ 明朝"/>
          <w:sz w:val="22"/>
        </w:rPr>
      </w:pPr>
      <w:r w:rsidRPr="00EF1BC0">
        <w:rPr>
          <w:rFonts w:ascii="ＭＳ 明朝" w:eastAsia="ＭＳ 明朝" w:hAnsi="ＭＳ 明朝" w:hint="eastAsia"/>
          <w:sz w:val="22"/>
        </w:rPr>
        <w:t>府省等他の資金配分機関に当該不正行為に関する措置及び措置の対象者等について情報提供します。このことにより、不正行為に関与した者及び上記iiiにより一定の</w:t>
      </w:r>
      <w:r w:rsidRPr="00EF1BC0">
        <w:rPr>
          <w:rFonts w:ascii="ＭＳ 明朝" w:eastAsia="ＭＳ 明朝" w:hAnsi="ＭＳ 明朝" w:hint="eastAsia"/>
          <w:sz w:val="22"/>
        </w:rPr>
        <w:lastRenderedPageBreak/>
        <w:t>責任があるとされた者に対し、府省等他の資金配分機関の研究資金による事業への応募が制限される場合があります。また、府省等他の資金配分機関から</w:t>
      </w:r>
      <w:r w:rsidR="00F42F73" w:rsidRPr="00EF1BC0">
        <w:rPr>
          <w:rFonts w:ascii="ＭＳ 明朝" w:eastAsia="ＭＳ 明朝" w:hAnsi="ＭＳ 明朝" w:hint="eastAsia"/>
          <w:sz w:val="22"/>
        </w:rPr>
        <w:t>NEDO</w:t>
      </w:r>
      <w:r w:rsidRPr="00EF1BC0">
        <w:rPr>
          <w:rFonts w:ascii="ＭＳ 明朝" w:eastAsia="ＭＳ 明朝" w:hAnsi="ＭＳ 明朝" w:hint="eastAsia"/>
          <w:sz w:val="22"/>
        </w:rPr>
        <w:t>に情報提供があった場合も同様の措置を講じることがあります。</w:t>
      </w:r>
    </w:p>
    <w:p w14:paraId="239BBE0B" w14:textId="27F51519" w:rsidR="00DC7930" w:rsidRPr="00C470AF" w:rsidRDefault="00F42F73" w:rsidP="00C470AF">
      <w:pPr>
        <w:pStyle w:val="a9"/>
        <w:numPr>
          <w:ilvl w:val="0"/>
          <w:numId w:val="18"/>
        </w:numPr>
        <w:ind w:leftChars="295" w:left="708" w:firstLine="1"/>
        <w:rPr>
          <w:rFonts w:ascii="ＭＳ 明朝" w:eastAsia="ＭＳ 明朝" w:hAnsi="ＭＳ 明朝"/>
          <w:sz w:val="22"/>
        </w:rPr>
      </w:pPr>
      <w:r w:rsidRPr="00EF1BC0">
        <w:rPr>
          <w:rFonts w:ascii="ＭＳ 明朝" w:eastAsia="ＭＳ 明朝" w:hAnsi="ＭＳ 明朝" w:hint="eastAsia"/>
          <w:sz w:val="22"/>
        </w:rPr>
        <w:t>NEDO</w:t>
      </w:r>
      <w:r w:rsidR="00DC7930" w:rsidRPr="00EF1BC0">
        <w:rPr>
          <w:rFonts w:ascii="ＭＳ 明朝" w:eastAsia="ＭＳ 明朝" w:hAnsi="ＭＳ 明朝" w:hint="eastAsia"/>
          <w:sz w:val="22"/>
        </w:rPr>
        <w:t>は不正行為に対する措置を決定したときは、原則として、措置の対象となった者の氏名・所属、措置の内容、不正行為が行われた研究資金の名称、当該研究費の金額、研究内容、不正行為の内容及び不正の認定に係る調査結果報告書などについて公表します。</w:t>
      </w:r>
    </w:p>
    <w:p w14:paraId="28D67401" w14:textId="3ED99515" w:rsidR="00DC7930" w:rsidRPr="00EF1BC0" w:rsidRDefault="00DC7930" w:rsidP="006852F5">
      <w:pPr>
        <w:pStyle w:val="a9"/>
        <w:numPr>
          <w:ilvl w:val="0"/>
          <w:numId w:val="17"/>
        </w:numPr>
        <w:ind w:left="426" w:hanging="14"/>
        <w:rPr>
          <w:rFonts w:ascii="ＭＳ 明朝" w:eastAsia="ＭＳ 明朝" w:hAnsi="ＭＳ 明朝"/>
          <w:sz w:val="22"/>
        </w:rPr>
      </w:pPr>
      <w:r w:rsidRPr="00EF1BC0">
        <w:rPr>
          <w:rFonts w:ascii="ＭＳ 明朝" w:eastAsia="ＭＳ 明朝" w:hAnsi="ＭＳ 明朝" w:hint="eastAsia"/>
          <w:sz w:val="22"/>
        </w:rPr>
        <w:t>過去に国の研究資金において不正行為があったと認められた場合</w:t>
      </w:r>
    </w:p>
    <w:p w14:paraId="75E5A6F4" w14:textId="77777777" w:rsidR="006852F5" w:rsidRPr="00EF1BC0" w:rsidRDefault="00DC7930" w:rsidP="006852F5">
      <w:pPr>
        <w:ind w:leftChars="177" w:left="425" w:firstLineChars="100" w:firstLine="220"/>
        <w:rPr>
          <w:rFonts w:ascii="ＭＳ 明朝" w:hAnsi="ＭＳ 明朝"/>
          <w:sz w:val="22"/>
          <w:szCs w:val="22"/>
        </w:rPr>
      </w:pPr>
      <w:r w:rsidRPr="00EF1BC0">
        <w:rPr>
          <w:rFonts w:ascii="ＭＳ 明朝" w:hAnsi="ＭＳ 明朝" w:hint="eastAsia"/>
          <w:sz w:val="22"/>
          <w:szCs w:val="22"/>
        </w:rPr>
        <w:t>国の研究資金において、研究活動における不正行為があったと認定された者（当該不正行為があったと認定された研究の論文等の内容について責任を負う者として認定された場合を含む。）については、研究不正指針に基づき、本事業への参加が制限されることがあります。</w:t>
      </w:r>
    </w:p>
    <w:p w14:paraId="015C7887" w14:textId="00372253" w:rsidR="00DC7930" w:rsidRPr="00C470AF" w:rsidRDefault="00DC7930" w:rsidP="00C470AF">
      <w:pPr>
        <w:ind w:leftChars="177" w:left="425" w:firstLineChars="100" w:firstLine="220"/>
        <w:rPr>
          <w:rFonts w:ascii="ＭＳ 明朝" w:hAnsi="ＭＳ 明朝"/>
          <w:sz w:val="22"/>
          <w:szCs w:val="22"/>
        </w:rPr>
      </w:pPr>
      <w:r w:rsidRPr="00EF1BC0">
        <w:rPr>
          <w:rFonts w:ascii="ＭＳ 明朝" w:hAnsi="ＭＳ 明朝" w:hint="eastAsia"/>
          <w:sz w:val="22"/>
          <w:szCs w:val="22"/>
        </w:rPr>
        <w:t>なお、本事業の事業実施者は、研究不正指針に基づき研究機関として規定の整備や受付窓口の設置に努めてください。</w:t>
      </w:r>
    </w:p>
    <w:p w14:paraId="53887296" w14:textId="5D0BB4DA" w:rsidR="00DC7930" w:rsidRPr="00EF1BC0" w:rsidRDefault="00F42F73" w:rsidP="006852F5">
      <w:pPr>
        <w:pStyle w:val="a9"/>
        <w:numPr>
          <w:ilvl w:val="0"/>
          <w:numId w:val="17"/>
        </w:numPr>
        <w:ind w:left="426" w:hanging="14"/>
        <w:rPr>
          <w:rFonts w:ascii="ＭＳ 明朝" w:eastAsia="ＭＳ 明朝" w:hAnsi="ＭＳ 明朝"/>
          <w:sz w:val="22"/>
        </w:rPr>
      </w:pPr>
      <w:r w:rsidRPr="00EF1BC0">
        <w:rPr>
          <w:rFonts w:ascii="ＭＳ 明朝" w:eastAsia="ＭＳ 明朝" w:hAnsi="ＭＳ 明朝" w:hint="eastAsia"/>
          <w:sz w:val="22"/>
        </w:rPr>
        <w:t>NEDO</w:t>
      </w:r>
      <w:r w:rsidR="00DC7930" w:rsidRPr="00EF1BC0">
        <w:rPr>
          <w:rFonts w:ascii="ＭＳ 明朝" w:eastAsia="ＭＳ 明朝" w:hAnsi="ＭＳ 明朝" w:hint="eastAsia"/>
          <w:sz w:val="22"/>
        </w:rPr>
        <w:t>における研究不正等の告発受付窓口</w:t>
      </w:r>
    </w:p>
    <w:p w14:paraId="6B57A11A" w14:textId="3653A2DA" w:rsidR="006852F5" w:rsidRPr="00EF1BC0" w:rsidRDefault="00F42F73" w:rsidP="006852F5">
      <w:pPr>
        <w:ind w:leftChars="177" w:left="425" w:firstLineChars="100" w:firstLine="220"/>
        <w:rPr>
          <w:rFonts w:ascii="ＭＳ 明朝" w:hAnsi="ＭＳ 明朝"/>
          <w:sz w:val="22"/>
          <w:szCs w:val="22"/>
        </w:rPr>
      </w:pPr>
      <w:r w:rsidRPr="00EF1BC0">
        <w:rPr>
          <w:rFonts w:ascii="ＭＳ 明朝" w:hAnsi="ＭＳ 明朝" w:hint="eastAsia"/>
          <w:sz w:val="22"/>
          <w:szCs w:val="22"/>
        </w:rPr>
        <w:t>NEDO</w:t>
      </w:r>
      <w:r w:rsidR="00DC7930" w:rsidRPr="00EF1BC0">
        <w:rPr>
          <w:rFonts w:ascii="ＭＳ 明朝" w:hAnsi="ＭＳ 明朝" w:hint="eastAsia"/>
          <w:sz w:val="22"/>
          <w:szCs w:val="22"/>
        </w:rPr>
        <w:t>における公的研究費の不正使用等及び研究活動の不正行為に関する告発・相談及び通知先の窓口は以下のとおりです。</w:t>
      </w:r>
    </w:p>
    <w:p w14:paraId="088A27BB" w14:textId="77777777" w:rsidR="006852F5" w:rsidRPr="00EF1BC0" w:rsidRDefault="006852F5" w:rsidP="00DD5AFC">
      <w:pPr>
        <w:ind w:leftChars="236" w:left="566"/>
        <w:rPr>
          <w:rFonts w:ascii="ＭＳ 明朝" w:hAnsi="ＭＳ 明朝"/>
          <w:sz w:val="22"/>
          <w:szCs w:val="22"/>
        </w:rPr>
      </w:pPr>
    </w:p>
    <w:p w14:paraId="4190EC57" w14:textId="5893C0C0" w:rsidR="00DD5AFC" w:rsidRPr="00EF1BC0" w:rsidRDefault="00DD5AFC" w:rsidP="006852F5">
      <w:pPr>
        <w:ind w:leftChars="118" w:left="283"/>
        <w:rPr>
          <w:rFonts w:ascii="ＭＳ 明朝" w:hAnsi="ＭＳ 明朝"/>
          <w:sz w:val="22"/>
          <w:szCs w:val="22"/>
        </w:rPr>
      </w:pPr>
      <w:r w:rsidRPr="00EF1BC0">
        <w:rPr>
          <w:rFonts w:ascii="ＭＳ 明朝" w:hAnsi="ＭＳ 明朝" w:hint="eastAsia"/>
          <w:sz w:val="22"/>
          <w:szCs w:val="22"/>
        </w:rPr>
        <w:t>【研究活動の不正行為及び研究資金の不正使用等に関する告発受付窓口】</w:t>
      </w:r>
    </w:p>
    <w:p w14:paraId="50FB3A79" w14:textId="77777777" w:rsidR="00DC7930" w:rsidRPr="00EF1BC0" w:rsidRDefault="00DC7930" w:rsidP="006852F5">
      <w:pPr>
        <w:ind w:leftChars="236" w:left="566"/>
        <w:rPr>
          <w:rFonts w:ascii="ＭＳ 明朝" w:hAnsi="ＭＳ 明朝"/>
          <w:sz w:val="22"/>
          <w:szCs w:val="22"/>
        </w:rPr>
      </w:pPr>
      <w:r w:rsidRPr="00EF1BC0">
        <w:rPr>
          <w:rFonts w:ascii="ＭＳ 明朝" w:hAnsi="ＭＳ 明朝" w:hint="eastAsia"/>
          <w:sz w:val="22"/>
          <w:szCs w:val="22"/>
        </w:rPr>
        <w:t>国立研究開発法人新エネルギー・産業技術総合開発機構　法務部</w:t>
      </w:r>
    </w:p>
    <w:p w14:paraId="50FF2566" w14:textId="77777777" w:rsidR="00DC7930" w:rsidRPr="00EF1BC0" w:rsidRDefault="00DC7930" w:rsidP="006852F5">
      <w:pPr>
        <w:ind w:leftChars="236" w:left="566" w:firstLine="1"/>
        <w:rPr>
          <w:rFonts w:ascii="ＭＳ 明朝" w:hAnsi="ＭＳ 明朝"/>
          <w:sz w:val="22"/>
          <w:szCs w:val="22"/>
        </w:rPr>
      </w:pPr>
      <w:r w:rsidRPr="00EF1BC0">
        <w:rPr>
          <w:rFonts w:ascii="ＭＳ 明朝" w:hAnsi="ＭＳ 明朝" w:hint="eastAsia"/>
          <w:sz w:val="22"/>
          <w:szCs w:val="22"/>
        </w:rPr>
        <w:t>〒212-8554　神奈川県川崎市幸区大宮町1310</w:t>
      </w:r>
    </w:p>
    <w:p w14:paraId="674A940B" w14:textId="26638A99" w:rsidR="00DC7930" w:rsidRPr="00EF1BC0" w:rsidRDefault="00DC7930" w:rsidP="006852F5">
      <w:pPr>
        <w:ind w:leftChars="236" w:left="566" w:firstLine="1"/>
        <w:rPr>
          <w:rFonts w:ascii="ＭＳ 明朝" w:hAnsi="ＭＳ 明朝"/>
          <w:sz w:val="22"/>
          <w:szCs w:val="22"/>
        </w:rPr>
      </w:pPr>
      <w:r w:rsidRPr="00EF1BC0">
        <w:rPr>
          <w:rFonts w:ascii="ＭＳ 明朝" w:hAnsi="ＭＳ 明朝" w:hint="eastAsia"/>
          <w:sz w:val="22"/>
          <w:szCs w:val="22"/>
        </w:rPr>
        <w:t>電話番号：044-520-5131</w:t>
      </w:r>
    </w:p>
    <w:p w14:paraId="47848C5A" w14:textId="6A6100AB" w:rsidR="00DD5AFC" w:rsidRPr="00EF1BC0" w:rsidRDefault="00DD5AFC" w:rsidP="006852F5">
      <w:pPr>
        <w:ind w:leftChars="236" w:left="566" w:firstLine="1"/>
        <w:rPr>
          <w:rFonts w:ascii="ＭＳ 明朝" w:hAnsi="ＭＳ 明朝"/>
          <w:sz w:val="22"/>
          <w:szCs w:val="22"/>
        </w:rPr>
      </w:pPr>
      <w:r w:rsidRPr="00EF1BC0">
        <w:rPr>
          <w:rFonts w:ascii="ＭＳ 明朝" w:hAnsi="ＭＳ 明朝" w:hint="eastAsia"/>
          <w:sz w:val="22"/>
          <w:szCs w:val="22"/>
        </w:rPr>
        <w:t>（電話の受付時間は、平日：9時30分～12時00分、13時00分～18時00分）</w:t>
      </w:r>
    </w:p>
    <w:p w14:paraId="2BFA9075" w14:textId="2578EBCC" w:rsidR="00DC7930" w:rsidRPr="00EF1BC0" w:rsidRDefault="00DC7930" w:rsidP="006852F5">
      <w:pPr>
        <w:ind w:leftChars="236" w:left="566" w:firstLine="1"/>
        <w:rPr>
          <w:rFonts w:ascii="ＭＳ 明朝" w:hAnsi="ＭＳ 明朝"/>
          <w:sz w:val="22"/>
          <w:szCs w:val="22"/>
        </w:rPr>
      </w:pPr>
      <w:r w:rsidRPr="00EF1BC0">
        <w:rPr>
          <w:rFonts w:ascii="ＭＳ 明朝" w:hAnsi="ＭＳ 明朝" w:hint="eastAsia"/>
          <w:sz w:val="22"/>
          <w:szCs w:val="22"/>
        </w:rPr>
        <w:t>E-mail：helpdesk-2@ml.</w:t>
      </w:r>
      <w:r w:rsidR="004F2F51">
        <w:rPr>
          <w:rFonts w:ascii="ＭＳ 明朝" w:hAnsi="ＭＳ 明朝" w:hint="eastAsia"/>
          <w:sz w:val="22"/>
          <w:szCs w:val="22"/>
        </w:rPr>
        <w:t>nedo</w:t>
      </w:r>
      <w:r w:rsidRPr="00EF1BC0">
        <w:rPr>
          <w:rFonts w:ascii="ＭＳ 明朝" w:hAnsi="ＭＳ 明朝" w:hint="eastAsia"/>
          <w:sz w:val="22"/>
          <w:szCs w:val="22"/>
        </w:rPr>
        <w:t>.go.jp</w:t>
      </w:r>
    </w:p>
    <w:p w14:paraId="6A19DE64" w14:textId="4B1A3B8C" w:rsidR="00DC7930" w:rsidRPr="00EF1BC0" w:rsidRDefault="00DC7930" w:rsidP="006852F5">
      <w:pPr>
        <w:ind w:leftChars="236" w:left="566" w:firstLine="1"/>
        <w:rPr>
          <w:rFonts w:ascii="ＭＳ 明朝" w:hAnsi="ＭＳ 明朝"/>
          <w:sz w:val="22"/>
          <w:szCs w:val="22"/>
        </w:rPr>
      </w:pPr>
      <w:r w:rsidRPr="00EF1BC0">
        <w:rPr>
          <w:rFonts w:ascii="ＭＳ 明朝" w:hAnsi="ＭＳ 明朝" w:hint="eastAsia"/>
          <w:sz w:val="22"/>
          <w:szCs w:val="22"/>
        </w:rPr>
        <w:t>ウェブサイト：</w:t>
      </w:r>
      <w:hyperlink r:id="rId42" w:history="1">
        <w:r w:rsidRPr="004F2F51">
          <w:rPr>
            <w:rStyle w:val="ab"/>
            <w:rFonts w:ascii="ＭＳ 明朝" w:hAnsi="ＭＳ 明朝"/>
            <w:sz w:val="22"/>
            <w:szCs w:val="22"/>
          </w:rPr>
          <w:t>https://www.</w:t>
        </w:r>
        <w:r w:rsidR="004F2F51" w:rsidRPr="004F2F51">
          <w:rPr>
            <w:rStyle w:val="ab"/>
            <w:rFonts w:ascii="ＭＳ 明朝" w:hAnsi="ＭＳ 明朝" w:hint="eastAsia"/>
            <w:sz w:val="22"/>
            <w:szCs w:val="22"/>
          </w:rPr>
          <w:t>nedo</w:t>
        </w:r>
        <w:r w:rsidRPr="004F2F51">
          <w:rPr>
            <w:rStyle w:val="ab"/>
            <w:rFonts w:ascii="ＭＳ 明朝" w:hAnsi="ＭＳ 明朝"/>
            <w:sz w:val="22"/>
            <w:szCs w:val="22"/>
          </w:rPr>
          <w:t>.go.jp/itaku-gyomu/kokuhatu_index.html</w:t>
        </w:r>
      </w:hyperlink>
    </w:p>
    <w:p w14:paraId="7D7591D1" w14:textId="287AB466" w:rsidR="00DC7930" w:rsidRPr="0062733B" w:rsidRDefault="00DC7930" w:rsidP="00DD5AFC">
      <w:pPr>
        <w:ind w:leftChars="236" w:left="566"/>
        <w:rPr>
          <w:rFonts w:ascii="ＭＳ 明朝" w:hAnsi="ＭＳ 明朝"/>
        </w:rPr>
      </w:pPr>
    </w:p>
    <w:p w14:paraId="7EC049E0" w14:textId="77777777" w:rsidR="00DC7930" w:rsidRPr="00DC7930" w:rsidRDefault="00DC7930" w:rsidP="0062733B">
      <w:pPr>
        <w:rPr>
          <w:rFonts w:ascii="ＭＳ 明朝" w:hAnsi="ＭＳ 明朝"/>
        </w:rPr>
      </w:pPr>
    </w:p>
    <w:sectPr w:rsidR="00DC7930" w:rsidRPr="00DC7930" w:rsidSect="005F6422">
      <w:pgSz w:w="11906" w:h="16838"/>
      <w:pgMar w:top="851" w:right="1418" w:bottom="851" w:left="1418" w:header="851"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EF1A" w14:textId="77777777" w:rsidR="006055D8" w:rsidRDefault="006055D8" w:rsidP="00D31F8B">
      <w:r>
        <w:separator/>
      </w:r>
    </w:p>
  </w:endnote>
  <w:endnote w:type="continuationSeparator" w:id="0">
    <w:p w14:paraId="0BF86FF2" w14:textId="77777777" w:rsidR="006055D8" w:rsidRDefault="006055D8" w:rsidP="00D3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5C84" w14:textId="77777777" w:rsidR="006055D8" w:rsidRDefault="006055D8" w:rsidP="00D31F8B">
      <w:r>
        <w:separator/>
      </w:r>
    </w:p>
  </w:footnote>
  <w:footnote w:type="continuationSeparator" w:id="0">
    <w:p w14:paraId="0A21859C" w14:textId="77777777" w:rsidR="006055D8" w:rsidRDefault="006055D8" w:rsidP="00D3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A90"/>
    <w:multiLevelType w:val="hybridMultilevel"/>
    <w:tmpl w:val="AA7E358E"/>
    <w:lvl w:ilvl="0" w:tplc="FFFFFFFF">
      <w:start w:val="1"/>
      <w:numFmt w:val="lowerLetter"/>
      <w:lvlText w:val="%1."/>
      <w:lvlJc w:val="right"/>
      <w:pPr>
        <w:ind w:left="865" w:hanging="440"/>
      </w:pPr>
      <w:rPr>
        <w:rFonts w:cs="Times New Roman"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 w15:restartNumberingAfterBreak="0">
    <w:nsid w:val="0C71758D"/>
    <w:multiLevelType w:val="hybridMultilevel"/>
    <w:tmpl w:val="C8867470"/>
    <w:lvl w:ilvl="0" w:tplc="FFFFFFFF">
      <w:start w:val="1"/>
      <w:numFmt w:val="lowerLetter"/>
      <w:lvlText w:val="%1."/>
      <w:lvlJc w:val="right"/>
      <w:pPr>
        <w:ind w:left="865" w:hanging="440"/>
      </w:pPr>
      <w:rPr>
        <w:rFonts w:cs="Times New Roman" w:hint="eastAsia"/>
      </w:rPr>
    </w:lvl>
    <w:lvl w:ilvl="1" w:tplc="FFFFFFFF">
      <w:start w:val="1"/>
      <w:numFmt w:val="lowerRoman"/>
      <w:lvlText w:val="%2."/>
      <w:lvlJc w:val="left"/>
      <w:pPr>
        <w:ind w:left="1585" w:hanging="72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 w15:restartNumberingAfterBreak="0">
    <w:nsid w:val="110A4EF7"/>
    <w:multiLevelType w:val="hybridMultilevel"/>
    <w:tmpl w:val="83143D38"/>
    <w:lvl w:ilvl="0" w:tplc="0409000F">
      <w:start w:val="1"/>
      <w:numFmt w:val="decimal"/>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 w15:restartNumberingAfterBreak="0">
    <w:nsid w:val="1BFA6CA9"/>
    <w:multiLevelType w:val="hybridMultilevel"/>
    <w:tmpl w:val="02780B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FBB7D22"/>
    <w:multiLevelType w:val="hybridMultilevel"/>
    <w:tmpl w:val="DFD453FE"/>
    <w:lvl w:ilvl="0" w:tplc="FFFFFFFF">
      <w:start w:val="1"/>
      <w:numFmt w:val="lowerRoman"/>
      <w:lvlText w:val="%1."/>
      <w:lvlJc w:val="righ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5" w15:restartNumberingAfterBreak="0">
    <w:nsid w:val="20994D55"/>
    <w:multiLevelType w:val="hybridMultilevel"/>
    <w:tmpl w:val="02780B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373ECE"/>
    <w:multiLevelType w:val="hybridMultilevel"/>
    <w:tmpl w:val="83143D38"/>
    <w:lvl w:ilvl="0" w:tplc="FFFFFFFF">
      <w:start w:val="1"/>
      <w:numFmt w:val="decimal"/>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 w15:restartNumberingAfterBreak="0">
    <w:nsid w:val="24143FC9"/>
    <w:multiLevelType w:val="hybridMultilevel"/>
    <w:tmpl w:val="AA7E358E"/>
    <w:lvl w:ilvl="0" w:tplc="00421FAE">
      <w:start w:val="1"/>
      <w:numFmt w:val="lowerLetter"/>
      <w:lvlText w:val="%1."/>
      <w:lvlJc w:val="right"/>
      <w:pPr>
        <w:ind w:left="865" w:hanging="440"/>
      </w:pPr>
      <w:rPr>
        <w:rFonts w:cs="Times New Roman"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 w15:restartNumberingAfterBreak="0">
    <w:nsid w:val="2E7F0083"/>
    <w:multiLevelType w:val="hybridMultilevel"/>
    <w:tmpl w:val="DFD453FE"/>
    <w:lvl w:ilvl="0" w:tplc="0409001B">
      <w:start w:val="1"/>
      <w:numFmt w:val="lowerRoman"/>
      <w:lvlText w:val="%1."/>
      <w:lvlJc w:val="righ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9" w15:restartNumberingAfterBreak="0">
    <w:nsid w:val="35DD1534"/>
    <w:multiLevelType w:val="hybridMultilevel"/>
    <w:tmpl w:val="C8867470"/>
    <w:lvl w:ilvl="0" w:tplc="FFFFFFFF">
      <w:start w:val="1"/>
      <w:numFmt w:val="lowerLetter"/>
      <w:lvlText w:val="%1."/>
      <w:lvlJc w:val="right"/>
      <w:pPr>
        <w:ind w:left="865" w:hanging="440"/>
      </w:pPr>
      <w:rPr>
        <w:rFonts w:cs="Times New Roman" w:hint="eastAsia"/>
      </w:rPr>
    </w:lvl>
    <w:lvl w:ilvl="1" w:tplc="90DA6C42">
      <w:start w:val="1"/>
      <w:numFmt w:val="lowerRoman"/>
      <w:lvlText w:val="%2."/>
      <w:lvlJc w:val="left"/>
      <w:pPr>
        <w:ind w:left="1585" w:hanging="72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0" w15:restartNumberingAfterBreak="0">
    <w:nsid w:val="385D7CCC"/>
    <w:multiLevelType w:val="hybridMultilevel"/>
    <w:tmpl w:val="A2BA4A06"/>
    <w:lvl w:ilvl="0" w:tplc="FFFFFFFF">
      <w:start w:val="1"/>
      <w:numFmt w:val="decimal"/>
      <w:lvlText w:val="%1."/>
      <w:lvlJc w:val="left"/>
      <w:pPr>
        <w:ind w:left="865" w:hanging="440"/>
      </w:pPr>
    </w:lvl>
    <w:lvl w:ilvl="1" w:tplc="224ADA26">
      <w:start w:val="1"/>
      <w:numFmt w:val="lowerLetter"/>
      <w:lvlText w:val="%2."/>
      <w:lvlJc w:val="left"/>
      <w:pPr>
        <w:ind w:left="1225" w:hanging="36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1" w15:restartNumberingAfterBreak="0">
    <w:nsid w:val="3B920767"/>
    <w:multiLevelType w:val="hybridMultilevel"/>
    <w:tmpl w:val="AA7E358E"/>
    <w:lvl w:ilvl="0" w:tplc="FFFFFFFF">
      <w:start w:val="1"/>
      <w:numFmt w:val="lowerLetter"/>
      <w:lvlText w:val="%1."/>
      <w:lvlJc w:val="right"/>
      <w:pPr>
        <w:ind w:left="865" w:hanging="440"/>
      </w:pPr>
      <w:rPr>
        <w:rFonts w:cs="Times New Roman"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2" w15:restartNumberingAfterBreak="0">
    <w:nsid w:val="441D3C4C"/>
    <w:multiLevelType w:val="hybridMultilevel"/>
    <w:tmpl w:val="AA7E358E"/>
    <w:lvl w:ilvl="0" w:tplc="FFFFFFFF">
      <w:start w:val="1"/>
      <w:numFmt w:val="lowerLetter"/>
      <w:lvlText w:val="%1."/>
      <w:lvlJc w:val="right"/>
      <w:pPr>
        <w:ind w:left="865" w:hanging="440"/>
      </w:pPr>
      <w:rPr>
        <w:rFonts w:cs="Times New Roman"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3" w15:restartNumberingAfterBreak="0">
    <w:nsid w:val="4C342453"/>
    <w:multiLevelType w:val="hybridMultilevel"/>
    <w:tmpl w:val="7B9ECB7A"/>
    <w:lvl w:ilvl="0" w:tplc="0F14E658">
      <w:start w:val="1"/>
      <w:numFmt w:val="lowerLetter"/>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4"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D573ED9"/>
    <w:multiLevelType w:val="hybridMultilevel"/>
    <w:tmpl w:val="FC8E99F2"/>
    <w:lvl w:ilvl="0" w:tplc="FFFFFFFF">
      <w:start w:val="1"/>
      <w:numFmt w:val="lowerRoman"/>
      <w:lvlText w:val="%1."/>
      <w:lvlJc w:val="righ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6" w15:restartNumberingAfterBreak="0">
    <w:nsid w:val="54632507"/>
    <w:multiLevelType w:val="hybridMultilevel"/>
    <w:tmpl w:val="5AA85FF8"/>
    <w:lvl w:ilvl="0" w:tplc="03DED3E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607778"/>
    <w:multiLevelType w:val="hybridMultilevel"/>
    <w:tmpl w:val="EC86733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BE116F2"/>
    <w:multiLevelType w:val="hybridMultilevel"/>
    <w:tmpl w:val="DFD453FE"/>
    <w:lvl w:ilvl="0" w:tplc="FFFFFFFF">
      <w:start w:val="1"/>
      <w:numFmt w:val="lowerRoman"/>
      <w:lvlText w:val="%1."/>
      <w:lvlJc w:val="righ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9" w15:restartNumberingAfterBreak="0">
    <w:nsid w:val="62DE1C52"/>
    <w:multiLevelType w:val="hybridMultilevel"/>
    <w:tmpl w:val="269EBE26"/>
    <w:lvl w:ilvl="0" w:tplc="FFFFFFFF">
      <w:start w:val="1"/>
      <w:numFmt w:val="lowerRoman"/>
      <w:lvlText w:val="%1."/>
      <w:lvlJc w:val="right"/>
      <w:pPr>
        <w:ind w:left="1149" w:hanging="440"/>
      </w:p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0" w15:restartNumberingAfterBreak="0">
    <w:nsid w:val="63B61BFD"/>
    <w:multiLevelType w:val="hybridMultilevel"/>
    <w:tmpl w:val="4CB08478"/>
    <w:lvl w:ilvl="0" w:tplc="098245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B9A2FD2"/>
    <w:multiLevelType w:val="hybridMultilevel"/>
    <w:tmpl w:val="A2BA4A06"/>
    <w:lvl w:ilvl="0" w:tplc="FFFFFFFF">
      <w:start w:val="1"/>
      <w:numFmt w:val="decimal"/>
      <w:lvlText w:val="%1."/>
      <w:lvlJc w:val="left"/>
      <w:pPr>
        <w:ind w:left="865" w:hanging="440"/>
      </w:pPr>
    </w:lvl>
    <w:lvl w:ilvl="1" w:tplc="FFFFFFFF">
      <w:start w:val="1"/>
      <w:numFmt w:val="lowerLetter"/>
      <w:lvlText w:val="%2."/>
      <w:lvlJc w:val="left"/>
      <w:pPr>
        <w:ind w:left="1225" w:hanging="36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3" w15:restartNumberingAfterBreak="0">
    <w:nsid w:val="786B026F"/>
    <w:multiLevelType w:val="hybridMultilevel"/>
    <w:tmpl w:val="269EBE26"/>
    <w:lvl w:ilvl="0" w:tplc="0409001B">
      <w:start w:val="1"/>
      <w:numFmt w:val="lowerRoman"/>
      <w:lvlText w:val="%1."/>
      <w:lvlJc w:val="righ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4" w15:restartNumberingAfterBreak="0">
    <w:nsid w:val="7A4A29AE"/>
    <w:multiLevelType w:val="hybridMultilevel"/>
    <w:tmpl w:val="02780B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7B3F6E26"/>
    <w:multiLevelType w:val="hybridMultilevel"/>
    <w:tmpl w:val="DCD21624"/>
    <w:lvl w:ilvl="0" w:tplc="FFFFFFFF">
      <w:start w:val="1"/>
      <w:numFmt w:val="lowerLetter"/>
      <w:lvlText w:val="%1."/>
      <w:lvlJc w:val="right"/>
      <w:pPr>
        <w:ind w:left="865" w:hanging="440"/>
      </w:pPr>
      <w:rPr>
        <w:rFonts w:cs="Times New Roman"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6"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num w:numId="1" w16cid:durableId="38166167">
    <w:abstractNumId w:val="5"/>
  </w:num>
  <w:num w:numId="2" w16cid:durableId="556597643">
    <w:abstractNumId w:val="17"/>
  </w:num>
  <w:num w:numId="3" w16cid:durableId="2113894345">
    <w:abstractNumId w:val="7"/>
  </w:num>
  <w:num w:numId="4" w16cid:durableId="590773483">
    <w:abstractNumId w:val="13"/>
  </w:num>
  <w:num w:numId="5" w16cid:durableId="800999881">
    <w:abstractNumId w:val="23"/>
  </w:num>
  <w:num w:numId="6" w16cid:durableId="1215702536">
    <w:abstractNumId w:val="8"/>
  </w:num>
  <w:num w:numId="7" w16cid:durableId="1630168412">
    <w:abstractNumId w:val="3"/>
  </w:num>
  <w:num w:numId="8" w16cid:durableId="404306228">
    <w:abstractNumId w:val="2"/>
  </w:num>
  <w:num w:numId="9" w16cid:durableId="1798839685">
    <w:abstractNumId w:val="10"/>
  </w:num>
  <w:num w:numId="10" w16cid:durableId="176427592">
    <w:abstractNumId w:val="16"/>
  </w:num>
  <w:num w:numId="11" w16cid:durableId="1841263968">
    <w:abstractNumId w:val="25"/>
  </w:num>
  <w:num w:numId="12" w16cid:durableId="627930770">
    <w:abstractNumId w:val="21"/>
  </w:num>
  <w:num w:numId="13" w16cid:durableId="562495591">
    <w:abstractNumId w:val="11"/>
  </w:num>
  <w:num w:numId="14" w16cid:durableId="243419289">
    <w:abstractNumId w:val="0"/>
  </w:num>
  <w:num w:numId="15" w16cid:durableId="358556037">
    <w:abstractNumId w:val="9"/>
  </w:num>
  <w:num w:numId="16" w16cid:durableId="1047222521">
    <w:abstractNumId w:val="15"/>
  </w:num>
  <w:num w:numId="17" w16cid:durableId="1783380782">
    <w:abstractNumId w:val="1"/>
  </w:num>
  <w:num w:numId="18" w16cid:durableId="1724790079">
    <w:abstractNumId w:val="4"/>
  </w:num>
  <w:num w:numId="19" w16cid:durableId="562641272">
    <w:abstractNumId w:val="26"/>
  </w:num>
  <w:num w:numId="20" w16cid:durableId="615915029">
    <w:abstractNumId w:val="14"/>
  </w:num>
  <w:num w:numId="21" w16cid:durableId="1833250737">
    <w:abstractNumId w:val="12"/>
  </w:num>
  <w:num w:numId="22" w16cid:durableId="964772632">
    <w:abstractNumId w:val="19"/>
  </w:num>
  <w:num w:numId="23" w16cid:durableId="1874805770">
    <w:abstractNumId w:val="18"/>
  </w:num>
  <w:num w:numId="24" w16cid:durableId="643853301">
    <w:abstractNumId w:val="24"/>
  </w:num>
  <w:num w:numId="25" w16cid:durableId="738602061">
    <w:abstractNumId w:val="6"/>
  </w:num>
  <w:num w:numId="26" w16cid:durableId="1056707588">
    <w:abstractNumId w:val="22"/>
  </w:num>
  <w:num w:numId="27" w16cid:durableId="113449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37"/>
    <w:rsid w:val="00015760"/>
    <w:rsid w:val="0001768C"/>
    <w:rsid w:val="00023455"/>
    <w:rsid w:val="0002583D"/>
    <w:rsid w:val="000354DD"/>
    <w:rsid w:val="0003597B"/>
    <w:rsid w:val="0003642B"/>
    <w:rsid w:val="0003701C"/>
    <w:rsid w:val="00044B62"/>
    <w:rsid w:val="00044D1B"/>
    <w:rsid w:val="0006034B"/>
    <w:rsid w:val="00061E5D"/>
    <w:rsid w:val="00064388"/>
    <w:rsid w:val="000702FA"/>
    <w:rsid w:val="00074267"/>
    <w:rsid w:val="00083501"/>
    <w:rsid w:val="000869DB"/>
    <w:rsid w:val="00087E5A"/>
    <w:rsid w:val="00091220"/>
    <w:rsid w:val="0009505A"/>
    <w:rsid w:val="0009657B"/>
    <w:rsid w:val="000A444A"/>
    <w:rsid w:val="000A5DAE"/>
    <w:rsid w:val="000A667F"/>
    <w:rsid w:val="000A75DC"/>
    <w:rsid w:val="000B3EB0"/>
    <w:rsid w:val="000C0D7B"/>
    <w:rsid w:val="000C2EB4"/>
    <w:rsid w:val="000C3A92"/>
    <w:rsid w:val="000D2501"/>
    <w:rsid w:val="000D26E8"/>
    <w:rsid w:val="000D79E5"/>
    <w:rsid w:val="000E1D01"/>
    <w:rsid w:val="000E2F27"/>
    <w:rsid w:val="000E3E0F"/>
    <w:rsid w:val="000E51AA"/>
    <w:rsid w:val="000F7C2A"/>
    <w:rsid w:val="00100986"/>
    <w:rsid w:val="00102A3D"/>
    <w:rsid w:val="00103272"/>
    <w:rsid w:val="00105E5C"/>
    <w:rsid w:val="001134D3"/>
    <w:rsid w:val="00113A83"/>
    <w:rsid w:val="00124F8E"/>
    <w:rsid w:val="00127147"/>
    <w:rsid w:val="00127323"/>
    <w:rsid w:val="00132C6C"/>
    <w:rsid w:val="0013765B"/>
    <w:rsid w:val="001423DE"/>
    <w:rsid w:val="00142970"/>
    <w:rsid w:val="00143104"/>
    <w:rsid w:val="001439F8"/>
    <w:rsid w:val="001453B9"/>
    <w:rsid w:val="001456BE"/>
    <w:rsid w:val="001468C2"/>
    <w:rsid w:val="00147BD2"/>
    <w:rsid w:val="001662DC"/>
    <w:rsid w:val="00167973"/>
    <w:rsid w:val="001769AB"/>
    <w:rsid w:val="00176A7C"/>
    <w:rsid w:val="00181B4A"/>
    <w:rsid w:val="00187753"/>
    <w:rsid w:val="00193D73"/>
    <w:rsid w:val="00194F88"/>
    <w:rsid w:val="00196AAE"/>
    <w:rsid w:val="001A15B0"/>
    <w:rsid w:val="001A55AE"/>
    <w:rsid w:val="001A5DC7"/>
    <w:rsid w:val="001B56A6"/>
    <w:rsid w:val="001C7B20"/>
    <w:rsid w:val="001D5DF0"/>
    <w:rsid w:val="001E02AD"/>
    <w:rsid w:val="001E2B3B"/>
    <w:rsid w:val="001F78C4"/>
    <w:rsid w:val="00204CDF"/>
    <w:rsid w:val="00205CBE"/>
    <w:rsid w:val="00207992"/>
    <w:rsid w:val="00213C30"/>
    <w:rsid w:val="00214807"/>
    <w:rsid w:val="00221274"/>
    <w:rsid w:val="00221B63"/>
    <w:rsid w:val="0023592D"/>
    <w:rsid w:val="00241173"/>
    <w:rsid w:val="00242210"/>
    <w:rsid w:val="002429A4"/>
    <w:rsid w:val="00252095"/>
    <w:rsid w:val="00253963"/>
    <w:rsid w:val="0025549A"/>
    <w:rsid w:val="00255E70"/>
    <w:rsid w:val="00264663"/>
    <w:rsid w:val="0026498C"/>
    <w:rsid w:val="00272CD4"/>
    <w:rsid w:val="00275ABC"/>
    <w:rsid w:val="00276210"/>
    <w:rsid w:val="002769D1"/>
    <w:rsid w:val="00276AF1"/>
    <w:rsid w:val="00281083"/>
    <w:rsid w:val="00282844"/>
    <w:rsid w:val="00283A4B"/>
    <w:rsid w:val="00283E1A"/>
    <w:rsid w:val="00286312"/>
    <w:rsid w:val="00290F3F"/>
    <w:rsid w:val="002913AD"/>
    <w:rsid w:val="002A3C85"/>
    <w:rsid w:val="002A4C71"/>
    <w:rsid w:val="002B3B7F"/>
    <w:rsid w:val="002B6C53"/>
    <w:rsid w:val="002C1892"/>
    <w:rsid w:val="002D2B77"/>
    <w:rsid w:val="002E124E"/>
    <w:rsid w:val="002E6B78"/>
    <w:rsid w:val="002F19D0"/>
    <w:rsid w:val="002F4761"/>
    <w:rsid w:val="002F4B59"/>
    <w:rsid w:val="003026FC"/>
    <w:rsid w:val="00302880"/>
    <w:rsid w:val="0030340A"/>
    <w:rsid w:val="00306E65"/>
    <w:rsid w:val="00312A40"/>
    <w:rsid w:val="00312D9A"/>
    <w:rsid w:val="003153DC"/>
    <w:rsid w:val="00320ADC"/>
    <w:rsid w:val="003328A9"/>
    <w:rsid w:val="00342263"/>
    <w:rsid w:val="003424DF"/>
    <w:rsid w:val="00350454"/>
    <w:rsid w:val="0035277B"/>
    <w:rsid w:val="00353C9E"/>
    <w:rsid w:val="00357184"/>
    <w:rsid w:val="00361544"/>
    <w:rsid w:val="0036409D"/>
    <w:rsid w:val="00366A11"/>
    <w:rsid w:val="003748C4"/>
    <w:rsid w:val="00377888"/>
    <w:rsid w:val="0038051D"/>
    <w:rsid w:val="003823E7"/>
    <w:rsid w:val="00384500"/>
    <w:rsid w:val="0039316E"/>
    <w:rsid w:val="00396604"/>
    <w:rsid w:val="00397CC1"/>
    <w:rsid w:val="003A23FF"/>
    <w:rsid w:val="003A55A3"/>
    <w:rsid w:val="003B2400"/>
    <w:rsid w:val="003B51EC"/>
    <w:rsid w:val="003B5840"/>
    <w:rsid w:val="003C0D6D"/>
    <w:rsid w:val="003C5FD9"/>
    <w:rsid w:val="003D10AC"/>
    <w:rsid w:val="003E0A95"/>
    <w:rsid w:val="003E3D05"/>
    <w:rsid w:val="003E6F53"/>
    <w:rsid w:val="003F1099"/>
    <w:rsid w:val="003F53AB"/>
    <w:rsid w:val="003F5AE2"/>
    <w:rsid w:val="003F7312"/>
    <w:rsid w:val="00401A3C"/>
    <w:rsid w:val="00404275"/>
    <w:rsid w:val="0040799E"/>
    <w:rsid w:val="00407C08"/>
    <w:rsid w:val="004304D4"/>
    <w:rsid w:val="00431BCF"/>
    <w:rsid w:val="00437F06"/>
    <w:rsid w:val="00447E1E"/>
    <w:rsid w:val="00450373"/>
    <w:rsid w:val="00450BE9"/>
    <w:rsid w:val="00450DCD"/>
    <w:rsid w:val="004569D7"/>
    <w:rsid w:val="00464050"/>
    <w:rsid w:val="00464A2A"/>
    <w:rsid w:val="00467842"/>
    <w:rsid w:val="00472667"/>
    <w:rsid w:val="004741A3"/>
    <w:rsid w:val="0047792C"/>
    <w:rsid w:val="00484F1F"/>
    <w:rsid w:val="00486568"/>
    <w:rsid w:val="0049174D"/>
    <w:rsid w:val="004921BE"/>
    <w:rsid w:val="004D0089"/>
    <w:rsid w:val="004D2C52"/>
    <w:rsid w:val="004E300D"/>
    <w:rsid w:val="004E501D"/>
    <w:rsid w:val="004F26B3"/>
    <w:rsid w:val="004F2F51"/>
    <w:rsid w:val="00502B0B"/>
    <w:rsid w:val="00502B9F"/>
    <w:rsid w:val="00502BAB"/>
    <w:rsid w:val="005173EB"/>
    <w:rsid w:val="00523B78"/>
    <w:rsid w:val="00524D97"/>
    <w:rsid w:val="00526B67"/>
    <w:rsid w:val="00540E6A"/>
    <w:rsid w:val="00542E4F"/>
    <w:rsid w:val="0054495A"/>
    <w:rsid w:val="005573CF"/>
    <w:rsid w:val="00560966"/>
    <w:rsid w:val="005618E6"/>
    <w:rsid w:val="005663CC"/>
    <w:rsid w:val="005665CE"/>
    <w:rsid w:val="0056722F"/>
    <w:rsid w:val="00572519"/>
    <w:rsid w:val="00572D1F"/>
    <w:rsid w:val="005853E0"/>
    <w:rsid w:val="00587040"/>
    <w:rsid w:val="00596174"/>
    <w:rsid w:val="005A19BD"/>
    <w:rsid w:val="005A4F99"/>
    <w:rsid w:val="005A5246"/>
    <w:rsid w:val="005A6963"/>
    <w:rsid w:val="005B0ED9"/>
    <w:rsid w:val="005B1AE5"/>
    <w:rsid w:val="005B1DBF"/>
    <w:rsid w:val="005B22E4"/>
    <w:rsid w:val="005B6DC7"/>
    <w:rsid w:val="005C5656"/>
    <w:rsid w:val="005D03C6"/>
    <w:rsid w:val="005D15F2"/>
    <w:rsid w:val="005D3D28"/>
    <w:rsid w:val="005D49A8"/>
    <w:rsid w:val="005D7127"/>
    <w:rsid w:val="005F2B1F"/>
    <w:rsid w:val="005F626E"/>
    <w:rsid w:val="005F6422"/>
    <w:rsid w:val="00601AAA"/>
    <w:rsid w:val="0060380B"/>
    <w:rsid w:val="006055D8"/>
    <w:rsid w:val="00605F59"/>
    <w:rsid w:val="006101D4"/>
    <w:rsid w:val="00610A67"/>
    <w:rsid w:val="00617BDE"/>
    <w:rsid w:val="00622CC1"/>
    <w:rsid w:val="0062476B"/>
    <w:rsid w:val="00626EF2"/>
    <w:rsid w:val="00626F86"/>
    <w:rsid w:val="0062733B"/>
    <w:rsid w:val="006359BB"/>
    <w:rsid w:val="00636785"/>
    <w:rsid w:val="00640F92"/>
    <w:rsid w:val="00643EE0"/>
    <w:rsid w:val="00645763"/>
    <w:rsid w:val="00647A07"/>
    <w:rsid w:val="00652FB5"/>
    <w:rsid w:val="00653EC2"/>
    <w:rsid w:val="00664CEF"/>
    <w:rsid w:val="006674FD"/>
    <w:rsid w:val="00670095"/>
    <w:rsid w:val="00677DD2"/>
    <w:rsid w:val="0068176D"/>
    <w:rsid w:val="00681BCE"/>
    <w:rsid w:val="00682D6D"/>
    <w:rsid w:val="006852F5"/>
    <w:rsid w:val="00685546"/>
    <w:rsid w:val="00692373"/>
    <w:rsid w:val="006949C2"/>
    <w:rsid w:val="006959E7"/>
    <w:rsid w:val="00697699"/>
    <w:rsid w:val="006A0147"/>
    <w:rsid w:val="006A0663"/>
    <w:rsid w:val="006A2503"/>
    <w:rsid w:val="006A3AE8"/>
    <w:rsid w:val="006B22AE"/>
    <w:rsid w:val="006B55DF"/>
    <w:rsid w:val="006E2D61"/>
    <w:rsid w:val="006E3A0E"/>
    <w:rsid w:val="006E5BC2"/>
    <w:rsid w:val="006E6847"/>
    <w:rsid w:val="006F2CF2"/>
    <w:rsid w:val="006F393F"/>
    <w:rsid w:val="006F59D9"/>
    <w:rsid w:val="006F711C"/>
    <w:rsid w:val="00705701"/>
    <w:rsid w:val="007140F5"/>
    <w:rsid w:val="00720F46"/>
    <w:rsid w:val="00722E67"/>
    <w:rsid w:val="00725B43"/>
    <w:rsid w:val="00735640"/>
    <w:rsid w:val="0073696A"/>
    <w:rsid w:val="0074033F"/>
    <w:rsid w:val="00741FF0"/>
    <w:rsid w:val="007435CF"/>
    <w:rsid w:val="00745C89"/>
    <w:rsid w:val="00746334"/>
    <w:rsid w:val="00752685"/>
    <w:rsid w:val="0075445A"/>
    <w:rsid w:val="0075731E"/>
    <w:rsid w:val="00757BCF"/>
    <w:rsid w:val="0077363F"/>
    <w:rsid w:val="00775487"/>
    <w:rsid w:val="00781F52"/>
    <w:rsid w:val="007953EC"/>
    <w:rsid w:val="007A0258"/>
    <w:rsid w:val="007A2BF5"/>
    <w:rsid w:val="007A768D"/>
    <w:rsid w:val="007B5833"/>
    <w:rsid w:val="007B6CE8"/>
    <w:rsid w:val="007C195D"/>
    <w:rsid w:val="007C7CD1"/>
    <w:rsid w:val="007D31F4"/>
    <w:rsid w:val="007D3681"/>
    <w:rsid w:val="007D634B"/>
    <w:rsid w:val="007F0C02"/>
    <w:rsid w:val="007F7EF4"/>
    <w:rsid w:val="008051C1"/>
    <w:rsid w:val="00807DE0"/>
    <w:rsid w:val="00810F5A"/>
    <w:rsid w:val="00812D4E"/>
    <w:rsid w:val="0081483F"/>
    <w:rsid w:val="0081597B"/>
    <w:rsid w:val="00816B79"/>
    <w:rsid w:val="00817B2E"/>
    <w:rsid w:val="008218B7"/>
    <w:rsid w:val="00833721"/>
    <w:rsid w:val="00836F90"/>
    <w:rsid w:val="008427F6"/>
    <w:rsid w:val="0084545D"/>
    <w:rsid w:val="00852C72"/>
    <w:rsid w:val="00864478"/>
    <w:rsid w:val="0087543B"/>
    <w:rsid w:val="008757B9"/>
    <w:rsid w:val="00880EA6"/>
    <w:rsid w:val="008839A0"/>
    <w:rsid w:val="00894970"/>
    <w:rsid w:val="00895A71"/>
    <w:rsid w:val="008A277B"/>
    <w:rsid w:val="008A405E"/>
    <w:rsid w:val="008A4937"/>
    <w:rsid w:val="008A49F0"/>
    <w:rsid w:val="008B5B9B"/>
    <w:rsid w:val="008C28A8"/>
    <w:rsid w:val="008C2E00"/>
    <w:rsid w:val="008C5245"/>
    <w:rsid w:val="008C550E"/>
    <w:rsid w:val="008C7BB6"/>
    <w:rsid w:val="008D664D"/>
    <w:rsid w:val="008E6E43"/>
    <w:rsid w:val="008F2757"/>
    <w:rsid w:val="008F76C4"/>
    <w:rsid w:val="00902DD8"/>
    <w:rsid w:val="0091242C"/>
    <w:rsid w:val="00913BBC"/>
    <w:rsid w:val="009148C4"/>
    <w:rsid w:val="00915EFA"/>
    <w:rsid w:val="0092273B"/>
    <w:rsid w:val="009243C0"/>
    <w:rsid w:val="0092540B"/>
    <w:rsid w:val="00926813"/>
    <w:rsid w:val="0093011A"/>
    <w:rsid w:val="00931A2F"/>
    <w:rsid w:val="009402B4"/>
    <w:rsid w:val="009526EC"/>
    <w:rsid w:val="009602CA"/>
    <w:rsid w:val="0096179F"/>
    <w:rsid w:val="00963188"/>
    <w:rsid w:val="009725B6"/>
    <w:rsid w:val="00985A6E"/>
    <w:rsid w:val="00991518"/>
    <w:rsid w:val="009971F9"/>
    <w:rsid w:val="009A1C9B"/>
    <w:rsid w:val="009A349D"/>
    <w:rsid w:val="009B02AA"/>
    <w:rsid w:val="009B4ECC"/>
    <w:rsid w:val="009C3583"/>
    <w:rsid w:val="009E1EDA"/>
    <w:rsid w:val="009E4391"/>
    <w:rsid w:val="009E6762"/>
    <w:rsid w:val="00A05ABE"/>
    <w:rsid w:val="00A06B97"/>
    <w:rsid w:val="00A15957"/>
    <w:rsid w:val="00A21C3E"/>
    <w:rsid w:val="00A21E35"/>
    <w:rsid w:val="00A35B7C"/>
    <w:rsid w:val="00A41F50"/>
    <w:rsid w:val="00A452A8"/>
    <w:rsid w:val="00A45335"/>
    <w:rsid w:val="00A45410"/>
    <w:rsid w:val="00A50C12"/>
    <w:rsid w:val="00A5547D"/>
    <w:rsid w:val="00A608D1"/>
    <w:rsid w:val="00A6619A"/>
    <w:rsid w:val="00A72A34"/>
    <w:rsid w:val="00A83E33"/>
    <w:rsid w:val="00A86847"/>
    <w:rsid w:val="00A86BD3"/>
    <w:rsid w:val="00A871B3"/>
    <w:rsid w:val="00A90E01"/>
    <w:rsid w:val="00A91E3E"/>
    <w:rsid w:val="00A97AD8"/>
    <w:rsid w:val="00AA1F68"/>
    <w:rsid w:val="00AA58D8"/>
    <w:rsid w:val="00AA6EA1"/>
    <w:rsid w:val="00AB3CDA"/>
    <w:rsid w:val="00AB6308"/>
    <w:rsid w:val="00AC3AE0"/>
    <w:rsid w:val="00AC520C"/>
    <w:rsid w:val="00AC5BD3"/>
    <w:rsid w:val="00AD2139"/>
    <w:rsid w:val="00AD77D6"/>
    <w:rsid w:val="00AE51C6"/>
    <w:rsid w:val="00AE5F94"/>
    <w:rsid w:val="00AE650F"/>
    <w:rsid w:val="00AF75A1"/>
    <w:rsid w:val="00B03F52"/>
    <w:rsid w:val="00B05A4C"/>
    <w:rsid w:val="00B1402B"/>
    <w:rsid w:val="00B20010"/>
    <w:rsid w:val="00B20E42"/>
    <w:rsid w:val="00B215E9"/>
    <w:rsid w:val="00B21D03"/>
    <w:rsid w:val="00B228A2"/>
    <w:rsid w:val="00B232B2"/>
    <w:rsid w:val="00B24BC3"/>
    <w:rsid w:val="00B379AB"/>
    <w:rsid w:val="00B443A5"/>
    <w:rsid w:val="00B44780"/>
    <w:rsid w:val="00B44BFB"/>
    <w:rsid w:val="00B44E2A"/>
    <w:rsid w:val="00B47E37"/>
    <w:rsid w:val="00B5611F"/>
    <w:rsid w:val="00B60C2A"/>
    <w:rsid w:val="00B709F1"/>
    <w:rsid w:val="00B70FFC"/>
    <w:rsid w:val="00B743EA"/>
    <w:rsid w:val="00B803F6"/>
    <w:rsid w:val="00B87C59"/>
    <w:rsid w:val="00B90B09"/>
    <w:rsid w:val="00B94237"/>
    <w:rsid w:val="00B95170"/>
    <w:rsid w:val="00B9564C"/>
    <w:rsid w:val="00B96F03"/>
    <w:rsid w:val="00BA0F49"/>
    <w:rsid w:val="00BA24D9"/>
    <w:rsid w:val="00BA4C74"/>
    <w:rsid w:val="00BA60B0"/>
    <w:rsid w:val="00BA7107"/>
    <w:rsid w:val="00BB146F"/>
    <w:rsid w:val="00BB1E3E"/>
    <w:rsid w:val="00BB57D8"/>
    <w:rsid w:val="00BC47BF"/>
    <w:rsid w:val="00BC7C51"/>
    <w:rsid w:val="00BD1D20"/>
    <w:rsid w:val="00BD6019"/>
    <w:rsid w:val="00BE1010"/>
    <w:rsid w:val="00BE66FF"/>
    <w:rsid w:val="00BE6821"/>
    <w:rsid w:val="00BF3A12"/>
    <w:rsid w:val="00C061F9"/>
    <w:rsid w:val="00C10C27"/>
    <w:rsid w:val="00C13516"/>
    <w:rsid w:val="00C15071"/>
    <w:rsid w:val="00C27D8F"/>
    <w:rsid w:val="00C31144"/>
    <w:rsid w:val="00C31599"/>
    <w:rsid w:val="00C32042"/>
    <w:rsid w:val="00C36939"/>
    <w:rsid w:val="00C428E5"/>
    <w:rsid w:val="00C470AF"/>
    <w:rsid w:val="00C47382"/>
    <w:rsid w:val="00C563C4"/>
    <w:rsid w:val="00C62664"/>
    <w:rsid w:val="00C64A73"/>
    <w:rsid w:val="00C65755"/>
    <w:rsid w:val="00C674A4"/>
    <w:rsid w:val="00C71D55"/>
    <w:rsid w:val="00C810DC"/>
    <w:rsid w:val="00C8239E"/>
    <w:rsid w:val="00C8691B"/>
    <w:rsid w:val="00C929BD"/>
    <w:rsid w:val="00C9386F"/>
    <w:rsid w:val="00C9401E"/>
    <w:rsid w:val="00CB3A88"/>
    <w:rsid w:val="00CB4C3E"/>
    <w:rsid w:val="00CC30DE"/>
    <w:rsid w:val="00CC5F64"/>
    <w:rsid w:val="00CC70D6"/>
    <w:rsid w:val="00CD4FEA"/>
    <w:rsid w:val="00CE3E7C"/>
    <w:rsid w:val="00CE5B54"/>
    <w:rsid w:val="00CE70CA"/>
    <w:rsid w:val="00CE7EE7"/>
    <w:rsid w:val="00CE7FB8"/>
    <w:rsid w:val="00CF3DA4"/>
    <w:rsid w:val="00CF473C"/>
    <w:rsid w:val="00D02CD6"/>
    <w:rsid w:val="00D06215"/>
    <w:rsid w:val="00D07AFC"/>
    <w:rsid w:val="00D11FBE"/>
    <w:rsid w:val="00D229F4"/>
    <w:rsid w:val="00D22DF8"/>
    <w:rsid w:val="00D23610"/>
    <w:rsid w:val="00D31347"/>
    <w:rsid w:val="00D31F8B"/>
    <w:rsid w:val="00D42B56"/>
    <w:rsid w:val="00D5029F"/>
    <w:rsid w:val="00D51633"/>
    <w:rsid w:val="00D52610"/>
    <w:rsid w:val="00D553C9"/>
    <w:rsid w:val="00D55C7D"/>
    <w:rsid w:val="00D56C9D"/>
    <w:rsid w:val="00D60929"/>
    <w:rsid w:val="00D63A84"/>
    <w:rsid w:val="00D67A98"/>
    <w:rsid w:val="00D73844"/>
    <w:rsid w:val="00D73EED"/>
    <w:rsid w:val="00D75176"/>
    <w:rsid w:val="00D80DA2"/>
    <w:rsid w:val="00D8409B"/>
    <w:rsid w:val="00D904B5"/>
    <w:rsid w:val="00D9503A"/>
    <w:rsid w:val="00D96E63"/>
    <w:rsid w:val="00DA559E"/>
    <w:rsid w:val="00DB65EA"/>
    <w:rsid w:val="00DB6930"/>
    <w:rsid w:val="00DB7554"/>
    <w:rsid w:val="00DC1D3D"/>
    <w:rsid w:val="00DC5FA7"/>
    <w:rsid w:val="00DC658C"/>
    <w:rsid w:val="00DC7930"/>
    <w:rsid w:val="00DD5AFC"/>
    <w:rsid w:val="00DD5BA3"/>
    <w:rsid w:val="00DE7453"/>
    <w:rsid w:val="00DE7F64"/>
    <w:rsid w:val="00DF083B"/>
    <w:rsid w:val="00DF08C3"/>
    <w:rsid w:val="00DF0EF6"/>
    <w:rsid w:val="00DF4B28"/>
    <w:rsid w:val="00E00387"/>
    <w:rsid w:val="00E03109"/>
    <w:rsid w:val="00E03965"/>
    <w:rsid w:val="00E20C45"/>
    <w:rsid w:val="00E2627D"/>
    <w:rsid w:val="00E26D00"/>
    <w:rsid w:val="00E30988"/>
    <w:rsid w:val="00E33404"/>
    <w:rsid w:val="00E417AB"/>
    <w:rsid w:val="00E457FF"/>
    <w:rsid w:val="00E4586C"/>
    <w:rsid w:val="00E56672"/>
    <w:rsid w:val="00E57962"/>
    <w:rsid w:val="00E6149D"/>
    <w:rsid w:val="00E6398C"/>
    <w:rsid w:val="00E70E57"/>
    <w:rsid w:val="00E73D2C"/>
    <w:rsid w:val="00E817B0"/>
    <w:rsid w:val="00E86F59"/>
    <w:rsid w:val="00E925E0"/>
    <w:rsid w:val="00E94875"/>
    <w:rsid w:val="00E97CFC"/>
    <w:rsid w:val="00EA0E68"/>
    <w:rsid w:val="00EA5AD3"/>
    <w:rsid w:val="00EB2AE7"/>
    <w:rsid w:val="00EB3354"/>
    <w:rsid w:val="00EB5582"/>
    <w:rsid w:val="00EB60CE"/>
    <w:rsid w:val="00EC01A8"/>
    <w:rsid w:val="00EC02AC"/>
    <w:rsid w:val="00EC0FBA"/>
    <w:rsid w:val="00EC26DB"/>
    <w:rsid w:val="00EC507C"/>
    <w:rsid w:val="00EC5CCB"/>
    <w:rsid w:val="00ED3D2C"/>
    <w:rsid w:val="00ED4BEE"/>
    <w:rsid w:val="00ED76B4"/>
    <w:rsid w:val="00EE246E"/>
    <w:rsid w:val="00EE3F7B"/>
    <w:rsid w:val="00EF1BC0"/>
    <w:rsid w:val="00EF2309"/>
    <w:rsid w:val="00EF310A"/>
    <w:rsid w:val="00F037B1"/>
    <w:rsid w:val="00F03A32"/>
    <w:rsid w:val="00F1070E"/>
    <w:rsid w:val="00F111BD"/>
    <w:rsid w:val="00F1779E"/>
    <w:rsid w:val="00F20244"/>
    <w:rsid w:val="00F20E0C"/>
    <w:rsid w:val="00F239AA"/>
    <w:rsid w:val="00F257E3"/>
    <w:rsid w:val="00F33280"/>
    <w:rsid w:val="00F337D1"/>
    <w:rsid w:val="00F37821"/>
    <w:rsid w:val="00F428BF"/>
    <w:rsid w:val="00F42F73"/>
    <w:rsid w:val="00F45D75"/>
    <w:rsid w:val="00F50C38"/>
    <w:rsid w:val="00F52278"/>
    <w:rsid w:val="00F535A3"/>
    <w:rsid w:val="00F547FA"/>
    <w:rsid w:val="00F70E53"/>
    <w:rsid w:val="00F75A81"/>
    <w:rsid w:val="00F80889"/>
    <w:rsid w:val="00F85A9E"/>
    <w:rsid w:val="00F914F8"/>
    <w:rsid w:val="00F91BC7"/>
    <w:rsid w:val="00F9667D"/>
    <w:rsid w:val="00FA1565"/>
    <w:rsid w:val="00FA4A7C"/>
    <w:rsid w:val="00FA4B2A"/>
    <w:rsid w:val="00FA596B"/>
    <w:rsid w:val="00FA733A"/>
    <w:rsid w:val="00FB109A"/>
    <w:rsid w:val="00FC0908"/>
    <w:rsid w:val="00FC0D9D"/>
    <w:rsid w:val="00FC516F"/>
    <w:rsid w:val="00FD157C"/>
    <w:rsid w:val="00FD26DB"/>
    <w:rsid w:val="00FD7186"/>
    <w:rsid w:val="00FE0F22"/>
    <w:rsid w:val="00FE5FA8"/>
    <w:rsid w:val="00FF37A1"/>
    <w:rsid w:val="00FF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3F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34"/>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B47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47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7E3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47E37"/>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B47E37"/>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B47E37"/>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B47E37"/>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B47E37"/>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B47E37"/>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4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7E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4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7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E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E37"/>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B47E37"/>
    <w:rPr>
      <w:i/>
      <w:iCs/>
      <w:color w:val="404040" w:themeColor="text1" w:themeTint="BF"/>
    </w:rPr>
  </w:style>
  <w:style w:type="paragraph" w:styleId="a9">
    <w:name w:val="List Paragraph"/>
    <w:basedOn w:val="a"/>
    <w:link w:val="aa"/>
    <w:uiPriority w:val="34"/>
    <w:qFormat/>
    <w:rsid w:val="00B47E37"/>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B47E37"/>
    <w:rPr>
      <w:i/>
      <w:iCs/>
      <w:color w:val="0F4761" w:themeColor="accent1" w:themeShade="BF"/>
    </w:rPr>
  </w:style>
  <w:style w:type="paragraph" w:styleId="22">
    <w:name w:val="Intense Quote"/>
    <w:basedOn w:val="a"/>
    <w:next w:val="a"/>
    <w:link w:val="23"/>
    <w:uiPriority w:val="30"/>
    <w:qFormat/>
    <w:rsid w:val="00B47E3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B47E37"/>
    <w:rPr>
      <w:i/>
      <w:iCs/>
      <w:color w:val="0F4761" w:themeColor="accent1" w:themeShade="BF"/>
    </w:rPr>
  </w:style>
  <w:style w:type="character" w:styleId="24">
    <w:name w:val="Intense Reference"/>
    <w:basedOn w:val="a0"/>
    <w:uiPriority w:val="32"/>
    <w:qFormat/>
    <w:rsid w:val="00B47E37"/>
    <w:rPr>
      <w:b/>
      <w:bCs/>
      <w:smallCaps/>
      <w:color w:val="0F4761" w:themeColor="accent1" w:themeShade="BF"/>
      <w:spacing w:val="5"/>
    </w:rPr>
  </w:style>
  <w:style w:type="character" w:styleId="ab">
    <w:name w:val="Hyperlink"/>
    <w:uiPriority w:val="99"/>
    <w:unhideWhenUsed/>
    <w:rsid w:val="00746334"/>
    <w:rPr>
      <w:color w:val="0000FF"/>
      <w:u w:val="single"/>
    </w:rPr>
  </w:style>
  <w:style w:type="paragraph" w:styleId="ac">
    <w:name w:val="Plain Text"/>
    <w:basedOn w:val="a"/>
    <w:link w:val="ad"/>
    <w:uiPriority w:val="99"/>
    <w:unhideWhenUsed/>
    <w:rsid w:val="00746334"/>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46334"/>
    <w:rPr>
      <w:rFonts w:ascii="ＭＳ ゴシック" w:eastAsia="ＭＳ ゴシック" w:hAnsi="Courier New" w:cs="Courier New"/>
      <w:sz w:val="20"/>
      <w:szCs w:val="21"/>
    </w:rPr>
  </w:style>
  <w:style w:type="table" w:styleId="ae">
    <w:name w:val="Table Grid"/>
    <w:basedOn w:val="a1"/>
    <w:uiPriority w:val="39"/>
    <w:rsid w:val="00C0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743EA"/>
    <w:rPr>
      <w:color w:val="605E5C"/>
      <w:shd w:val="clear" w:color="auto" w:fill="E1DFDD"/>
    </w:rPr>
  </w:style>
  <w:style w:type="paragraph" w:customStyle="1" w:styleId="af0">
    <w:name w:val="標準２"/>
    <w:basedOn w:val="a"/>
    <w:link w:val="af1"/>
    <w:qFormat/>
    <w:rsid w:val="005B1DBF"/>
    <w:pPr>
      <w:ind w:leftChars="164" w:left="344" w:firstLineChars="100" w:firstLine="210"/>
    </w:pPr>
    <w:rPr>
      <w:rFonts w:ascii="TmsRmn" w:hAnsi="ＭＳ 明朝"/>
      <w:color w:val="000000"/>
      <w:sz w:val="21"/>
      <w:szCs w:val="20"/>
    </w:rPr>
  </w:style>
  <w:style w:type="character" w:customStyle="1" w:styleId="af1">
    <w:name w:val="標準２ (文字)"/>
    <w:link w:val="af0"/>
    <w:locked/>
    <w:rsid w:val="005B1DBF"/>
    <w:rPr>
      <w:rFonts w:ascii="TmsRmn" w:eastAsia="ＭＳ 明朝" w:hAnsi="ＭＳ 明朝" w:cs="Times New Roman"/>
      <w:color w:val="000000"/>
      <w:szCs w:val="20"/>
    </w:rPr>
  </w:style>
  <w:style w:type="character" w:styleId="af2">
    <w:name w:val="annotation reference"/>
    <w:basedOn w:val="a0"/>
    <w:uiPriority w:val="99"/>
    <w:semiHidden/>
    <w:unhideWhenUsed/>
    <w:rsid w:val="005D49A8"/>
    <w:rPr>
      <w:sz w:val="18"/>
      <w:szCs w:val="18"/>
    </w:rPr>
  </w:style>
  <w:style w:type="paragraph" w:styleId="af3">
    <w:name w:val="annotation text"/>
    <w:basedOn w:val="a"/>
    <w:link w:val="af4"/>
    <w:uiPriority w:val="99"/>
    <w:unhideWhenUsed/>
    <w:rsid w:val="005D49A8"/>
    <w:pPr>
      <w:jc w:val="left"/>
    </w:pPr>
  </w:style>
  <w:style w:type="character" w:customStyle="1" w:styleId="af4">
    <w:name w:val="コメント文字列 (文字)"/>
    <w:basedOn w:val="a0"/>
    <w:link w:val="af3"/>
    <w:uiPriority w:val="99"/>
    <w:rsid w:val="005D49A8"/>
    <w:rPr>
      <w:rFonts w:ascii="Century" w:eastAsia="ＭＳ 明朝" w:hAnsi="Century" w:cs="Times New Roman"/>
      <w:sz w:val="24"/>
      <w:szCs w:val="24"/>
    </w:rPr>
  </w:style>
  <w:style w:type="paragraph" w:styleId="af5">
    <w:name w:val="annotation subject"/>
    <w:basedOn w:val="af3"/>
    <w:next w:val="af3"/>
    <w:link w:val="af6"/>
    <w:uiPriority w:val="99"/>
    <w:semiHidden/>
    <w:unhideWhenUsed/>
    <w:rsid w:val="005D49A8"/>
    <w:rPr>
      <w:b/>
      <w:bCs/>
    </w:rPr>
  </w:style>
  <w:style w:type="character" w:customStyle="1" w:styleId="af6">
    <w:name w:val="コメント内容 (文字)"/>
    <w:basedOn w:val="af4"/>
    <w:link w:val="af5"/>
    <w:uiPriority w:val="99"/>
    <w:semiHidden/>
    <w:rsid w:val="005D49A8"/>
    <w:rPr>
      <w:rFonts w:ascii="Century" w:eastAsia="ＭＳ 明朝" w:hAnsi="Century" w:cs="Times New Roman"/>
      <w:b/>
      <w:bCs/>
      <w:sz w:val="24"/>
      <w:szCs w:val="24"/>
    </w:rPr>
  </w:style>
  <w:style w:type="paragraph" w:styleId="af7">
    <w:name w:val="TOC Heading"/>
    <w:basedOn w:val="1"/>
    <w:next w:val="a"/>
    <w:uiPriority w:val="39"/>
    <w:unhideWhenUsed/>
    <w:qFormat/>
    <w:rsid w:val="00127147"/>
    <w:pPr>
      <w:widowControl/>
      <w:spacing w:before="240" w:after="0" w:line="259" w:lineRule="auto"/>
      <w:jc w:val="left"/>
      <w:outlineLvl w:val="9"/>
    </w:pPr>
    <w:rPr>
      <w:color w:val="0F4761" w:themeColor="accent1" w:themeShade="BF"/>
      <w:kern w:val="0"/>
    </w:rPr>
  </w:style>
  <w:style w:type="paragraph" w:styleId="11">
    <w:name w:val="toc 1"/>
    <w:basedOn w:val="a"/>
    <w:next w:val="a"/>
    <w:autoRedefine/>
    <w:uiPriority w:val="39"/>
    <w:unhideWhenUsed/>
    <w:rsid w:val="00127147"/>
  </w:style>
  <w:style w:type="paragraph" w:styleId="25">
    <w:name w:val="toc 2"/>
    <w:basedOn w:val="a"/>
    <w:next w:val="a"/>
    <w:autoRedefine/>
    <w:uiPriority w:val="39"/>
    <w:unhideWhenUsed/>
    <w:rsid w:val="00127147"/>
    <w:pPr>
      <w:ind w:leftChars="100" w:left="240"/>
    </w:pPr>
  </w:style>
  <w:style w:type="paragraph" w:styleId="af8">
    <w:name w:val="header"/>
    <w:basedOn w:val="a"/>
    <w:link w:val="af9"/>
    <w:uiPriority w:val="99"/>
    <w:unhideWhenUsed/>
    <w:rsid w:val="00D31F8B"/>
    <w:pPr>
      <w:tabs>
        <w:tab w:val="center" w:pos="4252"/>
        <w:tab w:val="right" w:pos="8504"/>
      </w:tabs>
      <w:snapToGrid w:val="0"/>
    </w:pPr>
  </w:style>
  <w:style w:type="character" w:customStyle="1" w:styleId="af9">
    <w:name w:val="ヘッダー (文字)"/>
    <w:basedOn w:val="a0"/>
    <w:link w:val="af8"/>
    <w:uiPriority w:val="99"/>
    <w:rsid w:val="00D31F8B"/>
    <w:rPr>
      <w:rFonts w:ascii="Century" w:eastAsia="ＭＳ 明朝" w:hAnsi="Century" w:cs="Times New Roman"/>
      <w:sz w:val="24"/>
      <w:szCs w:val="24"/>
    </w:rPr>
  </w:style>
  <w:style w:type="paragraph" w:styleId="afa">
    <w:name w:val="footer"/>
    <w:basedOn w:val="a"/>
    <w:link w:val="afb"/>
    <w:uiPriority w:val="99"/>
    <w:unhideWhenUsed/>
    <w:rsid w:val="00D31F8B"/>
    <w:pPr>
      <w:tabs>
        <w:tab w:val="center" w:pos="4252"/>
        <w:tab w:val="right" w:pos="8504"/>
      </w:tabs>
      <w:snapToGrid w:val="0"/>
    </w:pPr>
  </w:style>
  <w:style w:type="character" w:customStyle="1" w:styleId="afb">
    <w:name w:val="フッター (文字)"/>
    <w:basedOn w:val="a0"/>
    <w:link w:val="afa"/>
    <w:uiPriority w:val="99"/>
    <w:rsid w:val="00D31F8B"/>
    <w:rPr>
      <w:rFonts w:ascii="Century" w:eastAsia="ＭＳ 明朝" w:hAnsi="Century" w:cs="Times New Roman"/>
      <w:sz w:val="24"/>
      <w:szCs w:val="24"/>
    </w:rPr>
  </w:style>
  <w:style w:type="character" w:styleId="afc">
    <w:name w:val="FollowedHyperlink"/>
    <w:basedOn w:val="a0"/>
    <w:uiPriority w:val="99"/>
    <w:semiHidden/>
    <w:unhideWhenUsed/>
    <w:rsid w:val="00C27D8F"/>
    <w:rPr>
      <w:color w:val="96607D" w:themeColor="followedHyperlink"/>
      <w:u w:val="single"/>
    </w:rPr>
  </w:style>
  <w:style w:type="character" w:customStyle="1" w:styleId="aa">
    <w:name w:val="リスト段落 (文字)"/>
    <w:basedOn w:val="a0"/>
    <w:link w:val="a9"/>
    <w:uiPriority w:val="34"/>
    <w:rsid w:val="00E2627D"/>
  </w:style>
  <w:style w:type="paragraph" w:styleId="afd">
    <w:name w:val="Revision"/>
    <w:hidden/>
    <w:uiPriority w:val="99"/>
    <w:semiHidden/>
    <w:rsid w:val="00283A4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2753">
      <w:bodyDiv w:val="1"/>
      <w:marLeft w:val="0"/>
      <w:marRight w:val="0"/>
      <w:marTop w:val="0"/>
      <w:marBottom w:val="0"/>
      <w:divBdr>
        <w:top w:val="none" w:sz="0" w:space="0" w:color="auto"/>
        <w:left w:val="none" w:sz="0" w:space="0" w:color="auto"/>
        <w:bottom w:val="none" w:sz="0" w:space="0" w:color="auto"/>
        <w:right w:val="none" w:sz="0" w:space="0" w:color="auto"/>
      </w:divBdr>
    </w:div>
    <w:div w:id="1964186380">
      <w:bodyDiv w:val="1"/>
      <w:marLeft w:val="0"/>
      <w:marRight w:val="0"/>
      <w:marTop w:val="0"/>
      <w:marBottom w:val="0"/>
      <w:divBdr>
        <w:top w:val="none" w:sz="0" w:space="0" w:color="auto"/>
        <w:left w:val="none" w:sz="0" w:space="0" w:color="auto"/>
        <w:bottom w:val="none" w:sz="0" w:space="0" w:color="auto"/>
        <w:right w:val="none" w:sz="0" w:space="0" w:color="auto"/>
      </w:divBdr>
    </w:div>
    <w:div w:id="19788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koubo/ZZAN_100061.html" TargetMode="External" Type="http://schemas.openxmlformats.org/officeDocument/2006/relationships/hyperlink"/><Relationship Id="rId12" Target="https://events.teams.microsoft.com/event/e0583518-3831-4b8b-8fe1-a1ddbd52ff24@9151c5b6-2333-429d-abf0-0378f5e583c1" TargetMode="External" Type="http://schemas.openxmlformats.org/officeDocument/2006/relationships/hyperlink"/><Relationship Id="rId13" Target="https://www.nedo.go.jp/keiyaku/index.html" TargetMode="External" Type="http://schemas.openxmlformats.org/officeDocument/2006/relationships/hyperlink"/><Relationship Id="rId14" Target="https://www.nedo.go.jp/content/100431960.pdf" TargetMode="External" Type="http://schemas.openxmlformats.org/officeDocument/2006/relationships/hyperlink"/><Relationship Id="rId15" Target="https://www.nedo.go.jp/nyusatsu/zuiikeiyaku_top.html" TargetMode="External" Type="http://schemas.openxmlformats.org/officeDocument/2006/relationships/hyperlink"/><Relationship Id="rId16" Target="https://www8.cao.go.jp/cstp/compefund/shishin_r3_1217.pdf" TargetMode="External" Type="http://schemas.openxmlformats.org/officeDocument/2006/relationships/hyperlink"/><Relationship Id="rId17" Target="https://www8.cao.go.jp/cstp/stsonota/taiwa/" TargetMode="External" Type="http://schemas.openxmlformats.org/officeDocument/2006/relationships/hyperlink"/><Relationship Id="rId18" Target="https://www.nedo.go.jp/jyouhoukoukai/other_CA_00002.html" TargetMode="External" Type="http://schemas.openxmlformats.org/officeDocument/2006/relationships/hyperlink"/><Relationship Id="rId19" Target="https://www.nedo.go.jp/jyouhoukoukai/other_CA_00003.html" TargetMode="External" Type="http://schemas.openxmlformats.org/officeDocument/2006/relationships/hyperlink"/><Relationship Id="rId2" Target="styles.xml" Type="http://schemas.openxmlformats.org/officeDocument/2006/relationships/styles"/><Relationship Id="rId20" Target="https://www.nedo.go.jp/jyouhoukoukai/other_CA_00003.html" TargetMode="External" Type="http://schemas.openxmlformats.org/officeDocument/2006/relationships/hyperlink"/><Relationship Id="rId21" Target="https://www.nedo.go.jp/content/100956873.pdf" TargetMode="External" Type="http://schemas.openxmlformats.org/officeDocument/2006/relationships/hyperlink"/><Relationship Id="rId22" Target="https://www.nedo.go.jp/content/100906708.pdf" TargetMode="External" Type="http://schemas.openxmlformats.org/officeDocument/2006/relationships/hyperlink"/><Relationship Id="rId23" Target="https://gbiz-id.go.jp/top/" TargetMode="External" Type="http://schemas.openxmlformats.org/officeDocument/2006/relationships/hyperlink"/><Relationship Id="rId24" Target="https://www.nedo.go.jp/koubo/201121_1_201121_1.html" TargetMode="External" Type="http://schemas.openxmlformats.org/officeDocument/2006/relationships/hyperlink"/><Relationship Id="rId25" Target="https://www.e-rad.go.jp/" TargetMode="External" Type="http://schemas.openxmlformats.org/officeDocument/2006/relationships/hyperlink"/><Relationship Id="rId26" Target="https://www8.cao.go.jp/cstp/compefund/jisshishishin.pdf" TargetMode="External" Type="http://schemas.openxmlformats.org/officeDocument/2006/relationships/hyperlink"/><Relationship Id="rId27" Target="https://www8.cao.go.jp/cstp/kihonkeikaku/index6.html" TargetMode="External" Type="http://schemas.openxmlformats.org/officeDocument/2006/relationships/hyperlink"/><Relationship Id="rId28" Target="https://www8.cao.go.jp/cstp/package/wakate/wakatepackage.pdf" TargetMode="External" Type="http://schemas.openxmlformats.org/officeDocument/2006/relationships/hyperlink"/><Relationship Id="rId29" Target="https://www.mext.go.jp/content/20201203-mxt_kiban03-000011852_1.pdf" TargetMode="External" Type="http://schemas.openxmlformats.org/officeDocument/2006/relationships/hyperlink"/><Relationship Id="rId3" Target="settings.xml" Type="http://schemas.openxmlformats.org/officeDocument/2006/relationships/settings"/><Relationship Id="rId30" Target="https://www.nedo.go.jp/content/100931274.pdf" TargetMode="External" Type="http://schemas.openxmlformats.org/officeDocument/2006/relationships/hyperlink"/><Relationship Id="rId31" Target="https://www.meti.go.jp/policy/anpo/" TargetMode="External" Type="http://schemas.openxmlformats.org/officeDocument/2006/relationships/hyperlink"/><Relationship Id="rId32" Target="https://www.meti.go.jp/policy/anpo/qanda.html" TargetMode="External" Type="http://schemas.openxmlformats.org/officeDocument/2006/relationships/hyperlink"/><Relationship Id="rId33" Target="https://www.cistec.or.jp/export/jisyukanri/modelcp/modelcp.html" TargetMode="External" Type="http://schemas.openxmlformats.org/officeDocument/2006/relationships/hyperlink"/><Relationship Id="rId34" Target="https://www.meti.go.jp/policy/anpo/guidance.html" TargetMode="External" Type="http://schemas.openxmlformats.org/officeDocument/2006/relationships/hyperlink"/><Relationship Id="rId35" Target="https://www.meti.go.jp/policy/anpo/law_document/tutatu/t07sonota/t07sonota_jishukanri03.pdf" TargetMode="External" Type="http://schemas.openxmlformats.org/officeDocument/2006/relationships/hyperlink"/><Relationship Id="rId36" Target="https://www.meti.go.jp/policy/anpo/daigaku/manual.pdf" TargetMode="External" Type="http://schemas.openxmlformats.org/officeDocument/2006/relationships/hyperlink"/><Relationship Id="rId37" Target="https://www.cao.go.jp/keizai_anzen_hosho/suishinhou/patent/patent.html" TargetMode="External" Type="http://schemas.openxmlformats.org/officeDocument/2006/relationships/hyperlink"/><Relationship Id="rId38" Target="https://www.meti.go.jp/policy/economy/gijutsu_kakushin/innovation_policy/kenkyu-fusei-shishin.html" TargetMode="External" Type="http://schemas.openxmlformats.org/officeDocument/2006/relationships/hyperlink"/><Relationship Id="rId39" Target="https://www.nedo.go.jp/itaku-gyomu/kokuhatu_index.html" TargetMode="External" Type="http://schemas.openxmlformats.org/officeDocument/2006/relationships/hyperlink"/><Relationship Id="rId4" Target="webSettings.xml" Type="http://schemas.openxmlformats.org/officeDocument/2006/relationships/webSettings"/><Relationship Id="rId40" Target="https://www.meti.go.jp/policy/economy/gijutsu_kakushin/innovation_policy/kenkyu-fusei-shishin.html" TargetMode="External" Type="http://schemas.openxmlformats.org/officeDocument/2006/relationships/hyperlink"/><Relationship Id="rId41" Target="https://www.nedo.go.jp/itaku-gyomu/kokuhatu_index.html" TargetMode="External" Type="http://schemas.openxmlformats.org/officeDocument/2006/relationships/hyperlink"/><Relationship Id="rId42" Target="https://www.nedo.go.jp/itaku-gyomu/kokuhatu_index.html" TargetMode="External" Type="http://schemas.openxmlformats.org/officeDocument/2006/relationships/hyperlink"/><Relationship Id="rId43" Target="fontTable.xml" Type="http://schemas.openxmlformats.org/officeDocument/2006/relationships/fontTable"/><Relationship Id="rId44"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https://www.nedo.go.jp/itaku-gyomu/hojo_josei_koufukitei_koufukitei.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22</Pages>
  <Words>21325</Words>
  <Characters>24528</Characters>
  <DocSecurity>0</DocSecurity>
  <Lines>876</Lines>
  <Paragraphs>445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