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67429591"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99778A" w:rsidR="00091149" w:rsidRDefault="007E3061" w:rsidP="00091149">
                            <w:pPr>
                              <w:pStyle w:val="a8"/>
                              <w:rPr>
                                <w:rFonts w:ascii="Times New Roman" w:hAnsi="Times New Roman"/>
                              </w:rPr>
                            </w:pPr>
                            <w:r>
                              <w:rPr>
                                <w:rFonts w:asciiTheme="minorEastAsia" w:eastAsiaTheme="minorEastAsia" w:hAnsiTheme="minorEastAsia" w:hint="eastAsia"/>
                              </w:rPr>
                              <w:t>別添</w:t>
                            </w:r>
                            <w:r w:rsidR="00091149"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99778A" w:rsidR="00091149" w:rsidRDefault="007E3061" w:rsidP="00091149">
                      <w:pPr>
                        <w:pStyle w:val="a8"/>
                        <w:rPr>
                          <w:rFonts w:ascii="Times New Roman" w:hAnsi="Times New Roman"/>
                        </w:rPr>
                      </w:pPr>
                      <w:r>
                        <w:rPr>
                          <w:rFonts w:asciiTheme="minorEastAsia" w:eastAsiaTheme="minorEastAsia" w:hAnsiTheme="minorEastAsia" w:hint="eastAsia"/>
                        </w:rPr>
                        <w:t>別添</w:t>
                      </w:r>
                      <w:r w:rsidR="00091149"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2B58D610" w14:textId="6EB9DBF6"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25561D">
        <w:rPr>
          <w:rFonts w:hAnsi="ＭＳ 明朝" w:hint="eastAsia"/>
          <w:color w:val="000000" w:themeColor="text1"/>
          <w:spacing w:val="60"/>
          <w:sz w:val="24"/>
          <w:szCs w:val="24"/>
          <w:fitText w:val="3300" w:id="-1009477120"/>
        </w:rPr>
        <w:t>提案書作成上の注</w:t>
      </w:r>
      <w:r w:rsidRPr="0025561D">
        <w:rPr>
          <w:rFonts w:hAnsi="ＭＳ 明朝" w:hint="eastAsia"/>
          <w:color w:val="000000" w:themeColor="text1"/>
          <w:spacing w:val="90"/>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16D55F5C" w14:textId="77777777" w:rsidR="007C41E6" w:rsidRDefault="007C41E6" w:rsidP="00091149">
      <w:pPr>
        <w:pStyle w:val="af1"/>
        <w:rPr>
          <w:rFonts w:hAnsi="ＭＳ 明朝"/>
          <w:color w:val="000000" w:themeColor="text1"/>
        </w:rPr>
      </w:pPr>
    </w:p>
    <w:p w14:paraId="37AD2E8E" w14:textId="7BB33E1A" w:rsidR="007C41E6" w:rsidRPr="00F405C6" w:rsidRDefault="007C41E6" w:rsidP="00091149">
      <w:pPr>
        <w:pStyle w:val="af1"/>
        <w:rPr>
          <w:rFonts w:hAnsi="ＭＳ 明朝"/>
          <w:color w:val="000000" w:themeColor="text1"/>
        </w:rPr>
      </w:pPr>
      <w:r>
        <w:rPr>
          <w:rFonts w:asciiTheme="minorEastAsia" w:eastAsiaTheme="minorEastAsia" w:hAnsiTheme="minorEastAsia" w:cs="Arial" w:hint="eastAsia"/>
          <w:noProof/>
        </w:rPr>
        <w:t>５．</w:t>
      </w:r>
      <w:r w:rsidRPr="005471A3">
        <w:rPr>
          <w:rFonts w:asciiTheme="minorEastAsia" w:eastAsiaTheme="minorEastAsia" w:hAnsiTheme="minorEastAsia" w:cs="Arial" w:hint="eastAsia"/>
          <w:noProof/>
        </w:rPr>
        <w:t>部分提案</w:t>
      </w:r>
      <w:r>
        <w:rPr>
          <w:rFonts w:asciiTheme="minorEastAsia" w:eastAsiaTheme="minorEastAsia" w:hAnsiTheme="minorEastAsia" w:cs="Arial" w:hint="eastAsia"/>
          <w:noProof/>
        </w:rPr>
        <w:t>も</w:t>
      </w:r>
      <w:r w:rsidRPr="005471A3">
        <w:rPr>
          <w:rFonts w:asciiTheme="minorEastAsia" w:eastAsiaTheme="minorEastAsia" w:hAnsiTheme="minorEastAsia" w:cs="Arial" w:hint="eastAsia"/>
          <w:noProof/>
        </w:rPr>
        <w:t>受け付け</w:t>
      </w:r>
      <w:r>
        <w:rPr>
          <w:rFonts w:asciiTheme="minorEastAsia" w:eastAsiaTheme="minorEastAsia" w:hAnsiTheme="minorEastAsia" w:cs="Arial" w:hint="eastAsia"/>
          <w:noProof/>
        </w:rPr>
        <w:t>ます</w:t>
      </w:r>
      <w:r w:rsidRPr="005471A3">
        <w:rPr>
          <w:rFonts w:asciiTheme="minorEastAsia" w:eastAsiaTheme="minorEastAsia" w:hAnsiTheme="minorEastAsia" w:cs="Arial" w:hint="eastAsia"/>
          <w:noProof/>
        </w:rPr>
        <w:t>。</w:t>
      </w:r>
    </w:p>
    <w:p w14:paraId="4BA8C1F0" w14:textId="3DD1ED33" w:rsidR="00091149" w:rsidRDefault="007C41E6" w:rsidP="00091149">
      <w:pPr>
        <w:ind w:left="1053"/>
        <w:rPr>
          <w:rFonts w:ascii="ＭＳ 明朝" w:hAnsi="ＭＳ 明朝"/>
          <w:color w:val="000000" w:themeColor="text1"/>
        </w:rPr>
      </w:pPr>
      <w:r w:rsidRPr="005471A3">
        <w:rPr>
          <w:rFonts w:asciiTheme="minorEastAsia" w:eastAsiaTheme="minorEastAsia" w:hAnsiTheme="minorEastAsia" w:cs="Arial"/>
          <w:noProof/>
          <w:sz w:val="20"/>
        </w:rPr>
        <mc:AlternateContent>
          <mc:Choice Requires="wps">
            <w:drawing>
              <wp:anchor distT="0" distB="0" distL="114300" distR="114300" simplePos="0" relativeHeight="251801600" behindDoc="0" locked="0" layoutInCell="1" allowOverlap="1" wp14:anchorId="00DA2087" wp14:editId="42BE0A2C">
                <wp:simplePos x="0" y="0"/>
                <wp:positionH relativeFrom="margin">
                  <wp:align>right</wp:align>
                </wp:positionH>
                <wp:positionV relativeFrom="paragraph">
                  <wp:posOffset>210185</wp:posOffset>
                </wp:positionV>
                <wp:extent cx="6172200" cy="815340"/>
                <wp:effectExtent l="0" t="0" r="19050" b="22860"/>
                <wp:wrapNone/>
                <wp:docPr id="188" name="Rectangle 19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815340"/>
                        </a:xfrm>
                        <a:prstGeom prst="rect">
                          <a:avLst/>
                        </a:prstGeom>
                        <a:noFill/>
                        <a:ln>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18EECD" id="Rectangle 1971" o:spid="_x0000_s1026" style="position:absolute;margin-left:434.8pt;margin-top:16.55pt;width:486pt;height:64.2pt;z-index:251801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" filled="f" strokecolor="black [3200]" strokeweight="2pt">
                <w10:wrap anchorx="margin"/>
              </v:rect>
            </w:pict>
          </mc:Fallback>
        </mc:AlternateContent>
      </w:r>
      <w:r w:rsidR="00091149" w:rsidRPr="00747E9C">
        <w:rPr>
          <w:rFonts w:ascii="ＭＳ 明朝" w:hAnsi="ＭＳ 明朝" w:hint="eastAsia"/>
          <w:color w:val="000000" w:themeColor="text1"/>
        </w:rPr>
        <w:t xml:space="preserve">　</w:t>
      </w:r>
    </w:p>
    <w:p w14:paraId="2424EA6F" w14:textId="5DBD2F71" w:rsidR="00091149" w:rsidRPr="007C41E6" w:rsidRDefault="00091149" w:rsidP="007C41E6">
      <w:pPr>
        <w:rPr>
          <w:rFonts w:ascii="ＭＳ 明朝"/>
          <w:color w:val="000000" w:themeColor="text1"/>
        </w:rPr>
      </w:pPr>
    </w:p>
    <w:p w14:paraId="45CC205D" w14:textId="77777777" w:rsidR="007C41E6" w:rsidRPr="005471A3" w:rsidRDefault="007C41E6" w:rsidP="007C41E6">
      <w:pPr>
        <w:ind w:firstLineChars="50" w:firstLine="105"/>
        <w:rPr>
          <w:rFonts w:asciiTheme="minorEastAsia" w:eastAsiaTheme="minorEastAsia" w:hAnsiTheme="minorEastAsia"/>
        </w:rPr>
      </w:pPr>
      <w:r w:rsidRPr="005471A3">
        <w:rPr>
          <w:rFonts w:asciiTheme="minorEastAsia" w:eastAsiaTheme="minorEastAsia" w:hAnsiTheme="minorEastAsia" w:hint="eastAsia"/>
        </w:rPr>
        <w:t>◎部分提案とは</w:t>
      </w:r>
    </w:p>
    <w:p w14:paraId="37425A6C" w14:textId="43026B59" w:rsidR="00091149" w:rsidRPr="00747E9C" w:rsidRDefault="007C41E6" w:rsidP="007C41E6">
      <w:pPr>
        <w:pStyle w:val="af1"/>
        <w:ind w:right="112"/>
        <w:jc w:val="right"/>
        <w:rPr>
          <w:rFonts w:hAnsi="ＭＳ 明朝"/>
          <w:color w:val="000000" w:themeColor="text1"/>
        </w:rPr>
      </w:pPr>
      <w:r w:rsidRPr="005471A3">
        <w:rPr>
          <w:rFonts w:asciiTheme="minorEastAsia" w:eastAsiaTheme="minorEastAsia" w:hAnsiTheme="minorEastAsia" w:hint="eastAsia"/>
        </w:rPr>
        <w:t>仕様書に定める調査内容の全てではなく、調査内容の一部についての提案を行うことです。</w:t>
      </w:r>
      <w:r w:rsidR="00091149"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04EF59BA" w14:textId="77777777" w:rsidR="007C41E6" w:rsidRPr="0027163F" w:rsidRDefault="00091149" w:rsidP="007C41E6">
      <w:pPr>
        <w:jc w:val="center"/>
        <w:rPr>
          <w:rFonts w:asciiTheme="minorEastAsia" w:eastAsiaTheme="minorEastAsia" w:hAnsiTheme="minorEastAsia"/>
          <w:b/>
          <w:bCs/>
          <w:sz w:val="28"/>
          <w:szCs w:val="28"/>
        </w:rPr>
      </w:pPr>
      <w:r w:rsidRPr="0083482E">
        <w:rPr>
          <w:rFonts w:hAnsi="ＭＳ 明朝" w:hint="eastAsia"/>
          <w:b/>
          <w:bCs/>
          <w:color w:val="000000" w:themeColor="text1"/>
          <w:sz w:val="28"/>
          <w:szCs w:val="28"/>
        </w:rPr>
        <w:t>「</w:t>
      </w:r>
      <w:r w:rsidR="007C41E6" w:rsidRPr="0027163F">
        <w:rPr>
          <w:rFonts w:asciiTheme="minorEastAsia" w:eastAsiaTheme="minorEastAsia" w:hAnsiTheme="minorEastAsia" w:hint="eastAsia"/>
          <w:b/>
          <w:bCs/>
          <w:sz w:val="28"/>
          <w:szCs w:val="28"/>
        </w:rPr>
        <w:t>カーボンリサイクル・火力発電の脱炭素化技術等国際協力事業／</w:t>
      </w:r>
    </w:p>
    <w:p w14:paraId="6D51DB15" w14:textId="77777777" w:rsidR="007C41E6" w:rsidRPr="0027163F" w:rsidRDefault="007C41E6" w:rsidP="007C41E6">
      <w:pPr>
        <w:jc w:val="center"/>
        <w:rPr>
          <w:rFonts w:asciiTheme="minorEastAsia" w:eastAsiaTheme="minorEastAsia" w:hAnsiTheme="minorEastAsia"/>
          <w:b/>
          <w:bCs/>
          <w:sz w:val="28"/>
          <w:szCs w:val="28"/>
        </w:rPr>
      </w:pPr>
      <w:r w:rsidRPr="0027163F">
        <w:rPr>
          <w:rFonts w:asciiTheme="minorEastAsia" w:eastAsiaTheme="minorEastAsia" w:hAnsiTheme="minorEastAsia" w:hint="eastAsia"/>
          <w:b/>
          <w:bCs/>
          <w:sz w:val="28"/>
          <w:szCs w:val="28"/>
        </w:rPr>
        <w:t>カーボンマネジメントに係る国際連携事業／</w:t>
      </w:r>
    </w:p>
    <w:p w14:paraId="3A8DC728" w14:textId="77777777" w:rsidR="007C41E6" w:rsidRDefault="007C41E6" w:rsidP="007C41E6">
      <w:pPr>
        <w:pStyle w:val="af1"/>
        <w:jc w:val="center"/>
        <w:rPr>
          <w:rFonts w:hAnsi="ＭＳ 明朝"/>
          <w:b/>
          <w:bCs/>
          <w:color w:val="000000" w:themeColor="text1"/>
          <w:sz w:val="28"/>
          <w:szCs w:val="28"/>
        </w:rPr>
      </w:pPr>
      <w:r w:rsidRPr="0027163F">
        <w:rPr>
          <w:rFonts w:asciiTheme="minorEastAsia" w:eastAsiaTheme="minorEastAsia" w:hAnsiTheme="minorEastAsia" w:hint="eastAsia"/>
          <w:b/>
          <w:bCs/>
          <w:sz w:val="28"/>
          <w:szCs w:val="28"/>
        </w:rPr>
        <w:t>カーボンリサイクル等に関する国際会議及び情報発信等事業</w:t>
      </w:r>
      <w:r w:rsidR="00091149" w:rsidRPr="0083482E">
        <w:rPr>
          <w:rFonts w:hAnsi="ＭＳ 明朝" w:hint="eastAsia"/>
          <w:b/>
          <w:bCs/>
          <w:color w:val="000000" w:themeColor="text1"/>
          <w:sz w:val="28"/>
          <w:szCs w:val="28"/>
        </w:rPr>
        <w:t>」</w:t>
      </w:r>
    </w:p>
    <w:p w14:paraId="5E92EF84" w14:textId="67BC36C3" w:rsidR="00091149" w:rsidRPr="0083482E" w:rsidRDefault="00091149" w:rsidP="007C41E6">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に対する提案書</w:t>
      </w:r>
    </w:p>
    <w:p w14:paraId="05691D06" w14:textId="000EA422" w:rsidR="00ED6E61" w:rsidRDefault="00ED6E61" w:rsidP="00091149">
      <w:pPr>
        <w:pStyle w:val="af1"/>
        <w:rPr>
          <w:rFonts w:hAnsi="ＭＳ 明朝"/>
          <w:color w:val="000000" w:themeColor="text1"/>
          <w:spacing w:val="0"/>
        </w:rPr>
      </w:pP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3A95C6E4" w:rsidR="00091149" w:rsidRPr="00ED6E61" w:rsidRDefault="00CE4058" w:rsidP="00091149">
      <w:pPr>
        <w:pStyle w:val="af1"/>
        <w:rPr>
          <w:rFonts w:hAnsi="ＭＳ 明朝"/>
          <w:color w:val="000000" w:themeColor="text1"/>
          <w:spacing w:val="0"/>
        </w:rPr>
      </w:pPr>
      <w:r>
        <w:rPr>
          <w:rFonts w:hAnsi="ＭＳ 明朝" w:hint="eastAsia"/>
          <w:color w:val="000000" w:themeColor="text1"/>
        </w:rPr>
        <w:t>調査</w:t>
      </w:r>
      <w:r w:rsidR="00091149" w:rsidRPr="00ED6E61">
        <w:rPr>
          <w:rFonts w:hAnsi="ＭＳ 明朝" w:hint="eastAsia"/>
          <w:color w:val="000000" w:themeColor="text1"/>
        </w:rPr>
        <w:t>名</w:t>
      </w:r>
    </w:p>
    <w:p w14:paraId="0F8EE781" w14:textId="4DDE1EAC"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CE4058">
        <w:rPr>
          <w:rFonts w:hAnsi="ＭＳ 明朝" w:hint="eastAsia"/>
          <w:i/>
          <w:iCs/>
          <w:color w:val="0070C0"/>
        </w:rPr>
        <w:t>に関する調査</w:t>
      </w:r>
      <w:r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7872"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F34BD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45.9pt;margin-top:10.45pt;width:221.25pt;height:27.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" adj="3292,-8389" fillcolor="window" strokecolor="windowText" strokeweight=".25pt">
                <v:textbo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4DBE3A4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312E175B">
                <wp:simplePos x="0" y="0"/>
                <wp:positionH relativeFrom="margin">
                  <wp:posOffset>2306955</wp:posOffset>
                </wp:positionH>
                <wp:positionV relativeFrom="paragraph">
                  <wp:posOffset>69850</wp:posOffset>
                </wp:positionV>
                <wp:extent cx="4133850" cy="1266825"/>
                <wp:effectExtent l="0" t="476250" r="19050" b="28575"/>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266825"/>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8" type="#_x0000_t62" style="position:absolute;left:0;text-align:left;margin-left:181.65pt;margin-top:5.5pt;width:325.5pt;height:99.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" adj="3193,-7777" fillcolor="window" strokecolor="windowText" strokeweight=".25pt">
                <v:textbo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29"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F4F2FE1"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E4058">
        <w:rPr>
          <w:rFonts w:hAnsi="ＭＳ 明朝" w:hint="eastAsia"/>
          <w:color w:val="000000" w:themeColor="text1"/>
          <w:sz w:val="21"/>
          <w:szCs w:val="21"/>
        </w:rPr>
        <w:t>調査</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5A680373"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414FCAEE"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0EFD44BE"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8A779A">
        <w:rPr>
          <w:rFonts w:hAnsi="ＭＳ 明朝" w:hint="eastAsia"/>
          <w:i/>
          <w:iCs/>
          <w:color w:val="0070C0"/>
          <w:sz w:val="21"/>
          <w:szCs w:val="21"/>
        </w:rPr>
        <w:t>調査内容</w:t>
      </w:r>
      <w:r w:rsidRPr="00972551">
        <w:rPr>
          <w:rFonts w:hAnsi="ＭＳ 明朝" w:hint="eastAsia"/>
          <w:i/>
          <w:iCs/>
          <w:color w:val="0070C0"/>
          <w:sz w:val="21"/>
          <w:szCs w:val="21"/>
        </w:rPr>
        <w:t>」の概要を</w:t>
      </w:r>
      <w:r w:rsidR="00420690">
        <w:rPr>
          <w:rFonts w:hAnsi="ＭＳ 明朝" w:hint="eastAsia"/>
          <w:i/>
          <w:iCs/>
          <w:color w:val="0070C0"/>
          <w:sz w:val="21"/>
          <w:szCs w:val="21"/>
        </w:rPr>
        <w:t>30</w:t>
      </w:r>
      <w:r w:rsidRPr="002D1D52">
        <w:rPr>
          <w:rFonts w:hAnsi="ＭＳ 明朝" w:hint="eastAsia"/>
          <w:i/>
          <w:iCs/>
          <w:color w:val="0070C0"/>
          <w:sz w:val="21"/>
          <w:szCs w:val="21"/>
        </w:rPr>
        <w:t>0字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Pr="008A779A" w:rsidRDefault="000751AB" w:rsidP="000751AB">
      <w:pPr>
        <w:pStyle w:val="af1"/>
        <w:rPr>
          <w:rFonts w:hAnsi="ＭＳ 明朝"/>
          <w:color w:val="000000" w:themeColor="text1"/>
          <w:sz w:val="21"/>
          <w:szCs w:val="21"/>
        </w:rPr>
      </w:pPr>
    </w:p>
    <w:p w14:paraId="3EB3D036" w14:textId="5421E59A"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3</w:t>
      </w:r>
      <w:r>
        <w:rPr>
          <w:rFonts w:hAnsi="ＭＳ 明朝" w:hint="eastAsia"/>
          <w:color w:val="000000" w:themeColor="text1"/>
          <w:sz w:val="21"/>
          <w:szCs w:val="21"/>
        </w:rPr>
        <w:t>）</w:t>
      </w:r>
      <w:r w:rsidR="00AB7976">
        <w:rPr>
          <w:rFonts w:hAnsi="ＭＳ 明朝" w:hint="eastAsia"/>
          <w:color w:val="000000" w:themeColor="text1"/>
          <w:sz w:val="21"/>
          <w:szCs w:val="21"/>
        </w:rPr>
        <w:t>調査</w:t>
      </w:r>
      <w:r w:rsidR="00972551">
        <w:rPr>
          <w:rFonts w:hAnsi="ＭＳ 明朝" w:hint="eastAsia"/>
          <w:color w:val="000000" w:themeColor="text1"/>
          <w:sz w:val="21"/>
          <w:szCs w:val="21"/>
        </w:rPr>
        <w:t>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3EC4FF9" w14:textId="0A8462DC" w:rsidR="00AB7976" w:rsidRDefault="00AB7976" w:rsidP="00E7737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Pr="00AB7976">
        <w:rPr>
          <w:rFonts w:hAnsi="ＭＳ 明朝" w:hint="eastAsia"/>
          <w:i/>
          <w:iCs/>
          <w:color w:val="0070C0"/>
          <w:sz w:val="21"/>
          <w:szCs w:val="21"/>
        </w:rPr>
        <w:t>調査を実施するに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どの程度の質・量の情報を収集し、どのように整理・分析</w:t>
      </w:r>
      <w:r w:rsidR="00EE119E">
        <w:rPr>
          <w:rFonts w:hAnsi="ＭＳ 明朝" w:hint="eastAsia"/>
          <w:i/>
          <w:iCs/>
          <w:color w:val="0070C0"/>
          <w:sz w:val="21"/>
          <w:szCs w:val="21"/>
        </w:rPr>
        <w:t>するかなど、</w:t>
      </w:r>
      <w:r w:rsidRPr="00AB7976">
        <w:rPr>
          <w:rFonts w:hAnsi="ＭＳ 明朝" w:hint="eastAsia"/>
          <w:i/>
          <w:iCs/>
          <w:color w:val="0070C0"/>
          <w:sz w:val="21"/>
          <w:szCs w:val="21"/>
        </w:rPr>
        <w:t>提案する手法や手段</w:t>
      </w:r>
      <w:r>
        <w:rPr>
          <w:rFonts w:hAnsi="ＭＳ 明朝" w:hint="eastAsia"/>
          <w:i/>
          <w:iCs/>
          <w:color w:val="0070C0"/>
          <w:sz w:val="21"/>
          <w:szCs w:val="21"/>
        </w:rPr>
        <w:t>について、項目立てて、</w:t>
      </w:r>
      <w:r w:rsidRPr="00AB7976">
        <w:rPr>
          <w:rFonts w:hAnsi="ＭＳ 明朝" w:hint="eastAsia"/>
          <w:i/>
          <w:iCs/>
          <w:color w:val="0070C0"/>
          <w:sz w:val="21"/>
          <w:szCs w:val="21"/>
        </w:rPr>
        <w:t>具体的かつ詳細に説明してください。</w:t>
      </w:r>
      <w:r w:rsidR="00EE119E" w:rsidRPr="00EE119E">
        <w:rPr>
          <w:rFonts w:hAnsi="ＭＳ 明朝" w:hint="eastAsia"/>
          <w:i/>
          <w:iCs/>
          <w:color w:val="0070C0"/>
          <w:sz w:val="21"/>
          <w:szCs w:val="21"/>
        </w:rPr>
        <w:t>また、提案の優位性やその根拠（手法の独自性・新規性等）なども併せて記載してください。</w:t>
      </w:r>
    </w:p>
    <w:p w14:paraId="50601598" w14:textId="0C3D72E7" w:rsidR="00E77379" w:rsidRDefault="00EE119E" w:rsidP="00AA7F50">
      <w:pPr>
        <w:pStyle w:val="af1"/>
        <w:numPr>
          <w:ilvl w:val="0"/>
          <w:numId w:val="48"/>
        </w:numPr>
        <w:rPr>
          <w:rFonts w:hAnsi="ＭＳ 明朝"/>
          <w:i/>
          <w:iCs/>
          <w:color w:val="0070C0"/>
          <w:sz w:val="21"/>
          <w:szCs w:val="21"/>
        </w:rPr>
      </w:pPr>
      <w:r>
        <w:rPr>
          <w:rFonts w:hAnsi="ＭＳ 明朝" w:hint="eastAsia"/>
          <w:i/>
          <w:iCs/>
          <w:color w:val="0070C0"/>
          <w:sz w:val="21"/>
          <w:szCs w:val="21"/>
        </w:rPr>
        <w:t>また</w:t>
      </w:r>
      <w:r w:rsidRPr="00EE119E">
        <w:rPr>
          <w:rFonts w:hAnsi="ＭＳ 明朝" w:hint="eastAsia"/>
          <w:i/>
          <w:iCs/>
          <w:color w:val="0070C0"/>
          <w:sz w:val="21"/>
          <w:szCs w:val="21"/>
        </w:rPr>
        <w:t>各</w:t>
      </w:r>
      <w:r>
        <w:rPr>
          <w:rFonts w:hAnsi="ＭＳ 明朝" w:hint="eastAsia"/>
          <w:i/>
          <w:iCs/>
          <w:color w:val="0070C0"/>
          <w:sz w:val="21"/>
          <w:szCs w:val="21"/>
        </w:rPr>
        <w:t>実施</w:t>
      </w:r>
      <w:r w:rsidRPr="00EE119E">
        <w:rPr>
          <w:rFonts w:hAnsi="ＭＳ 明朝" w:hint="eastAsia"/>
          <w:i/>
          <w:iCs/>
          <w:color w:val="0070C0"/>
          <w:sz w:val="21"/>
          <w:szCs w:val="21"/>
        </w:rPr>
        <w:t>項目に</w:t>
      </w:r>
      <w:r w:rsidR="00420690">
        <w:rPr>
          <w:rFonts w:hAnsi="ＭＳ 明朝" w:hint="eastAsia"/>
          <w:i/>
          <w:iCs/>
          <w:color w:val="0070C0"/>
          <w:sz w:val="21"/>
          <w:szCs w:val="21"/>
        </w:rPr>
        <w:t>対して、</w:t>
      </w:r>
      <w:r w:rsidRPr="00EE119E">
        <w:rPr>
          <w:rFonts w:hAnsi="ＭＳ 明朝" w:hint="eastAsia"/>
          <w:i/>
          <w:iCs/>
          <w:color w:val="0070C0"/>
          <w:sz w:val="21"/>
          <w:szCs w:val="21"/>
        </w:rPr>
        <w:t>アウトプット目標</w:t>
      </w:r>
      <w:r w:rsidR="00420690">
        <w:rPr>
          <w:rFonts w:hAnsi="ＭＳ 明朝" w:hint="eastAsia"/>
          <w:i/>
          <w:iCs/>
          <w:color w:val="0070C0"/>
          <w:sz w:val="21"/>
          <w:szCs w:val="21"/>
        </w:rPr>
        <w:t>について</w:t>
      </w:r>
      <w:r w:rsidRPr="00EE119E">
        <w:rPr>
          <w:rFonts w:hAnsi="ＭＳ 明朝" w:hint="eastAsia"/>
          <w:i/>
          <w:iCs/>
          <w:color w:val="0070C0"/>
          <w:sz w:val="21"/>
          <w:szCs w:val="21"/>
        </w:rPr>
        <w:t>具体的に記載してください。また、その</w:t>
      </w:r>
      <w:r>
        <w:rPr>
          <w:rFonts w:hAnsi="ＭＳ 明朝" w:hint="eastAsia"/>
          <w:i/>
          <w:iCs/>
          <w:color w:val="0070C0"/>
          <w:sz w:val="21"/>
          <w:szCs w:val="21"/>
        </w:rPr>
        <w:t>アウトプット</w:t>
      </w:r>
      <w:r w:rsidR="00576DE1" w:rsidRPr="00EE119E">
        <w:rPr>
          <w:rFonts w:hAnsi="ＭＳ 明朝" w:hint="eastAsia"/>
          <w:i/>
          <w:iCs/>
          <w:color w:val="0070C0"/>
          <w:sz w:val="21"/>
          <w:szCs w:val="21"/>
        </w:rPr>
        <w:t>目標を達成するために解決すべき課題やそれを解決する手法</w:t>
      </w:r>
      <w:r w:rsidR="00AB7976" w:rsidRPr="00EE119E">
        <w:rPr>
          <w:rFonts w:hAnsi="ＭＳ 明朝" w:hint="eastAsia"/>
          <w:i/>
          <w:iCs/>
          <w:color w:val="0070C0"/>
          <w:sz w:val="21"/>
          <w:szCs w:val="21"/>
        </w:rPr>
        <w:t>など、具体的かつ分かりやすく記載してください。</w:t>
      </w:r>
    </w:p>
    <w:p w14:paraId="3BF1756E" w14:textId="77777777" w:rsidR="003F1737" w:rsidRPr="003F1737" w:rsidRDefault="003F1737" w:rsidP="003F1737">
      <w:pPr>
        <w:pStyle w:val="af1"/>
        <w:numPr>
          <w:ilvl w:val="0"/>
          <w:numId w:val="48"/>
        </w:numPr>
        <w:rPr>
          <w:rFonts w:hAnsi="ＭＳ 明朝"/>
          <w:i/>
          <w:iCs/>
          <w:color w:val="0070C0"/>
          <w:sz w:val="21"/>
          <w:szCs w:val="21"/>
        </w:rPr>
      </w:pPr>
      <w:r w:rsidRPr="003F1737">
        <w:rPr>
          <w:rFonts w:hAnsi="ＭＳ 明朝" w:hint="eastAsia"/>
          <w:i/>
          <w:iCs/>
          <w:color w:val="0070C0"/>
          <w:sz w:val="21"/>
          <w:szCs w:val="21"/>
        </w:rPr>
        <w:t>記載には、仕様書の項目によっては、下記を含めてください。</w:t>
      </w:r>
    </w:p>
    <w:p w14:paraId="3932DC45" w14:textId="77777777" w:rsidR="003F1737" w:rsidRPr="003F1737" w:rsidRDefault="003F1737" w:rsidP="003F1737">
      <w:pPr>
        <w:pStyle w:val="af1"/>
        <w:ind w:left="440"/>
        <w:rPr>
          <w:rFonts w:hAnsi="ＭＳ 明朝"/>
          <w:i/>
          <w:iCs/>
          <w:color w:val="0070C0"/>
          <w:sz w:val="21"/>
          <w:szCs w:val="21"/>
        </w:rPr>
      </w:pPr>
      <w:r w:rsidRPr="003F1737">
        <w:rPr>
          <w:rFonts w:hAnsi="ＭＳ 明朝" w:hint="eastAsia"/>
          <w:i/>
          <w:iCs/>
          <w:color w:val="0070C0"/>
          <w:sz w:val="21"/>
          <w:szCs w:val="21"/>
        </w:rPr>
        <w:t>仕様書3.（１）「カーボンリサイクル関する国際会議の企画立案」</w:t>
      </w:r>
    </w:p>
    <w:p w14:paraId="3B40DA28" w14:textId="2B11720E" w:rsidR="0027163F" w:rsidRPr="00EE09E3" w:rsidRDefault="003F1737" w:rsidP="003F1737">
      <w:pPr>
        <w:pStyle w:val="af1"/>
        <w:ind w:left="440"/>
        <w:rPr>
          <w:rFonts w:hAnsi="ＭＳ 明朝"/>
          <w:i/>
          <w:iCs/>
          <w:color w:val="0070C0"/>
          <w:sz w:val="21"/>
          <w:szCs w:val="21"/>
        </w:rPr>
      </w:pPr>
      <w:r w:rsidRPr="003F1737">
        <w:rPr>
          <w:rFonts w:hAnsi="ＭＳ 明朝" w:hint="eastAsia"/>
          <w:i/>
          <w:iCs/>
          <w:color w:val="0070C0"/>
          <w:sz w:val="21"/>
          <w:szCs w:val="21"/>
        </w:rPr>
        <w:t>・</w:t>
      </w:r>
      <w:r w:rsidR="00997964" w:rsidRPr="00EE09E3">
        <w:rPr>
          <w:rFonts w:hAnsi="ＭＳ 明朝" w:hint="eastAsia"/>
          <w:i/>
          <w:iCs/>
          <w:color w:val="0070C0"/>
          <w:sz w:val="21"/>
          <w:szCs w:val="21"/>
        </w:rPr>
        <w:t>CO</w:t>
      </w:r>
      <w:r w:rsidR="00997964" w:rsidRPr="00EE09E3">
        <w:rPr>
          <w:rFonts w:hAnsi="ＭＳ 明朝" w:hint="eastAsia"/>
          <w:i/>
          <w:iCs/>
          <w:color w:val="0070C0"/>
          <w:sz w:val="21"/>
          <w:szCs w:val="21"/>
          <w:vertAlign w:val="subscript"/>
        </w:rPr>
        <w:t>2</w:t>
      </w:r>
      <w:r w:rsidR="00997964" w:rsidRPr="00EE09E3">
        <w:rPr>
          <w:rFonts w:hAnsi="ＭＳ 明朝" w:hint="eastAsia"/>
          <w:i/>
          <w:iCs/>
          <w:color w:val="0070C0"/>
          <w:sz w:val="21"/>
          <w:szCs w:val="21"/>
        </w:rPr>
        <w:t>回収、</w:t>
      </w:r>
      <w:r w:rsidR="0027163F" w:rsidRPr="00EE09E3">
        <w:rPr>
          <w:rFonts w:hAnsi="ＭＳ 明朝" w:hint="eastAsia"/>
          <w:i/>
          <w:iCs/>
          <w:color w:val="0070C0"/>
          <w:sz w:val="21"/>
          <w:szCs w:val="21"/>
        </w:rPr>
        <w:t>カーボンリサイクル技術開発、</w:t>
      </w:r>
      <w:r w:rsidR="00997964" w:rsidRPr="00EE09E3">
        <w:rPr>
          <w:rFonts w:hAnsi="ＭＳ 明朝" w:hint="eastAsia"/>
          <w:i/>
          <w:iCs/>
          <w:color w:val="0070C0"/>
          <w:sz w:val="21"/>
          <w:szCs w:val="21"/>
        </w:rPr>
        <w:t>産業間連携</w:t>
      </w:r>
      <w:r w:rsidR="0027163F" w:rsidRPr="00EE09E3">
        <w:rPr>
          <w:rFonts w:hAnsi="ＭＳ 明朝" w:hint="eastAsia"/>
          <w:i/>
          <w:iCs/>
          <w:color w:val="0070C0"/>
          <w:sz w:val="21"/>
          <w:szCs w:val="21"/>
        </w:rPr>
        <w:t>、国際連携に関係する</w:t>
      </w:r>
      <w:r w:rsidRPr="00EE09E3">
        <w:rPr>
          <w:rFonts w:hAnsi="ＭＳ 明朝" w:hint="eastAsia"/>
          <w:i/>
          <w:iCs/>
          <w:color w:val="0070C0"/>
          <w:sz w:val="21"/>
          <w:szCs w:val="21"/>
        </w:rPr>
        <w:t>基調講演トピック</w:t>
      </w:r>
      <w:r w:rsidR="0027163F" w:rsidRPr="00EE09E3">
        <w:rPr>
          <w:rFonts w:hAnsi="ＭＳ 明朝" w:hint="eastAsia"/>
          <w:i/>
          <w:iCs/>
          <w:color w:val="0070C0"/>
          <w:sz w:val="21"/>
          <w:szCs w:val="21"/>
        </w:rPr>
        <w:t>案</w:t>
      </w:r>
      <w:r w:rsidR="00935E99" w:rsidRPr="00EE09E3">
        <w:rPr>
          <w:rFonts w:hAnsi="ＭＳ 明朝" w:hint="eastAsia"/>
          <w:i/>
          <w:iCs/>
          <w:color w:val="0070C0"/>
          <w:sz w:val="21"/>
          <w:szCs w:val="21"/>
        </w:rPr>
        <w:t>と登壇候補者を3～4件</w:t>
      </w:r>
      <w:r w:rsidR="0027163F" w:rsidRPr="00EE09E3">
        <w:rPr>
          <w:rFonts w:hAnsi="ＭＳ 明朝" w:hint="eastAsia"/>
          <w:i/>
          <w:iCs/>
          <w:color w:val="0070C0"/>
          <w:sz w:val="21"/>
          <w:szCs w:val="21"/>
        </w:rPr>
        <w:t>及び技術情報講演トピック案と登壇候補者を</w:t>
      </w:r>
      <w:r w:rsidR="00EA2D03" w:rsidRPr="00EE09E3">
        <w:rPr>
          <w:rFonts w:hAnsi="ＭＳ 明朝" w:hint="eastAsia"/>
          <w:i/>
          <w:iCs/>
          <w:color w:val="0070C0"/>
          <w:sz w:val="21"/>
          <w:szCs w:val="21"/>
        </w:rPr>
        <w:t>5～6</w:t>
      </w:r>
      <w:r w:rsidR="0027163F" w:rsidRPr="00EE09E3">
        <w:rPr>
          <w:rFonts w:hAnsi="ＭＳ 明朝" w:hint="eastAsia"/>
          <w:i/>
          <w:iCs/>
          <w:color w:val="0070C0"/>
          <w:sz w:val="21"/>
          <w:szCs w:val="21"/>
        </w:rPr>
        <w:t>件</w:t>
      </w:r>
    </w:p>
    <w:p w14:paraId="6F391EB3" w14:textId="2602D1C1" w:rsidR="003F1737" w:rsidRPr="003F1737" w:rsidRDefault="0027163F" w:rsidP="003F1737">
      <w:pPr>
        <w:pStyle w:val="af1"/>
        <w:ind w:left="440"/>
        <w:rPr>
          <w:rFonts w:hAnsi="ＭＳ 明朝"/>
          <w:i/>
          <w:iCs/>
          <w:color w:val="0070C0"/>
          <w:sz w:val="21"/>
          <w:szCs w:val="21"/>
        </w:rPr>
      </w:pPr>
      <w:r w:rsidRPr="00EE09E3">
        <w:rPr>
          <w:rFonts w:hAnsi="ＭＳ 明朝" w:hint="eastAsia"/>
          <w:i/>
          <w:iCs/>
          <w:color w:val="0070C0"/>
          <w:sz w:val="21"/>
          <w:szCs w:val="21"/>
        </w:rPr>
        <w:t>・</w:t>
      </w:r>
      <w:r w:rsidR="003F1737" w:rsidRPr="00EE09E3">
        <w:rPr>
          <w:rFonts w:hAnsi="ＭＳ 明朝" w:hint="eastAsia"/>
          <w:i/>
          <w:iCs/>
          <w:color w:val="0070C0"/>
          <w:sz w:val="21"/>
          <w:szCs w:val="21"/>
        </w:rPr>
        <w:t>4名程度のパネルディスカッション</w:t>
      </w:r>
      <w:r w:rsidRPr="00EE09E3">
        <w:rPr>
          <w:rFonts w:hAnsi="ＭＳ 明朝" w:hint="eastAsia"/>
          <w:i/>
          <w:iCs/>
          <w:color w:val="0070C0"/>
          <w:sz w:val="21"/>
          <w:szCs w:val="21"/>
        </w:rPr>
        <w:t>を</w:t>
      </w:r>
      <w:r w:rsidR="003F1737" w:rsidRPr="00EE09E3">
        <w:rPr>
          <w:rFonts w:hAnsi="ＭＳ 明朝" w:hint="eastAsia"/>
          <w:i/>
          <w:iCs/>
          <w:color w:val="0070C0"/>
          <w:sz w:val="21"/>
          <w:szCs w:val="21"/>
        </w:rPr>
        <w:t>行うと想定した場合の「モデレータ及び登壇者候補者」と「議論の柱」</w:t>
      </w:r>
      <w:r w:rsidRPr="00EE09E3">
        <w:rPr>
          <w:rFonts w:hAnsi="ＭＳ 明朝" w:hint="eastAsia"/>
          <w:i/>
          <w:iCs/>
          <w:color w:val="0070C0"/>
          <w:sz w:val="21"/>
          <w:szCs w:val="21"/>
        </w:rPr>
        <w:t>を最低1件</w:t>
      </w:r>
    </w:p>
    <w:p w14:paraId="7D5BBED9" w14:textId="32155CBD" w:rsidR="003F1737" w:rsidRPr="003F1737" w:rsidRDefault="003F1737" w:rsidP="003F1737">
      <w:pPr>
        <w:pStyle w:val="af1"/>
        <w:ind w:left="440"/>
        <w:rPr>
          <w:rFonts w:hAnsi="ＭＳ 明朝"/>
          <w:i/>
          <w:iCs/>
          <w:color w:val="0070C0"/>
          <w:sz w:val="21"/>
          <w:szCs w:val="21"/>
        </w:rPr>
      </w:pPr>
      <w:r w:rsidRPr="003F1737">
        <w:rPr>
          <w:rFonts w:hAnsi="ＭＳ 明朝" w:hint="eastAsia"/>
          <w:i/>
          <w:iCs/>
          <w:color w:val="0070C0"/>
          <w:sz w:val="21"/>
          <w:szCs w:val="21"/>
        </w:rPr>
        <w:t>・環境や新たな技術に関心のある若者世代への訴求を目的としたサイドイベント案</w:t>
      </w:r>
      <w:r w:rsidR="0027163F">
        <w:rPr>
          <w:rFonts w:hAnsi="ＭＳ 明朝" w:hint="eastAsia"/>
          <w:i/>
          <w:iCs/>
          <w:color w:val="0070C0"/>
          <w:sz w:val="21"/>
          <w:szCs w:val="21"/>
        </w:rPr>
        <w:t>及び効果的な</w:t>
      </w:r>
      <w:r>
        <w:rPr>
          <w:rFonts w:hAnsi="ＭＳ 明朝" w:hint="eastAsia"/>
          <w:i/>
          <w:iCs/>
          <w:color w:val="0070C0"/>
          <w:sz w:val="21"/>
          <w:szCs w:val="21"/>
        </w:rPr>
        <w:t>ポスターセッション</w:t>
      </w:r>
      <w:r w:rsidR="0027163F">
        <w:rPr>
          <w:rFonts w:hAnsi="ＭＳ 明朝" w:hint="eastAsia"/>
          <w:i/>
          <w:iCs/>
          <w:color w:val="0070C0"/>
          <w:sz w:val="21"/>
          <w:szCs w:val="21"/>
        </w:rPr>
        <w:t>の実施</w:t>
      </w:r>
      <w:r w:rsidRPr="003F1737">
        <w:rPr>
          <w:rFonts w:hAnsi="ＭＳ 明朝" w:hint="eastAsia"/>
          <w:i/>
          <w:iCs/>
          <w:color w:val="0070C0"/>
          <w:sz w:val="21"/>
          <w:szCs w:val="21"/>
        </w:rPr>
        <w:t>案</w:t>
      </w:r>
    </w:p>
    <w:p w14:paraId="43B5748E" w14:textId="0B1C6BB3" w:rsidR="003F1737" w:rsidRPr="003F1737" w:rsidRDefault="003F1737" w:rsidP="003F1737">
      <w:pPr>
        <w:pStyle w:val="af1"/>
        <w:ind w:left="440"/>
        <w:rPr>
          <w:rFonts w:hAnsi="ＭＳ 明朝"/>
          <w:i/>
          <w:iCs/>
          <w:color w:val="0070C0"/>
          <w:sz w:val="21"/>
          <w:szCs w:val="21"/>
        </w:rPr>
      </w:pPr>
      <w:r w:rsidRPr="003F1737">
        <w:rPr>
          <w:rFonts w:hAnsi="ＭＳ 明朝" w:hint="eastAsia"/>
          <w:i/>
          <w:iCs/>
          <w:color w:val="0070C0"/>
          <w:sz w:val="21"/>
          <w:szCs w:val="21"/>
        </w:rPr>
        <w:t>仕様書3.（２）「カーボンリサイクルに関する国際会議の運営業務」</w:t>
      </w:r>
    </w:p>
    <w:p w14:paraId="5145988F" w14:textId="1D933322" w:rsidR="0027163F" w:rsidRPr="003F1737" w:rsidRDefault="003F1737" w:rsidP="0027163F">
      <w:pPr>
        <w:pStyle w:val="af1"/>
        <w:ind w:left="440"/>
        <w:rPr>
          <w:rFonts w:hAnsi="ＭＳ 明朝"/>
          <w:i/>
          <w:iCs/>
          <w:color w:val="0070C0"/>
          <w:sz w:val="21"/>
          <w:szCs w:val="21"/>
        </w:rPr>
      </w:pPr>
      <w:r w:rsidRPr="003F1737">
        <w:rPr>
          <w:rFonts w:hAnsi="ＭＳ 明朝" w:hint="eastAsia"/>
          <w:i/>
          <w:iCs/>
          <w:color w:val="0070C0"/>
          <w:sz w:val="21"/>
          <w:szCs w:val="21"/>
        </w:rPr>
        <w:t>・参加者増加に向けた短期的・中長期的な視点の広報戦略、メディアに対する広報戦略案</w:t>
      </w:r>
    </w:p>
    <w:p w14:paraId="6EEB5D8C" w14:textId="74495C7C" w:rsidR="003F1737" w:rsidRPr="003F1737" w:rsidRDefault="003F1737" w:rsidP="003F1737">
      <w:pPr>
        <w:pStyle w:val="af1"/>
        <w:ind w:left="440"/>
        <w:rPr>
          <w:rFonts w:hAnsi="ＭＳ 明朝"/>
          <w:i/>
          <w:iCs/>
          <w:color w:val="0070C0"/>
          <w:sz w:val="21"/>
          <w:szCs w:val="21"/>
        </w:rPr>
      </w:pPr>
      <w:r w:rsidRPr="003F1737">
        <w:rPr>
          <w:rFonts w:hAnsi="ＭＳ 明朝" w:hint="eastAsia"/>
          <w:i/>
          <w:iCs/>
          <w:color w:val="0070C0"/>
          <w:sz w:val="21"/>
          <w:szCs w:val="21"/>
        </w:rPr>
        <w:t>仕様書3.（</w:t>
      </w:r>
      <w:r>
        <w:rPr>
          <w:rFonts w:hAnsi="ＭＳ 明朝" w:hint="eastAsia"/>
          <w:i/>
          <w:iCs/>
          <w:color w:val="0070C0"/>
          <w:sz w:val="21"/>
          <w:szCs w:val="21"/>
        </w:rPr>
        <w:t>３</w:t>
      </w:r>
      <w:r w:rsidRPr="003F1737">
        <w:rPr>
          <w:rFonts w:hAnsi="ＭＳ 明朝" w:hint="eastAsia"/>
          <w:i/>
          <w:iCs/>
          <w:color w:val="0070C0"/>
          <w:sz w:val="21"/>
          <w:szCs w:val="21"/>
        </w:rPr>
        <w:t>）</w:t>
      </w:r>
      <w:r>
        <w:rPr>
          <w:rFonts w:hAnsi="ＭＳ 明朝" w:hint="eastAsia"/>
          <w:i/>
          <w:iCs/>
          <w:color w:val="0070C0"/>
          <w:sz w:val="21"/>
          <w:szCs w:val="21"/>
        </w:rPr>
        <w:t>CCUS等を含む</w:t>
      </w:r>
      <w:r w:rsidRPr="003F1737">
        <w:rPr>
          <w:rFonts w:hAnsi="ＭＳ 明朝" w:hint="eastAsia"/>
          <w:i/>
          <w:iCs/>
          <w:color w:val="0070C0"/>
          <w:sz w:val="21"/>
          <w:szCs w:val="21"/>
        </w:rPr>
        <w:t>エネルギー分野に係る国際会議</w:t>
      </w:r>
      <w:r w:rsidR="00EA2D03">
        <w:rPr>
          <w:rFonts w:hAnsi="ＭＳ 明朝" w:hint="eastAsia"/>
          <w:i/>
          <w:iCs/>
          <w:color w:val="0070C0"/>
          <w:sz w:val="21"/>
          <w:szCs w:val="21"/>
        </w:rPr>
        <w:t>及び調査等</w:t>
      </w:r>
      <w:r w:rsidRPr="003F1737">
        <w:rPr>
          <w:rFonts w:hAnsi="ＭＳ 明朝" w:hint="eastAsia"/>
          <w:i/>
          <w:iCs/>
          <w:color w:val="0070C0"/>
          <w:sz w:val="21"/>
          <w:szCs w:val="21"/>
        </w:rPr>
        <w:t>の企画・運営業務</w:t>
      </w:r>
    </w:p>
    <w:p w14:paraId="2500D3C8" w14:textId="24A4D34A" w:rsidR="00005F94" w:rsidRDefault="00005F94" w:rsidP="003F1737">
      <w:pPr>
        <w:pStyle w:val="af1"/>
        <w:ind w:left="440"/>
        <w:rPr>
          <w:rFonts w:hAnsi="ＭＳ 明朝"/>
          <w:i/>
          <w:iCs/>
          <w:color w:val="0070C0"/>
          <w:sz w:val="21"/>
          <w:szCs w:val="21"/>
        </w:rPr>
      </w:pPr>
      <w:r>
        <w:rPr>
          <w:rFonts w:hAnsi="ＭＳ 明朝" w:hint="eastAsia"/>
          <w:i/>
          <w:iCs/>
          <w:color w:val="0070C0"/>
          <w:sz w:val="21"/>
          <w:szCs w:val="21"/>
        </w:rPr>
        <w:t>・当該分野の国際会議</w:t>
      </w:r>
      <w:r w:rsidR="00EA2D03">
        <w:rPr>
          <w:rFonts w:hAnsi="ＭＳ 明朝" w:hint="eastAsia"/>
          <w:i/>
          <w:iCs/>
          <w:color w:val="0070C0"/>
          <w:sz w:val="21"/>
          <w:szCs w:val="21"/>
        </w:rPr>
        <w:t>及び調査等</w:t>
      </w:r>
      <w:r>
        <w:rPr>
          <w:rFonts w:hAnsi="ＭＳ 明朝" w:hint="eastAsia"/>
          <w:i/>
          <w:iCs/>
          <w:color w:val="0070C0"/>
          <w:sz w:val="21"/>
          <w:szCs w:val="21"/>
        </w:rPr>
        <w:t>の企画・運営の実績</w:t>
      </w:r>
    </w:p>
    <w:p w14:paraId="73EB1F15" w14:textId="038BCB3F" w:rsidR="003F1737" w:rsidRPr="00EE119E" w:rsidRDefault="003F1737" w:rsidP="003F1737">
      <w:pPr>
        <w:pStyle w:val="af1"/>
        <w:ind w:left="440"/>
        <w:rPr>
          <w:rFonts w:hAnsi="ＭＳ 明朝"/>
          <w:i/>
          <w:iCs/>
          <w:color w:val="0070C0"/>
          <w:sz w:val="21"/>
          <w:szCs w:val="21"/>
        </w:rPr>
      </w:pPr>
      <w:r w:rsidRPr="003F1737">
        <w:rPr>
          <w:rFonts w:hAnsi="ＭＳ 明朝" w:hint="eastAsia"/>
          <w:i/>
          <w:iCs/>
          <w:color w:val="0070C0"/>
          <w:sz w:val="21"/>
          <w:szCs w:val="21"/>
        </w:rPr>
        <w:t>・効率的な企画、運営の提案</w:t>
      </w:r>
    </w:p>
    <w:p w14:paraId="50966EA5" w14:textId="7CD8004B" w:rsidR="00576DE1" w:rsidRPr="00AB7976" w:rsidRDefault="00AB7976" w:rsidP="00AB7976">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共同提案の場合には、取り組む調査</w:t>
      </w:r>
      <w:r w:rsidR="00972551" w:rsidRPr="00E77379">
        <w:rPr>
          <w:rFonts w:hAnsi="ＭＳ 明朝" w:hint="eastAsia"/>
          <w:i/>
          <w:iCs/>
          <w:color w:val="0070C0"/>
          <w:sz w:val="21"/>
          <w:szCs w:val="21"/>
        </w:rPr>
        <w:t>内容</w:t>
      </w:r>
      <w:r>
        <w:rPr>
          <w:rFonts w:hAnsi="ＭＳ 明朝" w:hint="eastAsia"/>
          <w:i/>
          <w:iCs/>
          <w:color w:val="0070C0"/>
          <w:sz w:val="21"/>
          <w:szCs w:val="21"/>
        </w:rPr>
        <w:t>について</w:t>
      </w:r>
      <w:r w:rsidR="00E77379">
        <w:rPr>
          <w:rFonts w:hAnsi="ＭＳ 明朝" w:hint="eastAsia"/>
          <w:i/>
          <w:iCs/>
          <w:color w:val="0070C0"/>
          <w:sz w:val="21"/>
          <w:szCs w:val="21"/>
        </w:rPr>
        <w:t>、</w:t>
      </w:r>
      <w:r w:rsidR="00972551" w:rsidRPr="00AB7976">
        <w:rPr>
          <w:rFonts w:hAnsi="ＭＳ 明朝" w:hint="eastAsia"/>
          <w:i/>
          <w:iCs/>
          <w:color w:val="0070C0"/>
          <w:sz w:val="21"/>
          <w:szCs w:val="21"/>
        </w:rPr>
        <w:t>項目</w:t>
      </w:r>
      <w:r w:rsidR="00E77379" w:rsidRPr="00AB7976">
        <w:rPr>
          <w:rFonts w:hAnsi="ＭＳ 明朝" w:hint="eastAsia"/>
          <w:i/>
          <w:iCs/>
          <w:color w:val="0070C0"/>
          <w:sz w:val="21"/>
          <w:szCs w:val="21"/>
        </w:rPr>
        <w:t>毎</w:t>
      </w:r>
      <w:r w:rsidR="00972551" w:rsidRPr="00AB7976">
        <w:rPr>
          <w:rFonts w:hAnsi="ＭＳ 明朝" w:hint="eastAsia"/>
          <w:i/>
          <w:iCs/>
          <w:color w:val="0070C0"/>
          <w:sz w:val="21"/>
          <w:szCs w:val="21"/>
        </w:rPr>
        <w:t>に</w:t>
      </w:r>
      <w:r w:rsidR="00156776" w:rsidRPr="00AB7976">
        <w:rPr>
          <w:rFonts w:hAnsi="ＭＳ 明朝" w:hint="eastAsia"/>
          <w:i/>
          <w:iCs/>
          <w:color w:val="0070C0"/>
          <w:sz w:val="21"/>
          <w:szCs w:val="21"/>
        </w:rPr>
        <w:t>再委託先・共同実施先</w:t>
      </w:r>
      <w:r w:rsidR="00AC22D0" w:rsidRPr="00AB7976">
        <w:rPr>
          <w:rFonts w:hAnsi="ＭＳ 明朝" w:hint="eastAsia"/>
          <w:i/>
          <w:iCs/>
          <w:color w:val="0070C0"/>
          <w:sz w:val="21"/>
          <w:szCs w:val="21"/>
        </w:rPr>
        <w:t>（※）</w:t>
      </w:r>
      <w:r w:rsidR="00156776" w:rsidRPr="00AB7976">
        <w:rPr>
          <w:rFonts w:hAnsi="ＭＳ 明朝" w:hint="eastAsia"/>
          <w:i/>
          <w:iCs/>
          <w:color w:val="0070C0"/>
          <w:sz w:val="21"/>
          <w:szCs w:val="21"/>
        </w:rPr>
        <w:t>も含めて</w:t>
      </w:r>
      <w:r w:rsidR="00972551" w:rsidRPr="00AB7976">
        <w:rPr>
          <w:rFonts w:hAnsi="ＭＳ 明朝" w:hint="eastAsia"/>
          <w:i/>
          <w:iCs/>
          <w:color w:val="0070C0"/>
          <w:sz w:val="21"/>
          <w:szCs w:val="21"/>
        </w:rPr>
        <w:t>実施主体を明記してください。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0B44B723" w14:textId="77777777" w:rsidR="00077CAF" w:rsidRDefault="00077CAF" w:rsidP="00077CAF">
      <w:pPr>
        <w:pStyle w:val="af1"/>
        <w:rPr>
          <w:rFonts w:hAnsi="ＭＳ 明朝"/>
          <w:i/>
          <w:iCs/>
          <w:color w:val="0070C0"/>
          <w:sz w:val="21"/>
          <w:szCs w:val="21"/>
        </w:rPr>
      </w:pPr>
    </w:p>
    <w:p w14:paraId="2C8E40E4" w14:textId="77777777" w:rsidR="003F1737" w:rsidRDefault="003F1737" w:rsidP="00077CAF">
      <w:pPr>
        <w:pStyle w:val="af1"/>
        <w:rPr>
          <w:rFonts w:hAnsi="ＭＳ 明朝"/>
          <w:i/>
          <w:iCs/>
          <w:color w:val="0070C0"/>
          <w:sz w:val="21"/>
          <w:szCs w:val="21"/>
        </w:rPr>
      </w:pPr>
    </w:p>
    <w:p w14:paraId="2DA72FC0" w14:textId="77777777" w:rsidR="003F1737" w:rsidRPr="003B717E" w:rsidRDefault="003F1737" w:rsidP="00077CAF">
      <w:pPr>
        <w:pStyle w:val="af1"/>
        <w:rPr>
          <w:rFonts w:hAnsi="ＭＳ 明朝"/>
          <w:i/>
          <w:iCs/>
          <w:color w:val="0070C0"/>
          <w:sz w:val="21"/>
          <w:szCs w:val="21"/>
        </w:rPr>
      </w:pPr>
    </w:p>
    <w:p w14:paraId="6C07C906" w14:textId="68A9F3A3"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4</w:t>
      </w:r>
      <w:r>
        <w:rPr>
          <w:rFonts w:hAnsi="ＭＳ 明朝" w:hint="eastAsia"/>
          <w:color w:val="000000" w:themeColor="text1"/>
          <w:sz w:val="21"/>
          <w:szCs w:val="21"/>
        </w:rPr>
        <w:t>）</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5AF494A5"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B434DB">
        <w:rPr>
          <w:rFonts w:hAnsi="ＭＳ 明朝" w:hint="eastAsia"/>
          <w:i/>
          <w:iCs/>
          <w:color w:val="0070C0"/>
          <w:sz w:val="21"/>
          <w:szCs w:val="21"/>
        </w:rPr>
        <w:t>調査</w:t>
      </w:r>
      <w:r>
        <w:rPr>
          <w:rFonts w:hAnsi="ＭＳ 明朝" w:hint="eastAsia"/>
          <w:i/>
          <w:iCs/>
          <w:color w:val="0070C0"/>
          <w:sz w:val="21"/>
          <w:szCs w:val="21"/>
        </w:rPr>
        <w:t>内容</w:t>
      </w:r>
      <w:r w:rsidRPr="00E77379">
        <w:rPr>
          <w:rFonts w:hAnsi="ＭＳ 明朝" w:hint="eastAsia"/>
          <w:i/>
          <w:iCs/>
          <w:color w:val="0070C0"/>
          <w:sz w:val="21"/>
          <w:szCs w:val="21"/>
        </w:rPr>
        <w:t>」</w:t>
      </w:r>
      <w:r w:rsidR="00B434DB">
        <w:rPr>
          <w:rFonts w:hAnsi="ＭＳ 明朝" w:hint="eastAsia"/>
          <w:i/>
          <w:iCs/>
          <w:color w:val="0070C0"/>
          <w:sz w:val="21"/>
          <w:szCs w:val="21"/>
        </w:rPr>
        <w:t>について</w:t>
      </w:r>
      <w:r>
        <w:rPr>
          <w:rFonts w:hAnsi="ＭＳ 明朝" w:hint="eastAsia"/>
          <w:i/>
          <w:iCs/>
          <w:color w:val="0070C0"/>
          <w:sz w:val="21"/>
          <w:szCs w:val="21"/>
        </w:rPr>
        <w:t>、線表でスケジュールを記載してください。</w:t>
      </w:r>
      <w:r w:rsidR="003F1010">
        <w:rPr>
          <w:rFonts w:hAnsi="ＭＳ 明朝" w:hint="eastAsia"/>
          <w:i/>
          <w:iCs/>
          <w:color w:val="0070C0"/>
          <w:sz w:val="21"/>
          <w:szCs w:val="21"/>
        </w:rPr>
        <w:t>また、</w:t>
      </w:r>
      <w:r w:rsidR="003F1010" w:rsidRPr="003F1010">
        <w:rPr>
          <w:rFonts w:hAnsi="ＭＳ 明朝" w:hint="eastAsia"/>
          <w:i/>
          <w:iCs/>
          <w:color w:val="0070C0"/>
          <w:sz w:val="21"/>
          <w:szCs w:val="21"/>
        </w:rPr>
        <w:t>矢印の</w:t>
      </w:r>
      <w:r w:rsidR="003F1010">
        <w:rPr>
          <w:rFonts w:hAnsi="ＭＳ 明朝" w:hint="eastAsia"/>
          <w:i/>
          <w:iCs/>
          <w:color w:val="0070C0"/>
          <w:sz w:val="21"/>
          <w:szCs w:val="21"/>
        </w:rPr>
        <w:t>上</w:t>
      </w:r>
      <w:r w:rsidR="003F1010" w:rsidRPr="003F1010">
        <w:rPr>
          <w:rFonts w:hAnsi="ＭＳ 明朝" w:hint="eastAsia"/>
          <w:i/>
          <w:iCs/>
          <w:color w:val="0070C0"/>
          <w:sz w:val="21"/>
          <w:szCs w:val="21"/>
        </w:rPr>
        <w:t>の（　）内には投入する研究員の人数を記入してください</w:t>
      </w:r>
    </w:p>
    <w:p w14:paraId="0F1E294F" w14:textId="77777777" w:rsidR="00713FA1" w:rsidRPr="003F1010" w:rsidRDefault="00713FA1" w:rsidP="00713FA1">
      <w:pPr>
        <w:pStyle w:val="af1"/>
        <w:rPr>
          <w:rFonts w:hAnsi="ＭＳ 明朝"/>
          <w:color w:val="000000" w:themeColor="text1"/>
          <w:szCs w:val="21"/>
        </w:rPr>
      </w:pPr>
    </w:p>
    <w:p w14:paraId="16A72B68" w14:textId="47965538"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p w14:paraId="6C2CDB10" w14:textId="5298A96A" w:rsidR="00B434DB" w:rsidRPr="00024D64" w:rsidRDefault="00B434DB" w:rsidP="00B434DB">
      <w:pPr>
        <w:pStyle w:val="af1"/>
        <w:rPr>
          <w:rFonts w:hAnsi="ＭＳ 明朝"/>
          <w:b/>
          <w:bCs/>
          <w:color w:val="FF0000"/>
          <w:szCs w:val="21"/>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807"/>
        <w:gridCol w:w="1807"/>
        <w:gridCol w:w="1807"/>
        <w:gridCol w:w="1808"/>
      </w:tblGrid>
      <w:tr w:rsidR="00B434DB" w:rsidRPr="00713FA1" w14:paraId="377CD891" w14:textId="77777777" w:rsidTr="00B434DB">
        <w:trPr>
          <w:cantSplit/>
          <w:trHeight w:val="150"/>
        </w:trPr>
        <w:tc>
          <w:tcPr>
            <w:tcW w:w="2410" w:type="dxa"/>
            <w:vMerge w:val="restart"/>
          </w:tcPr>
          <w:p w14:paraId="0FDCE163" w14:textId="4602DE70" w:rsidR="00B434DB" w:rsidRPr="00713FA1" w:rsidRDefault="003F1010" w:rsidP="00B7408E">
            <w:pPr>
              <w:pStyle w:val="af1"/>
              <w:rPr>
                <w:rFonts w:hAnsi="ＭＳ 明朝"/>
                <w:color w:val="000000" w:themeColor="text1"/>
                <w:sz w:val="21"/>
                <w:szCs w:val="21"/>
              </w:rPr>
            </w:pPr>
            <w:r>
              <w:rPr>
                <w:rFonts w:hAnsi="ＭＳ 明朝" w:hint="eastAsia"/>
                <w:color w:val="000000" w:themeColor="text1"/>
                <w:sz w:val="21"/>
                <w:szCs w:val="21"/>
              </w:rPr>
              <w:lastRenderedPageBreak/>
              <w:t>調査</w:t>
            </w:r>
            <w:r w:rsidR="00B434DB" w:rsidRPr="00713FA1">
              <w:rPr>
                <w:rFonts w:hAnsi="ＭＳ 明朝" w:hint="eastAsia"/>
                <w:color w:val="000000" w:themeColor="text1"/>
                <w:sz w:val="21"/>
                <w:szCs w:val="21"/>
              </w:rPr>
              <w:t>項目</w:t>
            </w:r>
          </w:p>
        </w:tc>
        <w:tc>
          <w:tcPr>
            <w:tcW w:w="7229" w:type="dxa"/>
            <w:gridSpan w:val="4"/>
            <w:vAlign w:val="center"/>
          </w:tcPr>
          <w:p w14:paraId="27BF4E16" w14:textId="62A05198" w:rsidR="00B434DB" w:rsidRPr="00EA2D03" w:rsidRDefault="00EA2D03" w:rsidP="00B7408E">
            <w:pPr>
              <w:pStyle w:val="af1"/>
              <w:jc w:val="center"/>
              <w:rPr>
                <w:rFonts w:hAnsi="ＭＳ 明朝"/>
                <w:color w:val="0070C0"/>
                <w:sz w:val="21"/>
                <w:szCs w:val="21"/>
              </w:rPr>
            </w:pPr>
            <w:r w:rsidRPr="00EA2D03">
              <w:rPr>
                <w:rFonts w:hAnsi="ＭＳ 明朝" w:hint="eastAsia"/>
                <w:sz w:val="21"/>
                <w:szCs w:val="21"/>
              </w:rPr>
              <w:t>2026</w:t>
            </w:r>
            <w:r w:rsidR="00B434DB" w:rsidRPr="00EA2D03">
              <w:rPr>
                <w:rFonts w:hAnsi="ＭＳ 明朝" w:hint="eastAsia"/>
                <w:sz w:val="21"/>
                <w:szCs w:val="21"/>
              </w:rPr>
              <w:t>年度</w:t>
            </w:r>
          </w:p>
        </w:tc>
      </w:tr>
      <w:tr w:rsidR="00B434DB" w:rsidRPr="00713FA1" w14:paraId="6EB4F70B" w14:textId="77777777" w:rsidTr="00B434DB">
        <w:trPr>
          <w:cantSplit/>
          <w:trHeight w:val="150"/>
        </w:trPr>
        <w:tc>
          <w:tcPr>
            <w:tcW w:w="2410" w:type="dxa"/>
            <w:vMerge/>
          </w:tcPr>
          <w:p w14:paraId="4B8CF789" w14:textId="77777777" w:rsidR="00B434DB" w:rsidRPr="00713FA1" w:rsidRDefault="00B434DB" w:rsidP="00B7408E">
            <w:pPr>
              <w:pStyle w:val="af1"/>
              <w:rPr>
                <w:rFonts w:hAnsi="ＭＳ 明朝"/>
                <w:color w:val="000000" w:themeColor="text1"/>
                <w:sz w:val="21"/>
                <w:szCs w:val="21"/>
              </w:rPr>
            </w:pPr>
          </w:p>
        </w:tc>
        <w:tc>
          <w:tcPr>
            <w:tcW w:w="1807" w:type="dxa"/>
            <w:vAlign w:val="center"/>
          </w:tcPr>
          <w:p w14:paraId="7A0119D5" w14:textId="688ED190"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17490322" w14:textId="0D995644"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6709E17A" w14:textId="6C88B0E9"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8" w:type="dxa"/>
            <w:vAlign w:val="center"/>
          </w:tcPr>
          <w:p w14:paraId="011BF305" w14:textId="18FE962E"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r>
      <w:tr w:rsidR="00B434DB" w:rsidRPr="00713FA1" w14:paraId="64221F1E" w14:textId="77777777" w:rsidTr="00B434DB">
        <w:trPr>
          <w:cantSplit/>
        </w:trPr>
        <w:tc>
          <w:tcPr>
            <w:tcW w:w="2410" w:type="dxa"/>
          </w:tcPr>
          <w:p w14:paraId="46C9C9EA" w14:textId="77777777" w:rsidR="003F1010" w:rsidRDefault="003F1010" w:rsidP="00B7408E">
            <w:pPr>
              <w:pStyle w:val="af1"/>
              <w:rPr>
                <w:rFonts w:hAnsi="ＭＳ 明朝"/>
                <w:i/>
                <w:iCs/>
                <w:color w:val="0070C0"/>
                <w:sz w:val="21"/>
                <w:szCs w:val="21"/>
              </w:rPr>
            </w:pPr>
          </w:p>
          <w:p w14:paraId="2F76476D" w14:textId="2D6CECEB" w:rsidR="00B434DB" w:rsidRPr="00713FA1" w:rsidRDefault="00B434DB" w:rsidP="00B7408E">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09C3CB99" w14:textId="49AD7AB1" w:rsidR="003F1010" w:rsidRDefault="003F1010" w:rsidP="00B7408E">
            <w:pPr>
              <w:pStyle w:val="af1"/>
              <w:rPr>
                <w:rFonts w:hAnsi="ＭＳ 明朝"/>
                <w:i/>
                <w:iCs/>
                <w:color w:val="0070C0"/>
                <w:sz w:val="21"/>
                <w:szCs w:val="21"/>
              </w:rPr>
            </w:pPr>
          </w:p>
          <w:p w14:paraId="679EDFC3" w14:textId="0C85A1A1"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1BF75716" w14:textId="137AE974" w:rsidR="003F1010" w:rsidRPr="00713FA1" w:rsidRDefault="003F1010" w:rsidP="00B7408E">
            <w:pPr>
              <w:pStyle w:val="af1"/>
              <w:rPr>
                <w:rFonts w:hAnsi="ＭＳ 明朝"/>
                <w:i/>
                <w:iCs/>
                <w:color w:val="0070C0"/>
                <w:sz w:val="21"/>
                <w:szCs w:val="21"/>
              </w:rPr>
            </w:pPr>
          </w:p>
          <w:p w14:paraId="54FB1A66"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4AC08D8C" w14:textId="77777777" w:rsidR="003F1010" w:rsidRPr="00713FA1" w:rsidRDefault="003F1010" w:rsidP="00B7408E">
            <w:pPr>
              <w:pStyle w:val="af1"/>
              <w:rPr>
                <w:rFonts w:hAnsi="ＭＳ 明朝"/>
                <w:i/>
                <w:iCs/>
                <w:color w:val="0070C0"/>
                <w:sz w:val="21"/>
                <w:szCs w:val="21"/>
              </w:rPr>
            </w:pPr>
          </w:p>
          <w:p w14:paraId="6D35347B"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40309DBC" w14:textId="77777777" w:rsidR="003F1010" w:rsidRPr="00B434DB" w:rsidRDefault="003F1010" w:rsidP="00B7408E">
            <w:pPr>
              <w:pStyle w:val="af1"/>
              <w:rPr>
                <w:rFonts w:hAnsi="ＭＳ 明朝"/>
                <w:i/>
                <w:iCs/>
                <w:color w:val="0070C0"/>
                <w:sz w:val="21"/>
                <w:szCs w:val="21"/>
              </w:rPr>
            </w:pPr>
          </w:p>
        </w:tc>
        <w:tc>
          <w:tcPr>
            <w:tcW w:w="1807" w:type="dxa"/>
          </w:tcPr>
          <w:p w14:paraId="2420179B" w14:textId="24A02CF2"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3168" behindDoc="0" locked="0" layoutInCell="1" allowOverlap="1" wp14:anchorId="6EB7D75D" wp14:editId="17918C35">
                      <wp:simplePos x="0" y="0"/>
                      <wp:positionH relativeFrom="column">
                        <wp:posOffset>686471</wp:posOffset>
                      </wp:positionH>
                      <wp:positionV relativeFrom="paragraph">
                        <wp:posOffset>48104</wp:posOffset>
                      </wp:positionV>
                      <wp:extent cx="810883" cy="327660"/>
                      <wp:effectExtent l="0" t="0" r="0" b="0"/>
                      <wp:wrapNone/>
                      <wp:docPr id="1003650576"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7D75D" id="_x0000_t202" coordsize="21600,21600" o:spt="202" path="m,l,21600r21600,l21600,xe">
                      <v:stroke joinstyle="miter"/>
                      <v:path gradientshapeok="t" o:connecttype="rect"/>
                    </v:shapetype>
                    <v:shape id="テキスト ボックス 44" o:spid="_x0000_s1030" type="#_x0000_t202" style="position:absolute;left:0;text-align:left;margin-left:54.05pt;margin-top:3.8pt;width:63.85pt;height:25.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xs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" filled="f" stroked="f" strokeweight=".5pt">
                      <v:textbo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0096" behindDoc="0" locked="0" layoutInCell="1" allowOverlap="1" wp14:anchorId="3380ED85" wp14:editId="3A89FEC4">
                      <wp:simplePos x="0" y="0"/>
                      <wp:positionH relativeFrom="column">
                        <wp:posOffset>133985</wp:posOffset>
                      </wp:positionH>
                      <wp:positionV relativeFrom="paragraph">
                        <wp:posOffset>299349</wp:posOffset>
                      </wp:positionV>
                      <wp:extent cx="1820174" cy="0"/>
                      <wp:effectExtent l="0" t="76200" r="27940" b="95250"/>
                      <wp:wrapNone/>
                      <wp:docPr id="575208302"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87164A4" id="_x0000_t32" coordsize="21600,21600" o:spt="32" o:oned="t" path="m,l21600,21600e" filled="f">
                      <v:path arrowok="t" fillok="f" o:connecttype="none"/>
                      <o:lock v:ext="edit" shapetype="t"/>
                    </v:shapetype>
                    <v:shape id="直線矢印コネクタ 43" o:spid="_x0000_s1026" type="#_x0000_t32" style="position:absolute;margin-left:10.55pt;margin-top:23.55pt;width:143.3pt;height:0;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" strokecolor="#4579b8 [3044]">
                      <v:stroke endarrow="block"/>
                    </v:shape>
                  </w:pict>
                </mc:Fallback>
              </mc:AlternateContent>
            </w:r>
          </w:p>
        </w:tc>
        <w:tc>
          <w:tcPr>
            <w:tcW w:w="1807" w:type="dxa"/>
          </w:tcPr>
          <w:p w14:paraId="7E3654C5" w14:textId="5E57A581" w:rsidR="00B434DB" w:rsidRPr="00713FA1" w:rsidRDefault="00B434DB" w:rsidP="00B7408E">
            <w:pPr>
              <w:pStyle w:val="af1"/>
              <w:rPr>
                <w:rFonts w:hAnsi="ＭＳ 明朝"/>
                <w:color w:val="000000" w:themeColor="text1"/>
                <w:szCs w:val="21"/>
              </w:rPr>
            </w:pPr>
          </w:p>
        </w:tc>
        <w:tc>
          <w:tcPr>
            <w:tcW w:w="1807" w:type="dxa"/>
          </w:tcPr>
          <w:p w14:paraId="055F0401" w14:textId="6D5AC3E8"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5216" behindDoc="0" locked="0" layoutInCell="1" allowOverlap="1" wp14:anchorId="10053A7E" wp14:editId="599464BA">
                      <wp:simplePos x="0" y="0"/>
                      <wp:positionH relativeFrom="column">
                        <wp:posOffset>-459297</wp:posOffset>
                      </wp:positionH>
                      <wp:positionV relativeFrom="paragraph">
                        <wp:posOffset>424132</wp:posOffset>
                      </wp:positionV>
                      <wp:extent cx="810883" cy="327660"/>
                      <wp:effectExtent l="0" t="0" r="0" b="0"/>
                      <wp:wrapNone/>
                      <wp:docPr id="951139622"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53A7E" id="_x0000_s1031" type="#_x0000_t202" style="position:absolute;left:0;text-align:left;margin-left:-36.15pt;margin-top:33.4pt;width:63.85pt;height:25.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kO5GwIAADI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" filled="f" stroked="f" strokeweight=".5pt">
                      <v:textbo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2144" behindDoc="0" locked="0" layoutInCell="1" allowOverlap="1" wp14:anchorId="55D860F8" wp14:editId="6FCFEA5D">
                      <wp:simplePos x="0" y="0"/>
                      <wp:positionH relativeFrom="column">
                        <wp:posOffset>-1063146</wp:posOffset>
                      </wp:positionH>
                      <wp:positionV relativeFrom="paragraph">
                        <wp:posOffset>698739</wp:posOffset>
                      </wp:positionV>
                      <wp:extent cx="1820174" cy="0"/>
                      <wp:effectExtent l="0" t="76200" r="27940" b="95250"/>
                      <wp:wrapNone/>
                      <wp:docPr id="1111846648"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49F682A" id="直線矢印コネクタ 43" o:spid="_x0000_s1026" type="#_x0000_t32" style="position:absolute;margin-left:-83.7pt;margin-top:55pt;width:143.3pt;height:0;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" strokecolor="#4579b8 [3044]">
                      <v:stroke endarrow="block"/>
                    </v:shape>
                  </w:pict>
                </mc:Fallback>
              </mc:AlternateContent>
            </w:r>
          </w:p>
        </w:tc>
        <w:tc>
          <w:tcPr>
            <w:tcW w:w="1808" w:type="dxa"/>
          </w:tcPr>
          <w:p w14:paraId="29294659" w14:textId="77777777" w:rsidR="00B434DB" w:rsidRPr="00713FA1" w:rsidRDefault="00B434DB" w:rsidP="00B7408E">
            <w:pPr>
              <w:pStyle w:val="af1"/>
              <w:rPr>
                <w:rFonts w:hAnsi="ＭＳ 明朝"/>
                <w:color w:val="000000" w:themeColor="text1"/>
                <w:szCs w:val="21"/>
              </w:rPr>
            </w:pPr>
          </w:p>
        </w:tc>
      </w:tr>
    </w:tbl>
    <w:p w14:paraId="509BA1F6" w14:textId="77777777" w:rsidR="00B434DB" w:rsidRDefault="00B434DB" w:rsidP="00713FA1">
      <w:pPr>
        <w:pStyle w:val="af1"/>
        <w:rPr>
          <w:rFonts w:hAnsi="ＭＳ 明朝"/>
          <w:i/>
          <w:iCs/>
          <w:color w:val="0070C0"/>
          <w:sz w:val="21"/>
          <w:szCs w:val="21"/>
        </w:rPr>
      </w:pPr>
    </w:p>
    <w:p w14:paraId="51969949" w14:textId="77777777" w:rsidR="00EE119E" w:rsidRDefault="00EE119E" w:rsidP="00713FA1">
      <w:pPr>
        <w:pStyle w:val="af1"/>
        <w:rPr>
          <w:rFonts w:hAnsi="ＭＳ 明朝"/>
          <w:i/>
          <w:iCs/>
          <w:color w:val="0070C0"/>
          <w:sz w:val="21"/>
          <w:szCs w:val="21"/>
        </w:rPr>
      </w:pPr>
    </w:p>
    <w:p w14:paraId="33DA1C7A" w14:textId="77777777" w:rsidR="002533ED" w:rsidRDefault="002533ED" w:rsidP="00713FA1">
      <w:pPr>
        <w:pStyle w:val="af1"/>
        <w:rPr>
          <w:rFonts w:hAnsi="ＭＳ 明朝"/>
          <w:i/>
          <w:iCs/>
          <w:color w:val="0070C0"/>
          <w:sz w:val="21"/>
          <w:szCs w:val="21"/>
        </w:rPr>
      </w:pPr>
    </w:p>
    <w:p w14:paraId="4CC18A1D" w14:textId="77777777" w:rsidR="00EE119E" w:rsidRDefault="00EE119E" w:rsidP="00713FA1">
      <w:pPr>
        <w:pStyle w:val="af1"/>
        <w:rPr>
          <w:rFonts w:hAnsi="ＭＳ 明朝"/>
          <w:i/>
          <w:iCs/>
          <w:color w:val="0070C0"/>
          <w:sz w:val="21"/>
          <w:szCs w:val="21"/>
        </w:rPr>
      </w:pPr>
    </w:p>
    <w:p w14:paraId="210D8633" w14:textId="775ED23E" w:rsidR="00091149" w:rsidRPr="00747E9C" w:rsidRDefault="00BB1829" w:rsidP="00091149">
      <w:pPr>
        <w:rPr>
          <w:rFonts w:ascii="ＭＳ 明朝"/>
          <w:noProof/>
          <w:color w:val="000000" w:themeColor="text1"/>
        </w:rPr>
      </w:pPr>
      <w:r>
        <w:rPr>
          <w:rFonts w:ascii="ＭＳ 明朝" w:hAnsi="ＭＳ 明朝" w:hint="eastAsia"/>
          <w:noProof/>
          <w:color w:val="000000" w:themeColor="text1"/>
        </w:rPr>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712C2EB3"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73DB3BB6" w14:textId="52F4BAC6" w:rsidR="00EB1891" w:rsidRDefault="00DD6394" w:rsidP="00EB1891">
      <w:pPr>
        <w:pStyle w:val="af1"/>
        <w:numPr>
          <w:ilvl w:val="0"/>
          <w:numId w:val="48"/>
        </w:numPr>
        <w:rPr>
          <w:rFonts w:hAnsi="ＭＳ 明朝"/>
          <w:i/>
          <w:iCs/>
          <w:color w:val="0070C0"/>
          <w:sz w:val="21"/>
          <w:szCs w:val="21"/>
        </w:rPr>
      </w:pPr>
      <w:r>
        <w:rPr>
          <w:rFonts w:hAnsi="ＭＳ 明朝" w:hint="eastAsia"/>
          <w:i/>
          <w:iCs/>
          <w:color w:val="0070C0"/>
          <w:sz w:val="21"/>
          <w:szCs w:val="21"/>
        </w:rPr>
        <w:t>調査の実施体制（統括責任者</w:t>
      </w:r>
      <w:r w:rsidR="006E5182">
        <w:rPr>
          <w:rFonts w:hAnsi="ＭＳ 明朝" w:hint="eastAsia"/>
          <w:i/>
          <w:iCs/>
          <w:color w:val="0070C0"/>
          <w:sz w:val="21"/>
          <w:szCs w:val="21"/>
        </w:rPr>
        <w:t>、</w:t>
      </w:r>
      <w:r>
        <w:rPr>
          <w:rFonts w:hAnsi="ＭＳ 明朝" w:hint="eastAsia"/>
          <w:i/>
          <w:iCs/>
          <w:color w:val="0070C0"/>
          <w:sz w:val="21"/>
          <w:szCs w:val="21"/>
        </w:rPr>
        <w:t>業務管理者</w:t>
      </w:r>
      <w:r w:rsidR="009D2EB1">
        <w:rPr>
          <w:rFonts w:hAnsi="ＭＳ 明朝" w:hint="eastAsia"/>
          <w:i/>
          <w:iCs/>
          <w:color w:val="0070C0"/>
          <w:sz w:val="21"/>
          <w:szCs w:val="21"/>
        </w:rPr>
        <w:t>、</w:t>
      </w:r>
      <w:r w:rsidR="001A6EAC">
        <w:rPr>
          <w:rFonts w:hAnsi="ＭＳ 明朝" w:hint="eastAsia"/>
          <w:i/>
          <w:iCs/>
          <w:color w:val="0070C0"/>
          <w:sz w:val="21"/>
          <w:szCs w:val="21"/>
        </w:rPr>
        <w:t>研究員、</w:t>
      </w:r>
      <w:r w:rsidR="006E5182">
        <w:rPr>
          <w:rFonts w:hAnsi="ＭＳ 明朝" w:hint="eastAsia"/>
          <w:i/>
          <w:iCs/>
          <w:color w:val="0070C0"/>
          <w:sz w:val="21"/>
          <w:szCs w:val="21"/>
        </w:rPr>
        <w:t>経理責任者）</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w:t>
      </w:r>
      <w:r w:rsidR="003B6CB5">
        <w:rPr>
          <w:rFonts w:hAnsi="ＭＳ 明朝" w:hint="eastAsia"/>
          <w:i/>
          <w:iCs/>
          <w:color w:val="0070C0"/>
          <w:sz w:val="21"/>
          <w:szCs w:val="21"/>
        </w:rPr>
        <w:t>に倣って</w:t>
      </w:r>
      <w:r w:rsidR="006E35A0" w:rsidRPr="006E5182">
        <w:rPr>
          <w:rFonts w:hAnsi="ＭＳ 明朝" w:hint="eastAsia"/>
          <w:i/>
          <w:iCs/>
          <w:color w:val="0070C0"/>
          <w:sz w:val="21"/>
          <w:szCs w:val="21"/>
        </w:rPr>
        <w:t>、記載してください。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EB1891" w:rsidRPr="00503ECF">
        <w:rPr>
          <w:rFonts w:hAnsi="ＭＳ 明朝" w:hint="eastAsia"/>
          <w:i/>
          <w:iCs/>
          <w:color w:val="0070C0"/>
          <w:sz w:val="21"/>
          <w:szCs w:val="21"/>
        </w:rPr>
        <w:t>毎に記載してください（再委託先・共同実施先分も含む）。</w:t>
      </w:r>
      <w:r w:rsidR="003B6CB5">
        <w:rPr>
          <w:rFonts w:hAnsi="ＭＳ 明朝" w:hint="eastAsia"/>
          <w:i/>
          <w:iCs/>
          <w:color w:val="0070C0"/>
          <w:sz w:val="21"/>
          <w:szCs w:val="21"/>
        </w:rPr>
        <w:t>必要な要素が揃っていれば、</w:t>
      </w:r>
      <w:r w:rsidR="00257F05">
        <w:rPr>
          <w:rFonts w:hAnsi="ＭＳ 明朝" w:hint="eastAsia"/>
          <w:i/>
          <w:iCs/>
          <w:color w:val="0070C0"/>
          <w:sz w:val="21"/>
          <w:szCs w:val="21"/>
        </w:rPr>
        <w:t>記載の</w:t>
      </w:r>
      <w:r w:rsidR="003B6CB5">
        <w:rPr>
          <w:rFonts w:hAnsi="ＭＳ 明朝" w:hint="eastAsia"/>
          <w:i/>
          <w:iCs/>
          <w:color w:val="0070C0"/>
          <w:sz w:val="21"/>
          <w:szCs w:val="21"/>
        </w:rPr>
        <w:t>形式</w:t>
      </w:r>
      <w:r w:rsidR="00257F05">
        <w:rPr>
          <w:rFonts w:hAnsi="ＭＳ 明朝" w:hint="eastAsia"/>
          <w:i/>
          <w:iCs/>
          <w:color w:val="0070C0"/>
          <w:sz w:val="21"/>
          <w:szCs w:val="21"/>
        </w:rPr>
        <w:t>は問いません（</w:t>
      </w:r>
      <w:r w:rsidR="001A6EAC">
        <w:rPr>
          <w:rFonts w:hAnsi="ＭＳ 明朝" w:hint="eastAsia"/>
          <w:i/>
          <w:iCs/>
          <w:color w:val="0070C0"/>
          <w:sz w:val="21"/>
          <w:szCs w:val="21"/>
        </w:rPr>
        <w:t>体制</w:t>
      </w:r>
      <w:r w:rsidR="003B6CB5">
        <w:rPr>
          <w:rFonts w:hAnsi="ＭＳ 明朝" w:hint="eastAsia"/>
          <w:i/>
          <w:iCs/>
          <w:color w:val="0070C0"/>
          <w:sz w:val="21"/>
          <w:szCs w:val="21"/>
        </w:rPr>
        <w:t>図の形</w:t>
      </w:r>
      <w:r w:rsidR="00257F05">
        <w:rPr>
          <w:rFonts w:hAnsi="ＭＳ 明朝" w:hint="eastAsia"/>
          <w:i/>
          <w:iCs/>
          <w:color w:val="0070C0"/>
          <w:sz w:val="21"/>
          <w:szCs w:val="21"/>
        </w:rPr>
        <w:t>でも可）。</w:t>
      </w:r>
    </w:p>
    <w:p w14:paraId="604BC71F" w14:textId="77777777" w:rsidR="001A6EAC" w:rsidRDefault="003B6CB5" w:rsidP="00D55BF5">
      <w:pPr>
        <w:pStyle w:val="af1"/>
        <w:numPr>
          <w:ilvl w:val="0"/>
          <w:numId w:val="48"/>
        </w:numPr>
        <w:rPr>
          <w:rFonts w:hAnsi="ＭＳ 明朝"/>
          <w:i/>
          <w:iCs/>
          <w:color w:val="0070C0"/>
          <w:sz w:val="21"/>
          <w:szCs w:val="21"/>
        </w:rPr>
      </w:pPr>
      <w:r w:rsidRPr="003B6CB5">
        <w:rPr>
          <w:rFonts w:hAnsi="ＭＳ 明朝" w:hint="eastAsia"/>
          <w:i/>
          <w:iCs/>
          <w:color w:val="0070C0"/>
          <w:sz w:val="21"/>
          <w:szCs w:val="21"/>
        </w:rPr>
        <w:t>「統括責任者」とは、本提案全体の代表となる責任者（1名）を指します。</w:t>
      </w:r>
    </w:p>
    <w:p w14:paraId="70A5CBF8" w14:textId="2730D28C" w:rsidR="001A6EAC" w:rsidRPr="001A6EAC" w:rsidRDefault="00EB1891"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w:t>
      </w:r>
      <w:r w:rsidR="009D2EB1" w:rsidRPr="001A6EAC">
        <w:rPr>
          <w:rFonts w:hAnsi="ＭＳ 明朝" w:hint="eastAsia"/>
          <w:i/>
          <w:iCs/>
          <w:color w:val="0070C0"/>
          <w:sz w:val="21"/>
          <w:szCs w:val="21"/>
        </w:rPr>
        <w:t>業務管理者</w:t>
      </w:r>
      <w:r w:rsidRPr="001A6EAC">
        <w:rPr>
          <w:rFonts w:hAnsi="ＭＳ 明朝" w:hint="eastAsia"/>
          <w:i/>
          <w:iCs/>
          <w:color w:val="0070C0"/>
          <w:sz w:val="21"/>
          <w:szCs w:val="21"/>
        </w:rPr>
        <w:t>」とは、本提案における</w:t>
      </w:r>
      <w:r w:rsidR="009D2EB1" w:rsidRPr="001A6EAC">
        <w:rPr>
          <w:rFonts w:hAnsi="ＭＳ 明朝" w:hint="eastAsia"/>
          <w:i/>
          <w:iCs/>
          <w:color w:val="0070C0"/>
          <w:sz w:val="21"/>
          <w:szCs w:val="21"/>
        </w:rPr>
        <w:t>調査を</w:t>
      </w:r>
      <w:r w:rsidRPr="001A6EAC">
        <w:rPr>
          <w:rFonts w:hAnsi="ＭＳ 明朝" w:hint="eastAsia"/>
          <w:i/>
          <w:iCs/>
          <w:color w:val="0070C0"/>
          <w:sz w:val="21"/>
          <w:szCs w:val="21"/>
        </w:rPr>
        <w:t>遂行する際の責任者で</w:t>
      </w:r>
      <w:r w:rsidR="003B6CB5" w:rsidRPr="001A6EAC">
        <w:rPr>
          <w:rFonts w:hAnsi="ＭＳ 明朝" w:hint="eastAsia"/>
          <w:i/>
          <w:iCs/>
          <w:color w:val="0070C0"/>
          <w:sz w:val="21"/>
          <w:szCs w:val="21"/>
        </w:rPr>
        <w:t>あり、</w:t>
      </w:r>
      <w:r w:rsidR="006E5182" w:rsidRPr="001A6EAC">
        <w:rPr>
          <w:rFonts w:hAnsi="ＭＳ 明朝" w:hint="eastAsia"/>
          <w:i/>
          <w:iCs/>
          <w:color w:val="0070C0"/>
          <w:sz w:val="21"/>
          <w:szCs w:val="21"/>
        </w:rPr>
        <w:t>「</w:t>
      </w:r>
      <w:r w:rsidR="003B6CB5" w:rsidRPr="001A6EAC">
        <w:rPr>
          <w:rFonts w:hAnsi="ＭＳ 明朝" w:hint="eastAsia"/>
          <w:i/>
          <w:iCs/>
          <w:color w:val="0070C0"/>
          <w:sz w:val="21"/>
          <w:szCs w:val="21"/>
        </w:rPr>
        <w:t>統括責任者</w:t>
      </w:r>
      <w:r w:rsidR="006E5182" w:rsidRPr="001A6EAC">
        <w:rPr>
          <w:rFonts w:hAnsi="ＭＳ 明朝" w:hint="eastAsia"/>
          <w:i/>
          <w:iCs/>
          <w:color w:val="0070C0"/>
          <w:sz w:val="21"/>
          <w:szCs w:val="21"/>
        </w:rPr>
        <w:t>」と同一人物でも構いません。</w:t>
      </w:r>
      <w:r w:rsidR="001A6EAC" w:rsidRPr="001A6EAC">
        <w:rPr>
          <w:rFonts w:hAnsi="ＭＳ 明朝" w:hint="eastAsia"/>
          <w:i/>
          <w:iCs/>
          <w:color w:val="0070C0"/>
          <w:sz w:val="21"/>
          <w:szCs w:val="21"/>
        </w:rPr>
        <w:t>「研究員」とは、本調査に従事する方です。</w:t>
      </w:r>
      <w:r w:rsidR="001A6EAC">
        <w:rPr>
          <w:rFonts w:hAnsi="ＭＳ 明朝" w:hint="eastAsia"/>
          <w:i/>
          <w:iCs/>
          <w:color w:val="0070C0"/>
          <w:sz w:val="21"/>
          <w:szCs w:val="21"/>
        </w:rPr>
        <w:t>「業務管理者」及び「研究員」については、調査に関連する業務実績</w:t>
      </w:r>
      <w:r w:rsidR="00687941">
        <w:rPr>
          <w:rFonts w:hAnsi="ＭＳ 明朝" w:hint="eastAsia"/>
          <w:i/>
          <w:iCs/>
          <w:color w:val="0070C0"/>
          <w:sz w:val="21"/>
          <w:szCs w:val="21"/>
        </w:rPr>
        <w:t>（当該調査分野の実績、</w:t>
      </w:r>
      <w:r w:rsidR="00EE119E">
        <w:rPr>
          <w:rFonts w:hAnsi="ＭＳ 明朝" w:hint="eastAsia"/>
          <w:i/>
          <w:iCs/>
          <w:color w:val="0070C0"/>
          <w:sz w:val="21"/>
          <w:szCs w:val="21"/>
        </w:rPr>
        <w:t>NEDOや省庁・その他</w:t>
      </w:r>
      <w:r w:rsidR="00EE119E" w:rsidRPr="00EE119E">
        <w:rPr>
          <w:rFonts w:hAnsi="ＭＳ 明朝" w:hint="eastAsia"/>
          <w:i/>
          <w:iCs/>
          <w:color w:val="0070C0"/>
          <w:sz w:val="21"/>
          <w:szCs w:val="21"/>
        </w:rPr>
        <w:t>公的</w:t>
      </w:r>
      <w:r w:rsidR="00EE119E">
        <w:rPr>
          <w:rFonts w:hAnsi="ＭＳ 明朝" w:hint="eastAsia"/>
          <w:i/>
          <w:iCs/>
          <w:color w:val="0070C0"/>
          <w:sz w:val="21"/>
          <w:szCs w:val="21"/>
        </w:rPr>
        <w:t>機関</w:t>
      </w:r>
      <w:r w:rsidR="00687941">
        <w:rPr>
          <w:rFonts w:hAnsi="ＭＳ 明朝" w:hint="eastAsia"/>
          <w:i/>
          <w:iCs/>
          <w:color w:val="0070C0"/>
          <w:sz w:val="21"/>
          <w:szCs w:val="21"/>
        </w:rPr>
        <w:t>の</w:t>
      </w:r>
      <w:r w:rsidR="00EE119E">
        <w:rPr>
          <w:rFonts w:hAnsi="ＭＳ 明朝" w:hint="eastAsia"/>
          <w:i/>
          <w:iCs/>
          <w:color w:val="0070C0"/>
          <w:sz w:val="21"/>
          <w:szCs w:val="21"/>
        </w:rPr>
        <w:t>調査の受託</w:t>
      </w:r>
      <w:r w:rsidR="00687941">
        <w:rPr>
          <w:rFonts w:hAnsi="ＭＳ 明朝" w:hint="eastAsia"/>
          <w:i/>
          <w:iCs/>
          <w:color w:val="0070C0"/>
          <w:sz w:val="21"/>
          <w:szCs w:val="21"/>
        </w:rPr>
        <w:t>実績等）</w:t>
      </w:r>
      <w:r w:rsidR="001A6EAC">
        <w:rPr>
          <w:rFonts w:hAnsi="ＭＳ 明朝" w:hint="eastAsia"/>
          <w:i/>
          <w:iCs/>
          <w:color w:val="0070C0"/>
          <w:sz w:val="21"/>
          <w:szCs w:val="21"/>
        </w:rPr>
        <w:t>も記載してください。</w:t>
      </w:r>
    </w:p>
    <w:p w14:paraId="52DE4EA3" w14:textId="07A6C075" w:rsidR="003B6CB5" w:rsidRPr="001A6EAC" w:rsidRDefault="006E5182" w:rsidP="00190E0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1A6EAC">
        <w:rPr>
          <w:rFonts w:hAnsi="ＭＳ 明朝" w:hint="eastAsia"/>
          <w:i/>
          <w:iCs/>
          <w:color w:val="0070C0"/>
          <w:sz w:val="21"/>
          <w:szCs w:val="21"/>
        </w:rPr>
        <w:t>「経理責任者」</w:t>
      </w:r>
      <w:r w:rsidR="00F340F3">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3B6CB5" w14:paraId="3AB68882" w14:textId="77777777" w:rsidTr="001A6EAC">
        <w:tc>
          <w:tcPr>
            <w:tcW w:w="1980" w:type="dxa"/>
            <w:vAlign w:val="center"/>
          </w:tcPr>
          <w:p w14:paraId="226878D3" w14:textId="7F9662B1" w:rsidR="003B6CB5" w:rsidRPr="003C3057" w:rsidRDefault="003B6CB5" w:rsidP="00257F05">
            <w:pPr>
              <w:pStyle w:val="af1"/>
              <w:jc w:val="center"/>
              <w:rPr>
                <w:rFonts w:hAnsi="ＭＳ 明朝"/>
                <w:spacing w:val="0"/>
                <w:sz w:val="21"/>
                <w:szCs w:val="21"/>
              </w:rPr>
            </w:pPr>
            <w:r>
              <w:rPr>
                <w:rFonts w:hAnsi="ＭＳ 明朝" w:hint="eastAsia"/>
                <w:spacing w:val="0"/>
                <w:sz w:val="21"/>
                <w:szCs w:val="21"/>
              </w:rPr>
              <w:t>統括責任者</w:t>
            </w:r>
          </w:p>
        </w:tc>
        <w:tc>
          <w:tcPr>
            <w:tcW w:w="7762" w:type="dxa"/>
          </w:tcPr>
          <w:p w14:paraId="1CEFE87B" w14:textId="70A9EFA7" w:rsidR="003B6CB5" w:rsidRPr="003C3057" w:rsidRDefault="003B6CB5" w:rsidP="00325DEC">
            <w:pPr>
              <w:pStyle w:val="af1"/>
              <w:jc w:val="left"/>
              <w:rPr>
                <w:rFonts w:hAnsi="ＭＳ 明朝"/>
                <w:color w:val="0070C0"/>
                <w:spacing w:val="0"/>
                <w:sz w:val="21"/>
                <w:szCs w:val="21"/>
              </w:rPr>
            </w:pPr>
            <w:r w:rsidRPr="003B6CB5">
              <w:rPr>
                <w:rFonts w:hAnsi="ＭＳ 明朝" w:hint="eastAsia"/>
                <w:i/>
                <w:iCs/>
                <w:noProof/>
                <w:color w:val="0070C0"/>
                <w:sz w:val="21"/>
                <w:szCs w:val="21"/>
              </w:rPr>
              <w:t>○○○○○部○○課（所属）</w:t>
            </w:r>
            <w:r w:rsidR="00325DEC">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tc>
      </w:tr>
      <w:tr w:rsidR="001A6EAC" w14:paraId="3C546BB4" w14:textId="77777777" w:rsidTr="001A6EAC">
        <w:tc>
          <w:tcPr>
            <w:tcW w:w="1980" w:type="dxa"/>
            <w:vAlign w:val="center"/>
          </w:tcPr>
          <w:p w14:paraId="533942E0" w14:textId="1795E343" w:rsidR="001A6EAC" w:rsidRDefault="001A6EAC" w:rsidP="001A6EAC">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6C3C2E12"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5BC0533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6C7715A" w14:textId="7C4617CF"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743D33A3" w14:textId="77777777" w:rsidTr="001A6EAC">
        <w:tc>
          <w:tcPr>
            <w:tcW w:w="1980" w:type="dxa"/>
            <w:vMerge w:val="restart"/>
            <w:vAlign w:val="center"/>
          </w:tcPr>
          <w:p w14:paraId="4EFF5B60" w14:textId="71CB17C6" w:rsidR="001A6EAC" w:rsidRDefault="001A6EAC" w:rsidP="001A6EAC">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175BF4C7"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3DCA34D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356163C4" w14:textId="115AA91A"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63CF2FFF" w14:textId="77777777" w:rsidTr="001A6EAC">
        <w:tc>
          <w:tcPr>
            <w:tcW w:w="1980" w:type="dxa"/>
            <w:vMerge/>
          </w:tcPr>
          <w:p w14:paraId="244D8D5E" w14:textId="77777777" w:rsidR="001A6EAC" w:rsidRDefault="001A6EAC" w:rsidP="001A6EAC">
            <w:pPr>
              <w:pStyle w:val="af1"/>
              <w:jc w:val="center"/>
              <w:rPr>
                <w:rFonts w:hAnsi="ＭＳ 明朝"/>
                <w:spacing w:val="0"/>
                <w:sz w:val="21"/>
                <w:szCs w:val="21"/>
              </w:rPr>
            </w:pPr>
          </w:p>
        </w:tc>
        <w:tc>
          <w:tcPr>
            <w:tcW w:w="7762" w:type="dxa"/>
          </w:tcPr>
          <w:p w14:paraId="5E16015E"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0D3F5276"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4E350A0B" w14:textId="514B2E24"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29EDB563" w14:textId="77777777" w:rsidTr="001A6EAC">
        <w:tc>
          <w:tcPr>
            <w:tcW w:w="1980" w:type="dxa"/>
            <w:vAlign w:val="center"/>
          </w:tcPr>
          <w:p w14:paraId="76614B1A" w14:textId="3AD2E3AF" w:rsidR="001A6EAC" w:rsidRDefault="001A6EAC" w:rsidP="001A6EAC">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0521CE59"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1347492A" w14:textId="28646D40" w:rsidR="00EE119E" w:rsidRDefault="00EE119E" w:rsidP="00EE119E">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340F3">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D8B093A" w14:textId="5E101491" w:rsidR="00EE119E" w:rsidRPr="00EE119E" w:rsidRDefault="00F340F3"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A059B6C" w14:textId="77777777" w:rsidR="001A6EAC" w:rsidRDefault="001A6EAC" w:rsidP="00DD6394">
      <w:pPr>
        <w:widowControl/>
        <w:jc w:val="left"/>
        <w:rPr>
          <w:rFonts w:ascii="ＭＳ 明朝" w:hAnsi="ＭＳ 明朝"/>
          <w:color w:val="000000" w:themeColor="text1"/>
          <w:spacing w:val="2"/>
          <w:kern w:val="0"/>
          <w:szCs w:val="21"/>
        </w:rPr>
      </w:pPr>
    </w:p>
    <w:p w14:paraId="359989B9" w14:textId="77777777" w:rsidR="002533ED" w:rsidRDefault="002533ED" w:rsidP="00DD6394">
      <w:pPr>
        <w:widowControl/>
        <w:jc w:val="left"/>
        <w:rPr>
          <w:rFonts w:ascii="ＭＳ 明朝" w:hAnsi="ＭＳ 明朝"/>
          <w:color w:val="000000" w:themeColor="text1"/>
          <w:spacing w:val="2"/>
          <w:kern w:val="0"/>
          <w:szCs w:val="21"/>
        </w:rPr>
      </w:pPr>
    </w:p>
    <w:p w14:paraId="10BB9790" w14:textId="59C23204" w:rsidR="00DD6394" w:rsidRPr="00747E9C" w:rsidRDefault="00257F05" w:rsidP="00DD6394">
      <w:pPr>
        <w:widowControl/>
        <w:jc w:val="left"/>
        <w:rPr>
          <w:rFonts w:hAnsi="ＭＳ 明朝"/>
          <w:color w:val="000000" w:themeColor="text1"/>
          <w:szCs w:val="21"/>
        </w:rPr>
      </w:pPr>
      <w:r>
        <w:rPr>
          <w:rFonts w:ascii="ＭＳ 明朝" w:hAnsi="ＭＳ 明朝" w:hint="eastAsia"/>
          <w:color w:val="000000" w:themeColor="text1"/>
          <w:spacing w:val="2"/>
          <w:kern w:val="0"/>
          <w:szCs w:val="21"/>
        </w:rPr>
        <w:lastRenderedPageBreak/>
        <w:t>（2）</w:t>
      </w:r>
      <w:r w:rsidR="00DD6394" w:rsidRPr="00747E9C">
        <w:rPr>
          <w:rFonts w:hAnsi="ＭＳ 明朝" w:hint="eastAsia"/>
          <w:color w:val="000000" w:themeColor="text1"/>
          <w:szCs w:val="21"/>
        </w:rPr>
        <w:t>当該</w:t>
      </w:r>
      <w:r w:rsidR="00DD6394">
        <w:rPr>
          <w:rFonts w:hAnsi="ＭＳ 明朝" w:hint="eastAsia"/>
          <w:color w:val="000000" w:themeColor="text1"/>
          <w:szCs w:val="21"/>
        </w:rPr>
        <w:t>調査分野における</w:t>
      </w:r>
      <w:r w:rsidR="00DD6394" w:rsidRPr="00747E9C">
        <w:rPr>
          <w:rFonts w:hAnsi="ＭＳ 明朝" w:hint="eastAsia"/>
          <w:color w:val="000000" w:themeColor="text1"/>
          <w:szCs w:val="21"/>
        </w:rPr>
        <w:t>実績</w:t>
      </w:r>
    </w:p>
    <w:p w14:paraId="07B239A5" w14:textId="77777777" w:rsidR="00DD6394" w:rsidRPr="00B36104" w:rsidRDefault="00DD6394" w:rsidP="00DD639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B5A299C" w14:textId="5B4EA0DA" w:rsidR="00DD6394" w:rsidRDefault="00DD6394" w:rsidP="00DD6394">
      <w:pPr>
        <w:pStyle w:val="af1"/>
        <w:numPr>
          <w:ilvl w:val="0"/>
          <w:numId w:val="48"/>
        </w:numPr>
        <w:rPr>
          <w:rFonts w:hAnsi="ＭＳ 明朝"/>
          <w:i/>
          <w:iCs/>
          <w:color w:val="0070C0"/>
          <w:sz w:val="21"/>
          <w:szCs w:val="21"/>
        </w:rPr>
      </w:pPr>
      <w:r>
        <w:rPr>
          <w:rFonts w:hAnsi="ＭＳ 明朝" w:hint="eastAsia"/>
          <w:i/>
          <w:iCs/>
          <w:color w:val="0070C0"/>
          <w:sz w:val="21"/>
          <w:szCs w:val="21"/>
        </w:rPr>
        <w:t>当該調査分野における</w:t>
      </w:r>
      <w:r w:rsidR="00257F05">
        <w:rPr>
          <w:rFonts w:hAnsi="ＭＳ 明朝" w:hint="eastAsia"/>
          <w:i/>
          <w:iCs/>
          <w:color w:val="0070C0"/>
          <w:sz w:val="21"/>
          <w:szCs w:val="21"/>
        </w:rPr>
        <w:t>法人としての</w:t>
      </w:r>
      <w:r>
        <w:rPr>
          <w:rFonts w:hAnsi="ＭＳ 明朝" w:hint="eastAsia"/>
          <w:i/>
          <w:iCs/>
          <w:color w:val="0070C0"/>
          <w:sz w:val="21"/>
          <w:szCs w:val="21"/>
        </w:rPr>
        <w:t>実績を記載してください。</w:t>
      </w:r>
    </w:p>
    <w:p w14:paraId="544ECF64" w14:textId="6BA11A82" w:rsidR="00257F05" w:rsidRDefault="00257F05" w:rsidP="00DD6394">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w:t>
      </w:r>
      <w:r w:rsidRPr="00503ECF">
        <w:rPr>
          <w:rFonts w:hAnsi="ＭＳ 明朝" w:hint="eastAsia"/>
          <w:i/>
          <w:iCs/>
          <w:color w:val="0070C0"/>
          <w:sz w:val="21"/>
          <w:szCs w:val="21"/>
        </w:rPr>
        <w:t>法人毎に記載してください。</w:t>
      </w:r>
    </w:p>
    <w:p w14:paraId="07BC34C3" w14:textId="77777777" w:rsidR="003C3057" w:rsidRDefault="003C3057" w:rsidP="00091149">
      <w:pPr>
        <w:pStyle w:val="af1"/>
        <w:rPr>
          <w:rFonts w:hAnsi="ＭＳ 明朝"/>
          <w:color w:val="000000" w:themeColor="text1"/>
          <w:spacing w:val="0"/>
        </w:rPr>
      </w:pPr>
    </w:p>
    <w:p w14:paraId="7EE854BB" w14:textId="77777777" w:rsidR="001A6EAC" w:rsidRDefault="001A6EAC" w:rsidP="00091149">
      <w:pPr>
        <w:pStyle w:val="af1"/>
        <w:rPr>
          <w:rFonts w:hAnsi="ＭＳ 明朝"/>
          <w:color w:val="000000" w:themeColor="text1"/>
          <w:spacing w:val="0"/>
        </w:rPr>
      </w:pPr>
    </w:p>
    <w:p w14:paraId="7DE7D459" w14:textId="4ED11BA6"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257F05" w:rsidRPr="00257F05">
        <w:rPr>
          <w:rFonts w:hAnsi="ＭＳ 明朝" w:hint="eastAsia"/>
          <w:color w:val="000000" w:themeColor="text1"/>
          <w:sz w:val="21"/>
          <w:szCs w:val="21"/>
        </w:rPr>
        <w:t>3</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44648444"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325DEC">
        <w:rPr>
          <w:rFonts w:hAnsi="ＭＳ 明朝" w:hint="eastAsia"/>
          <w:i/>
          <w:iCs/>
          <w:color w:val="0070C0"/>
          <w:sz w:val="21"/>
          <w:szCs w:val="21"/>
        </w:rPr>
        <w:t>機関毎に再委託又は共同実施を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257F05" w14:paraId="729CFE8E" w14:textId="793E8EFF" w:rsidTr="00257F05">
        <w:tc>
          <w:tcPr>
            <w:tcW w:w="2405" w:type="dxa"/>
          </w:tcPr>
          <w:p w14:paraId="66FCDB1E" w14:textId="46EA1369"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257F05" w14:paraId="2DECE002" w14:textId="66696C56" w:rsidTr="00257F05">
        <w:tc>
          <w:tcPr>
            <w:tcW w:w="2405" w:type="dxa"/>
          </w:tcPr>
          <w:p w14:paraId="784ECF2F" w14:textId="111022BE"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0BCAF3FA" w14:textId="77777777" w:rsidR="00325DEC"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756E02F8" w14:textId="2C5050B6" w:rsidR="00325DEC" w:rsidRPr="000C6B7C" w:rsidRDefault="00325DEC" w:rsidP="00980E90">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257F05" w14:paraId="32D9281C" w14:textId="1874DB3C" w:rsidTr="00257F05">
        <w:tc>
          <w:tcPr>
            <w:tcW w:w="2405" w:type="dxa"/>
          </w:tcPr>
          <w:p w14:paraId="73156D8A" w14:textId="51AFF669"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□□研究所（共同実施）</w:t>
            </w:r>
          </w:p>
        </w:tc>
        <w:tc>
          <w:tcPr>
            <w:tcW w:w="7371" w:type="dxa"/>
          </w:tcPr>
          <w:p w14:paraId="2C33F2CD" w14:textId="4B68084F"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5FF66216" w14:textId="77777777"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560B3914" w14:textId="0A1DC801" w:rsidR="00257F05" w:rsidRPr="000C6B7C" w:rsidRDefault="00325DEC" w:rsidP="00325DEC">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6E09D651" w14:textId="244B921F" w:rsidR="00BB5E4B" w:rsidRDefault="00BB5E4B" w:rsidP="00091149">
      <w:pPr>
        <w:pStyle w:val="af1"/>
        <w:rPr>
          <w:rFonts w:hAnsi="ＭＳ 明朝"/>
          <w:color w:val="000000" w:themeColor="text1"/>
          <w:spacing w:val="0"/>
        </w:rPr>
      </w:pPr>
    </w:p>
    <w:p w14:paraId="46D5E464" w14:textId="77777777" w:rsidR="003C3057" w:rsidRDefault="003C3057" w:rsidP="00091149">
      <w:pPr>
        <w:pStyle w:val="af1"/>
        <w:rPr>
          <w:rFonts w:hAnsi="ＭＳ 明朝"/>
          <w:color w:val="000000" w:themeColor="text1"/>
          <w:spacing w:val="0"/>
        </w:rPr>
      </w:pP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3B2BF73F" w14:textId="170A097F" w:rsidR="00091149" w:rsidRPr="00747E9C" w:rsidRDefault="00BB1829"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2454228C" w14:textId="7E63C53A" w:rsidR="00DF22F4" w:rsidRPr="00B36104" w:rsidRDefault="00DF22F4" w:rsidP="00DF22F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3CEAD9A" w14:textId="7A9CBC7F" w:rsidR="00DF22F4" w:rsidRPr="00996F46" w:rsidRDefault="00DF22F4" w:rsidP="00DF22F4">
      <w:pPr>
        <w:pStyle w:val="af1"/>
        <w:numPr>
          <w:ilvl w:val="0"/>
          <w:numId w:val="48"/>
        </w:numPr>
        <w:rPr>
          <w:rFonts w:hAnsi="ＭＳ 明朝"/>
          <w:i/>
          <w:iCs/>
          <w:color w:val="0070C0"/>
          <w:sz w:val="21"/>
          <w:szCs w:val="21"/>
        </w:rPr>
      </w:pPr>
      <w:r w:rsidRPr="00DF22F4">
        <w:rPr>
          <w:rFonts w:hAnsi="ＭＳ 明朝" w:hint="eastAsia"/>
          <w:i/>
          <w:iCs/>
          <w:color w:val="0070C0"/>
          <w:sz w:val="21"/>
          <w:szCs w:val="21"/>
        </w:rPr>
        <w:t>調査に必要な概算額について、調査委託費積算基準</w:t>
      </w:r>
      <w:r w:rsidRPr="00996F46">
        <w:rPr>
          <w:rFonts w:hAnsi="ＭＳ 明朝" w:hint="eastAsia"/>
          <w:i/>
          <w:iCs/>
          <w:color w:val="0070C0"/>
          <w:sz w:val="21"/>
          <w:szCs w:val="21"/>
        </w:rPr>
        <w:t>（※）に定める経費項目に従って、</w:t>
      </w:r>
      <w:r>
        <w:rPr>
          <w:rFonts w:hAnsi="ＭＳ 明朝" w:hint="eastAsia"/>
          <w:i/>
          <w:iCs/>
          <w:color w:val="0070C0"/>
          <w:sz w:val="21"/>
          <w:szCs w:val="21"/>
        </w:rPr>
        <w:t>総括表を</w:t>
      </w:r>
      <w:r w:rsidRPr="00996F46">
        <w:rPr>
          <w:rFonts w:hAnsi="ＭＳ 明朝" w:hint="eastAsia"/>
          <w:i/>
          <w:iCs/>
          <w:color w:val="0070C0"/>
          <w:sz w:val="21"/>
          <w:szCs w:val="21"/>
        </w:rPr>
        <w:t>記載してください。</w:t>
      </w:r>
      <w:r w:rsidRPr="00DF22F4">
        <w:rPr>
          <w:rFonts w:hAnsi="ＭＳ 明朝" w:hint="eastAsia"/>
          <w:i/>
          <w:iCs/>
          <w:color w:val="0070C0"/>
          <w:sz w:val="21"/>
          <w:szCs w:val="21"/>
        </w:rPr>
        <w:t>共同提案の場合は、提案者毎に総括表を記載してください。</w:t>
      </w:r>
    </w:p>
    <w:p w14:paraId="5AE6D2B2" w14:textId="3F16112E" w:rsidR="00DF22F4" w:rsidRPr="00996F46" w:rsidRDefault="00DF22F4" w:rsidP="00DF22F4">
      <w:pPr>
        <w:pStyle w:val="af1"/>
        <w:ind w:left="440"/>
        <w:rPr>
          <w:rFonts w:hAnsi="ＭＳ 明朝"/>
          <w:i/>
          <w:iCs/>
          <w:color w:val="0070C0"/>
          <w:sz w:val="18"/>
          <w:szCs w:val="18"/>
        </w:rPr>
      </w:pPr>
      <w:r w:rsidRPr="0018630B">
        <w:rPr>
          <w:rFonts w:hAnsi="ＭＳ 明朝" w:hint="eastAsia"/>
          <w:i/>
          <w:iCs/>
          <w:color w:val="0070C0"/>
          <w:sz w:val="18"/>
          <w:szCs w:val="18"/>
        </w:rPr>
        <w:t>（※）</w:t>
      </w:r>
      <w:r>
        <w:rPr>
          <w:rFonts w:hAnsi="ＭＳ 明朝" w:hint="eastAsia"/>
          <w:i/>
          <w:iCs/>
          <w:color w:val="0070C0"/>
          <w:sz w:val="18"/>
          <w:szCs w:val="18"/>
        </w:rPr>
        <w:t>調査委託費</w:t>
      </w:r>
      <w:r w:rsidRPr="0018630B">
        <w:rPr>
          <w:rFonts w:hAnsi="ＭＳ 明朝" w:hint="eastAsia"/>
          <w:i/>
          <w:iCs/>
          <w:color w:val="0070C0"/>
          <w:sz w:val="18"/>
          <w:szCs w:val="18"/>
        </w:rPr>
        <w:t>積算基準：</w:t>
      </w:r>
      <w:hyperlink r:id="rId7" w:history="1">
        <w:r w:rsidRPr="0018630B">
          <w:rPr>
            <w:rStyle w:val="afffd"/>
            <w:rFonts w:hAnsi="ＭＳ 明朝" w:hint="eastAsia"/>
            <w:i/>
            <w:iCs/>
            <w:noProof w:val="0"/>
            <w:sz w:val="18"/>
            <w:szCs w:val="18"/>
          </w:rPr>
          <w:t>https://www.nedo.go.jp/itaku-gyomu/yakkan.html</w:t>
        </w:r>
      </w:hyperlink>
    </w:p>
    <w:p w14:paraId="54BBBF1A" w14:textId="335B0DC6" w:rsidR="00DF22F4" w:rsidRPr="00A14BD0" w:rsidRDefault="00DF22F4" w:rsidP="00DF22F4">
      <w:pPr>
        <w:pStyle w:val="af1"/>
        <w:numPr>
          <w:ilvl w:val="0"/>
          <w:numId w:val="48"/>
        </w:numPr>
        <w:rPr>
          <w:rFonts w:hAnsi="ＭＳ 明朝"/>
          <w:i/>
          <w:iCs/>
          <w:color w:val="0070C0"/>
          <w:sz w:val="21"/>
          <w:szCs w:val="21"/>
        </w:rPr>
      </w:pPr>
      <w:r>
        <w:rPr>
          <w:rFonts w:hAnsi="ＭＳ 明朝" w:hint="eastAsia"/>
          <w:i/>
          <w:iCs/>
          <w:color w:val="0070C0"/>
          <w:sz w:val="21"/>
          <w:szCs w:val="21"/>
        </w:rPr>
        <w:t>委託先毎の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7E5E1F1D" w14:textId="43802D3D" w:rsidR="00BB5E4B" w:rsidRDefault="00BB5E4B" w:rsidP="00A03E1E">
      <w:pPr>
        <w:pStyle w:val="af1"/>
        <w:rPr>
          <w:rFonts w:hAnsi="ＭＳ 明朝"/>
          <w:color w:val="000000" w:themeColor="text1"/>
          <w:sz w:val="21"/>
          <w:szCs w:val="21"/>
        </w:rPr>
      </w:pPr>
    </w:p>
    <w:p w14:paraId="6E39DFF1" w14:textId="07935AD4" w:rsidR="00FB3294" w:rsidRDefault="00BB5E4B" w:rsidP="00FB329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D5122C7" w14:textId="590FD829" w:rsidR="00FB3294" w:rsidRPr="00747E9C" w:rsidRDefault="00FB3294" w:rsidP="00FB3294">
      <w:pPr>
        <w:pStyle w:val="af1"/>
        <w:ind w:left="6704" w:right="953" w:hanging="41"/>
        <w:jc w:val="center"/>
        <w:rPr>
          <w:rFonts w:hAnsi="ＭＳ 明朝"/>
          <w:color w:val="000000" w:themeColor="text1"/>
          <w:spacing w:val="0"/>
          <w:sz w:val="21"/>
          <w:szCs w:val="21"/>
        </w:rPr>
      </w:pPr>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 xml:space="preserve">）　　</w:t>
      </w:r>
    </w:p>
    <w:tbl>
      <w:tblPr>
        <w:tblW w:w="7371" w:type="dxa"/>
        <w:tblInd w:w="704" w:type="dxa"/>
        <w:tblLayout w:type="fixed"/>
        <w:tblCellMar>
          <w:left w:w="56" w:type="dxa"/>
          <w:right w:w="56" w:type="dxa"/>
        </w:tblCellMar>
        <w:tblLook w:val="0000" w:firstRow="0" w:lastRow="0" w:firstColumn="0" w:lastColumn="0" w:noHBand="0" w:noVBand="0"/>
      </w:tblPr>
      <w:tblGrid>
        <w:gridCol w:w="3969"/>
        <w:gridCol w:w="3402"/>
      </w:tblGrid>
      <w:tr w:rsidR="00FB3294" w:rsidRPr="00747E9C" w14:paraId="2B05F0C7" w14:textId="77777777" w:rsidTr="00B7408E">
        <w:trPr>
          <w:trHeight w:val="371"/>
        </w:trPr>
        <w:tc>
          <w:tcPr>
            <w:tcW w:w="3969" w:type="dxa"/>
            <w:tcBorders>
              <w:top w:val="single" w:sz="4" w:space="0" w:color="auto"/>
              <w:left w:val="single" w:sz="4" w:space="0" w:color="auto"/>
              <w:bottom w:val="single" w:sz="4" w:space="0" w:color="auto"/>
              <w:right w:val="nil"/>
            </w:tcBorders>
            <w:vAlign w:val="center"/>
          </w:tcPr>
          <w:p w14:paraId="6CAFFA7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3402" w:type="dxa"/>
            <w:tcBorders>
              <w:top w:val="single" w:sz="4" w:space="0" w:color="auto"/>
              <w:left w:val="single" w:sz="4" w:space="0" w:color="auto"/>
              <w:bottom w:val="single" w:sz="4" w:space="0" w:color="auto"/>
              <w:right w:val="single" w:sz="4" w:space="0" w:color="auto"/>
            </w:tcBorders>
            <w:vAlign w:val="center"/>
          </w:tcPr>
          <w:p w14:paraId="3627AC33" w14:textId="5C20F1E7" w:rsidR="00FB3294" w:rsidRPr="00747E9C" w:rsidRDefault="00005F94" w:rsidP="00B7408E">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hint="eastAsia"/>
                <w:color w:val="000000" w:themeColor="text1"/>
                <w:spacing w:val="0"/>
                <w:sz w:val="20"/>
                <w:szCs w:val="20"/>
              </w:rPr>
              <w:t>2026</w:t>
            </w:r>
            <w:r w:rsidR="00FB3294" w:rsidRPr="00747E9C">
              <w:rPr>
                <w:rFonts w:asciiTheme="minorEastAsia" w:eastAsiaTheme="minorEastAsia" w:hAnsiTheme="minorEastAsia" w:hint="eastAsia"/>
                <w:color w:val="000000" w:themeColor="text1"/>
                <w:spacing w:val="0"/>
                <w:sz w:val="20"/>
                <w:szCs w:val="20"/>
              </w:rPr>
              <w:t>年度</w:t>
            </w:r>
          </w:p>
        </w:tc>
      </w:tr>
      <w:tr w:rsidR="00FB3294" w:rsidRPr="00747E9C" w14:paraId="1636C070" w14:textId="77777777" w:rsidTr="00B7408E">
        <w:trPr>
          <w:trHeight w:val="265"/>
        </w:trPr>
        <w:tc>
          <w:tcPr>
            <w:tcW w:w="3969" w:type="dxa"/>
            <w:tcBorders>
              <w:top w:val="single" w:sz="4" w:space="0" w:color="auto"/>
              <w:left w:val="single" w:sz="4" w:space="0" w:color="auto"/>
              <w:bottom w:val="nil"/>
              <w:right w:val="nil"/>
            </w:tcBorders>
          </w:tcPr>
          <w:p w14:paraId="7FEA3E8A" w14:textId="021AD9A1"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Ⅰ．労務費</w:t>
            </w:r>
          </w:p>
        </w:tc>
        <w:tc>
          <w:tcPr>
            <w:tcW w:w="3402" w:type="dxa"/>
            <w:tcBorders>
              <w:top w:val="single" w:sz="4" w:space="0" w:color="auto"/>
              <w:left w:val="single" w:sz="4" w:space="0" w:color="auto"/>
              <w:bottom w:val="nil"/>
              <w:right w:val="single" w:sz="4" w:space="0" w:color="auto"/>
            </w:tcBorders>
            <w:vAlign w:val="center"/>
          </w:tcPr>
          <w:p w14:paraId="586E3010" w14:textId="21C63FC1"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BE44F47" w14:textId="77777777" w:rsidTr="00B7408E">
        <w:trPr>
          <w:trHeight w:val="316"/>
        </w:trPr>
        <w:tc>
          <w:tcPr>
            <w:tcW w:w="3969" w:type="dxa"/>
            <w:tcBorders>
              <w:top w:val="nil"/>
              <w:left w:val="single" w:sz="4" w:space="0" w:color="auto"/>
              <w:bottom w:val="nil"/>
              <w:right w:val="nil"/>
            </w:tcBorders>
          </w:tcPr>
          <w:p w14:paraId="4D814E5F"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3402" w:type="dxa"/>
            <w:tcBorders>
              <w:top w:val="nil"/>
              <w:left w:val="single" w:sz="4" w:space="0" w:color="auto"/>
              <w:bottom w:val="nil"/>
              <w:right w:val="single" w:sz="4" w:space="0" w:color="auto"/>
            </w:tcBorders>
            <w:vAlign w:val="center"/>
          </w:tcPr>
          <w:p w14:paraId="74A86980" w14:textId="44993883"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DCFE206" w14:textId="77777777" w:rsidTr="00B7408E">
        <w:trPr>
          <w:trHeight w:val="383"/>
        </w:trPr>
        <w:tc>
          <w:tcPr>
            <w:tcW w:w="3969" w:type="dxa"/>
            <w:tcBorders>
              <w:top w:val="nil"/>
              <w:left w:val="single" w:sz="4" w:space="0" w:color="auto"/>
              <w:bottom w:val="single" w:sz="4" w:space="0" w:color="auto"/>
              <w:right w:val="nil"/>
            </w:tcBorders>
          </w:tcPr>
          <w:p w14:paraId="00C259B2"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3402" w:type="dxa"/>
            <w:tcBorders>
              <w:top w:val="nil"/>
              <w:left w:val="single" w:sz="4" w:space="0" w:color="auto"/>
              <w:bottom w:val="single" w:sz="4" w:space="0" w:color="auto"/>
              <w:right w:val="single" w:sz="4" w:space="0" w:color="auto"/>
            </w:tcBorders>
            <w:vAlign w:val="center"/>
          </w:tcPr>
          <w:p w14:paraId="3AF7C1BA" w14:textId="0C85E0FB"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6934C5A" w14:textId="77777777" w:rsidTr="00B7408E">
        <w:trPr>
          <w:trHeight w:val="279"/>
        </w:trPr>
        <w:tc>
          <w:tcPr>
            <w:tcW w:w="3969" w:type="dxa"/>
            <w:tcBorders>
              <w:top w:val="nil"/>
              <w:left w:val="single" w:sz="4" w:space="0" w:color="auto"/>
              <w:bottom w:val="nil"/>
              <w:right w:val="nil"/>
            </w:tcBorders>
          </w:tcPr>
          <w:p w14:paraId="3B1EE33C" w14:textId="718EFF16"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Ⅱ．その他経費</w:t>
            </w:r>
          </w:p>
        </w:tc>
        <w:tc>
          <w:tcPr>
            <w:tcW w:w="3402" w:type="dxa"/>
            <w:tcBorders>
              <w:top w:val="nil"/>
              <w:left w:val="single" w:sz="4" w:space="0" w:color="auto"/>
              <w:bottom w:val="nil"/>
              <w:right w:val="single" w:sz="4" w:space="0" w:color="auto"/>
            </w:tcBorders>
            <w:vAlign w:val="center"/>
          </w:tcPr>
          <w:p w14:paraId="2B005395" w14:textId="3DD5EB92"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E8F9D1F" w14:textId="77777777" w:rsidTr="00B7408E">
        <w:trPr>
          <w:trHeight w:val="316"/>
        </w:trPr>
        <w:tc>
          <w:tcPr>
            <w:tcW w:w="3969" w:type="dxa"/>
            <w:tcBorders>
              <w:top w:val="nil"/>
              <w:left w:val="single" w:sz="4" w:space="0" w:color="auto"/>
              <w:bottom w:val="nil"/>
              <w:right w:val="nil"/>
            </w:tcBorders>
          </w:tcPr>
          <w:p w14:paraId="1BE4EEA4"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3402" w:type="dxa"/>
            <w:tcBorders>
              <w:top w:val="nil"/>
              <w:left w:val="single" w:sz="4" w:space="0" w:color="auto"/>
              <w:bottom w:val="nil"/>
              <w:right w:val="single" w:sz="4" w:space="0" w:color="auto"/>
            </w:tcBorders>
            <w:vAlign w:val="center"/>
          </w:tcPr>
          <w:p w14:paraId="38A3CA2B" w14:textId="6D05339E"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3FC582B4" w14:textId="77777777" w:rsidTr="00B7408E">
        <w:trPr>
          <w:trHeight w:val="316"/>
        </w:trPr>
        <w:tc>
          <w:tcPr>
            <w:tcW w:w="3969" w:type="dxa"/>
            <w:tcBorders>
              <w:top w:val="nil"/>
              <w:left w:val="single" w:sz="4" w:space="0" w:color="auto"/>
              <w:bottom w:val="nil"/>
              <w:right w:val="nil"/>
            </w:tcBorders>
          </w:tcPr>
          <w:p w14:paraId="668BB5BB" w14:textId="77777777" w:rsidR="00FB3294" w:rsidRPr="00747E9C" w:rsidRDefault="00FB3294" w:rsidP="00B7408E">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3402" w:type="dxa"/>
            <w:tcBorders>
              <w:top w:val="nil"/>
              <w:left w:val="single" w:sz="4" w:space="0" w:color="auto"/>
              <w:bottom w:val="nil"/>
              <w:right w:val="single" w:sz="4" w:space="0" w:color="auto"/>
            </w:tcBorders>
            <w:vAlign w:val="center"/>
          </w:tcPr>
          <w:p w14:paraId="18C7B05C" w14:textId="639C23D0"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B6D371A" w14:textId="77777777" w:rsidTr="00B7408E">
        <w:trPr>
          <w:trHeight w:val="316"/>
        </w:trPr>
        <w:tc>
          <w:tcPr>
            <w:tcW w:w="3969" w:type="dxa"/>
            <w:tcBorders>
              <w:top w:val="nil"/>
              <w:left w:val="single" w:sz="4" w:space="0" w:color="auto"/>
              <w:bottom w:val="nil"/>
              <w:right w:val="nil"/>
            </w:tcBorders>
          </w:tcPr>
          <w:p w14:paraId="1733FF98"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3402" w:type="dxa"/>
            <w:tcBorders>
              <w:top w:val="nil"/>
              <w:left w:val="single" w:sz="4" w:space="0" w:color="auto"/>
              <w:bottom w:val="nil"/>
              <w:right w:val="single" w:sz="4" w:space="0" w:color="auto"/>
            </w:tcBorders>
            <w:vAlign w:val="center"/>
          </w:tcPr>
          <w:p w14:paraId="40E139A5" w14:textId="2048936A"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2A9F7A8" w14:textId="77777777" w:rsidTr="00B7408E">
        <w:trPr>
          <w:trHeight w:val="316"/>
        </w:trPr>
        <w:tc>
          <w:tcPr>
            <w:tcW w:w="3969" w:type="dxa"/>
            <w:tcBorders>
              <w:top w:val="nil"/>
              <w:left w:val="single" w:sz="4" w:space="0" w:color="auto"/>
              <w:bottom w:val="single" w:sz="4" w:space="0" w:color="auto"/>
              <w:right w:val="nil"/>
            </w:tcBorders>
          </w:tcPr>
          <w:p w14:paraId="47E790D9"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3402" w:type="dxa"/>
            <w:tcBorders>
              <w:top w:val="nil"/>
              <w:left w:val="single" w:sz="4" w:space="0" w:color="auto"/>
              <w:bottom w:val="single" w:sz="4" w:space="0" w:color="auto"/>
              <w:right w:val="single" w:sz="4" w:space="0" w:color="auto"/>
            </w:tcBorders>
            <w:vAlign w:val="center"/>
          </w:tcPr>
          <w:p w14:paraId="19ACBBB6" w14:textId="4DA81C0C"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5D687F53" w14:textId="77777777" w:rsidTr="00B7408E">
        <w:trPr>
          <w:cantSplit/>
          <w:trHeight w:val="80"/>
        </w:trPr>
        <w:tc>
          <w:tcPr>
            <w:tcW w:w="3969" w:type="dxa"/>
            <w:tcBorders>
              <w:top w:val="single" w:sz="4" w:space="0" w:color="auto"/>
              <w:left w:val="single" w:sz="4" w:space="0" w:color="auto"/>
              <w:bottom w:val="single" w:sz="4" w:space="0" w:color="auto"/>
              <w:right w:val="nil"/>
            </w:tcBorders>
          </w:tcPr>
          <w:p w14:paraId="1D8EA6E6" w14:textId="439914A7" w:rsidR="00FB3294" w:rsidRPr="00747E9C" w:rsidRDefault="00FB3294" w:rsidP="00B7408E">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04A5883F" w14:textId="0DF58309"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25A91E23" w14:textId="77777777" w:rsidTr="00B7408E">
        <w:trPr>
          <w:cantSplit/>
          <w:trHeight w:val="405"/>
        </w:trPr>
        <w:tc>
          <w:tcPr>
            <w:tcW w:w="3969" w:type="dxa"/>
            <w:tcBorders>
              <w:top w:val="single" w:sz="4" w:space="0" w:color="auto"/>
              <w:left w:val="single" w:sz="4" w:space="0" w:color="auto"/>
              <w:bottom w:val="single" w:sz="4" w:space="0" w:color="auto"/>
              <w:right w:val="nil"/>
            </w:tcBorders>
          </w:tcPr>
          <w:p w14:paraId="0CE973F7" w14:textId="319627BC" w:rsidR="00FB3294" w:rsidRPr="00747E9C" w:rsidRDefault="00FB3294" w:rsidP="00B7408E">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Ⅲ．間接経費</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1</w:t>
            </w:r>
            <w:r w:rsidRPr="00747E9C">
              <w:rPr>
                <w:rFonts w:hAnsi="ＭＳ 明朝" w:hint="eastAsia"/>
                <w:color w:val="000000" w:themeColor="text1"/>
                <w:spacing w:val="0"/>
                <w:sz w:val="20"/>
                <w:szCs w:val="20"/>
                <w:vertAlign w:val="superscript"/>
              </w:rPr>
              <w:t>）</w:t>
            </w:r>
          </w:p>
        </w:tc>
        <w:tc>
          <w:tcPr>
            <w:tcW w:w="3402" w:type="dxa"/>
            <w:tcBorders>
              <w:top w:val="single" w:sz="4" w:space="0" w:color="auto"/>
              <w:left w:val="single" w:sz="4" w:space="0" w:color="auto"/>
              <w:bottom w:val="single" w:sz="4" w:space="0" w:color="auto"/>
              <w:right w:val="single" w:sz="4" w:space="0" w:color="auto"/>
            </w:tcBorders>
            <w:vAlign w:val="center"/>
          </w:tcPr>
          <w:p w14:paraId="731271EA" w14:textId="29972A98"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9D7863B" w14:textId="77777777" w:rsidTr="00B7408E">
        <w:trPr>
          <w:trHeight w:val="395"/>
        </w:trPr>
        <w:tc>
          <w:tcPr>
            <w:tcW w:w="3969" w:type="dxa"/>
            <w:tcBorders>
              <w:top w:val="nil"/>
              <w:left w:val="single" w:sz="4" w:space="0" w:color="auto"/>
              <w:bottom w:val="single" w:sz="4" w:space="0" w:color="auto"/>
              <w:right w:val="nil"/>
            </w:tcBorders>
          </w:tcPr>
          <w:p w14:paraId="63F5EF91" w14:textId="1054F024"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Ⅳ．再委託費・共同実施費</w:t>
            </w:r>
          </w:p>
        </w:tc>
        <w:tc>
          <w:tcPr>
            <w:tcW w:w="3402" w:type="dxa"/>
            <w:tcBorders>
              <w:top w:val="nil"/>
              <w:left w:val="single" w:sz="4" w:space="0" w:color="auto"/>
              <w:bottom w:val="single" w:sz="4" w:space="0" w:color="auto"/>
              <w:right w:val="single" w:sz="4" w:space="0" w:color="auto"/>
            </w:tcBorders>
            <w:vAlign w:val="center"/>
          </w:tcPr>
          <w:p w14:paraId="6CF4791F" w14:textId="552EAF6F"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FF1EAEF" w14:textId="77777777" w:rsidTr="00B7408E">
        <w:trPr>
          <w:trHeight w:val="398"/>
        </w:trPr>
        <w:tc>
          <w:tcPr>
            <w:tcW w:w="3969" w:type="dxa"/>
            <w:tcBorders>
              <w:top w:val="nil"/>
              <w:left w:val="single" w:sz="4" w:space="0" w:color="auto"/>
              <w:bottom w:val="single" w:sz="4" w:space="0" w:color="auto"/>
              <w:right w:val="nil"/>
            </w:tcBorders>
            <w:vAlign w:val="center"/>
          </w:tcPr>
          <w:p w14:paraId="5C457BE5" w14:textId="5598B925"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2</w:t>
            </w:r>
            <w:r w:rsidRPr="00747E9C">
              <w:rPr>
                <w:rFonts w:hAnsi="ＭＳ 明朝" w:hint="eastAsia"/>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70AEE0C5"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525C1E62" w14:textId="77777777" w:rsidTr="00B7408E">
        <w:trPr>
          <w:trHeight w:val="398"/>
        </w:trPr>
        <w:tc>
          <w:tcPr>
            <w:tcW w:w="3969" w:type="dxa"/>
            <w:tcBorders>
              <w:top w:val="nil"/>
              <w:left w:val="single" w:sz="4" w:space="0" w:color="auto"/>
              <w:bottom w:val="single" w:sz="4" w:space="0" w:color="auto"/>
              <w:right w:val="nil"/>
            </w:tcBorders>
            <w:vAlign w:val="center"/>
          </w:tcPr>
          <w:p w14:paraId="7ECEDF50" w14:textId="42E60EEE"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E971E1">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3</w:t>
            </w:r>
            <w:r w:rsidRPr="00E971E1">
              <w:rPr>
                <w:rFonts w:hAnsi="ＭＳ 明朝"/>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6159F014"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7007AB7" w14:textId="77777777" w:rsidTr="00B7408E">
        <w:trPr>
          <w:trHeight w:val="398"/>
        </w:trPr>
        <w:tc>
          <w:tcPr>
            <w:tcW w:w="3969" w:type="dxa"/>
            <w:tcBorders>
              <w:top w:val="nil"/>
              <w:left w:val="single" w:sz="4" w:space="0" w:color="auto"/>
              <w:bottom w:val="single" w:sz="4" w:space="0" w:color="auto"/>
              <w:right w:val="nil"/>
            </w:tcBorders>
            <w:vAlign w:val="center"/>
          </w:tcPr>
          <w:p w14:paraId="33067DC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総</w:t>
            </w:r>
            <w:r>
              <w:rPr>
                <w:rFonts w:hAnsi="ＭＳ 明朝" w:hint="eastAsia"/>
                <w:color w:val="000000" w:themeColor="text1"/>
                <w:spacing w:val="0"/>
                <w:sz w:val="20"/>
                <w:szCs w:val="20"/>
              </w:rPr>
              <w:t xml:space="preserve">　　</w:t>
            </w:r>
            <w:r w:rsidRPr="00747E9C">
              <w:rPr>
                <w:rFonts w:hAnsi="ＭＳ 明朝" w:hint="eastAsia"/>
                <w:color w:val="000000" w:themeColor="text1"/>
                <w:spacing w:val="0"/>
                <w:sz w:val="20"/>
                <w:szCs w:val="20"/>
              </w:rPr>
              <w:t>計</w:t>
            </w:r>
          </w:p>
        </w:tc>
        <w:tc>
          <w:tcPr>
            <w:tcW w:w="3402" w:type="dxa"/>
            <w:tcBorders>
              <w:top w:val="nil"/>
              <w:left w:val="single" w:sz="4" w:space="0" w:color="auto"/>
              <w:bottom w:val="single" w:sz="4" w:space="0" w:color="auto"/>
              <w:right w:val="single" w:sz="4" w:space="0" w:color="auto"/>
            </w:tcBorders>
            <w:vAlign w:val="center"/>
          </w:tcPr>
          <w:p w14:paraId="1B131B06"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bl>
    <w:p w14:paraId="78708788" w14:textId="77777777" w:rsidR="00FB3294" w:rsidRPr="00BE7732" w:rsidRDefault="00FB3294" w:rsidP="00FB3294">
      <w:pPr>
        <w:spacing w:line="180" w:lineRule="exact"/>
        <w:rPr>
          <w:color w:val="000000" w:themeColor="text1"/>
          <w:sz w:val="16"/>
          <w:szCs w:val="16"/>
        </w:rPr>
      </w:pPr>
    </w:p>
    <w:p w14:paraId="67797220" w14:textId="77777777" w:rsidR="00FB3294" w:rsidRPr="00996F46" w:rsidRDefault="00FB3294" w:rsidP="00FB329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391C1B4E" w14:textId="0C8B8CC6" w:rsidR="00FB3294"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 間接経費率は、委託業務事務処理マニュアル</w:t>
      </w:r>
      <w:r>
        <w:rPr>
          <w:rFonts w:asciiTheme="minorEastAsia" w:eastAsiaTheme="minorEastAsia" w:hAnsiTheme="minorEastAsia" w:hint="eastAsia"/>
          <w:color w:val="000000" w:themeColor="text1"/>
          <w:sz w:val="18"/>
          <w:szCs w:val="18"/>
        </w:rPr>
        <w:t>（※）</w:t>
      </w:r>
      <w:r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996F46">
        <w:rPr>
          <w:rFonts w:asciiTheme="minorEastAsia" w:eastAsiaTheme="minorEastAsia" w:hAnsiTheme="minorEastAsia" w:hint="eastAsia"/>
          <w:noProof/>
          <w:color w:val="000000" w:themeColor="text1"/>
          <w:sz w:val="18"/>
          <w:szCs w:val="18"/>
        </w:rPr>
        <w:t>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Ⅱ</w:t>
      </w:r>
      <w:r w:rsidRPr="00996F46">
        <w:rPr>
          <w:rFonts w:asciiTheme="minorEastAsia" w:eastAsiaTheme="minorEastAsia" w:hAnsiTheme="minorEastAsia" w:hint="eastAsia"/>
          <w:color w:val="000000" w:themeColor="text1"/>
          <w:sz w:val="18"/>
          <w:szCs w:val="18"/>
        </w:rPr>
        <w:t>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毎に事業者種別により間接経費率（大学・国研等：30％、中小企業等：20％、その他：10％）を設定することができるため、</w:t>
      </w:r>
      <w:r>
        <w:rPr>
          <w:rFonts w:hAnsi="ＭＳ 明朝" w:hint="eastAsia"/>
          <w:color w:val="000000" w:themeColor="text1"/>
          <w:sz w:val="18"/>
          <w:szCs w:val="18"/>
        </w:rPr>
        <w:t>Ⅲ</w:t>
      </w:r>
      <w:r w:rsidRPr="00996F46">
        <w:rPr>
          <w:rFonts w:hAnsi="ＭＳ 明朝" w:hint="eastAsia"/>
          <w:color w:val="000000" w:themeColor="text1"/>
          <w:sz w:val="18"/>
          <w:szCs w:val="18"/>
        </w:rPr>
        <w:t>には組合員毎の間接経費の総計を記載ください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06504579" w14:textId="77777777" w:rsidR="00FB3294" w:rsidRPr="00996F46"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8" w:history="1">
        <w:r w:rsidRPr="00692123">
          <w:rPr>
            <w:rStyle w:val="afffd"/>
            <w:rFonts w:asciiTheme="minorEastAsia" w:eastAsiaTheme="minorEastAsia" w:hAnsiTheme="minorEastAsia"/>
            <w:noProof w:val="0"/>
            <w:sz w:val="18"/>
            <w:szCs w:val="18"/>
          </w:rPr>
          <w:t>https://www.nedo.go.jp/itaku-gyomu/manual.html</w:t>
        </w:r>
      </w:hyperlink>
    </w:p>
    <w:p w14:paraId="3BFD00F6" w14:textId="09234950" w:rsidR="00FB3294" w:rsidRPr="00996F46" w:rsidRDefault="00DF22F4" w:rsidP="00FB329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00FB3294"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Ⅳ</w:t>
      </w:r>
      <w:r w:rsidR="00FB3294"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41ABC26" w14:textId="3EAA61D9" w:rsidR="00FB3294" w:rsidRPr="00996F46" w:rsidRDefault="00DF22F4" w:rsidP="00FB329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00FB3294" w:rsidRPr="00996F46">
        <w:rPr>
          <w:rFonts w:asciiTheme="minorEastAsia" w:eastAsiaTheme="minorEastAsia" w:hAnsiTheme="minorEastAsia" w:hint="eastAsia"/>
          <w:color w:val="000000" w:themeColor="text1"/>
          <w:sz w:val="18"/>
          <w:szCs w:val="18"/>
        </w:rPr>
        <w:t>. 応募者が消費税の免税事業者等</w:t>
      </w:r>
      <w:r w:rsidR="00FB3294" w:rsidRPr="00996F46">
        <w:rPr>
          <w:rFonts w:asciiTheme="minorEastAsia" w:eastAsiaTheme="minorEastAsia" w:hAnsiTheme="minorEastAsia" w:hint="eastAsia"/>
          <w:color w:val="000000" w:themeColor="text1"/>
          <w:sz w:val="18"/>
          <w:szCs w:val="18"/>
          <w:vertAlign w:val="superscript"/>
        </w:rPr>
        <w:t>※</w:t>
      </w:r>
      <w:r w:rsidR="00FB3294"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40B0F564" w14:textId="77777777" w:rsidR="00FB3294" w:rsidRPr="00996F46" w:rsidRDefault="00FB3294" w:rsidP="00FB3294">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00C706F" w14:textId="77777777" w:rsidR="00FB3294" w:rsidRDefault="00FB3294" w:rsidP="00FB3294">
      <w:pPr>
        <w:widowControl/>
        <w:jc w:val="left"/>
        <w:rPr>
          <w:rFonts w:asciiTheme="minorEastAsia" w:eastAsiaTheme="minorEastAsia" w:hAnsiTheme="minorEastAsia"/>
          <w:color w:val="000000" w:themeColor="text1"/>
          <w:spacing w:val="2"/>
          <w:kern w:val="0"/>
          <w:szCs w:val="21"/>
        </w:rPr>
      </w:pPr>
    </w:p>
    <w:p w14:paraId="11B135E7" w14:textId="77777777" w:rsidR="00DF22F4" w:rsidRDefault="00DF22F4" w:rsidP="00FB3294">
      <w:pPr>
        <w:widowControl/>
        <w:jc w:val="left"/>
        <w:rPr>
          <w:rFonts w:asciiTheme="minorEastAsia" w:eastAsiaTheme="minorEastAsia" w:hAnsiTheme="minorEastAsia"/>
          <w:color w:val="000000" w:themeColor="text1"/>
          <w:spacing w:val="2"/>
          <w:kern w:val="0"/>
          <w:szCs w:val="21"/>
        </w:rPr>
      </w:pPr>
    </w:p>
    <w:p w14:paraId="03797D1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6E3AF024"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6B450F2"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1BAE2045" w14:textId="77777777" w:rsidR="00091149" w:rsidRDefault="00091149" w:rsidP="00975683">
      <w:pPr>
        <w:pStyle w:val="af1"/>
        <w:rPr>
          <w:rFonts w:hAnsi="ＭＳ 明朝"/>
          <w:color w:val="000000" w:themeColor="text1"/>
        </w:rPr>
      </w:pPr>
    </w:p>
    <w:p w14:paraId="7B40DA24" w14:textId="77777777" w:rsidR="003F1737" w:rsidRDefault="003F1737" w:rsidP="00975683">
      <w:pPr>
        <w:pStyle w:val="af1"/>
        <w:rPr>
          <w:rFonts w:hAnsi="ＭＳ 明朝"/>
          <w:color w:val="000000" w:themeColor="text1"/>
        </w:rPr>
      </w:pPr>
    </w:p>
    <w:p w14:paraId="76430931" w14:textId="77777777" w:rsidR="003F1737" w:rsidRPr="00747E9C" w:rsidRDefault="003F1737" w:rsidP="00975683">
      <w:pPr>
        <w:pStyle w:val="af1"/>
        <w:rPr>
          <w:rFonts w:hAnsi="ＭＳ 明朝"/>
          <w:color w:val="000000" w:themeColor="text1"/>
        </w:rPr>
      </w:pPr>
    </w:p>
    <w:p w14:paraId="4C73E706" w14:textId="79AAB14B" w:rsidR="00BB5E4B" w:rsidRDefault="00BB5E4B">
      <w:pPr>
        <w:widowControl/>
        <w:jc w:val="left"/>
        <w:rPr>
          <w:rFonts w:ascii="ＭＳ 明朝" w:hAnsi="ＭＳ 明朝"/>
          <w:color w:val="000000" w:themeColor="text1"/>
          <w:kern w:val="0"/>
          <w:szCs w:val="21"/>
        </w:rPr>
      </w:pPr>
    </w:p>
    <w:p w14:paraId="26749E73" w14:textId="6426BF5B"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lastRenderedPageBreak/>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1DF225FD"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3C3057">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footerReference w:type="even" r:id="rId9"/>
      <w:footerReference w:type="default" r:id="rId1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B52CC" w14:textId="77777777" w:rsidR="00E63043" w:rsidRDefault="00E63043">
      <w:r>
        <w:separator/>
      </w:r>
    </w:p>
  </w:endnote>
  <w:endnote w:type="continuationSeparator" w:id="0">
    <w:p w14:paraId="7292DE7B" w14:textId="77777777" w:rsidR="00E63043" w:rsidRDefault="00E63043">
      <w:r>
        <w:continuationSeparator/>
      </w:r>
    </w:p>
  </w:endnote>
  <w:endnote w:type="continuationNotice" w:id="1">
    <w:p w14:paraId="25BC7349" w14:textId="77777777" w:rsidR="00E63043" w:rsidRDefault="00E630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36705"/>
      <w:docPartObj>
        <w:docPartGallery w:val="Page Numbers (Bottom of Page)"/>
        <w:docPartUnique/>
      </w:docPartObj>
    </w:sdtPr>
    <w:sdtEndPr/>
    <w:sdtContent>
      <w:p w14:paraId="1EF04CA1" w14:textId="7AF8C673" w:rsidR="005D1463" w:rsidRDefault="005D1463">
        <w:pPr>
          <w:pStyle w:val="ac"/>
          <w:jc w:val="center"/>
        </w:pPr>
        <w:r>
          <w:fldChar w:fldCharType="begin"/>
        </w:r>
        <w:r>
          <w:instrText>PAGE   \* MERGEFORMAT</w:instrText>
        </w:r>
        <w:r>
          <w:fldChar w:fldCharType="separate"/>
        </w:r>
        <w:r>
          <w:rPr>
            <w:lang w:val="ja-JP"/>
          </w:rPr>
          <w:t>2</w:t>
        </w:r>
        <w:r>
          <w:fldChar w:fldCharType="end"/>
        </w:r>
      </w:p>
    </w:sdtContent>
  </w:sdt>
  <w:p w14:paraId="7A89F1D3" w14:textId="77777777" w:rsidR="005D1463" w:rsidRDefault="005D14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4D83E" w14:textId="77777777" w:rsidR="00E63043" w:rsidRDefault="00E63043">
      <w:r>
        <w:separator/>
      </w:r>
    </w:p>
  </w:footnote>
  <w:footnote w:type="continuationSeparator" w:id="0">
    <w:p w14:paraId="40D105B7" w14:textId="77777777" w:rsidR="00E63043" w:rsidRDefault="00E63043">
      <w:r>
        <w:continuationSeparator/>
      </w:r>
    </w:p>
  </w:footnote>
  <w:footnote w:type="continuationNotice" w:id="1">
    <w:p w14:paraId="614BA936" w14:textId="77777777" w:rsidR="00E63043" w:rsidRDefault="00E630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5F94"/>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04CE"/>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2FE"/>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107"/>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3ED"/>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63F"/>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658"/>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3C1"/>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C00"/>
    <w:rsid w:val="003C219C"/>
    <w:rsid w:val="003C2BFA"/>
    <w:rsid w:val="003C2CF8"/>
    <w:rsid w:val="003C2FAA"/>
    <w:rsid w:val="003C3057"/>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737"/>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0F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0F16"/>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3F6"/>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1E6"/>
    <w:rsid w:val="007C44E3"/>
    <w:rsid w:val="007C5832"/>
    <w:rsid w:val="007C5F80"/>
    <w:rsid w:val="007C626C"/>
    <w:rsid w:val="007C67F1"/>
    <w:rsid w:val="007C6BC8"/>
    <w:rsid w:val="007C7122"/>
    <w:rsid w:val="007C72C3"/>
    <w:rsid w:val="007C72F5"/>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061"/>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3DB3"/>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139B"/>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B8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175D"/>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E99"/>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683"/>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97964"/>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6AA5"/>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6B6C"/>
    <w:rsid w:val="009F74AE"/>
    <w:rsid w:val="009F7906"/>
    <w:rsid w:val="009F7EB4"/>
    <w:rsid w:val="00A009A0"/>
    <w:rsid w:val="00A00BD2"/>
    <w:rsid w:val="00A00F96"/>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3BAB"/>
    <w:rsid w:val="00B540AD"/>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285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875"/>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B2C"/>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2BB"/>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27447"/>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6B6"/>
    <w:rsid w:val="00E928E7"/>
    <w:rsid w:val="00E9306B"/>
    <w:rsid w:val="00E93A07"/>
    <w:rsid w:val="00E93B86"/>
    <w:rsid w:val="00E93CC0"/>
    <w:rsid w:val="00E93EA1"/>
    <w:rsid w:val="00E9417B"/>
    <w:rsid w:val="00E94C88"/>
    <w:rsid w:val="00E9520B"/>
    <w:rsid w:val="00E955A1"/>
    <w:rsid w:val="00E95822"/>
    <w:rsid w:val="00E95A62"/>
    <w:rsid w:val="00E95D47"/>
    <w:rsid w:val="00E961E9"/>
    <w:rsid w:val="00E97044"/>
    <w:rsid w:val="00E9720C"/>
    <w:rsid w:val="00E97338"/>
    <w:rsid w:val="00E97622"/>
    <w:rsid w:val="00E976BD"/>
    <w:rsid w:val="00E97BD9"/>
    <w:rsid w:val="00EA04FC"/>
    <w:rsid w:val="00EA1375"/>
    <w:rsid w:val="00EA23E6"/>
    <w:rsid w:val="00EA2D03"/>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9E3"/>
    <w:rsid w:val="00EE0BC7"/>
    <w:rsid w:val="00EE0ED3"/>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2749"/>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1AF5"/>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16A0"/>
    <w:rsid w:val="00FB18C9"/>
    <w:rsid w:val="00FB1C30"/>
    <w:rsid w:val="00FB1F8B"/>
    <w:rsid w:val="00FB2035"/>
    <w:rsid w:val="00FB2094"/>
    <w:rsid w:val="00FB32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nedo.go.jp/itaku-gyomu/yakkan.html" TargetMode="External" Type="http://schemas.openxmlformats.org/officeDocument/2006/relationships/hyperlink"/><Relationship Id="rId8" Target="https://www.nedo.go.jp/itaku-gyomu/manual.html"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7</Pages>
  <Words>3929</Words>
  <Characters>4206</Characters>
  <DocSecurity>0</DocSecurity>
  <Lines>273</Lines>
  <Paragraphs>162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4421</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