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536D8DFE"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4F24DE">
        <w:rPr>
          <w:rFonts w:ascii="ＭＳ 明朝" w:hAnsi="ＭＳ 明朝" w:hint="eastAsia"/>
        </w:rPr>
        <w:t>８</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02C789F"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w:t>
      </w:r>
      <w:r w:rsidR="00693AB9">
        <w:rPr>
          <w:rFonts w:ascii="ＭＳ 明朝" w:hAnsi="ＭＳ 明朝" w:cs="Segoe UI Symbol" w:hint="eastAsia"/>
          <w:b/>
          <w:bCs/>
          <w:i/>
          <w:iCs/>
          <w:color w:val="3333FF"/>
        </w:rPr>
        <w:t>再</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3E61AC76"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6D6DAE" w:rsidRPr="00875FEC">
        <w:rPr>
          <w:rFonts w:ascii="ＭＳ 明朝" w:hAnsi="ＭＳ 明朝" w:cs="Segoe UI" w:hint="eastAsia"/>
          <w:color w:val="242424"/>
          <w:shd w:val="clear" w:color="auto" w:fill="FFFFFF"/>
        </w:rPr>
        <w:t>ポスト</w:t>
      </w:r>
      <w:r w:rsidR="006D6DAE" w:rsidRPr="00875FEC">
        <w:rPr>
          <w:rFonts w:ascii="ＭＳ 明朝" w:hAnsi="ＭＳ 明朝" w:cs="Segoe UI"/>
          <w:color w:val="242424"/>
          <w:shd w:val="clear" w:color="auto" w:fill="FFFFFF"/>
        </w:rPr>
        <w:t>5G</w:t>
      </w:r>
      <w:r w:rsidR="006D6DAE" w:rsidRPr="00875FEC">
        <w:rPr>
          <w:rFonts w:ascii="ＭＳ 明朝" w:hAnsi="ＭＳ 明朝" w:cs="Segoe UI" w:hint="eastAsia"/>
          <w:color w:val="242424"/>
          <w:shd w:val="clear" w:color="auto" w:fill="FFFFFF"/>
        </w:rPr>
        <w:t>情報通信システ厶基盤強化研究開発事業</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9264" behindDoc="0" locked="0" layoutInCell="1" allowOverlap="1" wp14:anchorId="31A8F559" wp14:editId="2B1FDBDF">
                <wp:simplePos x="0" y="0"/>
                <wp:positionH relativeFrom="column">
                  <wp:posOffset>32385</wp:posOffset>
                </wp:positionH>
                <wp:positionV relativeFrom="paragraph">
                  <wp:posOffset>38100</wp:posOffset>
                </wp:positionV>
                <wp:extent cx="6191250" cy="345757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457575"/>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0"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1" w:name="_Hlk167914595"/>
                            <w:bookmarkEnd w:id="0"/>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1"/>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55pt;margin-top:3pt;width:48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2"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3" w:name="_Hlk167914595"/>
                      <w:bookmarkEnd w:id="2"/>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3"/>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765FE8EB" w14:textId="4510CFE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b/>
          <w:bCs/>
          <w:i/>
          <w:iCs/>
          <w:color w:val="3333FF"/>
        </w:rPr>
        <w:t>https://www.cas.go.jp/jp/seisaku/gx_jikkou_kaigi/dai10/siryou1.pdf</w:t>
      </w:r>
    </w:p>
    <w:p w14:paraId="029A9DA3" w14:textId="77777777" w:rsidR="007C4B74" w:rsidRDefault="007C4B74" w:rsidP="000F73D8">
      <w:pPr>
        <w:jc w:val="left"/>
        <w:rPr>
          <w:rFonts w:ascii="ＭＳ 明朝" w:hAnsi="ＭＳ 明朝" w:cs="Segoe UI"/>
          <w:color w:val="242424"/>
          <w:shd w:val="clear" w:color="auto" w:fill="FFFF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55FB9CD9" w14:textId="03F1100F" w:rsidR="00D51E30" w:rsidRPr="009755DE" w:rsidRDefault="00D51E30" w:rsidP="008F70BB">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1D8C2ACE" w14:textId="7DF3B5A7" w:rsidR="009755DE" w:rsidRPr="009755DE" w:rsidRDefault="009755DE" w:rsidP="008F70BB">
      <w:pPr>
        <w:pStyle w:val="afb"/>
        <w:ind w:leftChars="0" w:left="426"/>
        <w:jc w:val="left"/>
        <w:rPr>
          <w:rFonts w:ascii="ＭＳ 明朝" w:eastAsia="ＭＳ 明朝" w:hAnsi="ＭＳ 明朝" w:cs="Segoe UI Symbol"/>
          <w:b/>
          <w:bCs/>
          <w:i/>
          <w:iCs/>
          <w:color w:val="3333FF"/>
          <w:szCs w:val="21"/>
        </w:rPr>
      </w:pPr>
    </w:p>
    <w:p w14:paraId="2552DBCE" w14:textId="77777777" w:rsidR="009755DE" w:rsidRPr="009755DE" w:rsidRDefault="009755DE" w:rsidP="008F70BB">
      <w:pPr>
        <w:pStyle w:val="afb"/>
        <w:ind w:leftChars="270" w:left="567"/>
        <w:jc w:val="left"/>
        <w:rPr>
          <w:rFonts w:ascii="ＭＳ 明朝" w:eastAsia="ＭＳ 明朝" w:hAnsi="ＭＳ 明朝" w:cs="Segoe UI Symbol"/>
          <w:b/>
          <w:bCs/>
          <w:i/>
          <w:iCs/>
          <w:color w:val="3333FF"/>
          <w:szCs w:val="21"/>
        </w:rPr>
      </w:pPr>
      <w:r w:rsidRPr="009755DE">
        <w:rPr>
          <w:rFonts w:ascii="ＭＳ 明朝" w:eastAsia="ＭＳ 明朝" w:hAnsi="ＭＳ 明朝" w:cs="Segoe UI Symbol" w:hint="eastAsia"/>
          <w:b/>
          <w:bCs/>
          <w:i/>
          <w:iCs/>
          <w:color w:val="3333FF"/>
          <w:szCs w:val="21"/>
        </w:rPr>
        <w:t>GXリーグHP ： https://gx-league.go.jp/</w:t>
      </w:r>
    </w:p>
    <w:p w14:paraId="7D9DA52E" w14:textId="77777777" w:rsidR="00D109D6" w:rsidRDefault="00D109D6" w:rsidP="00D109D6">
      <w:pPr>
        <w:pStyle w:val="afb"/>
        <w:ind w:leftChars="0" w:left="420"/>
        <w:contextualSpacing/>
        <w:jc w:val="left"/>
        <w:rPr>
          <w:rFonts w:ascii="ＭＳ 明朝" w:eastAsia="ＭＳ 明朝" w:hAnsi="ＭＳ 明朝" w:cs="Segoe UI"/>
          <w:color w:val="242424"/>
          <w:szCs w:val="21"/>
          <w:shd w:val="clear" w:color="auto" w:fill="FFFFFF"/>
        </w:rPr>
      </w:pP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4971A007"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他社から供給された電気・熱・蒸気の使用）に関する</w:t>
      </w:r>
      <w:r w:rsidR="00F82CBB" w:rsidRPr="00F82CBB">
        <w:rPr>
          <w:rFonts w:ascii="ＭＳ 明朝" w:eastAsia="ＭＳ 明朝" w:hAnsi="ＭＳ 明朝" w:cs="Segoe UI" w:hint="eastAsia"/>
          <w:color w:val="242424"/>
          <w:szCs w:val="21"/>
          <w:shd w:val="clear" w:color="auto" w:fill="FFFFFF"/>
        </w:rPr>
        <w:t>2025年、2030年時点での排出削減目標の設定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578E2EE7" w:rsidR="008C5AE8" w:rsidRDefault="008C5AE8" w:rsidP="008F70BB">
            <w:pPr>
              <w:pStyle w:val="afb"/>
              <w:ind w:leftChars="80" w:left="168"/>
              <w:jc w:val="left"/>
              <w:rPr>
                <w:rFonts w:ascii="ＭＳ 明朝" w:eastAsia="ＭＳ 明朝" w:hAnsi="ＭＳ 明朝" w:cs="Segoe UI Symbol"/>
                <w:b/>
                <w:bCs/>
                <w:i/>
                <w:iCs/>
                <w:color w:val="3333FF"/>
                <w:szCs w:val="21"/>
              </w:rPr>
            </w:pPr>
          </w:p>
        </w:tc>
      </w:tr>
    </w:tbl>
    <w:p w14:paraId="44EE6757" w14:textId="158BEBC6"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77777777" w:rsidR="00F52392" w:rsidRPr="00E14D1F" w:rsidRDefault="00F52392" w:rsidP="00F52392">
      <w:pPr>
        <w:ind w:firstLineChars="400" w:firstLine="843"/>
        <w:jc w:val="left"/>
        <w:rPr>
          <w:rFonts w:ascii="ＭＳ 明朝" w:hAnsi="ＭＳ 明朝" w:cs="Segoe UI Symbol"/>
          <w:b/>
          <w:bCs/>
          <w:i/>
          <w:iCs/>
          <w:color w:val="3333FF"/>
        </w:rPr>
      </w:pPr>
      <w:r w:rsidRPr="00E14D1F">
        <w:rPr>
          <w:rFonts w:ascii="ＭＳ 明朝" w:hAnsi="ＭＳ 明朝" w:cs="Segoe UI Symbol"/>
          <w:b/>
          <w:bCs/>
          <w:i/>
          <w:iCs/>
          <w:color w:val="3333FF"/>
        </w:rPr>
        <w:t>https://www.env.go.jp/earth/ondanka/supply_chain/gvc/estimate_02.html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EC1C156"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footerReference w:type="default" r:id="rId7"/>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FDA5" w14:textId="77777777" w:rsidR="00AA50D6" w:rsidRDefault="00AA50D6">
      <w:r>
        <w:separator/>
      </w:r>
    </w:p>
  </w:endnote>
  <w:endnote w:type="continuationSeparator" w:id="0">
    <w:p w14:paraId="52274745" w14:textId="77777777" w:rsidR="00AA50D6" w:rsidRDefault="00AA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E95" w14:textId="44D0A0A5" w:rsidR="00DA6CCA" w:rsidRDefault="00FC6FBF" w:rsidP="00E44C02">
    <w:pPr>
      <w:pStyle w:val="af0"/>
      <w:jc w:val="right"/>
    </w:pPr>
    <w:r>
      <w:rPr>
        <w:rFonts w:hint="eastAsia"/>
      </w:rPr>
      <w:t>2</w:t>
    </w:r>
    <w:r>
      <w:t>02</w:t>
    </w:r>
    <w:r w:rsidR="00A63475">
      <w:rPr>
        <w:rFonts w:hint="eastAsia"/>
      </w:rPr>
      <w:t>40329</w:t>
    </w:r>
    <w:r w:rsidR="00451235">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8603" w14:textId="77777777" w:rsidR="00AA50D6" w:rsidRDefault="00AA50D6">
      <w:r>
        <w:rPr>
          <w:rFonts w:hint="eastAsia"/>
        </w:rPr>
        <w:separator/>
      </w:r>
    </w:p>
  </w:footnote>
  <w:footnote w:type="continuationSeparator" w:id="0">
    <w:p w14:paraId="522B2C32" w14:textId="77777777" w:rsidR="00AA50D6" w:rsidRDefault="00AA5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050"/>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3009"/>
    <w:rsid w:val="00123063"/>
    <w:rsid w:val="0012335E"/>
    <w:rsid w:val="00123F08"/>
    <w:rsid w:val="00124185"/>
    <w:rsid w:val="00124301"/>
    <w:rsid w:val="00124C3E"/>
    <w:rsid w:val="00125021"/>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12E8"/>
    <w:rsid w:val="001A41DC"/>
    <w:rsid w:val="001A5821"/>
    <w:rsid w:val="001A591C"/>
    <w:rsid w:val="001A5F31"/>
    <w:rsid w:val="001A61FB"/>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9B8"/>
    <w:rsid w:val="001F0E4A"/>
    <w:rsid w:val="001F10B1"/>
    <w:rsid w:val="001F30BA"/>
    <w:rsid w:val="001F314E"/>
    <w:rsid w:val="001F42B9"/>
    <w:rsid w:val="001F5A05"/>
    <w:rsid w:val="001F5AF9"/>
    <w:rsid w:val="001F65EC"/>
    <w:rsid w:val="00200413"/>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0B3"/>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C2"/>
    <w:rsid w:val="002C041D"/>
    <w:rsid w:val="002C052C"/>
    <w:rsid w:val="002C107E"/>
    <w:rsid w:val="002C1372"/>
    <w:rsid w:val="002C1909"/>
    <w:rsid w:val="002C2171"/>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676C"/>
    <w:rsid w:val="004969DC"/>
    <w:rsid w:val="0049769C"/>
    <w:rsid w:val="0049778F"/>
    <w:rsid w:val="00497E0A"/>
    <w:rsid w:val="004A1D6F"/>
    <w:rsid w:val="004A1E0B"/>
    <w:rsid w:val="004A2802"/>
    <w:rsid w:val="004A31B5"/>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5C1"/>
    <w:rsid w:val="00516C24"/>
    <w:rsid w:val="005222BB"/>
    <w:rsid w:val="0052409E"/>
    <w:rsid w:val="00524715"/>
    <w:rsid w:val="0052498D"/>
    <w:rsid w:val="005251D7"/>
    <w:rsid w:val="0052657C"/>
    <w:rsid w:val="0052793D"/>
    <w:rsid w:val="005315FD"/>
    <w:rsid w:val="0053162D"/>
    <w:rsid w:val="00531D7B"/>
    <w:rsid w:val="00532252"/>
    <w:rsid w:val="00533F1D"/>
    <w:rsid w:val="0053451D"/>
    <w:rsid w:val="00534BD3"/>
    <w:rsid w:val="00535278"/>
    <w:rsid w:val="005358CF"/>
    <w:rsid w:val="00536865"/>
    <w:rsid w:val="00536D1E"/>
    <w:rsid w:val="00540DED"/>
    <w:rsid w:val="0054127C"/>
    <w:rsid w:val="00541A0D"/>
    <w:rsid w:val="00543FB0"/>
    <w:rsid w:val="00544109"/>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3AB9"/>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C87"/>
    <w:rsid w:val="00736622"/>
    <w:rsid w:val="0074020D"/>
    <w:rsid w:val="00740240"/>
    <w:rsid w:val="00740CA7"/>
    <w:rsid w:val="00741772"/>
    <w:rsid w:val="007428BC"/>
    <w:rsid w:val="00744CE5"/>
    <w:rsid w:val="00744EA8"/>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E7"/>
    <w:rsid w:val="007E65B2"/>
    <w:rsid w:val="007E7166"/>
    <w:rsid w:val="007E76EB"/>
    <w:rsid w:val="007F1DEE"/>
    <w:rsid w:val="007F1EF3"/>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3047"/>
    <w:rsid w:val="008C3FE6"/>
    <w:rsid w:val="008C4332"/>
    <w:rsid w:val="008C5382"/>
    <w:rsid w:val="008C5AE8"/>
    <w:rsid w:val="008C5D33"/>
    <w:rsid w:val="008C71C7"/>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1139"/>
    <w:rsid w:val="009E1319"/>
    <w:rsid w:val="009E1D89"/>
    <w:rsid w:val="009E23C0"/>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1D49"/>
    <w:rsid w:val="00A23AB5"/>
    <w:rsid w:val="00A23F1A"/>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58E7"/>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7B45"/>
    <w:rsid w:val="00A77C3F"/>
    <w:rsid w:val="00A80D39"/>
    <w:rsid w:val="00A80D6D"/>
    <w:rsid w:val="00A80F43"/>
    <w:rsid w:val="00A8106D"/>
    <w:rsid w:val="00A81A7A"/>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0D6"/>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49F"/>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206A"/>
    <w:rsid w:val="00BF2F7E"/>
    <w:rsid w:val="00BF40F5"/>
    <w:rsid w:val="00BF423F"/>
    <w:rsid w:val="00BF4414"/>
    <w:rsid w:val="00BF7B8E"/>
    <w:rsid w:val="00C00435"/>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56B7"/>
    <w:rsid w:val="00DE6CB1"/>
    <w:rsid w:val="00DF0475"/>
    <w:rsid w:val="00DF1BEB"/>
    <w:rsid w:val="00DF1DFE"/>
    <w:rsid w:val="00DF2B2B"/>
    <w:rsid w:val="00DF2EB8"/>
    <w:rsid w:val="00DF3D81"/>
    <w:rsid w:val="00DF4E8F"/>
    <w:rsid w:val="00DF63A1"/>
    <w:rsid w:val="00DF6DBB"/>
    <w:rsid w:val="00DF70E9"/>
    <w:rsid w:val="00DF7523"/>
    <w:rsid w:val="00DF7821"/>
    <w:rsid w:val="00E012A9"/>
    <w:rsid w:val="00E0263B"/>
    <w:rsid w:val="00E03907"/>
    <w:rsid w:val="00E04086"/>
    <w:rsid w:val="00E052FF"/>
    <w:rsid w:val="00E06940"/>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500B3"/>
    <w:rsid w:val="00E505DE"/>
    <w:rsid w:val="00E50842"/>
    <w:rsid w:val="00E50ABB"/>
    <w:rsid w:val="00E514BB"/>
    <w:rsid w:val="00E521B9"/>
    <w:rsid w:val="00E5371C"/>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4476"/>
    <w:rsid w:val="00F75484"/>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702</Words>
  <Characters>781</Characters>
  <DocSecurity>0</DocSecurity>
  <Lines>39</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