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B0F0" w14:textId="77777777" w:rsidR="000406C3" w:rsidRDefault="000406C3">
      <w:r>
        <w:separator/>
      </w:r>
    </w:p>
  </w:endnote>
  <w:endnote w:type="continuationSeparator" w:id="0">
    <w:p w14:paraId="7FCC6A15" w14:textId="77777777" w:rsidR="000406C3" w:rsidRDefault="0004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8EC7" w14:textId="77777777" w:rsidR="000406C3" w:rsidRDefault="000406C3">
      <w:r>
        <w:separator/>
      </w:r>
    </w:p>
  </w:footnote>
  <w:footnote w:type="continuationSeparator" w:id="0">
    <w:p w14:paraId="1086E60A" w14:textId="77777777" w:rsidR="000406C3" w:rsidRDefault="0004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6C3"/>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4F6"/>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29FB"/>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0700"/>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1DA"/>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3675"/>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874"/>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509</Words>
  <Characters>520</Characters>
  <DocSecurity>0</DocSecurity>
  <Lines>57</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