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B9BFF" w14:textId="1C556CB9" w:rsidR="001160E1" w:rsidRDefault="005C4B0C" w:rsidP="004060EC">
      <w:pPr>
        <w:rPr>
          <w:color w:val="000000"/>
        </w:rPr>
      </w:pPr>
      <w:r w:rsidRPr="00747E9C">
        <w:rPr>
          <w:noProof/>
          <w:color w:val="000000" w:themeColor="text1"/>
        </w:rPr>
        <mc:AlternateContent>
          <mc:Choice Requires="wps">
            <w:drawing>
              <wp:anchor distT="0" distB="0" distL="114300" distR="114300" simplePos="0" relativeHeight="251659264" behindDoc="0" locked="0" layoutInCell="1" allowOverlap="1" wp14:anchorId="02FE7FFD" wp14:editId="15DD420A">
                <wp:simplePos x="0" y="0"/>
                <wp:positionH relativeFrom="margin">
                  <wp:posOffset>5430741</wp:posOffset>
                </wp:positionH>
                <wp:positionV relativeFrom="paragraph">
                  <wp:posOffset>-21535</wp:posOffset>
                </wp:positionV>
                <wp:extent cx="742315" cy="445135"/>
                <wp:effectExtent l="0" t="0" r="19685" b="12065"/>
                <wp:wrapNone/>
                <wp:docPr id="6"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445135"/>
                        </a:xfrm>
                        <a:prstGeom prst="rect">
                          <a:avLst/>
                        </a:prstGeom>
                        <a:solidFill>
                          <a:srgbClr val="FFFFFF"/>
                        </a:solidFill>
                        <a:ln w="9525">
                          <a:solidFill>
                            <a:srgbClr val="000000"/>
                          </a:solidFill>
                          <a:miter lim="800000"/>
                          <a:headEnd/>
                          <a:tailEnd/>
                        </a:ln>
                      </wps:spPr>
                      <wps:txbx>
                        <w:txbxContent>
                          <w:p w14:paraId="3D10BEA1" w14:textId="39D59B83" w:rsidR="005C4B0C" w:rsidRPr="001F0D7D" w:rsidRDefault="005C4B0C" w:rsidP="005C4B0C">
                            <w:pPr>
                              <w:jc w:val="center"/>
                              <w:rPr>
                                <w:sz w:val="24"/>
                              </w:rPr>
                            </w:pPr>
                            <w:r>
                              <w:rPr>
                                <w:rFonts w:hint="eastAsia"/>
                                <w:sz w:val="24"/>
                              </w:rPr>
                              <w:t>別添</w:t>
                            </w:r>
                            <w:r w:rsidR="00EB5394">
                              <w:rPr>
                                <w:rFonts w:hint="eastAsia"/>
                                <w:sz w:val="24"/>
                              </w:rPr>
                              <w:t>４</w:t>
                            </w:r>
                          </w:p>
                        </w:txbxContent>
                      </wps:txbx>
                      <wps:bodyPr rot="0" vert="horz" wrap="square" lIns="74295" tIns="8890" rIns="74295" bIns="889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2FE7FFD" id="_x0000_t202" coordsize="21600,21600" o:spt="202" path="m,l,21600r21600,l21600,xe">
                <v:stroke joinstyle="miter"/>
                <v:path gradientshapeok="t" o:connecttype="rect"/>
              </v:shapetype>
              <v:shape id="Text Box 111" o:spid="_x0000_s1026" type="#_x0000_t202" style="position:absolute;left:0;text-align:left;margin-left:427.6pt;margin-top:-1.7pt;width:58.45pt;height:35.05pt;z-index:25165926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">
                <v:textbox style="mso-fit-shape-to-text:t" inset="5.85pt,.7pt,5.85pt,.7pt">
                  <w:txbxContent>
                    <w:p w14:paraId="3D10BEA1" w14:textId="39D59B83" w:rsidR="005C4B0C" w:rsidRPr="001F0D7D" w:rsidRDefault="005C4B0C" w:rsidP="005C4B0C">
                      <w:pPr>
                        <w:jc w:val="center"/>
                        <w:rPr>
                          <w:sz w:val="24"/>
                        </w:rPr>
                      </w:pPr>
                      <w:r>
                        <w:rPr>
                          <w:rFonts w:hint="eastAsia"/>
                          <w:sz w:val="24"/>
                        </w:rPr>
                        <w:t>別添</w:t>
                      </w:r>
                      <w:r w:rsidR="00EB5394">
                        <w:rPr>
                          <w:rFonts w:hint="eastAsia"/>
                          <w:sz w:val="24"/>
                        </w:rPr>
                        <w:t>４</w:t>
                      </w:r>
                    </w:p>
                  </w:txbxContent>
                </v:textbox>
                <w10:wrap anchorx="margin"/>
              </v:shape>
            </w:pict>
          </mc:Fallback>
        </mc:AlternateContent>
      </w:r>
    </w:p>
    <w:p w14:paraId="20E577B0" w14:textId="0A9CF864" w:rsidR="00862CED" w:rsidRDefault="00557350" w:rsidP="001160E1">
      <w:pPr>
        <w:jc w:val="center"/>
        <w:rPr>
          <w:color w:val="000000"/>
        </w:rPr>
      </w:pPr>
      <w:r w:rsidRPr="003C7871">
        <w:rPr>
          <w:rFonts w:ascii="ＭＳ ゴシック" w:eastAsia="ＭＳ ゴシック" w:hAnsi="ＭＳ ゴシック" w:hint="eastAsia"/>
          <w:color w:val="000000"/>
        </w:rPr>
        <w:t>NEDO</w:t>
      </w:r>
      <w:r w:rsidRPr="008E6269">
        <w:rPr>
          <w:rFonts w:hint="eastAsia"/>
          <w:color w:val="000000"/>
        </w:rPr>
        <w:t>事業遂行上に係る情報管理体制</w:t>
      </w:r>
      <w:r>
        <w:rPr>
          <w:rFonts w:hint="eastAsia"/>
          <w:color w:val="000000"/>
        </w:rPr>
        <w:t>の</w:t>
      </w:r>
      <w:r w:rsidR="00F7465A">
        <w:rPr>
          <w:rFonts w:hint="eastAsia"/>
          <w:color w:val="000000"/>
        </w:rPr>
        <w:t>確認票</w:t>
      </w:r>
    </w:p>
    <w:p w14:paraId="63AB5285" w14:textId="77777777" w:rsidR="001160E1" w:rsidRDefault="001160E1" w:rsidP="001160E1">
      <w:pPr>
        <w:jc w:val="center"/>
        <w:rPr>
          <w:color w:val="000000"/>
        </w:rPr>
      </w:pPr>
    </w:p>
    <w:p w14:paraId="37C9B374" w14:textId="6DCBAB07" w:rsidR="00887ECE" w:rsidRPr="002821AA" w:rsidRDefault="00887ECE" w:rsidP="00887ECE">
      <w:pPr>
        <w:pStyle w:val="ac"/>
        <w:rPr>
          <w:rFonts w:hAnsi="ＭＳ 明朝"/>
          <w:i/>
          <w:iCs/>
          <w:color w:val="0070C0"/>
          <w:sz w:val="21"/>
          <w:szCs w:val="21"/>
        </w:rPr>
      </w:pPr>
      <w:r w:rsidRPr="002821AA">
        <w:rPr>
          <w:rFonts w:hAnsi="ＭＳ 明朝" w:hint="eastAsia"/>
          <w:i/>
          <w:iCs/>
          <w:color w:val="0070C0"/>
          <w:sz w:val="21"/>
          <w:szCs w:val="21"/>
        </w:rPr>
        <w:t>【記載要領】</w:t>
      </w:r>
    </w:p>
    <w:p w14:paraId="78AC2DE3" w14:textId="2E538F32" w:rsidR="009655AD" w:rsidRPr="002821AA" w:rsidRDefault="00615DD2">
      <w:pPr>
        <w:pStyle w:val="afffe"/>
        <w:numPr>
          <w:ilvl w:val="0"/>
          <w:numId w:val="41"/>
        </w:numPr>
        <w:ind w:firstLineChars="0"/>
        <w:rPr>
          <w:rFonts w:asciiTheme="minorEastAsia" w:eastAsiaTheme="minorEastAsia" w:hAnsiTheme="minorEastAsia"/>
          <w:iCs/>
        </w:rPr>
      </w:pPr>
      <w:r w:rsidRPr="002821AA">
        <w:rPr>
          <w:rFonts w:asciiTheme="minorEastAsia" w:eastAsiaTheme="minorEastAsia" w:hAnsiTheme="minorEastAsia" w:hint="eastAsia"/>
          <w:iCs/>
        </w:rPr>
        <w:t>本事業の実施にあ</w:t>
      </w:r>
      <w:r w:rsidR="009216C5" w:rsidRPr="002821AA">
        <w:rPr>
          <w:rFonts w:asciiTheme="minorEastAsia" w:eastAsiaTheme="minorEastAsia" w:hAnsiTheme="minorEastAsia" w:hint="eastAsia"/>
          <w:iCs/>
        </w:rPr>
        <w:t>た</w:t>
      </w:r>
      <w:r w:rsidRPr="002821AA">
        <w:rPr>
          <w:rFonts w:asciiTheme="minorEastAsia" w:eastAsiaTheme="minorEastAsia" w:hAnsiTheme="minorEastAsia" w:hint="eastAsia"/>
          <w:iCs/>
        </w:rPr>
        <w:t>っては</w:t>
      </w:r>
      <w:r w:rsidR="007053E1" w:rsidRPr="002821AA">
        <w:rPr>
          <w:rFonts w:asciiTheme="minorEastAsia" w:eastAsiaTheme="minorEastAsia" w:hAnsiTheme="minorEastAsia" w:hint="eastAsia"/>
          <w:iCs/>
        </w:rPr>
        <w:t>、</w:t>
      </w:r>
      <w:r w:rsidR="006C251D">
        <w:rPr>
          <w:rFonts w:asciiTheme="minorEastAsia" w:eastAsiaTheme="minorEastAsia" w:hAnsiTheme="minorEastAsia" w:hint="eastAsia"/>
          <w:iCs/>
        </w:rPr>
        <w:t>技術流出防止措置の</w:t>
      </w:r>
      <w:r w:rsidR="00557350" w:rsidRPr="002821AA">
        <w:rPr>
          <w:rFonts w:asciiTheme="minorEastAsia" w:eastAsiaTheme="minorEastAsia" w:hAnsiTheme="minorEastAsia" w:hint="eastAsia"/>
          <w:iCs/>
        </w:rPr>
        <w:t>一環として、</w:t>
      </w:r>
      <w:r w:rsidR="00FC6994" w:rsidRPr="002821AA">
        <w:rPr>
          <w:rFonts w:asciiTheme="minorEastAsia" w:eastAsiaTheme="minorEastAsia" w:hAnsiTheme="minorEastAsia" w:hint="eastAsia"/>
          <w:iCs/>
        </w:rPr>
        <w:t>コア重要技術等</w:t>
      </w:r>
      <w:r w:rsidR="006C251D">
        <w:rPr>
          <w:rFonts w:asciiTheme="minorEastAsia" w:eastAsiaTheme="minorEastAsia" w:hAnsiTheme="minorEastAsia" w:hint="eastAsia"/>
          <w:iCs/>
        </w:rPr>
        <w:t>のアクセス管理の取組が必要となります</w:t>
      </w:r>
      <w:r w:rsidR="00DA3497" w:rsidRPr="002821AA">
        <w:rPr>
          <w:rFonts w:asciiTheme="minorEastAsia" w:eastAsiaTheme="minorEastAsia" w:hAnsiTheme="minorEastAsia" w:hint="eastAsia"/>
          <w:iCs/>
        </w:rPr>
        <w:t>。</w:t>
      </w:r>
      <w:r w:rsidR="00857B49" w:rsidRPr="002821AA">
        <w:rPr>
          <w:rFonts w:asciiTheme="minorEastAsia" w:eastAsiaTheme="minorEastAsia" w:hAnsiTheme="minorEastAsia" w:hint="eastAsia"/>
          <w:iCs/>
        </w:rPr>
        <w:t>コア重要技術等の定義については、別ページの</w:t>
      </w:r>
      <w:r w:rsidR="00857B49" w:rsidRPr="002821AA">
        <w:rPr>
          <w:rFonts w:asciiTheme="minorEastAsia" w:eastAsiaTheme="minorEastAsia" w:hAnsiTheme="minorEastAsia" w:hint="eastAsia"/>
          <w:b/>
          <w:bCs/>
          <w:iCs/>
        </w:rPr>
        <w:t>＜コア重要技術等の定義＞</w:t>
      </w:r>
      <w:r w:rsidR="00857B49" w:rsidRPr="002821AA">
        <w:rPr>
          <w:rFonts w:asciiTheme="minorEastAsia" w:eastAsiaTheme="minorEastAsia" w:hAnsiTheme="minorEastAsia" w:hint="eastAsia"/>
          <w:iCs/>
        </w:rPr>
        <w:t>を参照ください。</w:t>
      </w:r>
    </w:p>
    <w:p w14:paraId="6EC21219" w14:textId="56A934E6" w:rsidR="004017A4" w:rsidRPr="002821AA" w:rsidRDefault="00FC6994" w:rsidP="009655AD">
      <w:pPr>
        <w:pStyle w:val="afffe"/>
        <w:numPr>
          <w:ilvl w:val="0"/>
          <w:numId w:val="41"/>
        </w:numPr>
        <w:ind w:firstLineChars="0"/>
        <w:rPr>
          <w:rFonts w:asciiTheme="minorEastAsia" w:eastAsiaTheme="minorEastAsia" w:hAnsiTheme="minorEastAsia"/>
          <w:iCs/>
        </w:rPr>
      </w:pPr>
      <w:r w:rsidRPr="002821AA">
        <w:rPr>
          <w:rFonts w:asciiTheme="minorEastAsia" w:eastAsiaTheme="minorEastAsia" w:hAnsiTheme="minorEastAsia" w:hint="eastAsia"/>
          <w:iCs/>
        </w:rPr>
        <w:t>具体的には</w:t>
      </w:r>
      <w:r w:rsidR="001362E1" w:rsidRPr="002821AA">
        <w:rPr>
          <w:rFonts w:asciiTheme="minorEastAsia" w:eastAsiaTheme="minorEastAsia" w:hAnsiTheme="minorEastAsia" w:hint="eastAsia"/>
          <w:iCs/>
        </w:rPr>
        <w:t>、</w:t>
      </w:r>
      <w:r w:rsidR="004C754B" w:rsidRPr="002821AA">
        <w:rPr>
          <w:rFonts w:asciiTheme="minorEastAsia" w:eastAsiaTheme="minorEastAsia" w:hAnsiTheme="minorEastAsia" w:hint="eastAsia"/>
          <w:iCs/>
        </w:rPr>
        <w:t>コア重要技術等</w:t>
      </w:r>
      <w:r w:rsidR="00FA0948" w:rsidRPr="002821AA">
        <w:rPr>
          <w:rFonts w:asciiTheme="minorEastAsia" w:eastAsiaTheme="minorEastAsia" w:hAnsiTheme="minorEastAsia" w:hint="eastAsia"/>
          <w:iCs/>
        </w:rPr>
        <w:t>を</w:t>
      </w:r>
      <w:r w:rsidR="00615DD2" w:rsidRPr="002821AA">
        <w:rPr>
          <w:rFonts w:asciiTheme="minorEastAsia" w:eastAsiaTheme="minorEastAsia" w:hAnsiTheme="minorEastAsia" w:hint="eastAsia"/>
          <w:iCs/>
        </w:rPr>
        <w:t>特定</w:t>
      </w:r>
      <w:r w:rsidRPr="002821AA">
        <w:rPr>
          <w:rFonts w:asciiTheme="minorEastAsia" w:eastAsiaTheme="minorEastAsia" w:hAnsiTheme="minorEastAsia" w:hint="eastAsia"/>
          <w:iCs/>
        </w:rPr>
        <w:t>いただく</w:t>
      </w:r>
      <w:r w:rsidR="00615DD2" w:rsidRPr="002821AA">
        <w:rPr>
          <w:rFonts w:asciiTheme="minorEastAsia" w:eastAsiaTheme="minorEastAsia" w:hAnsiTheme="minorEastAsia" w:hint="eastAsia"/>
          <w:iCs/>
        </w:rPr>
        <w:t>とともに、その流出を防止するために</w:t>
      </w:r>
      <w:r w:rsidR="001362E1" w:rsidRPr="002821AA">
        <w:rPr>
          <w:rFonts w:asciiTheme="minorEastAsia" w:eastAsiaTheme="minorEastAsia" w:hAnsiTheme="minorEastAsia" w:hint="eastAsia"/>
          <w:iCs/>
        </w:rPr>
        <w:t>以下の（ア）～（ウ）の</w:t>
      </w:r>
      <w:r w:rsidR="00615DD2" w:rsidRPr="002821AA">
        <w:rPr>
          <w:rFonts w:asciiTheme="minorEastAsia" w:eastAsiaTheme="minorEastAsia" w:hAnsiTheme="minorEastAsia" w:hint="eastAsia"/>
          <w:iCs/>
        </w:rPr>
        <w:t>措置を</w:t>
      </w:r>
      <w:r w:rsidR="00F34F33" w:rsidRPr="002821AA">
        <w:rPr>
          <w:rFonts w:asciiTheme="minorEastAsia" w:eastAsiaTheme="minorEastAsia" w:hAnsiTheme="minorEastAsia" w:hint="eastAsia"/>
          <w:iCs/>
        </w:rPr>
        <w:t>実施いただきます。</w:t>
      </w:r>
    </w:p>
    <w:p w14:paraId="475A01ED" w14:textId="77777777" w:rsidR="004C754B" w:rsidRPr="002821AA" w:rsidRDefault="004C754B" w:rsidP="004C754B">
      <w:pPr>
        <w:pStyle w:val="afffe"/>
        <w:ind w:left="440" w:firstLineChars="0" w:firstLine="0"/>
        <w:rPr>
          <w:rFonts w:asciiTheme="minorEastAsia" w:eastAsiaTheme="minorEastAsia" w:hAnsiTheme="minorEastAsia"/>
          <w:iCs/>
        </w:rPr>
      </w:pPr>
    </w:p>
    <w:tbl>
      <w:tblPr>
        <w:tblStyle w:val="afff3"/>
        <w:tblW w:w="0" w:type="auto"/>
        <w:tblInd w:w="-1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737"/>
      </w:tblGrid>
      <w:tr w:rsidR="00FA0948" w:rsidRPr="002821AA" w14:paraId="6FD35C0F" w14:textId="77777777" w:rsidTr="00F7465A">
        <w:tc>
          <w:tcPr>
            <w:tcW w:w="9737"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14:paraId="7026490F" w14:textId="77777777" w:rsidR="00FA0948" w:rsidRPr="002821AA" w:rsidRDefault="00FA0948" w:rsidP="009D7EA3">
            <w:pPr>
              <w:pStyle w:val="afffe"/>
              <w:ind w:left="37" w:firstLineChars="0" w:firstLine="0"/>
              <w:rPr>
                <w:rFonts w:asciiTheme="minorEastAsia" w:eastAsiaTheme="minorEastAsia" w:hAnsiTheme="minorEastAsia"/>
                <w:b/>
                <w:bCs/>
                <w:iCs/>
              </w:rPr>
            </w:pPr>
            <w:r w:rsidRPr="002821AA">
              <w:rPr>
                <w:rFonts w:asciiTheme="minorEastAsia" w:eastAsiaTheme="minorEastAsia" w:hAnsiTheme="minorEastAsia" w:hint="eastAsia"/>
                <w:b/>
                <w:bCs/>
                <w:iCs/>
              </w:rPr>
              <w:t>（ア）コア重要技術等へのアクセス管理</w:t>
            </w:r>
          </w:p>
          <w:p w14:paraId="07CDA5C9" w14:textId="39617E8F" w:rsidR="00FA0948" w:rsidRPr="002821AA" w:rsidRDefault="00FA0948" w:rsidP="009D7EA3">
            <w:pPr>
              <w:pStyle w:val="afffe"/>
              <w:ind w:left="37" w:firstLineChars="100" w:firstLine="210"/>
              <w:rPr>
                <w:rFonts w:asciiTheme="minorEastAsia" w:eastAsiaTheme="minorEastAsia" w:hAnsiTheme="minorEastAsia"/>
                <w:iCs/>
              </w:rPr>
            </w:pPr>
            <w:r w:rsidRPr="002821AA">
              <w:rPr>
                <w:rFonts w:asciiTheme="minorEastAsia" w:eastAsiaTheme="minorEastAsia" w:hAnsiTheme="minorEastAsia" w:hint="eastAsia"/>
                <w:iCs/>
              </w:rPr>
              <w:t>コア重要技術等にアクセス可能な従業員を必要最小限の範囲に制限し、適切な管理を行うために必要な体制や規程（社内ガイドライン等含む。）を整備すること。</w:t>
            </w:r>
          </w:p>
          <w:p w14:paraId="775DC1B2" w14:textId="77777777" w:rsidR="00FA0948" w:rsidRPr="002821AA" w:rsidRDefault="00FA0948" w:rsidP="009D7EA3">
            <w:pPr>
              <w:pStyle w:val="afffe"/>
              <w:ind w:left="37" w:firstLineChars="0" w:firstLine="0"/>
              <w:rPr>
                <w:rFonts w:asciiTheme="minorEastAsia" w:eastAsiaTheme="minorEastAsia" w:hAnsiTheme="minorEastAsia"/>
                <w:b/>
                <w:bCs/>
                <w:iCs/>
              </w:rPr>
            </w:pPr>
            <w:r w:rsidRPr="002821AA">
              <w:rPr>
                <w:rFonts w:asciiTheme="minorEastAsia" w:eastAsiaTheme="minorEastAsia" w:hAnsiTheme="minorEastAsia" w:hint="eastAsia"/>
                <w:b/>
                <w:bCs/>
                <w:iCs/>
              </w:rPr>
              <w:t>（イ）コア重要技術等にアクセス可能な従業員の管理</w:t>
            </w:r>
          </w:p>
          <w:p w14:paraId="62DCB3E9" w14:textId="77777777" w:rsidR="00FA0948" w:rsidRPr="002821AA" w:rsidRDefault="00FA0948" w:rsidP="009D7EA3">
            <w:pPr>
              <w:pStyle w:val="afffe"/>
              <w:ind w:left="0" w:firstLineChars="100" w:firstLine="210"/>
              <w:rPr>
                <w:rFonts w:asciiTheme="minorEastAsia" w:eastAsiaTheme="minorEastAsia" w:hAnsiTheme="minorEastAsia"/>
                <w:iCs/>
              </w:rPr>
            </w:pPr>
            <w:r w:rsidRPr="002821AA">
              <w:rPr>
                <w:rFonts w:asciiTheme="minorEastAsia" w:eastAsiaTheme="minorEastAsia" w:hAnsiTheme="minorEastAsia" w:hint="eastAsia"/>
                <w:iCs/>
              </w:rPr>
              <w:t>（ア）に規定する従業員に対し相応の待遇（賃金、役職等の向上）を確保する等の手段により、当該従業員の退職等を通じたコア重要技術等の流出を防止する措置を講じるとともに、当該従業員が退職する際にはコア重要技術等に関する守秘義務の誓約を得ること。また、労働基準法（昭和22年法律第49号）、労働契約法（平成19年法律第128号）その他関係する法律の諸規定に十分配慮しつつ、退職後の競業避止義務の誓約についても当該従業員の同意を得るための取組を行うこと。</w:t>
            </w:r>
          </w:p>
          <w:p w14:paraId="47EEE15D" w14:textId="77777777" w:rsidR="00FA0948" w:rsidRPr="002821AA" w:rsidRDefault="00FA0948" w:rsidP="009D7EA3">
            <w:pPr>
              <w:pStyle w:val="afffe"/>
              <w:ind w:left="37" w:firstLineChars="0" w:firstLine="0"/>
              <w:rPr>
                <w:rFonts w:asciiTheme="minorEastAsia" w:eastAsiaTheme="minorEastAsia" w:hAnsiTheme="minorEastAsia"/>
                <w:b/>
                <w:bCs/>
                <w:iCs/>
              </w:rPr>
            </w:pPr>
            <w:r w:rsidRPr="002821AA">
              <w:rPr>
                <w:rFonts w:asciiTheme="minorEastAsia" w:eastAsiaTheme="minorEastAsia" w:hAnsiTheme="minorEastAsia" w:hint="eastAsia"/>
                <w:b/>
                <w:bCs/>
                <w:iCs/>
              </w:rPr>
              <w:t>（ウ）取引先（共同研究パートナー等のサードパーティを含む。以下同じ。）における管理</w:t>
            </w:r>
          </w:p>
          <w:p w14:paraId="4C54E49E" w14:textId="22D85408" w:rsidR="00FA0948" w:rsidRPr="002821AA" w:rsidRDefault="00FC6AA1" w:rsidP="009D7EA3">
            <w:pPr>
              <w:pStyle w:val="afffe"/>
              <w:ind w:left="37" w:firstLineChars="100" w:firstLine="210"/>
              <w:rPr>
                <w:rFonts w:asciiTheme="minorEastAsia" w:eastAsiaTheme="minorEastAsia" w:hAnsiTheme="minorEastAsia"/>
                <w:iCs/>
              </w:rPr>
            </w:pPr>
            <w:r w:rsidRPr="002821AA">
              <w:rPr>
                <w:rFonts w:asciiTheme="minorEastAsia" w:eastAsiaTheme="minorEastAsia" w:hAnsiTheme="minorEastAsia" w:hint="eastAsia"/>
                <w:iCs/>
              </w:rPr>
              <w:t>NEDO</w:t>
            </w:r>
            <w:r w:rsidR="00FA0948" w:rsidRPr="002821AA">
              <w:rPr>
                <w:rFonts w:asciiTheme="minorEastAsia" w:eastAsiaTheme="minorEastAsia" w:hAnsiTheme="minorEastAsia" w:hint="eastAsia"/>
                <w:iCs/>
              </w:rPr>
              <w:t>の支援を受けて研究開発を実施する者ではなく、取引先がコア重要技術等の全部又は一部を有する場合、当該コア重要技術等の全部又は一部を当該取引先が有すること及びその詳細に関して、当該取引先と秘密保持契約を締結すること。また、当該取引先に対しても、</w:t>
            </w:r>
            <w:r w:rsidRPr="002821AA">
              <w:rPr>
                <w:rFonts w:asciiTheme="minorEastAsia" w:eastAsiaTheme="minorEastAsia" w:hAnsiTheme="minorEastAsia" w:hint="eastAsia"/>
                <w:iCs/>
              </w:rPr>
              <w:t>（</w:t>
            </w:r>
            <w:r w:rsidRPr="002821AA">
              <w:rPr>
                <w:rFonts w:asciiTheme="minorEastAsia" w:eastAsiaTheme="minorEastAsia" w:hAnsiTheme="minorEastAsia" w:hint="eastAsia"/>
                <w:iCs/>
                <w:sz w:val="20"/>
                <w:szCs w:val="20"/>
              </w:rPr>
              <w:t>ア</w:t>
            </w:r>
            <w:r w:rsidRPr="002821AA">
              <w:rPr>
                <w:rFonts w:asciiTheme="minorEastAsia" w:eastAsiaTheme="minorEastAsia" w:hAnsiTheme="minorEastAsia" w:hint="eastAsia"/>
                <w:iCs/>
              </w:rPr>
              <w:t>）</w:t>
            </w:r>
            <w:r w:rsidR="00FA0948" w:rsidRPr="002821AA">
              <w:rPr>
                <w:rFonts w:asciiTheme="minorEastAsia" w:eastAsiaTheme="minorEastAsia" w:hAnsiTheme="minorEastAsia" w:hint="eastAsia"/>
                <w:iCs/>
              </w:rPr>
              <w:t>及び（イ）に相当する内容の措置を講じることを求め、その履行状況を定期的にレビューする等、取引先からのコア重要技術等の流出を防止するために必要な措置を講じること。なお、その際には、私的独占の禁止及び公正取引の確保に関する法律（昭和22年法律第54号）、下請代金支払遅延等防止法（昭和31年法律第120号）及び下請中小企業振興法（昭和45年法律第145号）の諸規定に十分配慮すること。</w:t>
            </w:r>
          </w:p>
        </w:tc>
      </w:tr>
    </w:tbl>
    <w:p w14:paraId="34BBC7EE" w14:textId="77777777" w:rsidR="004C754B" w:rsidRPr="002821AA" w:rsidRDefault="004C754B" w:rsidP="004C754B">
      <w:pPr>
        <w:pStyle w:val="afffe"/>
        <w:ind w:left="440" w:firstLineChars="0" w:firstLine="0"/>
        <w:rPr>
          <w:rFonts w:asciiTheme="minorEastAsia" w:eastAsiaTheme="minorEastAsia" w:hAnsiTheme="minorEastAsia"/>
          <w:iCs/>
        </w:rPr>
      </w:pPr>
    </w:p>
    <w:p w14:paraId="2F2FF606" w14:textId="52BBB6CC" w:rsidR="00DA3497" w:rsidRPr="002821AA" w:rsidRDefault="00D93E79" w:rsidP="00DE602B">
      <w:pPr>
        <w:pStyle w:val="afffe"/>
        <w:numPr>
          <w:ilvl w:val="0"/>
          <w:numId w:val="41"/>
        </w:numPr>
        <w:ind w:firstLineChars="0"/>
        <w:rPr>
          <w:rFonts w:hAnsi="ＭＳ 明朝"/>
          <w:iCs/>
        </w:rPr>
      </w:pPr>
      <w:r w:rsidRPr="002821AA">
        <w:rPr>
          <w:rFonts w:asciiTheme="minorEastAsia" w:eastAsiaTheme="minorEastAsia" w:hAnsiTheme="minorEastAsia" w:hint="eastAsia"/>
          <w:iCs/>
        </w:rPr>
        <w:t>提案者として位置づけられる全ての事業者について、</w:t>
      </w:r>
      <w:r w:rsidR="009977BA" w:rsidRPr="002821AA">
        <w:rPr>
          <w:rFonts w:asciiTheme="minorEastAsia" w:eastAsiaTheme="minorEastAsia" w:hAnsiTheme="minorEastAsia" w:hint="eastAsia"/>
          <w:iCs/>
        </w:rPr>
        <w:t>次ページの確認票を作成</w:t>
      </w:r>
      <w:r w:rsidR="00BE64A8" w:rsidRPr="002821AA">
        <w:rPr>
          <w:rFonts w:asciiTheme="minorEastAsia" w:eastAsiaTheme="minorEastAsia" w:hAnsiTheme="minorEastAsia" w:hint="eastAsia"/>
          <w:iCs/>
        </w:rPr>
        <w:t>してください。</w:t>
      </w:r>
      <w:r w:rsidR="009977BA" w:rsidRPr="002821AA">
        <w:rPr>
          <w:rFonts w:asciiTheme="minorEastAsia" w:eastAsiaTheme="minorEastAsia" w:hAnsiTheme="minorEastAsia" w:hint="eastAsia"/>
          <w:iCs/>
        </w:rPr>
        <w:t>共同提案の場合は、事業者</w:t>
      </w:r>
      <w:r w:rsidR="00D26A10">
        <w:rPr>
          <w:rFonts w:asciiTheme="minorEastAsia" w:eastAsiaTheme="minorEastAsia" w:hAnsiTheme="minorEastAsia" w:hint="eastAsia"/>
          <w:iCs/>
        </w:rPr>
        <w:t>ごと</w:t>
      </w:r>
      <w:r w:rsidR="009977BA" w:rsidRPr="002821AA">
        <w:rPr>
          <w:rFonts w:asciiTheme="minorEastAsia" w:eastAsiaTheme="minorEastAsia" w:hAnsiTheme="minorEastAsia" w:hint="eastAsia"/>
          <w:iCs/>
        </w:rPr>
        <w:t>に作成してください。</w:t>
      </w:r>
      <w:r w:rsidR="00C50D4D" w:rsidRPr="002821AA">
        <w:rPr>
          <w:rFonts w:hAnsi="ＭＳ 明朝" w:hint="eastAsia"/>
          <w:iCs/>
        </w:rPr>
        <w:t xml:space="preserve"> </w:t>
      </w:r>
    </w:p>
    <w:p w14:paraId="5F7E2A6D" w14:textId="4BCF72A4" w:rsidR="007053E1" w:rsidRPr="002821AA" w:rsidRDefault="00F7465A">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提案時には</w:t>
      </w:r>
      <w:r w:rsidR="007053E1" w:rsidRPr="002821AA">
        <w:rPr>
          <w:rFonts w:asciiTheme="minorEastAsia" w:eastAsiaTheme="minorEastAsia" w:hAnsiTheme="minorEastAsia" w:cstheme="minorBidi" w:hint="eastAsia"/>
          <w:i/>
          <w:iCs/>
          <w:color w:val="0070C0"/>
          <w:szCs w:val="21"/>
        </w:rPr>
        <w:t>エビデンス類の提出は不要ですが、記載内容が</w:t>
      </w:r>
      <w:r w:rsidRPr="002821AA">
        <w:rPr>
          <w:rFonts w:asciiTheme="minorEastAsia" w:eastAsiaTheme="minorEastAsia" w:hAnsiTheme="minorEastAsia" w:cstheme="minorBidi" w:hint="eastAsia"/>
          <w:i/>
          <w:iCs/>
          <w:color w:val="0070C0"/>
          <w:szCs w:val="21"/>
        </w:rPr>
        <w:t>不明瞭</w:t>
      </w:r>
      <w:r w:rsidR="009977BA" w:rsidRPr="002821AA">
        <w:rPr>
          <w:rFonts w:asciiTheme="minorEastAsia" w:eastAsiaTheme="minorEastAsia" w:hAnsiTheme="minorEastAsia" w:cstheme="minorBidi" w:hint="eastAsia"/>
          <w:i/>
          <w:iCs/>
          <w:color w:val="0070C0"/>
          <w:szCs w:val="21"/>
        </w:rPr>
        <w:t>又は不十分</w:t>
      </w:r>
      <w:r w:rsidR="00DA3497" w:rsidRPr="002821AA">
        <w:rPr>
          <w:rFonts w:asciiTheme="minorEastAsia" w:eastAsiaTheme="minorEastAsia" w:hAnsiTheme="minorEastAsia" w:cstheme="minorBidi" w:hint="eastAsia"/>
          <w:i/>
          <w:iCs/>
          <w:color w:val="0070C0"/>
          <w:szCs w:val="21"/>
        </w:rPr>
        <w:t>な場合には、提案者への聴取などを通じて確認する場合があります。また、</w:t>
      </w:r>
      <w:r w:rsidR="007053E1" w:rsidRPr="002821AA">
        <w:rPr>
          <w:rFonts w:asciiTheme="minorEastAsia" w:eastAsiaTheme="minorEastAsia" w:hAnsiTheme="minorEastAsia" w:cstheme="minorBidi" w:hint="eastAsia"/>
          <w:i/>
          <w:iCs/>
          <w:color w:val="0070C0"/>
          <w:szCs w:val="21"/>
        </w:rPr>
        <w:t>取組</w:t>
      </w:r>
      <w:r w:rsidR="00DA3497" w:rsidRPr="002821AA">
        <w:rPr>
          <w:rFonts w:asciiTheme="minorEastAsia" w:eastAsiaTheme="minorEastAsia" w:hAnsiTheme="minorEastAsia" w:cstheme="minorBidi" w:hint="eastAsia"/>
          <w:i/>
          <w:iCs/>
          <w:color w:val="0070C0"/>
          <w:szCs w:val="21"/>
        </w:rPr>
        <w:t>内容</w:t>
      </w:r>
      <w:r w:rsidR="007053E1" w:rsidRPr="002821AA">
        <w:rPr>
          <w:rFonts w:asciiTheme="minorEastAsia" w:eastAsiaTheme="minorEastAsia" w:hAnsiTheme="minorEastAsia" w:cstheme="minorBidi" w:hint="eastAsia"/>
          <w:i/>
          <w:iCs/>
          <w:color w:val="0070C0"/>
          <w:szCs w:val="21"/>
        </w:rPr>
        <w:t>が不十分と判断される場合は採択にあたって条件を付す場合があります。</w:t>
      </w:r>
    </w:p>
    <w:p w14:paraId="7AF785C1" w14:textId="77A2644D" w:rsidR="00F7465A" w:rsidRPr="002821AA" w:rsidRDefault="007053E1">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採択後</w:t>
      </w:r>
      <w:r w:rsidR="00630D0B" w:rsidRPr="002821AA">
        <w:rPr>
          <w:rFonts w:asciiTheme="minorEastAsia" w:eastAsiaTheme="minorEastAsia" w:hAnsiTheme="minorEastAsia" w:cstheme="minorBidi" w:hint="eastAsia"/>
          <w:i/>
          <w:iCs/>
          <w:color w:val="0070C0"/>
          <w:szCs w:val="21"/>
        </w:rPr>
        <w:t>の</w:t>
      </w:r>
      <w:r w:rsidR="00F7465A" w:rsidRPr="002821AA">
        <w:rPr>
          <w:rFonts w:asciiTheme="minorEastAsia" w:eastAsiaTheme="minorEastAsia" w:hAnsiTheme="minorEastAsia" w:cstheme="minorBidi" w:hint="eastAsia"/>
          <w:i/>
          <w:iCs/>
          <w:color w:val="0070C0"/>
          <w:szCs w:val="21"/>
        </w:rPr>
        <w:t>交付決定</w:t>
      </w:r>
      <w:r w:rsidR="00630D0B" w:rsidRPr="002821AA">
        <w:rPr>
          <w:rFonts w:asciiTheme="minorEastAsia" w:eastAsiaTheme="minorEastAsia" w:hAnsiTheme="minorEastAsia" w:cstheme="minorBidi" w:hint="eastAsia"/>
          <w:i/>
          <w:iCs/>
          <w:color w:val="0070C0"/>
          <w:szCs w:val="21"/>
        </w:rPr>
        <w:t>から</w:t>
      </w:r>
      <w:r w:rsidR="00F7465A" w:rsidRPr="002821AA">
        <w:rPr>
          <w:rFonts w:asciiTheme="minorEastAsia" w:eastAsiaTheme="minorEastAsia" w:hAnsiTheme="minorEastAsia" w:cstheme="minorBidi" w:hint="eastAsia"/>
          <w:i/>
          <w:iCs/>
          <w:color w:val="0070C0"/>
          <w:szCs w:val="21"/>
        </w:rPr>
        <w:t>概ね3ヶ月</w:t>
      </w:r>
      <w:r w:rsidR="009D7EA3" w:rsidRPr="002821AA">
        <w:rPr>
          <w:rFonts w:asciiTheme="minorEastAsia" w:eastAsiaTheme="minorEastAsia" w:hAnsiTheme="minorEastAsia" w:cstheme="minorBidi" w:hint="eastAsia"/>
          <w:i/>
          <w:iCs/>
          <w:color w:val="0070C0"/>
          <w:szCs w:val="21"/>
        </w:rPr>
        <w:t>程度</w:t>
      </w:r>
      <w:r w:rsidR="00F7465A" w:rsidRPr="002821AA">
        <w:rPr>
          <w:rFonts w:asciiTheme="minorEastAsia" w:eastAsiaTheme="minorEastAsia" w:hAnsiTheme="minorEastAsia" w:cstheme="minorBidi" w:hint="eastAsia"/>
          <w:i/>
          <w:iCs/>
          <w:color w:val="0070C0"/>
          <w:szCs w:val="21"/>
        </w:rPr>
        <w:t>以内を</w:t>
      </w:r>
      <w:r w:rsidR="009D7EA3" w:rsidRPr="002821AA">
        <w:rPr>
          <w:rFonts w:asciiTheme="minorEastAsia" w:eastAsiaTheme="minorEastAsia" w:hAnsiTheme="minorEastAsia" w:cstheme="minorBidi" w:hint="eastAsia"/>
          <w:i/>
          <w:iCs/>
          <w:color w:val="0070C0"/>
          <w:szCs w:val="21"/>
        </w:rPr>
        <w:t>目安</w:t>
      </w:r>
      <w:r w:rsidR="00F7465A" w:rsidRPr="002821AA">
        <w:rPr>
          <w:rFonts w:asciiTheme="minorEastAsia" w:eastAsiaTheme="minorEastAsia" w:hAnsiTheme="minorEastAsia" w:cstheme="minorBidi" w:hint="eastAsia"/>
          <w:i/>
          <w:iCs/>
          <w:color w:val="0070C0"/>
          <w:szCs w:val="21"/>
        </w:rPr>
        <w:t>に、NEDOの事業者訪問時等に取組状況を確認</w:t>
      </w:r>
      <w:r w:rsidRPr="002821AA">
        <w:rPr>
          <w:rFonts w:asciiTheme="minorEastAsia" w:eastAsiaTheme="minorEastAsia" w:hAnsiTheme="minorEastAsia" w:cstheme="minorBidi" w:hint="eastAsia"/>
          <w:i/>
          <w:iCs/>
          <w:color w:val="0070C0"/>
          <w:szCs w:val="21"/>
        </w:rPr>
        <w:t>させていただきます。</w:t>
      </w:r>
      <w:r w:rsidR="00F7465A" w:rsidRPr="002821AA">
        <w:rPr>
          <w:rFonts w:asciiTheme="minorEastAsia" w:eastAsiaTheme="minorEastAsia" w:hAnsiTheme="minorEastAsia" w:cstheme="minorBidi" w:hint="eastAsia"/>
          <w:i/>
          <w:iCs/>
          <w:color w:val="0070C0"/>
          <w:szCs w:val="21"/>
        </w:rPr>
        <w:t>その際に関連するエビデンス</w:t>
      </w:r>
      <w:r w:rsidR="00630D0B" w:rsidRPr="002821AA">
        <w:rPr>
          <w:rFonts w:asciiTheme="minorEastAsia" w:eastAsiaTheme="minorEastAsia" w:hAnsiTheme="minorEastAsia" w:cstheme="minorBidi" w:hint="eastAsia"/>
          <w:i/>
          <w:iCs/>
          <w:color w:val="0070C0"/>
          <w:szCs w:val="21"/>
        </w:rPr>
        <w:t>（例：</w:t>
      </w:r>
      <w:r w:rsidR="009D7EA3" w:rsidRPr="002821AA">
        <w:rPr>
          <w:rFonts w:asciiTheme="minorEastAsia" w:eastAsiaTheme="minorEastAsia" w:hAnsiTheme="minorEastAsia" w:cstheme="minorBidi" w:hint="eastAsia"/>
          <w:i/>
          <w:iCs/>
          <w:color w:val="0070C0"/>
          <w:szCs w:val="21"/>
        </w:rPr>
        <w:t>情報管理規程、ガイドライン、情報取扱者名簿、就業規則 等</w:t>
      </w:r>
      <w:r w:rsidR="00630D0B" w:rsidRPr="002821AA">
        <w:rPr>
          <w:rFonts w:asciiTheme="minorEastAsia" w:eastAsiaTheme="minorEastAsia" w:hAnsiTheme="minorEastAsia" w:cstheme="minorBidi" w:hint="eastAsia"/>
          <w:i/>
          <w:iCs/>
          <w:color w:val="0070C0"/>
          <w:szCs w:val="21"/>
        </w:rPr>
        <w:t>）</w:t>
      </w:r>
      <w:r w:rsidR="00DE602B" w:rsidRPr="002821AA">
        <w:rPr>
          <w:rFonts w:asciiTheme="minorEastAsia" w:eastAsiaTheme="minorEastAsia" w:hAnsiTheme="minorEastAsia" w:cstheme="minorBidi" w:hint="eastAsia"/>
          <w:i/>
          <w:iCs/>
          <w:color w:val="0070C0"/>
          <w:szCs w:val="21"/>
        </w:rPr>
        <w:t>も</w:t>
      </w:r>
      <w:r w:rsidR="00F7465A" w:rsidRPr="002821AA">
        <w:rPr>
          <w:rFonts w:asciiTheme="minorEastAsia" w:eastAsiaTheme="minorEastAsia" w:hAnsiTheme="minorEastAsia" w:cstheme="minorBidi" w:hint="eastAsia"/>
          <w:i/>
          <w:iCs/>
          <w:color w:val="0070C0"/>
          <w:szCs w:val="21"/>
        </w:rPr>
        <w:t>確認させていただく場合がございますので、各種エビデンスの整備及び保管をお願いします。</w:t>
      </w:r>
    </w:p>
    <w:p w14:paraId="669D7503" w14:textId="144D7E2C" w:rsidR="00035D4B" w:rsidRPr="002821AA" w:rsidRDefault="00447E69">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取組の</w:t>
      </w:r>
      <w:r w:rsidR="00DA3497" w:rsidRPr="002821AA">
        <w:rPr>
          <w:rFonts w:asciiTheme="minorEastAsia" w:eastAsiaTheme="minorEastAsia" w:hAnsiTheme="minorEastAsia" w:cstheme="minorBidi" w:hint="eastAsia"/>
          <w:i/>
          <w:iCs/>
          <w:color w:val="0070C0"/>
          <w:szCs w:val="21"/>
        </w:rPr>
        <w:t>履行状況が不十分な場合は、是正依頼を行</w:t>
      </w:r>
      <w:r w:rsidRPr="002821AA">
        <w:rPr>
          <w:rFonts w:asciiTheme="minorEastAsia" w:eastAsiaTheme="minorEastAsia" w:hAnsiTheme="minorEastAsia" w:cstheme="minorBidi" w:hint="eastAsia"/>
          <w:i/>
          <w:iCs/>
          <w:color w:val="0070C0"/>
          <w:szCs w:val="21"/>
        </w:rPr>
        <w:t>う場合があります。必要な措置を講じていただけない</w:t>
      </w:r>
      <w:r w:rsidR="00DA3497" w:rsidRPr="002821AA">
        <w:rPr>
          <w:rFonts w:asciiTheme="minorEastAsia" w:eastAsiaTheme="minorEastAsia" w:hAnsiTheme="minorEastAsia" w:cstheme="minorBidi" w:hint="eastAsia"/>
          <w:i/>
          <w:iCs/>
          <w:color w:val="0070C0"/>
          <w:szCs w:val="21"/>
        </w:rPr>
        <w:t>場合</w:t>
      </w:r>
      <w:r w:rsidRPr="002821AA">
        <w:rPr>
          <w:rFonts w:asciiTheme="minorEastAsia" w:eastAsiaTheme="minorEastAsia" w:hAnsiTheme="minorEastAsia" w:cstheme="minorBidi" w:hint="eastAsia"/>
          <w:i/>
          <w:iCs/>
          <w:color w:val="0070C0"/>
          <w:szCs w:val="21"/>
        </w:rPr>
        <w:t>には</w:t>
      </w:r>
      <w:r w:rsidR="00DA3497" w:rsidRPr="002821AA">
        <w:rPr>
          <w:rFonts w:asciiTheme="minorEastAsia" w:eastAsiaTheme="minorEastAsia" w:hAnsiTheme="minorEastAsia" w:cstheme="minorBidi" w:hint="eastAsia"/>
          <w:i/>
          <w:iCs/>
          <w:color w:val="0070C0"/>
          <w:szCs w:val="21"/>
        </w:rPr>
        <w:t>採択取り消し</w:t>
      </w:r>
      <w:r w:rsidR="00FC6994" w:rsidRPr="002821AA">
        <w:rPr>
          <w:rFonts w:asciiTheme="minorEastAsia" w:eastAsiaTheme="minorEastAsia" w:hAnsiTheme="minorEastAsia" w:cstheme="minorBidi" w:hint="eastAsia"/>
          <w:i/>
          <w:iCs/>
          <w:color w:val="0070C0"/>
          <w:szCs w:val="21"/>
        </w:rPr>
        <w:t>又は</w:t>
      </w:r>
      <w:r w:rsidR="00DA3497" w:rsidRPr="002821AA">
        <w:rPr>
          <w:rFonts w:asciiTheme="minorEastAsia" w:eastAsiaTheme="minorEastAsia" w:hAnsiTheme="minorEastAsia" w:cstheme="minorBidi" w:hint="eastAsia"/>
          <w:i/>
          <w:iCs/>
          <w:color w:val="0070C0"/>
          <w:szCs w:val="21"/>
        </w:rPr>
        <w:t>交付決定</w:t>
      </w:r>
      <w:r w:rsidR="00FC6994" w:rsidRPr="002821AA">
        <w:rPr>
          <w:rFonts w:asciiTheme="minorEastAsia" w:eastAsiaTheme="minorEastAsia" w:hAnsiTheme="minorEastAsia" w:cstheme="minorBidi" w:hint="eastAsia"/>
          <w:i/>
          <w:iCs/>
          <w:color w:val="0070C0"/>
          <w:szCs w:val="21"/>
        </w:rPr>
        <w:t>取り消し</w:t>
      </w:r>
      <w:r w:rsidR="00DA3497" w:rsidRPr="002821AA">
        <w:rPr>
          <w:rFonts w:asciiTheme="minorEastAsia" w:eastAsiaTheme="minorEastAsia" w:hAnsiTheme="minorEastAsia" w:cstheme="minorBidi" w:hint="eastAsia"/>
          <w:i/>
          <w:iCs/>
          <w:color w:val="0070C0"/>
          <w:szCs w:val="21"/>
        </w:rPr>
        <w:t>に相当する措置を講じる</w:t>
      </w:r>
      <w:r w:rsidR="007053E1" w:rsidRPr="002821AA">
        <w:rPr>
          <w:rFonts w:asciiTheme="minorEastAsia" w:eastAsiaTheme="minorEastAsia" w:hAnsiTheme="minorEastAsia" w:cstheme="minorBidi" w:hint="eastAsia"/>
          <w:i/>
          <w:iCs/>
          <w:color w:val="0070C0"/>
          <w:szCs w:val="21"/>
        </w:rPr>
        <w:t>場合があります。</w:t>
      </w:r>
    </w:p>
    <w:p w14:paraId="45BB4BDF" w14:textId="651741C2" w:rsidR="00C50D4D" w:rsidRPr="002821AA" w:rsidRDefault="00C50D4D">
      <w:pPr>
        <w:pStyle w:val="afff4"/>
        <w:numPr>
          <w:ilvl w:val="0"/>
          <w:numId w:val="42"/>
        </w:numPr>
        <w:ind w:leftChars="0"/>
        <w:rPr>
          <w:rFonts w:asciiTheme="minorEastAsia" w:eastAsiaTheme="minorEastAsia" w:hAnsiTheme="minorEastAsia" w:cstheme="minorBidi"/>
          <w:i/>
          <w:iCs/>
          <w:color w:val="0070C0"/>
          <w:szCs w:val="21"/>
        </w:rPr>
      </w:pPr>
      <w:r w:rsidRPr="002821AA">
        <w:rPr>
          <w:rFonts w:asciiTheme="minorEastAsia" w:eastAsiaTheme="minorEastAsia" w:hAnsiTheme="minorEastAsia" w:cstheme="minorBidi" w:hint="eastAsia"/>
          <w:i/>
          <w:iCs/>
          <w:color w:val="0070C0"/>
          <w:szCs w:val="21"/>
        </w:rPr>
        <w:t>提出時には</w:t>
      </w:r>
      <w:r w:rsidR="00630D0B" w:rsidRPr="002821AA">
        <w:rPr>
          <w:rFonts w:asciiTheme="minorEastAsia" w:eastAsiaTheme="minorEastAsia" w:hAnsiTheme="minorEastAsia" w:cstheme="minorBidi" w:hint="eastAsia"/>
          <w:i/>
          <w:iCs/>
          <w:color w:val="0070C0"/>
          <w:szCs w:val="21"/>
        </w:rPr>
        <w:t>（本ページ含む）不要ページ・</w:t>
      </w:r>
      <w:r w:rsidRPr="002821AA">
        <w:rPr>
          <w:rFonts w:asciiTheme="minorEastAsia" w:eastAsiaTheme="minorEastAsia" w:hAnsiTheme="minorEastAsia" w:cstheme="minorBidi" w:hint="eastAsia"/>
          <w:i/>
          <w:iCs/>
          <w:color w:val="0070C0"/>
          <w:szCs w:val="21"/>
        </w:rPr>
        <w:t>青字部分は削除してください。</w:t>
      </w:r>
    </w:p>
    <w:p w14:paraId="0D0746A0" w14:textId="77777777" w:rsidR="001858D0" w:rsidRDefault="001858D0" w:rsidP="004060EC">
      <w:pPr>
        <w:rPr>
          <w:rFonts w:asciiTheme="minorEastAsia" w:eastAsiaTheme="minorEastAsia" w:hAnsiTheme="minorEastAsia"/>
          <w:noProof/>
          <w:color w:val="000000"/>
        </w:rPr>
      </w:pPr>
    </w:p>
    <w:p w14:paraId="3C9CD3B6" w14:textId="77777777" w:rsidR="001858D0" w:rsidRDefault="001858D0">
      <w:pPr>
        <w:widowControl/>
        <w:jc w:val="left"/>
        <w:rPr>
          <w:rFonts w:asciiTheme="minorEastAsia" w:eastAsiaTheme="minorEastAsia" w:hAnsiTheme="minorEastAsia"/>
          <w:noProof/>
          <w:color w:val="000000"/>
        </w:rPr>
      </w:pPr>
      <w:r>
        <w:rPr>
          <w:rFonts w:asciiTheme="minorEastAsia" w:eastAsiaTheme="minorEastAsia" w:hAnsiTheme="minorEastAsia"/>
          <w:noProof/>
          <w:color w:val="000000"/>
        </w:rPr>
        <w:br w:type="page"/>
      </w:r>
    </w:p>
    <w:tbl>
      <w:tblPr>
        <w:tblStyle w:val="afff3"/>
        <w:tblW w:w="9721" w:type="dxa"/>
        <w:tblLook w:val="04A0" w:firstRow="1" w:lastRow="0" w:firstColumn="1" w:lastColumn="0" w:noHBand="0" w:noVBand="1"/>
      </w:tblPr>
      <w:tblGrid>
        <w:gridCol w:w="421"/>
        <w:gridCol w:w="1984"/>
        <w:gridCol w:w="2982"/>
        <w:gridCol w:w="1417"/>
        <w:gridCol w:w="2917"/>
      </w:tblGrid>
      <w:tr w:rsidR="008517D1" w:rsidRPr="007053E1" w14:paraId="6A4AE829" w14:textId="77777777" w:rsidTr="008517D1">
        <w:trPr>
          <w:trHeight w:val="327"/>
        </w:trPr>
        <w:tc>
          <w:tcPr>
            <w:tcW w:w="9721" w:type="dxa"/>
            <w:gridSpan w:val="5"/>
            <w:tcBorders>
              <w:top w:val="nil"/>
              <w:left w:val="nil"/>
              <w:bottom w:val="nil"/>
              <w:right w:val="nil"/>
            </w:tcBorders>
            <w:shd w:val="clear" w:color="auto" w:fill="FFFFFF" w:themeFill="background1"/>
            <w:vAlign w:val="center"/>
          </w:tcPr>
          <w:p w14:paraId="445E21FE" w14:textId="561EF1DA" w:rsidR="008517D1" w:rsidRPr="008517D1" w:rsidRDefault="002C6B86" w:rsidP="0080734A">
            <w:pPr>
              <w:pStyle w:val="Default"/>
              <w:jc w:val="center"/>
              <w:rPr>
                <w:rFonts w:ascii="ＭＳ 明朝" w:eastAsia="ＭＳ 明朝" w:hAnsi="ＭＳ 明朝"/>
                <w:color w:val="0070C0"/>
                <w:sz w:val="21"/>
                <w:szCs w:val="21"/>
              </w:rPr>
            </w:pPr>
            <w:r w:rsidRPr="002C6B86">
              <w:rPr>
                <w:rFonts w:ascii="ＭＳ 明朝" w:eastAsia="ＭＳ 明朝" w:hAnsi="ＭＳ 明朝" w:hint="eastAsia"/>
                <w:sz w:val="21"/>
                <w:szCs w:val="21"/>
              </w:rPr>
              <w:lastRenderedPageBreak/>
              <w:t>NEDO事業遂行上に係る情報管理体制の確認票</w:t>
            </w:r>
          </w:p>
        </w:tc>
      </w:tr>
      <w:tr w:rsidR="00347EA9" w:rsidRPr="007053E1" w14:paraId="003656BE" w14:textId="77777777" w:rsidTr="008517D1">
        <w:trPr>
          <w:trHeight w:val="327"/>
        </w:trPr>
        <w:tc>
          <w:tcPr>
            <w:tcW w:w="2405" w:type="dxa"/>
            <w:gridSpan w:val="2"/>
            <w:tcBorders>
              <w:top w:val="nil"/>
              <w:left w:val="nil"/>
              <w:bottom w:val="nil"/>
              <w:right w:val="nil"/>
            </w:tcBorders>
            <w:shd w:val="clear" w:color="auto" w:fill="FFFFFF" w:themeFill="background1"/>
            <w:vAlign w:val="center"/>
          </w:tcPr>
          <w:p w14:paraId="5C4FFB7F" w14:textId="77777777" w:rsidR="00347EA9" w:rsidRPr="009977BA" w:rsidRDefault="00347EA9" w:rsidP="0080734A">
            <w:pPr>
              <w:pStyle w:val="Default"/>
              <w:jc w:val="center"/>
              <w:rPr>
                <w:rFonts w:asciiTheme="minorEastAsia" w:eastAsiaTheme="minorEastAsia" w:hAnsiTheme="minorEastAsia"/>
                <w:color w:val="auto"/>
                <w:sz w:val="21"/>
                <w:szCs w:val="21"/>
              </w:rPr>
            </w:pPr>
          </w:p>
        </w:tc>
        <w:tc>
          <w:tcPr>
            <w:tcW w:w="2982" w:type="dxa"/>
            <w:tcBorders>
              <w:top w:val="nil"/>
              <w:left w:val="nil"/>
              <w:bottom w:val="nil"/>
              <w:right w:val="single" w:sz="4" w:space="0" w:color="auto"/>
            </w:tcBorders>
            <w:shd w:val="clear" w:color="auto" w:fill="FFFFFF" w:themeFill="background1"/>
            <w:vAlign w:val="center"/>
          </w:tcPr>
          <w:p w14:paraId="221A31BC" w14:textId="77777777" w:rsidR="00347EA9" w:rsidRPr="0080734A" w:rsidRDefault="00347EA9" w:rsidP="0080734A">
            <w:pPr>
              <w:pStyle w:val="Default"/>
              <w:jc w:val="center"/>
              <w:rPr>
                <w:rFonts w:asciiTheme="minorEastAsia" w:eastAsiaTheme="minorEastAsia" w:hAnsiTheme="minorEastAsia"/>
                <w:color w:val="auto"/>
                <w:sz w:val="16"/>
                <w:szCs w:val="16"/>
              </w:rPr>
            </w:pPr>
          </w:p>
        </w:tc>
        <w:tc>
          <w:tcPr>
            <w:tcW w:w="1417" w:type="dxa"/>
            <w:tcBorders>
              <w:top w:val="single" w:sz="4" w:space="0" w:color="auto"/>
              <w:left w:val="single" w:sz="4" w:space="0" w:color="auto"/>
            </w:tcBorders>
            <w:shd w:val="clear" w:color="auto" w:fill="D9D9D9" w:themeFill="background1" w:themeFillShade="D9"/>
            <w:vAlign w:val="center"/>
          </w:tcPr>
          <w:p w14:paraId="61F2B4DD" w14:textId="6472FBEB" w:rsidR="00347EA9" w:rsidRPr="0080734A" w:rsidRDefault="00347EA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作成日</w:t>
            </w:r>
          </w:p>
        </w:tc>
        <w:tc>
          <w:tcPr>
            <w:tcW w:w="2917" w:type="dxa"/>
            <w:tcBorders>
              <w:top w:val="single" w:sz="4" w:space="0" w:color="auto"/>
            </w:tcBorders>
            <w:shd w:val="clear" w:color="auto" w:fill="FFFFFF" w:themeFill="background1"/>
            <w:vAlign w:val="center"/>
          </w:tcPr>
          <w:p w14:paraId="03702489" w14:textId="1AC2FC1B" w:rsidR="00347EA9" w:rsidRPr="0080734A"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0070C0"/>
                <w:sz w:val="16"/>
                <w:szCs w:val="16"/>
              </w:rPr>
              <w:t>○○年○○月○○日</w:t>
            </w:r>
          </w:p>
        </w:tc>
      </w:tr>
      <w:tr w:rsidR="00347EA9" w:rsidRPr="007053E1" w14:paraId="00BCE01F" w14:textId="77777777" w:rsidTr="00347EA9">
        <w:trPr>
          <w:trHeight w:val="327"/>
        </w:trPr>
        <w:tc>
          <w:tcPr>
            <w:tcW w:w="2405" w:type="dxa"/>
            <w:gridSpan w:val="2"/>
            <w:shd w:val="clear" w:color="auto" w:fill="D9D9D9" w:themeFill="background1" w:themeFillShade="D9"/>
            <w:vAlign w:val="center"/>
          </w:tcPr>
          <w:p w14:paraId="4236EA9C" w14:textId="77777777"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事業者名</w:t>
            </w:r>
          </w:p>
        </w:tc>
        <w:tc>
          <w:tcPr>
            <w:tcW w:w="7316" w:type="dxa"/>
            <w:gridSpan w:val="3"/>
            <w:shd w:val="clear" w:color="auto" w:fill="FFFFFF" w:themeFill="background1"/>
            <w:vAlign w:val="center"/>
          </w:tcPr>
          <w:p w14:paraId="5FD4C600" w14:textId="1BFCA686"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w:t>
            </w:r>
            <w:r w:rsidR="0008520E">
              <w:rPr>
                <w:rFonts w:asciiTheme="minorEastAsia" w:eastAsiaTheme="minorEastAsia" w:hAnsiTheme="minorEastAsia" w:hint="eastAsia"/>
                <w:color w:val="0070C0"/>
                <w:sz w:val="16"/>
                <w:szCs w:val="16"/>
              </w:rPr>
              <w:t>大学</w:t>
            </w:r>
          </w:p>
        </w:tc>
      </w:tr>
      <w:tr w:rsidR="00347EA9" w:rsidRPr="007053E1" w14:paraId="228355FF" w14:textId="77777777" w:rsidTr="00347EA9">
        <w:trPr>
          <w:trHeight w:val="327"/>
        </w:trPr>
        <w:tc>
          <w:tcPr>
            <w:tcW w:w="2405" w:type="dxa"/>
            <w:gridSpan w:val="2"/>
            <w:shd w:val="clear" w:color="auto" w:fill="D9D9D9" w:themeFill="background1" w:themeFillShade="D9"/>
            <w:vAlign w:val="center"/>
          </w:tcPr>
          <w:p w14:paraId="47FBE1F8" w14:textId="38228E0A" w:rsidR="00347EA9" w:rsidRPr="00347EA9" w:rsidRDefault="00347EA9" w:rsidP="0080734A">
            <w:pPr>
              <w:pStyle w:val="Default"/>
              <w:jc w:val="center"/>
              <w:rPr>
                <w:rFonts w:asciiTheme="minorEastAsia" w:eastAsiaTheme="minorEastAsia" w:hAnsiTheme="minorEastAsia"/>
                <w:color w:val="auto"/>
                <w:sz w:val="16"/>
                <w:szCs w:val="16"/>
              </w:rPr>
            </w:pPr>
            <w:r w:rsidRPr="00347EA9">
              <w:rPr>
                <w:rFonts w:asciiTheme="minorEastAsia" w:eastAsiaTheme="minorEastAsia" w:hAnsiTheme="minorEastAsia" w:hint="eastAsia"/>
                <w:color w:val="auto"/>
                <w:sz w:val="16"/>
                <w:szCs w:val="16"/>
              </w:rPr>
              <w:t>テーマ名</w:t>
            </w:r>
          </w:p>
        </w:tc>
        <w:tc>
          <w:tcPr>
            <w:tcW w:w="7316" w:type="dxa"/>
            <w:gridSpan w:val="3"/>
            <w:shd w:val="clear" w:color="auto" w:fill="FFFFFF" w:themeFill="background1"/>
            <w:vAlign w:val="center"/>
          </w:tcPr>
          <w:p w14:paraId="4CC7A7F6" w14:textId="7032A564" w:rsidR="00347EA9" w:rsidRPr="00347EA9" w:rsidRDefault="00347EA9" w:rsidP="00347EA9">
            <w:pPr>
              <w:pStyle w:val="Default"/>
              <w:jc w:val="left"/>
              <w:rPr>
                <w:rFonts w:asciiTheme="minorEastAsia" w:eastAsiaTheme="minorEastAsia" w:hAnsiTheme="minorEastAsia"/>
                <w:color w:val="0070C0"/>
                <w:sz w:val="16"/>
                <w:szCs w:val="16"/>
              </w:rPr>
            </w:pPr>
            <w:r w:rsidRPr="00347EA9">
              <w:rPr>
                <w:rFonts w:asciiTheme="minorEastAsia" w:eastAsiaTheme="minorEastAsia" w:hAnsiTheme="minorEastAsia" w:hint="eastAsia"/>
                <w:color w:val="0070C0"/>
                <w:sz w:val="16"/>
                <w:szCs w:val="16"/>
              </w:rPr>
              <w:t>○○○○○に関する研究開発</w:t>
            </w:r>
          </w:p>
        </w:tc>
      </w:tr>
      <w:tr w:rsidR="007769D9" w:rsidRPr="008517D1" w14:paraId="62E88478" w14:textId="77777777" w:rsidTr="00347EA9">
        <w:trPr>
          <w:trHeight w:val="327"/>
        </w:trPr>
        <w:tc>
          <w:tcPr>
            <w:tcW w:w="2405" w:type="dxa"/>
            <w:gridSpan w:val="2"/>
            <w:shd w:val="clear" w:color="auto" w:fill="D9D9D9" w:themeFill="background1" w:themeFillShade="D9"/>
            <w:vAlign w:val="center"/>
          </w:tcPr>
          <w:p w14:paraId="362D51CE" w14:textId="7BEE1940" w:rsidR="007769D9" w:rsidRPr="00347EA9" w:rsidRDefault="007769D9"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確認票の記入方法</w:t>
            </w:r>
          </w:p>
        </w:tc>
        <w:tc>
          <w:tcPr>
            <w:tcW w:w="7316" w:type="dxa"/>
            <w:gridSpan w:val="3"/>
            <w:shd w:val="clear" w:color="auto" w:fill="FFFFFF" w:themeFill="background1"/>
            <w:vAlign w:val="center"/>
          </w:tcPr>
          <w:p w14:paraId="03A8198A" w14:textId="1E4CF0CE" w:rsidR="007769D9" w:rsidRPr="008517D1" w:rsidRDefault="008517D1" w:rsidP="008517D1">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007769D9" w:rsidRPr="007769D9">
              <w:rPr>
                <w:rFonts w:asciiTheme="minorEastAsia" w:eastAsiaTheme="minorEastAsia" w:hAnsiTheme="minorEastAsia" w:hint="eastAsia"/>
                <w:color w:val="auto"/>
                <w:sz w:val="16"/>
                <w:szCs w:val="16"/>
              </w:rPr>
              <w:t>各確認事項に対して</w:t>
            </w:r>
            <w:r w:rsidR="007769D9">
              <w:rPr>
                <w:rFonts w:asciiTheme="minorEastAsia" w:eastAsiaTheme="minorEastAsia" w:hAnsiTheme="minorEastAsia" w:hint="eastAsia"/>
                <w:color w:val="auto"/>
                <w:sz w:val="16"/>
                <w:szCs w:val="16"/>
              </w:rPr>
              <w:t>、</w:t>
            </w:r>
            <w:r w:rsidR="007769D9" w:rsidRPr="007769D9">
              <w:rPr>
                <w:rFonts w:asciiTheme="minorEastAsia" w:eastAsiaTheme="minorEastAsia" w:hAnsiTheme="minorEastAsia" w:hint="eastAsia"/>
                <w:color w:val="auto"/>
                <w:sz w:val="16"/>
                <w:szCs w:val="16"/>
              </w:rPr>
              <w:t>回答欄</w:t>
            </w:r>
            <w:r w:rsidR="007769D9">
              <w:rPr>
                <w:rFonts w:asciiTheme="minorEastAsia" w:eastAsiaTheme="minorEastAsia" w:hAnsiTheme="minorEastAsia" w:hint="eastAsia"/>
                <w:color w:val="auto"/>
                <w:sz w:val="16"/>
                <w:szCs w:val="16"/>
              </w:rPr>
              <w:t>で○（対応済）・△（一部対応済）・×（未対応）のいずれかを選択してください</w:t>
            </w:r>
            <w:r w:rsidR="007769D9" w:rsidRPr="007769D9">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なお、</w:t>
            </w:r>
            <w:r w:rsidR="007769D9">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w:t>
            </w:r>
            <w:r w:rsidR="007769D9">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を選択した場合は、当該確認事項に対する</w:t>
            </w:r>
            <w:r w:rsidR="007769D9">
              <w:rPr>
                <w:rFonts w:asciiTheme="minorEastAsia" w:eastAsiaTheme="minorEastAsia" w:hAnsiTheme="minorEastAsia" w:hint="eastAsia"/>
                <w:color w:val="auto"/>
                <w:sz w:val="16"/>
                <w:szCs w:val="16"/>
              </w:rPr>
              <w:t>現在の状況や取組予定時期</w:t>
            </w:r>
            <w:r>
              <w:rPr>
                <w:rFonts w:asciiTheme="minorEastAsia" w:eastAsiaTheme="minorEastAsia" w:hAnsiTheme="minorEastAsia" w:hint="eastAsia"/>
                <w:color w:val="auto"/>
                <w:sz w:val="16"/>
                <w:szCs w:val="16"/>
              </w:rPr>
              <w:t>を回答欄に記載してください。</w:t>
            </w:r>
          </w:p>
        </w:tc>
      </w:tr>
      <w:tr w:rsidR="008517D1" w:rsidRPr="007053E1" w14:paraId="1EEAE755" w14:textId="77777777" w:rsidTr="008517D1">
        <w:trPr>
          <w:trHeight w:val="195"/>
        </w:trPr>
        <w:tc>
          <w:tcPr>
            <w:tcW w:w="421" w:type="dxa"/>
            <w:vMerge w:val="restart"/>
            <w:shd w:val="clear" w:color="auto" w:fill="D9D9D9" w:themeFill="background1" w:themeFillShade="D9"/>
            <w:vAlign w:val="center"/>
          </w:tcPr>
          <w:p w14:paraId="2043230E" w14:textId="6548542B" w:rsidR="008517D1" w:rsidRPr="008F360E" w:rsidRDefault="008517D1" w:rsidP="008F360E">
            <w:pPr>
              <w:pStyle w:val="Default"/>
              <w:jc w:val="center"/>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No</w:t>
            </w:r>
          </w:p>
        </w:tc>
        <w:tc>
          <w:tcPr>
            <w:tcW w:w="4966" w:type="dxa"/>
            <w:gridSpan w:val="2"/>
            <w:vMerge w:val="restart"/>
            <w:shd w:val="clear" w:color="auto" w:fill="D9D9D9" w:themeFill="background1" w:themeFillShade="D9"/>
            <w:vAlign w:val="center"/>
          </w:tcPr>
          <w:p w14:paraId="4AA48150" w14:textId="29CE772B" w:rsidR="008517D1" w:rsidRPr="008F360E" w:rsidRDefault="008517D1" w:rsidP="008F360E">
            <w:pPr>
              <w:pStyle w:val="Default"/>
              <w:jc w:val="center"/>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確認事項</w:t>
            </w:r>
          </w:p>
        </w:tc>
        <w:tc>
          <w:tcPr>
            <w:tcW w:w="4334" w:type="dxa"/>
            <w:gridSpan w:val="2"/>
            <w:shd w:val="clear" w:color="auto" w:fill="D9D9D9" w:themeFill="background1" w:themeFillShade="D9"/>
            <w:vAlign w:val="center"/>
          </w:tcPr>
          <w:p w14:paraId="7250C037" w14:textId="72D955F6" w:rsidR="008517D1" w:rsidRPr="0080734A" w:rsidRDefault="008517D1"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【回答欄】</w:t>
            </w:r>
          </w:p>
        </w:tc>
      </w:tr>
      <w:tr w:rsidR="008517D1" w:rsidRPr="007053E1" w14:paraId="0B7A0FA8" w14:textId="77777777" w:rsidTr="008517D1">
        <w:trPr>
          <w:trHeight w:val="852"/>
        </w:trPr>
        <w:tc>
          <w:tcPr>
            <w:tcW w:w="421" w:type="dxa"/>
            <w:vMerge/>
            <w:shd w:val="clear" w:color="auto" w:fill="D9D9D9" w:themeFill="background1" w:themeFillShade="D9"/>
            <w:vAlign w:val="center"/>
          </w:tcPr>
          <w:p w14:paraId="53DCDCF8" w14:textId="1BC164E5" w:rsidR="008517D1" w:rsidRPr="0080734A" w:rsidRDefault="008517D1" w:rsidP="008F360E">
            <w:pPr>
              <w:pStyle w:val="Default"/>
              <w:jc w:val="center"/>
              <w:rPr>
                <w:rFonts w:asciiTheme="minorEastAsia" w:eastAsiaTheme="minorEastAsia" w:hAnsiTheme="minorEastAsia"/>
                <w:color w:val="auto"/>
                <w:sz w:val="16"/>
                <w:szCs w:val="16"/>
              </w:rPr>
            </w:pPr>
          </w:p>
        </w:tc>
        <w:tc>
          <w:tcPr>
            <w:tcW w:w="4966" w:type="dxa"/>
            <w:gridSpan w:val="2"/>
            <w:vMerge/>
            <w:shd w:val="clear" w:color="auto" w:fill="D9D9D9" w:themeFill="background1" w:themeFillShade="D9"/>
            <w:vAlign w:val="center"/>
          </w:tcPr>
          <w:p w14:paraId="441C65EE" w14:textId="64AF07E3" w:rsidR="008517D1" w:rsidRPr="0080734A" w:rsidRDefault="008517D1" w:rsidP="008F360E">
            <w:pPr>
              <w:pStyle w:val="Default"/>
              <w:jc w:val="center"/>
              <w:rPr>
                <w:rFonts w:asciiTheme="minorEastAsia" w:eastAsiaTheme="minorEastAsia" w:hAnsiTheme="minorEastAsia"/>
                <w:color w:val="auto"/>
                <w:sz w:val="16"/>
                <w:szCs w:val="16"/>
              </w:rPr>
            </w:pPr>
          </w:p>
        </w:tc>
        <w:tc>
          <w:tcPr>
            <w:tcW w:w="1417" w:type="dxa"/>
            <w:shd w:val="clear" w:color="auto" w:fill="D9D9D9" w:themeFill="background1" w:themeFillShade="D9"/>
            <w:vAlign w:val="center"/>
          </w:tcPr>
          <w:p w14:paraId="4B644E7D" w14:textId="77777777" w:rsidR="008517D1" w:rsidRPr="0080734A" w:rsidRDefault="008517D1" w:rsidP="0080734A">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○：対応済</w:t>
            </w:r>
          </w:p>
          <w:p w14:paraId="6223E242" w14:textId="77777777" w:rsidR="008517D1" w:rsidRPr="0080734A" w:rsidRDefault="008517D1" w:rsidP="0080734A">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△：一部対応済</w:t>
            </w:r>
          </w:p>
          <w:p w14:paraId="107F2B7D" w14:textId="15ABD772" w:rsidR="008517D1" w:rsidRPr="0080734A" w:rsidRDefault="008517D1" w:rsidP="0080734A">
            <w:pPr>
              <w:pStyle w:val="Default"/>
              <w:jc w:val="left"/>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×：未対応</w:t>
            </w:r>
          </w:p>
        </w:tc>
        <w:tc>
          <w:tcPr>
            <w:tcW w:w="2917" w:type="dxa"/>
            <w:shd w:val="clear" w:color="auto" w:fill="D9D9D9" w:themeFill="background1" w:themeFillShade="D9"/>
            <w:vAlign w:val="center"/>
          </w:tcPr>
          <w:p w14:paraId="0CBA45CA" w14:textId="487D5CBF" w:rsidR="008517D1" w:rsidRDefault="008517D1" w:rsidP="0080734A">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現在の状況及び</w:t>
            </w:r>
            <w:r>
              <w:rPr>
                <w:rFonts w:asciiTheme="minorEastAsia" w:eastAsiaTheme="minorEastAsia" w:hAnsiTheme="minorEastAsia" w:hint="eastAsia"/>
                <w:color w:val="auto"/>
                <w:sz w:val="16"/>
                <w:szCs w:val="16"/>
              </w:rPr>
              <w:t>取組</w:t>
            </w:r>
            <w:r w:rsidRPr="0080734A">
              <w:rPr>
                <w:rFonts w:asciiTheme="minorEastAsia" w:eastAsiaTheme="minorEastAsia" w:hAnsiTheme="minorEastAsia" w:hint="eastAsia"/>
                <w:color w:val="auto"/>
                <w:sz w:val="16"/>
                <w:szCs w:val="16"/>
              </w:rPr>
              <w:t>予定時期</w:t>
            </w:r>
          </w:p>
          <w:p w14:paraId="79B40D95" w14:textId="041A03BB" w:rsidR="008517D1" w:rsidRPr="0080734A" w:rsidRDefault="008517D1" w:rsidP="0080734A">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w:t>
            </w:r>
            <w:r w:rsidRPr="0080734A">
              <w:rPr>
                <w:rFonts w:asciiTheme="minorEastAsia" w:eastAsiaTheme="minorEastAsia" w:hAnsiTheme="minorEastAsia" w:hint="eastAsia"/>
                <w:color w:val="auto"/>
                <w:sz w:val="16"/>
                <w:szCs w:val="16"/>
              </w:rPr>
              <w:t>△</w:t>
            </w:r>
            <w:r>
              <w:rPr>
                <w:rFonts w:asciiTheme="minorEastAsia" w:eastAsiaTheme="minorEastAsia" w:hAnsiTheme="minorEastAsia" w:hint="eastAsia"/>
                <w:color w:val="auto"/>
                <w:sz w:val="16"/>
                <w:szCs w:val="16"/>
              </w:rPr>
              <w:t>・</w:t>
            </w:r>
            <w:r w:rsidRPr="0080734A">
              <w:rPr>
                <w:rFonts w:asciiTheme="minorEastAsia" w:eastAsiaTheme="minorEastAsia" w:hAnsiTheme="minorEastAsia" w:hint="eastAsia"/>
                <w:color w:val="auto"/>
                <w:sz w:val="16"/>
                <w:szCs w:val="16"/>
              </w:rPr>
              <w:t>×を選択した場合</w:t>
            </w:r>
            <w:r>
              <w:rPr>
                <w:rFonts w:asciiTheme="minorEastAsia" w:eastAsiaTheme="minorEastAsia" w:hAnsiTheme="minorEastAsia" w:hint="eastAsia"/>
                <w:color w:val="auto"/>
                <w:sz w:val="16"/>
                <w:szCs w:val="16"/>
              </w:rPr>
              <w:t>のみ記載）</w:t>
            </w:r>
          </w:p>
        </w:tc>
      </w:tr>
      <w:tr w:rsidR="008F360E" w:rsidRPr="007053E1" w14:paraId="1BFA3A02" w14:textId="77777777" w:rsidTr="004D1516">
        <w:trPr>
          <w:trHeight w:val="327"/>
        </w:trPr>
        <w:tc>
          <w:tcPr>
            <w:tcW w:w="9721" w:type="dxa"/>
            <w:gridSpan w:val="5"/>
            <w:shd w:val="clear" w:color="auto" w:fill="FDE9D9" w:themeFill="accent6" w:themeFillTint="33"/>
            <w:vAlign w:val="center"/>
          </w:tcPr>
          <w:p w14:paraId="6F3694E0" w14:textId="60CE8AD5" w:rsidR="008F360E" w:rsidRPr="008F360E" w:rsidRDefault="008F360E"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コア重要技術等の特定</w:t>
            </w:r>
          </w:p>
        </w:tc>
      </w:tr>
      <w:tr w:rsidR="008F360E" w:rsidRPr="007053E1" w14:paraId="56112545" w14:textId="77777777" w:rsidTr="008517D1">
        <w:trPr>
          <w:trHeight w:val="655"/>
        </w:trPr>
        <w:tc>
          <w:tcPr>
            <w:tcW w:w="421" w:type="dxa"/>
            <w:vAlign w:val="center"/>
          </w:tcPr>
          <w:p w14:paraId="5B3A3E00" w14:textId="5EB32832" w:rsidR="008F360E" w:rsidRPr="004D1516" w:rsidRDefault="008F360E" w:rsidP="004D1516">
            <w:pPr>
              <w:pStyle w:val="Default"/>
              <w:jc w:val="center"/>
              <w:rPr>
                <w:rFonts w:asciiTheme="minorEastAsia" w:eastAsiaTheme="minorEastAsia" w:hAnsiTheme="minorEastAsia"/>
                <w:color w:val="auto"/>
                <w:sz w:val="16"/>
                <w:szCs w:val="16"/>
              </w:rPr>
            </w:pPr>
            <w:r w:rsidRPr="004D1516">
              <w:rPr>
                <w:rFonts w:asciiTheme="minorEastAsia" w:eastAsiaTheme="minorEastAsia" w:hAnsiTheme="minorEastAsia" w:hint="eastAsia"/>
                <w:color w:val="auto"/>
                <w:sz w:val="16"/>
                <w:szCs w:val="16"/>
              </w:rPr>
              <w:t>1</w:t>
            </w:r>
          </w:p>
        </w:tc>
        <w:tc>
          <w:tcPr>
            <w:tcW w:w="4966" w:type="dxa"/>
            <w:gridSpan w:val="2"/>
            <w:vAlign w:val="center"/>
          </w:tcPr>
          <w:p w14:paraId="12C531FB" w14:textId="5382E567" w:rsidR="008F360E" w:rsidRPr="008F360E" w:rsidRDefault="008F360E" w:rsidP="004D1516">
            <w:pPr>
              <w:pStyle w:val="Default"/>
              <w:rPr>
                <w:rFonts w:asciiTheme="minorEastAsia" w:eastAsiaTheme="minorEastAsia" w:hAnsiTheme="minorEastAsia"/>
                <w:color w:val="0070C0"/>
                <w:sz w:val="16"/>
                <w:szCs w:val="16"/>
              </w:rPr>
            </w:pPr>
            <w:r w:rsidRPr="008F360E">
              <w:rPr>
                <w:rFonts w:asciiTheme="minorEastAsia" w:eastAsiaTheme="minorEastAsia" w:hAnsiTheme="minorEastAsia" w:hint="eastAsia"/>
                <w:color w:val="auto"/>
                <w:sz w:val="16"/>
                <w:szCs w:val="16"/>
              </w:rPr>
              <w:t>コア重要技術等を特定している。</w:t>
            </w:r>
          </w:p>
        </w:tc>
        <w:sdt>
          <w:sdtPr>
            <w:rPr>
              <w:rFonts w:asciiTheme="minorEastAsia" w:eastAsiaTheme="minorEastAsia" w:hAnsiTheme="minorEastAsia"/>
              <w:color w:val="auto"/>
              <w:sz w:val="16"/>
              <w:szCs w:val="16"/>
            </w:rPr>
            <w:id w:val="977644063"/>
            <w:lock w:val="sdtLocked"/>
            <w:placeholder>
              <w:docPart w:val="6787171933BF4D47B820906F2E4E7833"/>
            </w:placeholder>
            <w:dropDownList>
              <w:listItem w:displayText="○" w:value="○"/>
              <w:listItem w:displayText="△" w:value="△"/>
              <w:listItem w:displayText="×" w:value="×"/>
            </w:dropDownList>
          </w:sdtPr>
          <w:sdtEndPr/>
          <w:sdtContent>
            <w:tc>
              <w:tcPr>
                <w:tcW w:w="1417" w:type="dxa"/>
                <w:vAlign w:val="center"/>
              </w:tcPr>
              <w:p w14:paraId="04883425" w14:textId="4C6D9E0F" w:rsidR="008F360E" w:rsidRPr="0080734A" w:rsidRDefault="008F360E" w:rsidP="00DE6D70">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21B22C1" w14:textId="59F68A97" w:rsidR="008F360E" w:rsidRPr="004D1516" w:rsidRDefault="008F360E" w:rsidP="004D1516">
            <w:pPr>
              <w:pStyle w:val="Default"/>
              <w:rPr>
                <w:rFonts w:asciiTheme="minorEastAsia" w:eastAsiaTheme="minorEastAsia" w:hAnsiTheme="minorEastAsia"/>
                <w:color w:val="auto"/>
                <w:sz w:val="16"/>
                <w:szCs w:val="16"/>
              </w:rPr>
            </w:pPr>
          </w:p>
        </w:tc>
      </w:tr>
      <w:tr w:rsidR="0080734A" w:rsidRPr="007053E1" w14:paraId="5EE24840" w14:textId="77777777" w:rsidTr="004D1516">
        <w:trPr>
          <w:trHeight w:val="329"/>
        </w:trPr>
        <w:tc>
          <w:tcPr>
            <w:tcW w:w="9721" w:type="dxa"/>
            <w:gridSpan w:val="5"/>
            <w:shd w:val="clear" w:color="auto" w:fill="FDE9D9" w:themeFill="accent6" w:themeFillTint="33"/>
            <w:vAlign w:val="center"/>
          </w:tcPr>
          <w:p w14:paraId="77464C19" w14:textId="1D8A1BDD" w:rsidR="0080734A" w:rsidRPr="008F360E" w:rsidRDefault="0080734A"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（ア）コア重要技術等へのアクセス管理</w:t>
            </w:r>
          </w:p>
        </w:tc>
      </w:tr>
      <w:tr w:rsidR="004D1516" w:rsidRPr="007053E1" w14:paraId="35BC88B8" w14:textId="77777777" w:rsidTr="008517D1">
        <w:trPr>
          <w:trHeight w:val="655"/>
        </w:trPr>
        <w:tc>
          <w:tcPr>
            <w:tcW w:w="421" w:type="dxa"/>
            <w:vAlign w:val="center"/>
          </w:tcPr>
          <w:p w14:paraId="6299053C" w14:textId="0FBA7F45"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2</w:t>
            </w:r>
          </w:p>
        </w:tc>
        <w:tc>
          <w:tcPr>
            <w:tcW w:w="4966" w:type="dxa"/>
            <w:gridSpan w:val="2"/>
            <w:vAlign w:val="center"/>
          </w:tcPr>
          <w:p w14:paraId="59A3E26A" w14:textId="52E7C64F"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コア重要技術等にアクセス可能な従業員を必要最小限の範囲に制限している。</w:t>
            </w:r>
          </w:p>
        </w:tc>
        <w:sdt>
          <w:sdtPr>
            <w:rPr>
              <w:rFonts w:asciiTheme="minorEastAsia" w:eastAsiaTheme="minorEastAsia" w:hAnsiTheme="minorEastAsia"/>
              <w:color w:val="auto"/>
              <w:sz w:val="16"/>
              <w:szCs w:val="16"/>
            </w:rPr>
            <w:id w:val="-672103876"/>
            <w:placeholder>
              <w:docPart w:val="F6B5B2CCB3C8403583A917B487AF9DC0"/>
            </w:placeholder>
            <w:dropDownList>
              <w:listItem w:displayText="○" w:value="○"/>
              <w:listItem w:displayText="△" w:value="△"/>
              <w:listItem w:displayText="×" w:value="×"/>
            </w:dropDownList>
          </w:sdtPr>
          <w:sdtEndPr/>
          <w:sdtContent>
            <w:tc>
              <w:tcPr>
                <w:tcW w:w="1417" w:type="dxa"/>
                <w:vAlign w:val="center"/>
              </w:tcPr>
              <w:p w14:paraId="70DC2201" w14:textId="46BC321B"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F31D4C5" w14:textId="51D0626F" w:rsidR="004D1516" w:rsidRPr="00BD519E" w:rsidRDefault="004D1516" w:rsidP="004D1516">
            <w:pPr>
              <w:pStyle w:val="Default"/>
              <w:rPr>
                <w:rFonts w:asciiTheme="minorEastAsia" w:eastAsiaTheme="minorEastAsia" w:hAnsiTheme="minorEastAsia"/>
                <w:color w:val="auto"/>
                <w:sz w:val="16"/>
                <w:szCs w:val="16"/>
              </w:rPr>
            </w:pPr>
          </w:p>
        </w:tc>
      </w:tr>
      <w:tr w:rsidR="004D1516" w:rsidRPr="007053E1" w14:paraId="36AF002D" w14:textId="77777777" w:rsidTr="008517D1">
        <w:trPr>
          <w:trHeight w:val="655"/>
        </w:trPr>
        <w:tc>
          <w:tcPr>
            <w:tcW w:w="421" w:type="dxa"/>
            <w:vAlign w:val="center"/>
          </w:tcPr>
          <w:p w14:paraId="544AA0FF" w14:textId="03B18AC6"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3</w:t>
            </w:r>
          </w:p>
        </w:tc>
        <w:tc>
          <w:tcPr>
            <w:tcW w:w="4966" w:type="dxa"/>
            <w:gridSpan w:val="2"/>
            <w:vAlign w:val="center"/>
          </w:tcPr>
          <w:p w14:paraId="1E97D5A0" w14:textId="214531C5"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コア重要技術等の適切な管理を行うために必要な体制や規程（社内ガイドライン等含む。）を整備している。</w:t>
            </w:r>
          </w:p>
        </w:tc>
        <w:sdt>
          <w:sdtPr>
            <w:rPr>
              <w:rFonts w:asciiTheme="minorEastAsia" w:eastAsiaTheme="minorEastAsia" w:hAnsiTheme="minorEastAsia"/>
              <w:color w:val="auto"/>
              <w:sz w:val="16"/>
              <w:szCs w:val="16"/>
            </w:rPr>
            <w:id w:val="1577480610"/>
            <w:placeholder>
              <w:docPart w:val="C7E013E5BCD647FAB4E63A521E515CB1"/>
            </w:placeholder>
            <w:dropDownList>
              <w:listItem w:displayText="○" w:value="○"/>
              <w:listItem w:displayText="△" w:value="△"/>
              <w:listItem w:displayText="×" w:value="×"/>
            </w:dropDownList>
          </w:sdtPr>
          <w:sdtEndPr/>
          <w:sdtContent>
            <w:tc>
              <w:tcPr>
                <w:tcW w:w="1417" w:type="dxa"/>
                <w:vAlign w:val="center"/>
              </w:tcPr>
              <w:p w14:paraId="41EB2860" w14:textId="52B83CAB"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578CF20" w14:textId="3F0D9DC2" w:rsidR="004D1516" w:rsidRPr="00BD519E" w:rsidRDefault="00BD519E" w:rsidP="00BD519E">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0070C0"/>
                <w:sz w:val="16"/>
                <w:szCs w:val="16"/>
              </w:rPr>
              <w:t>【記載例】管理</w:t>
            </w:r>
            <w:r w:rsidRPr="00BD519E">
              <w:rPr>
                <w:rFonts w:asciiTheme="minorEastAsia" w:eastAsiaTheme="minorEastAsia" w:hAnsiTheme="minorEastAsia" w:hint="eastAsia"/>
                <w:color w:val="0070C0"/>
                <w:sz w:val="16"/>
                <w:szCs w:val="16"/>
              </w:rPr>
              <w:t>体制</w:t>
            </w:r>
            <w:r>
              <w:rPr>
                <w:rFonts w:asciiTheme="minorEastAsia" w:eastAsiaTheme="minorEastAsia" w:hAnsiTheme="minorEastAsia" w:hint="eastAsia"/>
                <w:color w:val="0070C0"/>
                <w:sz w:val="16"/>
                <w:szCs w:val="16"/>
              </w:rPr>
              <w:t>は</w:t>
            </w:r>
            <w:r w:rsidRPr="00BD519E">
              <w:rPr>
                <w:rFonts w:asciiTheme="minorEastAsia" w:eastAsiaTheme="minorEastAsia" w:hAnsiTheme="minorEastAsia" w:hint="eastAsia"/>
                <w:color w:val="0070C0"/>
                <w:sz w:val="16"/>
                <w:szCs w:val="16"/>
              </w:rPr>
              <w:t>整備済みだが、規程類は○年○月頃までに整備予定</w:t>
            </w:r>
          </w:p>
        </w:tc>
      </w:tr>
      <w:tr w:rsidR="004D1516" w:rsidRPr="007053E1" w14:paraId="7A69B9C4" w14:textId="77777777" w:rsidTr="004D1516">
        <w:trPr>
          <w:trHeight w:val="329"/>
        </w:trPr>
        <w:tc>
          <w:tcPr>
            <w:tcW w:w="9721" w:type="dxa"/>
            <w:gridSpan w:val="5"/>
            <w:shd w:val="clear" w:color="auto" w:fill="FDE9D9" w:themeFill="accent6" w:themeFillTint="33"/>
            <w:vAlign w:val="center"/>
          </w:tcPr>
          <w:p w14:paraId="643C5A86" w14:textId="54D442A9" w:rsidR="004D1516" w:rsidRPr="008F360E" w:rsidRDefault="004D1516"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（イ）コア重要技術等にアクセス可能な従業員の管理</w:t>
            </w:r>
          </w:p>
        </w:tc>
      </w:tr>
      <w:tr w:rsidR="004D1516" w:rsidRPr="007053E1" w14:paraId="2B4500B8" w14:textId="77777777" w:rsidTr="008517D1">
        <w:trPr>
          <w:trHeight w:val="655"/>
        </w:trPr>
        <w:tc>
          <w:tcPr>
            <w:tcW w:w="421" w:type="dxa"/>
            <w:vAlign w:val="center"/>
          </w:tcPr>
          <w:p w14:paraId="1265E9AC" w14:textId="134A86A0"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4</w:t>
            </w:r>
          </w:p>
        </w:tc>
        <w:tc>
          <w:tcPr>
            <w:tcW w:w="4966" w:type="dxa"/>
            <w:gridSpan w:val="2"/>
            <w:vAlign w:val="center"/>
          </w:tcPr>
          <w:p w14:paraId="0347CBAD" w14:textId="7126BB78"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上記（ア）に規定する従業員に対し相応の待遇（賃金、役職等の向上）を確保する等の手段により、当該従業員の退職等を通じたコア重要技術等の流出を防止する措置を講じている。</w:t>
            </w:r>
          </w:p>
        </w:tc>
        <w:sdt>
          <w:sdtPr>
            <w:rPr>
              <w:rFonts w:asciiTheme="minorEastAsia" w:eastAsiaTheme="minorEastAsia" w:hAnsiTheme="minorEastAsia"/>
              <w:color w:val="auto"/>
              <w:sz w:val="16"/>
              <w:szCs w:val="16"/>
            </w:rPr>
            <w:id w:val="-2035178293"/>
            <w:placeholder>
              <w:docPart w:val="ABBD4A89CB0744CEBFB435C0086BDC70"/>
            </w:placeholder>
            <w:dropDownList>
              <w:listItem w:displayText="○" w:value="○"/>
              <w:listItem w:displayText="△" w:value="△"/>
              <w:listItem w:displayText="×" w:value="×"/>
            </w:dropDownList>
          </w:sdtPr>
          <w:sdtEndPr/>
          <w:sdtContent>
            <w:tc>
              <w:tcPr>
                <w:tcW w:w="1417" w:type="dxa"/>
                <w:vAlign w:val="center"/>
              </w:tcPr>
              <w:p w14:paraId="745D5F8C" w14:textId="38315504"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D276470"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7185ACC3" w14:textId="77777777" w:rsidTr="008517D1">
        <w:trPr>
          <w:trHeight w:val="655"/>
        </w:trPr>
        <w:tc>
          <w:tcPr>
            <w:tcW w:w="421" w:type="dxa"/>
            <w:vAlign w:val="center"/>
          </w:tcPr>
          <w:p w14:paraId="595E4578" w14:textId="0CF6881A"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5</w:t>
            </w:r>
          </w:p>
        </w:tc>
        <w:tc>
          <w:tcPr>
            <w:tcW w:w="4966" w:type="dxa"/>
            <w:gridSpan w:val="2"/>
            <w:vAlign w:val="center"/>
          </w:tcPr>
          <w:p w14:paraId="74A44E18" w14:textId="30143FD4"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当該従業員が退職する際にはコア重要技術等に関する守秘義務の誓約を得ている。</w:t>
            </w:r>
          </w:p>
        </w:tc>
        <w:sdt>
          <w:sdtPr>
            <w:rPr>
              <w:rFonts w:asciiTheme="minorEastAsia" w:eastAsiaTheme="minorEastAsia" w:hAnsiTheme="minorEastAsia"/>
              <w:color w:val="auto"/>
              <w:sz w:val="16"/>
              <w:szCs w:val="16"/>
            </w:rPr>
            <w:id w:val="1194573539"/>
            <w:placeholder>
              <w:docPart w:val="8D5621F4CC1B49A4A0DDCF52A83B5F55"/>
            </w:placeholder>
            <w:dropDownList>
              <w:listItem w:displayText="○" w:value="○"/>
              <w:listItem w:displayText="△" w:value="△"/>
              <w:listItem w:displayText="×" w:value="×"/>
            </w:dropDownList>
          </w:sdtPr>
          <w:sdtEndPr/>
          <w:sdtContent>
            <w:tc>
              <w:tcPr>
                <w:tcW w:w="1417" w:type="dxa"/>
                <w:vAlign w:val="center"/>
              </w:tcPr>
              <w:p w14:paraId="5E54DF42" w14:textId="33055787"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7905E095"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4629FBEC" w14:textId="77777777" w:rsidTr="008517D1">
        <w:trPr>
          <w:trHeight w:val="655"/>
        </w:trPr>
        <w:tc>
          <w:tcPr>
            <w:tcW w:w="421" w:type="dxa"/>
            <w:vAlign w:val="center"/>
          </w:tcPr>
          <w:p w14:paraId="0F0A6B52" w14:textId="68D011A1"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6</w:t>
            </w:r>
          </w:p>
        </w:tc>
        <w:tc>
          <w:tcPr>
            <w:tcW w:w="4966" w:type="dxa"/>
            <w:gridSpan w:val="2"/>
            <w:vAlign w:val="center"/>
          </w:tcPr>
          <w:p w14:paraId="604234FA" w14:textId="7D2D3B77"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労働基準法（昭和22年法律第49号）、労働契約法（平成19年法律第128号）その他関係する法律の諸規定に十分配慮しつつ、退職後の競業避止義務の誓約についても当該従業員の同意を得るための取組を行っている。</w:t>
            </w:r>
          </w:p>
        </w:tc>
        <w:sdt>
          <w:sdtPr>
            <w:rPr>
              <w:rFonts w:asciiTheme="minorEastAsia" w:eastAsiaTheme="minorEastAsia" w:hAnsiTheme="minorEastAsia"/>
              <w:color w:val="auto"/>
              <w:sz w:val="16"/>
              <w:szCs w:val="16"/>
            </w:rPr>
            <w:id w:val="1873808522"/>
            <w:placeholder>
              <w:docPart w:val="F7D308A3BC27411B8424C35F01759227"/>
            </w:placeholder>
            <w:dropDownList>
              <w:listItem w:displayText="○" w:value="○"/>
              <w:listItem w:displayText="△" w:value="△"/>
              <w:listItem w:displayText="×" w:value="×"/>
            </w:dropDownList>
          </w:sdtPr>
          <w:sdtEndPr/>
          <w:sdtContent>
            <w:tc>
              <w:tcPr>
                <w:tcW w:w="1417" w:type="dxa"/>
                <w:vAlign w:val="center"/>
              </w:tcPr>
              <w:p w14:paraId="66F751E1" w14:textId="3087AAA9"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390D16A1"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48662B4A" w14:textId="77777777" w:rsidTr="004D1516">
        <w:trPr>
          <w:trHeight w:val="329"/>
        </w:trPr>
        <w:tc>
          <w:tcPr>
            <w:tcW w:w="9721" w:type="dxa"/>
            <w:gridSpan w:val="5"/>
            <w:shd w:val="clear" w:color="auto" w:fill="FDE9D9" w:themeFill="accent6" w:themeFillTint="33"/>
            <w:vAlign w:val="center"/>
          </w:tcPr>
          <w:p w14:paraId="37BC2863" w14:textId="7ED5E443" w:rsidR="004D1516" w:rsidRPr="008F360E" w:rsidRDefault="004D1516" w:rsidP="004D1516">
            <w:pPr>
              <w:pStyle w:val="Default"/>
              <w:rPr>
                <w:rFonts w:asciiTheme="minorEastAsia" w:eastAsiaTheme="minorEastAsia" w:hAnsiTheme="minorEastAsia"/>
                <w:color w:val="auto"/>
                <w:sz w:val="16"/>
                <w:szCs w:val="16"/>
              </w:rPr>
            </w:pPr>
            <w:r w:rsidRPr="008F360E">
              <w:rPr>
                <w:rFonts w:asciiTheme="minorEastAsia" w:eastAsiaTheme="minorEastAsia" w:hAnsiTheme="minorEastAsia" w:hint="eastAsia"/>
                <w:color w:val="auto"/>
                <w:sz w:val="16"/>
                <w:szCs w:val="16"/>
              </w:rPr>
              <w:t>（ウ）取引先（共同研究パートナー等のサードパーティを含む。以下同じ。）における管理</w:t>
            </w:r>
          </w:p>
        </w:tc>
      </w:tr>
      <w:tr w:rsidR="004D1516" w:rsidRPr="007053E1" w14:paraId="4351854C" w14:textId="77777777" w:rsidTr="008517D1">
        <w:trPr>
          <w:trHeight w:val="655"/>
        </w:trPr>
        <w:tc>
          <w:tcPr>
            <w:tcW w:w="421" w:type="dxa"/>
            <w:vAlign w:val="center"/>
          </w:tcPr>
          <w:p w14:paraId="72D1A2F5" w14:textId="11413292"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7</w:t>
            </w:r>
          </w:p>
        </w:tc>
        <w:tc>
          <w:tcPr>
            <w:tcW w:w="4966" w:type="dxa"/>
            <w:gridSpan w:val="2"/>
            <w:vAlign w:val="center"/>
          </w:tcPr>
          <w:p w14:paraId="3A0F4142" w14:textId="0B8F85A5" w:rsidR="004D1516" w:rsidRPr="006530DD" w:rsidRDefault="00857B49" w:rsidP="004D1516">
            <w:pPr>
              <w:pStyle w:val="Default"/>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NEDO</w:t>
            </w:r>
            <w:r w:rsidR="004D1516" w:rsidRPr="006530DD">
              <w:rPr>
                <w:rFonts w:asciiTheme="minorEastAsia" w:eastAsiaTheme="minorEastAsia" w:hAnsiTheme="minorEastAsia" w:hint="eastAsia"/>
                <w:color w:val="auto"/>
                <w:sz w:val="16"/>
                <w:szCs w:val="16"/>
              </w:rPr>
              <w:t>の支援を受けて研究開発を実施する者ではなく、取引先がコア重要技術等の全部又は一部を有する場合、当該コア重要技術等の全部又は一部を当該取引先が有すること及びその詳細に関して、当該取引先と秘密保持契約を締結している。</w:t>
            </w:r>
          </w:p>
        </w:tc>
        <w:sdt>
          <w:sdtPr>
            <w:rPr>
              <w:rFonts w:asciiTheme="minorEastAsia" w:eastAsiaTheme="minorEastAsia" w:hAnsiTheme="minorEastAsia"/>
              <w:color w:val="auto"/>
              <w:sz w:val="16"/>
              <w:szCs w:val="16"/>
            </w:rPr>
            <w:id w:val="1982812186"/>
            <w:placeholder>
              <w:docPart w:val="8714171ED85C48E5AFD515594EB9CACA"/>
            </w:placeholder>
            <w:dropDownList>
              <w:listItem w:displayText="○" w:value="○"/>
              <w:listItem w:displayText="△" w:value="△"/>
              <w:listItem w:displayText="×" w:value="×"/>
            </w:dropDownList>
          </w:sdtPr>
          <w:sdtEndPr/>
          <w:sdtContent>
            <w:tc>
              <w:tcPr>
                <w:tcW w:w="1417" w:type="dxa"/>
                <w:vAlign w:val="center"/>
              </w:tcPr>
              <w:p w14:paraId="76474156" w14:textId="1DE71396"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vAlign w:val="center"/>
          </w:tcPr>
          <w:p w14:paraId="26A28192" w14:textId="77777777" w:rsidR="004D1516" w:rsidRPr="00BD519E" w:rsidRDefault="004D1516" w:rsidP="00BD519E">
            <w:pPr>
              <w:pStyle w:val="Default"/>
              <w:rPr>
                <w:rFonts w:asciiTheme="minorEastAsia" w:eastAsiaTheme="minorEastAsia" w:hAnsiTheme="minorEastAsia"/>
                <w:color w:val="auto"/>
                <w:sz w:val="16"/>
                <w:szCs w:val="16"/>
              </w:rPr>
            </w:pPr>
          </w:p>
        </w:tc>
      </w:tr>
      <w:tr w:rsidR="004D1516" w:rsidRPr="007053E1" w14:paraId="3E170DD4" w14:textId="77777777" w:rsidTr="00E137FD">
        <w:trPr>
          <w:trHeight w:val="655"/>
        </w:trPr>
        <w:tc>
          <w:tcPr>
            <w:tcW w:w="421" w:type="dxa"/>
            <w:tcBorders>
              <w:bottom w:val="single" w:sz="4" w:space="0" w:color="auto"/>
            </w:tcBorders>
            <w:vAlign w:val="center"/>
          </w:tcPr>
          <w:p w14:paraId="705970D1" w14:textId="0D3DBFCB" w:rsidR="004D1516" w:rsidRPr="006530DD" w:rsidRDefault="004D1516" w:rsidP="004D1516">
            <w:pPr>
              <w:pStyle w:val="Default"/>
              <w:jc w:val="center"/>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8</w:t>
            </w:r>
          </w:p>
        </w:tc>
        <w:tc>
          <w:tcPr>
            <w:tcW w:w="4966" w:type="dxa"/>
            <w:gridSpan w:val="2"/>
            <w:tcBorders>
              <w:bottom w:val="single" w:sz="4" w:space="0" w:color="auto"/>
            </w:tcBorders>
            <w:vAlign w:val="center"/>
          </w:tcPr>
          <w:p w14:paraId="02DC30E2" w14:textId="517A5570" w:rsidR="004D1516" w:rsidRPr="006530DD" w:rsidRDefault="004D1516" w:rsidP="004D1516">
            <w:pPr>
              <w:pStyle w:val="Default"/>
              <w:rPr>
                <w:rFonts w:asciiTheme="minorEastAsia" w:eastAsiaTheme="minorEastAsia" w:hAnsiTheme="minorEastAsia"/>
                <w:color w:val="auto"/>
                <w:sz w:val="16"/>
                <w:szCs w:val="16"/>
              </w:rPr>
            </w:pPr>
            <w:r w:rsidRPr="006530DD">
              <w:rPr>
                <w:rFonts w:asciiTheme="minorEastAsia" w:eastAsiaTheme="minorEastAsia" w:hAnsiTheme="minorEastAsia" w:hint="eastAsia"/>
                <w:color w:val="auto"/>
                <w:sz w:val="16"/>
                <w:szCs w:val="16"/>
              </w:rPr>
              <w:t>当該取引先に対しても、(ア</w:t>
            </w:r>
            <w:r w:rsidR="00930562" w:rsidRPr="006530DD">
              <w:rPr>
                <w:rFonts w:asciiTheme="minorEastAsia" w:eastAsiaTheme="minorEastAsia" w:hAnsiTheme="minorEastAsia" w:hint="eastAsia"/>
                <w:color w:val="auto"/>
                <w:sz w:val="16"/>
                <w:szCs w:val="16"/>
              </w:rPr>
              <w:t>）</w:t>
            </w:r>
            <w:r w:rsidRPr="006530DD">
              <w:rPr>
                <w:rFonts w:asciiTheme="minorEastAsia" w:eastAsiaTheme="minorEastAsia" w:hAnsiTheme="minorEastAsia" w:hint="eastAsia"/>
                <w:color w:val="auto"/>
                <w:sz w:val="16"/>
                <w:szCs w:val="16"/>
              </w:rPr>
              <w:t>及び（イ）に相当する内容の措置を講じることを求め、その履行状況を定期的にレビューする等、取引先からのコア重要技術等の流出を防止するために必要な措置を講じている。（なお、その際には、私的独占の禁止及び公正取引の確保に関する法律（昭和22年法律第54号）、下請代金支払遅延等防止法（昭和31年法律第120号）及び下請中小企業振興法（昭和45年法律第145号）の諸規定に十分配慮している。）</w:t>
            </w:r>
          </w:p>
        </w:tc>
        <w:sdt>
          <w:sdtPr>
            <w:rPr>
              <w:rFonts w:asciiTheme="minorEastAsia" w:eastAsiaTheme="minorEastAsia" w:hAnsiTheme="minorEastAsia"/>
              <w:color w:val="auto"/>
              <w:sz w:val="16"/>
              <w:szCs w:val="16"/>
            </w:rPr>
            <w:id w:val="-613294666"/>
            <w:placeholder>
              <w:docPart w:val="F7C604AE0F5C4F6F8AA38105FA19F5FB"/>
            </w:placeholder>
            <w:dropDownList>
              <w:listItem w:displayText="○" w:value="○"/>
              <w:listItem w:displayText="△" w:value="△"/>
              <w:listItem w:displayText="×" w:value="×"/>
            </w:dropDownList>
          </w:sdtPr>
          <w:sdtEndPr/>
          <w:sdtContent>
            <w:tc>
              <w:tcPr>
                <w:tcW w:w="1417" w:type="dxa"/>
                <w:tcBorders>
                  <w:bottom w:val="single" w:sz="4" w:space="0" w:color="auto"/>
                </w:tcBorders>
                <w:vAlign w:val="center"/>
              </w:tcPr>
              <w:p w14:paraId="544BFB95" w14:textId="76A74781" w:rsidR="004D1516" w:rsidRPr="0080734A" w:rsidRDefault="004D1516" w:rsidP="004D1516">
                <w:pPr>
                  <w:pStyle w:val="Default"/>
                  <w:jc w:val="center"/>
                  <w:rPr>
                    <w:rFonts w:asciiTheme="minorEastAsia" w:eastAsiaTheme="minorEastAsia" w:hAnsiTheme="minorEastAsia"/>
                    <w:color w:val="auto"/>
                    <w:sz w:val="16"/>
                    <w:szCs w:val="16"/>
                  </w:rPr>
                </w:pPr>
                <w:r w:rsidRPr="0080734A">
                  <w:rPr>
                    <w:rFonts w:asciiTheme="minorEastAsia" w:eastAsiaTheme="minorEastAsia" w:hAnsiTheme="minorEastAsia" w:hint="eastAsia"/>
                    <w:color w:val="auto"/>
                    <w:sz w:val="16"/>
                    <w:szCs w:val="16"/>
                  </w:rPr>
                  <w:t>いずれか選択</w:t>
                </w:r>
              </w:p>
            </w:tc>
          </w:sdtContent>
        </w:sdt>
        <w:tc>
          <w:tcPr>
            <w:tcW w:w="2917" w:type="dxa"/>
            <w:tcBorders>
              <w:bottom w:val="single" w:sz="4" w:space="0" w:color="auto"/>
            </w:tcBorders>
            <w:vAlign w:val="center"/>
          </w:tcPr>
          <w:p w14:paraId="01FF66CA" w14:textId="77777777" w:rsidR="004D1516" w:rsidRPr="00BD519E" w:rsidRDefault="004D1516" w:rsidP="00BD519E">
            <w:pPr>
              <w:pStyle w:val="Default"/>
              <w:rPr>
                <w:rFonts w:asciiTheme="minorEastAsia" w:eastAsiaTheme="minorEastAsia" w:hAnsiTheme="minorEastAsia"/>
                <w:color w:val="auto"/>
                <w:sz w:val="16"/>
                <w:szCs w:val="16"/>
              </w:rPr>
            </w:pPr>
          </w:p>
        </w:tc>
      </w:tr>
    </w:tbl>
    <w:p w14:paraId="001C7A41" w14:textId="77777777" w:rsidR="00E137FD" w:rsidRDefault="00E137FD" w:rsidP="005C4B0C">
      <w:pPr>
        <w:rPr>
          <w:rFonts w:asciiTheme="minorEastAsia" w:eastAsiaTheme="minorEastAsia" w:hAnsiTheme="minorEastAsia" w:cs="ＭＳ ゴシック"/>
          <w:kern w:val="0"/>
          <w:sz w:val="16"/>
          <w:szCs w:val="16"/>
        </w:rPr>
      </w:pPr>
    </w:p>
    <w:p w14:paraId="3ED21B71" w14:textId="37A30C6E" w:rsidR="00347EA9" w:rsidRPr="00E137FD" w:rsidRDefault="00E137FD" w:rsidP="005C4B0C">
      <w:pPr>
        <w:rPr>
          <w:rFonts w:asciiTheme="minorEastAsia" w:eastAsiaTheme="minorEastAsia" w:hAnsiTheme="minorEastAsia" w:cs="ＭＳ ゴシック"/>
          <w:kern w:val="0"/>
          <w:sz w:val="16"/>
          <w:szCs w:val="16"/>
        </w:rPr>
      </w:pPr>
      <w:r w:rsidRPr="00E137FD">
        <w:rPr>
          <w:rFonts w:asciiTheme="minorEastAsia" w:eastAsiaTheme="minorEastAsia" w:hAnsiTheme="minorEastAsia" w:cs="ＭＳ ゴシック" w:hint="eastAsia"/>
          <w:kern w:val="0"/>
          <w:sz w:val="16"/>
          <w:szCs w:val="16"/>
        </w:rPr>
        <w:t>【NEDOの記入欄】</w:t>
      </w:r>
    </w:p>
    <w:tbl>
      <w:tblPr>
        <w:tblStyle w:val="afff3"/>
        <w:tblW w:w="0" w:type="auto"/>
        <w:tblLook w:val="04A0" w:firstRow="1" w:lastRow="0" w:firstColumn="1" w:lastColumn="0" w:noHBand="0" w:noVBand="1"/>
      </w:tblPr>
      <w:tblGrid>
        <w:gridCol w:w="1555"/>
        <w:gridCol w:w="2551"/>
        <w:gridCol w:w="1276"/>
        <w:gridCol w:w="4360"/>
      </w:tblGrid>
      <w:tr w:rsidR="00E137FD" w14:paraId="307A1717" w14:textId="77777777" w:rsidTr="00E137FD">
        <w:tc>
          <w:tcPr>
            <w:tcW w:w="1555" w:type="dxa"/>
            <w:shd w:val="clear" w:color="auto" w:fill="D9D9D9" w:themeFill="background1" w:themeFillShade="D9"/>
          </w:tcPr>
          <w:p w14:paraId="489B7996" w14:textId="32482B2F"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確認日</w:t>
            </w:r>
          </w:p>
        </w:tc>
        <w:tc>
          <w:tcPr>
            <w:tcW w:w="2551" w:type="dxa"/>
          </w:tcPr>
          <w:p w14:paraId="0F943F4B" w14:textId="6176EC95" w:rsidR="00E137FD" w:rsidRPr="00E137FD" w:rsidRDefault="00E137FD" w:rsidP="00E137FD">
            <w:pPr>
              <w:jc w:val="center"/>
              <w:rPr>
                <w:rFonts w:asciiTheme="minorEastAsia" w:eastAsiaTheme="minorEastAsia" w:hAnsiTheme="minorEastAsia"/>
                <w:sz w:val="16"/>
                <w:szCs w:val="16"/>
              </w:rPr>
            </w:pPr>
            <w:r w:rsidRPr="00E137FD">
              <w:rPr>
                <w:rFonts w:asciiTheme="minorEastAsia" w:eastAsiaTheme="minorEastAsia" w:hAnsiTheme="minorEastAsia" w:hint="eastAsia"/>
                <w:sz w:val="16"/>
                <w:szCs w:val="16"/>
              </w:rPr>
              <w:t>年</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月</w:t>
            </w:r>
            <w:r>
              <w:rPr>
                <w:rFonts w:asciiTheme="minorEastAsia" w:eastAsiaTheme="minorEastAsia" w:hAnsiTheme="minorEastAsia" w:hint="eastAsia"/>
                <w:sz w:val="16"/>
                <w:szCs w:val="16"/>
              </w:rPr>
              <w:t xml:space="preserve">　　</w:t>
            </w:r>
            <w:r w:rsidRPr="00E137FD">
              <w:rPr>
                <w:rFonts w:asciiTheme="minorEastAsia" w:eastAsiaTheme="minorEastAsia" w:hAnsiTheme="minorEastAsia" w:hint="eastAsia"/>
                <w:sz w:val="16"/>
                <w:szCs w:val="16"/>
              </w:rPr>
              <w:t>日</w:t>
            </w:r>
          </w:p>
        </w:tc>
        <w:tc>
          <w:tcPr>
            <w:tcW w:w="1276" w:type="dxa"/>
            <w:shd w:val="clear" w:color="auto" w:fill="D9D9D9" w:themeFill="background1" w:themeFillShade="D9"/>
          </w:tcPr>
          <w:p w14:paraId="454CE4E1" w14:textId="3F4AC3D9" w:rsidR="00E137FD" w:rsidRPr="00E137FD" w:rsidRDefault="00E137FD" w:rsidP="00E137FD">
            <w:pPr>
              <w:jc w:val="center"/>
              <w:rPr>
                <w:rFonts w:asciiTheme="minorEastAsia" w:eastAsiaTheme="minorEastAsia" w:hAnsiTheme="minorEastAsia"/>
                <w:sz w:val="16"/>
                <w:szCs w:val="16"/>
              </w:rPr>
            </w:pPr>
            <w:r>
              <w:rPr>
                <w:rFonts w:asciiTheme="minorEastAsia" w:eastAsiaTheme="minorEastAsia" w:hAnsiTheme="minorEastAsia" w:hint="eastAsia"/>
                <w:sz w:val="16"/>
                <w:szCs w:val="16"/>
              </w:rPr>
              <w:t>確認者</w:t>
            </w:r>
          </w:p>
        </w:tc>
        <w:tc>
          <w:tcPr>
            <w:tcW w:w="4360" w:type="dxa"/>
          </w:tcPr>
          <w:p w14:paraId="31F57444" w14:textId="77777777" w:rsidR="00E137FD" w:rsidRPr="00E137FD" w:rsidRDefault="00E137FD" w:rsidP="005C4B0C">
            <w:pPr>
              <w:rPr>
                <w:rFonts w:asciiTheme="minorEastAsia" w:eastAsiaTheme="minorEastAsia" w:hAnsiTheme="minorEastAsia"/>
                <w:sz w:val="16"/>
                <w:szCs w:val="16"/>
              </w:rPr>
            </w:pPr>
          </w:p>
        </w:tc>
      </w:tr>
    </w:tbl>
    <w:p w14:paraId="785A2331" w14:textId="77777777" w:rsidR="00347EA9" w:rsidRDefault="00347EA9">
      <w:pPr>
        <w:widowControl/>
        <w:jc w:val="left"/>
        <w:rPr>
          <w:rFonts w:asciiTheme="minorEastAsia" w:eastAsiaTheme="minorEastAsia" w:hAnsiTheme="minorEastAsia"/>
          <w:b/>
          <w:bCs/>
          <w:color w:val="0070C0"/>
        </w:rPr>
      </w:pPr>
      <w:r>
        <w:rPr>
          <w:rFonts w:asciiTheme="minorEastAsia" w:eastAsiaTheme="minorEastAsia" w:hAnsiTheme="minorEastAsia"/>
          <w:b/>
          <w:bCs/>
          <w:color w:val="0070C0"/>
        </w:rPr>
        <w:br w:type="page"/>
      </w:r>
    </w:p>
    <w:p w14:paraId="7BD5948C" w14:textId="0CF9E084" w:rsidR="005C4B0C" w:rsidRPr="002821AA" w:rsidRDefault="00C50D4D" w:rsidP="005C4B0C">
      <w:pPr>
        <w:rPr>
          <w:rFonts w:asciiTheme="minorEastAsia" w:eastAsiaTheme="minorEastAsia" w:hAnsiTheme="minorEastAsia"/>
          <w:b/>
          <w:bCs/>
          <w:i/>
          <w:iCs/>
          <w:color w:val="0070C0"/>
          <w:szCs w:val="21"/>
        </w:rPr>
      </w:pPr>
      <w:r w:rsidRPr="002821AA">
        <w:rPr>
          <w:rFonts w:asciiTheme="minorEastAsia" w:eastAsiaTheme="minorEastAsia" w:hAnsiTheme="minorEastAsia" w:hint="eastAsia"/>
          <w:b/>
          <w:bCs/>
          <w:i/>
          <w:iCs/>
          <w:color w:val="0070C0"/>
        </w:rPr>
        <w:lastRenderedPageBreak/>
        <w:t>＜</w:t>
      </w:r>
      <w:r w:rsidR="001858D0" w:rsidRPr="002821AA">
        <w:rPr>
          <w:rFonts w:asciiTheme="minorEastAsia" w:eastAsiaTheme="minorEastAsia" w:hAnsiTheme="minorEastAsia" w:hint="eastAsia"/>
          <w:b/>
          <w:bCs/>
          <w:i/>
          <w:iCs/>
          <w:color w:val="0070C0"/>
          <w:szCs w:val="21"/>
        </w:rPr>
        <w:t>コア重要技術等</w:t>
      </w:r>
      <w:r w:rsidR="005C4B0C" w:rsidRPr="002821AA">
        <w:rPr>
          <w:rFonts w:asciiTheme="minorEastAsia" w:eastAsiaTheme="minorEastAsia" w:hAnsiTheme="minorEastAsia" w:hint="eastAsia"/>
          <w:b/>
          <w:bCs/>
          <w:i/>
          <w:iCs/>
          <w:color w:val="0070C0"/>
          <w:szCs w:val="21"/>
        </w:rPr>
        <w:t>の定義</w:t>
      </w:r>
      <w:r w:rsidRPr="002821AA">
        <w:rPr>
          <w:rFonts w:asciiTheme="minorEastAsia" w:eastAsiaTheme="minorEastAsia" w:hAnsiTheme="minorEastAsia" w:hint="eastAsia"/>
          <w:b/>
          <w:bCs/>
          <w:i/>
          <w:iCs/>
          <w:color w:val="0070C0"/>
          <w:szCs w:val="21"/>
        </w:rPr>
        <w:t>＞</w:t>
      </w:r>
    </w:p>
    <w:p w14:paraId="08FFFCC4" w14:textId="0CFF4F9C" w:rsidR="005F2499" w:rsidRPr="002821AA" w:rsidRDefault="001858D0">
      <w:pPr>
        <w:pStyle w:val="afff4"/>
        <w:numPr>
          <w:ilvl w:val="0"/>
          <w:numId w:val="43"/>
        </w:numPr>
        <w:ind w:leftChars="0"/>
        <w:rPr>
          <w:rFonts w:asciiTheme="minorEastAsia" w:eastAsiaTheme="minorEastAsia" w:hAnsiTheme="minorEastAsia"/>
          <w:i/>
          <w:iCs/>
          <w:color w:val="0070C0"/>
          <w:szCs w:val="21"/>
        </w:rPr>
      </w:pPr>
      <w:r w:rsidRPr="002821AA">
        <w:rPr>
          <w:rFonts w:asciiTheme="minorEastAsia" w:eastAsiaTheme="minorEastAsia" w:hAnsiTheme="minorEastAsia" w:hint="eastAsia"/>
          <w:i/>
          <w:iCs/>
          <w:color w:val="0070C0"/>
          <w:szCs w:val="21"/>
        </w:rPr>
        <w:t>「コア重要技術」とは</w:t>
      </w:r>
      <w:r w:rsidR="004017A4" w:rsidRPr="002821AA">
        <w:rPr>
          <w:rFonts w:asciiTheme="minorEastAsia" w:eastAsiaTheme="minorEastAsia" w:hAnsiTheme="minorEastAsia" w:hint="eastAsia"/>
          <w:i/>
          <w:iCs/>
          <w:color w:val="0070C0"/>
          <w:szCs w:val="21"/>
        </w:rPr>
        <w:t>、</w:t>
      </w:r>
      <w:r w:rsidR="00930562" w:rsidRPr="002821AA">
        <w:rPr>
          <w:rFonts w:asciiTheme="minorEastAsia" w:eastAsiaTheme="minorEastAsia" w:hAnsiTheme="minorEastAsia" w:hint="eastAsia"/>
          <w:i/>
          <w:iCs/>
          <w:color w:val="0070C0"/>
          <w:szCs w:val="21"/>
        </w:rPr>
        <w:t>当該</w:t>
      </w:r>
      <w:r w:rsidR="004017A4" w:rsidRPr="002821AA">
        <w:rPr>
          <w:rFonts w:asciiTheme="minorEastAsia" w:eastAsiaTheme="minorEastAsia" w:hAnsiTheme="minorEastAsia" w:hint="eastAsia"/>
          <w:i/>
          <w:iCs/>
          <w:color w:val="0070C0"/>
          <w:szCs w:val="21"/>
        </w:rPr>
        <w:t>研究開発の成果及びその活用の際に必要となる技術の設計・生産・利用の各段階において有用かつ中核的な技術（ソフトウェアを含む。いずれも公然と知られていないもの</w:t>
      </w:r>
      <w:r w:rsidR="004C754B" w:rsidRPr="002821AA">
        <w:rPr>
          <w:rFonts w:asciiTheme="minorEastAsia" w:eastAsiaTheme="minorEastAsia" w:hAnsiTheme="minorEastAsia" w:hint="eastAsia"/>
          <w:i/>
          <w:iCs/>
          <w:color w:val="0070C0"/>
          <w:szCs w:val="21"/>
        </w:rPr>
        <w:t>（※）</w:t>
      </w:r>
      <w:r w:rsidR="004017A4" w:rsidRPr="002821AA">
        <w:rPr>
          <w:rFonts w:asciiTheme="minorEastAsia" w:eastAsiaTheme="minorEastAsia" w:hAnsiTheme="minorEastAsia" w:hint="eastAsia"/>
          <w:i/>
          <w:iCs/>
          <w:color w:val="0070C0"/>
          <w:szCs w:val="21"/>
        </w:rPr>
        <w:t>に限る。）を指し</w:t>
      </w:r>
      <w:r w:rsidR="005F2499" w:rsidRPr="002821AA">
        <w:rPr>
          <w:rFonts w:asciiTheme="minorEastAsia" w:eastAsiaTheme="minorEastAsia" w:hAnsiTheme="minorEastAsia" w:hint="eastAsia"/>
          <w:i/>
          <w:iCs/>
          <w:color w:val="0070C0"/>
          <w:szCs w:val="21"/>
        </w:rPr>
        <w:t>ます。</w:t>
      </w:r>
    </w:p>
    <w:p w14:paraId="49A632F8" w14:textId="0314A869" w:rsidR="005F2499" w:rsidRPr="002821AA" w:rsidRDefault="005F2499" w:rsidP="005F2499">
      <w:pPr>
        <w:pStyle w:val="afff4"/>
        <w:ind w:leftChars="210" w:left="992" w:hangingChars="306" w:hanging="551"/>
        <w:rPr>
          <w:rFonts w:asciiTheme="minorEastAsia" w:eastAsiaTheme="minorEastAsia" w:hAnsiTheme="minorEastAsia"/>
          <w:i/>
          <w:iCs/>
          <w:color w:val="0070C0"/>
          <w:sz w:val="18"/>
          <w:szCs w:val="18"/>
        </w:rPr>
      </w:pPr>
      <w:r w:rsidRPr="002821AA">
        <w:rPr>
          <w:rFonts w:asciiTheme="minorEastAsia" w:eastAsiaTheme="minorEastAsia" w:hAnsiTheme="minorEastAsia" w:hint="eastAsia"/>
          <w:i/>
          <w:iCs/>
          <w:color w:val="0070C0"/>
          <w:sz w:val="18"/>
          <w:szCs w:val="18"/>
        </w:rPr>
        <w:t>（※）特許出願の公開、論文発表などの方法によって公の場に発表されておらず、かつ提案者を含む限られた関係者しか知らないものを指します。</w:t>
      </w:r>
    </w:p>
    <w:p w14:paraId="15A3A047" w14:textId="414B3870" w:rsidR="004017A4" w:rsidRPr="002821AA" w:rsidRDefault="004017A4">
      <w:pPr>
        <w:pStyle w:val="afff4"/>
        <w:numPr>
          <w:ilvl w:val="0"/>
          <w:numId w:val="43"/>
        </w:numPr>
        <w:ind w:leftChars="0"/>
        <w:rPr>
          <w:rFonts w:asciiTheme="minorEastAsia" w:eastAsiaTheme="minorEastAsia" w:hAnsiTheme="minorEastAsia"/>
          <w:i/>
          <w:iCs/>
          <w:color w:val="0070C0"/>
          <w:szCs w:val="21"/>
        </w:rPr>
      </w:pPr>
      <w:r w:rsidRPr="002821AA">
        <w:rPr>
          <w:rFonts w:asciiTheme="minorEastAsia" w:eastAsiaTheme="minorEastAsia" w:hAnsiTheme="minorEastAsia" w:hint="eastAsia"/>
          <w:i/>
          <w:iCs/>
          <w:color w:val="0070C0"/>
          <w:szCs w:val="21"/>
        </w:rPr>
        <w:t>「コア重要技術等」とは、コア重要技術及びコア重要技術の実現に直接寄与する技術</w:t>
      </w:r>
      <w:r w:rsidR="006803CD" w:rsidRPr="002821AA">
        <w:rPr>
          <w:rFonts w:asciiTheme="minorEastAsia" w:eastAsiaTheme="minorEastAsia" w:hAnsiTheme="minorEastAsia" w:hint="eastAsia"/>
          <w:i/>
          <w:iCs/>
          <w:color w:val="0070C0"/>
          <w:szCs w:val="21"/>
        </w:rPr>
        <w:t>のうち非公知のもの</w:t>
      </w:r>
      <w:r w:rsidRPr="002821AA">
        <w:rPr>
          <w:rFonts w:asciiTheme="minorEastAsia" w:eastAsiaTheme="minorEastAsia" w:hAnsiTheme="minorEastAsia" w:hint="eastAsia"/>
          <w:i/>
          <w:iCs/>
          <w:color w:val="0070C0"/>
          <w:szCs w:val="21"/>
        </w:rPr>
        <w:t>を指します。</w:t>
      </w:r>
    </w:p>
    <w:p w14:paraId="1E54E192" w14:textId="46089636" w:rsidR="004017A4" w:rsidRPr="002821AA" w:rsidRDefault="004017A4" w:rsidP="004017A4">
      <w:pPr>
        <w:pStyle w:val="afff4"/>
        <w:numPr>
          <w:ilvl w:val="0"/>
          <w:numId w:val="43"/>
        </w:numPr>
        <w:ind w:leftChars="0"/>
        <w:rPr>
          <w:rFonts w:asciiTheme="minorEastAsia" w:eastAsiaTheme="minorEastAsia" w:hAnsiTheme="minorEastAsia"/>
          <w:i/>
          <w:iCs/>
          <w:color w:val="0070C0"/>
          <w:szCs w:val="21"/>
        </w:rPr>
      </w:pPr>
      <w:r w:rsidRPr="002821AA">
        <w:rPr>
          <w:rFonts w:asciiTheme="minorEastAsia" w:eastAsiaTheme="minorEastAsia" w:hAnsiTheme="minorEastAsia" w:hint="eastAsia"/>
          <w:i/>
          <w:iCs/>
          <w:color w:val="0070C0"/>
          <w:szCs w:val="21"/>
        </w:rPr>
        <w:t>以下の</w:t>
      </w:r>
      <w:r w:rsidR="004C754B" w:rsidRPr="002821AA">
        <w:rPr>
          <w:rFonts w:asciiTheme="minorEastAsia" w:eastAsiaTheme="minorEastAsia" w:hAnsiTheme="minorEastAsia" w:hint="eastAsia"/>
          <w:i/>
          <w:iCs/>
          <w:color w:val="0070C0"/>
          <w:szCs w:val="21"/>
        </w:rPr>
        <w:t>イメージ</w:t>
      </w:r>
      <w:r w:rsidRPr="002821AA">
        <w:rPr>
          <w:rFonts w:asciiTheme="minorEastAsia" w:eastAsiaTheme="minorEastAsia" w:hAnsiTheme="minorEastAsia" w:hint="eastAsia"/>
          <w:i/>
          <w:iCs/>
          <w:color w:val="0070C0"/>
          <w:szCs w:val="21"/>
        </w:rPr>
        <w:t>図</w:t>
      </w:r>
      <w:r w:rsidR="00570655" w:rsidRPr="002821AA">
        <w:rPr>
          <w:rFonts w:asciiTheme="minorEastAsia" w:eastAsiaTheme="minorEastAsia" w:hAnsiTheme="minorEastAsia" w:hint="eastAsia"/>
          <w:i/>
          <w:iCs/>
          <w:color w:val="0070C0"/>
          <w:szCs w:val="21"/>
        </w:rPr>
        <w:t>もあわせて</w:t>
      </w:r>
      <w:r w:rsidRPr="002821AA">
        <w:rPr>
          <w:rFonts w:asciiTheme="minorEastAsia" w:eastAsiaTheme="minorEastAsia" w:hAnsiTheme="minorEastAsia" w:hint="eastAsia"/>
          <w:i/>
          <w:iCs/>
          <w:color w:val="0070C0"/>
          <w:szCs w:val="21"/>
        </w:rPr>
        <w:t>参考ください。</w:t>
      </w:r>
    </w:p>
    <w:p w14:paraId="191A064D" w14:textId="03904E89" w:rsidR="004017A4" w:rsidRPr="002821AA" w:rsidRDefault="004017A4" w:rsidP="004017A4">
      <w:pPr>
        <w:rPr>
          <w:rFonts w:asciiTheme="minorEastAsia" w:eastAsiaTheme="minorEastAsia" w:hAnsiTheme="minorEastAsia"/>
          <w:i/>
          <w:iCs/>
          <w:color w:val="0070C0"/>
          <w:szCs w:val="21"/>
        </w:rPr>
      </w:pPr>
    </w:p>
    <w:p w14:paraId="352C6FED" w14:textId="092CD6BD" w:rsidR="00F921AA" w:rsidRPr="002821AA" w:rsidRDefault="00C431F8" w:rsidP="00C50D4D">
      <w:pPr>
        <w:widowControl/>
        <w:jc w:val="center"/>
        <w:rPr>
          <w:i/>
          <w:iCs/>
        </w:rPr>
      </w:pPr>
      <w:r>
        <w:rPr>
          <w:i/>
          <w:iCs/>
          <w:noProof/>
        </w:rPr>
        <w:drawing>
          <wp:inline distT="0" distB="0" distL="0" distR="0" wp14:anchorId="4BB7CE77" wp14:editId="50BA7114">
            <wp:extent cx="6216015" cy="2714851"/>
            <wp:effectExtent l="0" t="0" r="0" b="9525"/>
            <wp:docPr id="31799384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59977" cy="2734052"/>
                    </a:xfrm>
                    <a:prstGeom prst="rect">
                      <a:avLst/>
                    </a:prstGeom>
                    <a:noFill/>
                    <a:ln>
                      <a:noFill/>
                    </a:ln>
                  </pic:spPr>
                </pic:pic>
              </a:graphicData>
            </a:graphic>
          </wp:inline>
        </w:drawing>
      </w:r>
    </w:p>
    <w:p w14:paraId="478A6CCE" w14:textId="2B21E7AC" w:rsidR="001858D0" w:rsidRPr="002821AA" w:rsidRDefault="001858D0" w:rsidP="00C431F8">
      <w:pPr>
        <w:widowControl/>
        <w:jc w:val="left"/>
        <w:rPr>
          <w:rFonts w:asciiTheme="minorEastAsia" w:eastAsiaTheme="minorEastAsia" w:hAnsiTheme="minorEastAsia"/>
          <w:i/>
          <w:iCs/>
          <w:color w:val="0070C0"/>
          <w:szCs w:val="21"/>
        </w:rPr>
      </w:pPr>
    </w:p>
    <w:sectPr w:rsidR="001858D0" w:rsidRPr="002821AA" w:rsidSect="004D2CCE">
      <w:footerReference w:type="even" r:id="rId9"/>
      <w:pgSz w:w="11906" w:h="16838" w:code="9"/>
      <w:pgMar w:top="851" w:right="1077" w:bottom="680" w:left="1077" w:header="567"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B8917" w14:textId="77777777" w:rsidR="009E6205" w:rsidRDefault="009E6205">
      <w:r>
        <w:separator/>
      </w:r>
    </w:p>
  </w:endnote>
  <w:endnote w:type="continuationSeparator" w:id="0">
    <w:p w14:paraId="64153029" w14:textId="77777777" w:rsidR="009E6205" w:rsidRDefault="009E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1DE8" w14:textId="77777777" w:rsidR="001D7443" w:rsidRDefault="001D7443">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630A1DE9" w14:textId="77777777" w:rsidR="001D7443" w:rsidRDefault="001D7443">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72685" w14:textId="77777777" w:rsidR="009E6205" w:rsidRDefault="009E6205">
      <w:r>
        <w:separator/>
      </w:r>
    </w:p>
  </w:footnote>
  <w:footnote w:type="continuationSeparator" w:id="0">
    <w:p w14:paraId="08F8B7DA" w14:textId="77777777" w:rsidR="009E6205" w:rsidRDefault="009E62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1507617"/>
    <w:multiLevelType w:val="hybridMultilevel"/>
    <w:tmpl w:val="C4208C2E"/>
    <w:lvl w:ilvl="0" w:tplc="25DCD3FA">
      <w:start w:val="1"/>
      <w:numFmt w:val="lowerRoman"/>
      <w:lvlText w:val="%1."/>
      <w:lvlJc w:val="righ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7BE3B0D"/>
    <w:multiLevelType w:val="hybridMultilevel"/>
    <w:tmpl w:val="5456C3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4" w15:restartNumberingAfterBreak="0">
    <w:nsid w:val="15297E0C"/>
    <w:multiLevelType w:val="hybridMultilevel"/>
    <w:tmpl w:val="7BCEFE2E"/>
    <w:lvl w:ilvl="0" w:tplc="C9D6A94C">
      <w:start w:val="1"/>
      <w:numFmt w:val="lowerRoman"/>
      <w:lvlText w:val="%1."/>
      <w:lvlJc w:val="right"/>
      <w:pPr>
        <w:ind w:left="1050" w:hanging="420"/>
      </w:pPr>
      <w:rPr>
        <w:rFonts w:asciiTheme="minorHAnsi" w:hAnsiTheme="minorHAnsi"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678E08CA"/>
    <w:lvl w:ilvl="0" w:tplc="00421FAE">
      <w:start w:val="1"/>
      <w:numFmt w:val="lowerLetter"/>
      <w:lvlText w:val="%1."/>
      <w:lvlJc w:val="right"/>
      <w:pPr>
        <w:ind w:left="1200" w:hanging="420"/>
      </w:pPr>
      <w:rPr>
        <w:rFonts w:hint="eastAsia"/>
      </w:rPr>
    </w:lvl>
    <w:lvl w:ilvl="1" w:tplc="6994F144">
      <w:start w:val="1"/>
      <w:numFmt w:val="lowerRoman"/>
      <w:lvlText w:val="%2."/>
      <w:lvlJc w:val="left"/>
      <w:pPr>
        <w:ind w:left="1620" w:hanging="420"/>
      </w:pPr>
      <w:rPr>
        <w:rFonts w:asciiTheme="minorHAnsi" w:hAnsiTheme="minorHAnsi" w:hint="default"/>
      </w:rPr>
    </w:lvl>
    <w:lvl w:ilvl="2" w:tplc="0409000F">
      <w:start w:val="1"/>
      <w:numFmt w:val="decimal"/>
      <w:lvlText w:val="%3."/>
      <w:lvlJc w:val="left"/>
      <w:pPr>
        <w:ind w:left="2040" w:hanging="420"/>
      </w:pPr>
    </w:lvl>
    <w:lvl w:ilvl="3" w:tplc="0409000F">
      <w:start w:val="1"/>
      <w:numFmt w:val="decimal"/>
      <w:lvlText w:val="%4."/>
      <w:lvlJc w:val="left"/>
      <w:pPr>
        <w:ind w:left="2460" w:hanging="420"/>
      </w:pPr>
    </w:lvl>
    <w:lvl w:ilvl="4" w:tplc="127ECA20">
      <w:start w:val="1"/>
      <w:numFmt w:val="decimalEnclosedCircle"/>
      <w:lvlText w:val="%5"/>
      <w:lvlJc w:val="left"/>
      <w:pPr>
        <w:ind w:left="2820" w:hanging="360"/>
      </w:pPr>
      <w:rPr>
        <w:rFonts w:hint="default"/>
      </w:r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EF14D33"/>
    <w:multiLevelType w:val="hybridMultilevel"/>
    <w:tmpl w:val="F9F83D1A"/>
    <w:lvl w:ilvl="0" w:tplc="97E00C02">
      <w:start w:val="1"/>
      <w:numFmt w:val="lowerRoman"/>
      <w:lvlText w:val="%1."/>
      <w:lvlJc w:val="center"/>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2187723D"/>
    <w:multiLevelType w:val="hybridMultilevel"/>
    <w:tmpl w:val="4F921188"/>
    <w:lvl w:ilvl="0" w:tplc="80BC52F6">
      <w:start w:val="1"/>
      <w:numFmt w:val="lowerLetter"/>
      <w:lvlText w:val="%1."/>
      <w:lvlJc w:val="right"/>
      <w:pPr>
        <w:ind w:left="63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2" w15:restartNumberingAfterBreak="0">
    <w:nsid w:val="2AA23756"/>
    <w:multiLevelType w:val="hybridMultilevel"/>
    <w:tmpl w:val="FC8E8676"/>
    <w:lvl w:ilvl="0" w:tplc="3A2AB2AA">
      <w:start w:val="1"/>
      <w:numFmt w:val="lowerLetter"/>
      <w:lvlText w:val="%1."/>
      <w:lvlJc w:val="right"/>
      <w:pPr>
        <w:ind w:left="1200" w:hanging="420"/>
      </w:pPr>
      <w:rPr>
        <w:rFonts w:hint="eastAsia"/>
        <w:b w:val="0"/>
      </w:rPr>
    </w:lvl>
    <w:lvl w:ilvl="1" w:tplc="00421FAE">
      <w:start w:val="1"/>
      <w:numFmt w:val="lowerLetter"/>
      <w:lvlText w:val="%2."/>
      <w:lvlJc w:val="right"/>
      <w:pPr>
        <w:ind w:left="1620" w:hanging="420"/>
      </w:pPr>
      <w:rPr>
        <w:rFonts w:hint="eastAsia"/>
      </w:r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3" w15:restartNumberingAfterBreak="0">
    <w:nsid w:val="2FDC3C08"/>
    <w:multiLevelType w:val="hybridMultilevel"/>
    <w:tmpl w:val="7AB28C60"/>
    <w:lvl w:ilvl="0" w:tplc="0409000F">
      <w:start w:val="1"/>
      <w:numFmt w:val="decimal"/>
      <w:lvlText w:val="%1."/>
      <w:lvlJc w:val="left"/>
      <w:pPr>
        <w:ind w:left="450" w:hanging="45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8F668ED"/>
    <w:multiLevelType w:val="hybridMultilevel"/>
    <w:tmpl w:val="6B647E32"/>
    <w:lvl w:ilvl="0" w:tplc="C87CF79A">
      <w:start w:val="1"/>
      <w:numFmt w:val="decimal"/>
      <w:lvlText w:val="（%1）"/>
      <w:lvlJc w:val="left"/>
      <w:pPr>
        <w:ind w:left="525" w:hanging="420"/>
      </w:pPr>
      <w:rPr>
        <w:rFonts w:ascii="ＭＳ 明朝" w:eastAsia="ＭＳ 明朝" w:hAnsiTheme="minorHAnsi"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A411BD1"/>
    <w:multiLevelType w:val="hybridMultilevel"/>
    <w:tmpl w:val="A796B8F8"/>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9" w15:restartNumberingAfterBreak="0">
    <w:nsid w:val="3BD52540"/>
    <w:multiLevelType w:val="hybridMultilevel"/>
    <w:tmpl w:val="B54A4D8E"/>
    <w:lvl w:ilvl="0" w:tplc="92CAC35E">
      <w:start w:val="1"/>
      <w:numFmt w:val="lowerRoman"/>
      <w:lvlText w:val="%1."/>
      <w:lvlJc w:val="center"/>
      <w:pPr>
        <w:ind w:left="1260" w:hanging="420"/>
      </w:pPr>
      <w:rPr>
        <w:rFonts w:asciiTheme="minorHAnsi" w:hAnsiTheme="minorHAnsi" w:hint="default"/>
      </w:rPr>
    </w:lvl>
    <w:lvl w:ilvl="1" w:tplc="EB5CE55A">
      <w:start w:val="1"/>
      <w:numFmt w:val="decimalFullWidth"/>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31" w15:restartNumberingAfterBreak="0">
    <w:nsid w:val="40FD5E3D"/>
    <w:multiLevelType w:val="hybridMultilevel"/>
    <w:tmpl w:val="F0045B04"/>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2" w15:restartNumberingAfterBreak="0">
    <w:nsid w:val="4C6177A0"/>
    <w:multiLevelType w:val="hybridMultilevel"/>
    <w:tmpl w:val="3F52B12C"/>
    <w:lvl w:ilvl="0" w:tplc="5F32790E">
      <w:start w:val="1"/>
      <w:numFmt w:val="lowerRoman"/>
      <w:lvlText w:val="%1."/>
      <w:lvlJc w:val="righ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4CC746A9"/>
    <w:multiLevelType w:val="hybridMultilevel"/>
    <w:tmpl w:val="AAA06844"/>
    <w:lvl w:ilvl="0" w:tplc="BFE2D18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F454A81"/>
    <w:multiLevelType w:val="hybridMultilevel"/>
    <w:tmpl w:val="DB2CB1EA"/>
    <w:lvl w:ilvl="0" w:tplc="DDF0F0A8">
      <w:start w:val="1"/>
      <w:numFmt w:val="decimalFullWidth"/>
      <w:lvlText w:val="（%1）"/>
      <w:lvlJc w:val="left"/>
      <w:pPr>
        <w:ind w:left="720" w:hanging="720"/>
      </w:pPr>
      <w:rPr>
        <w:rFonts w:asciiTheme="majorEastAsia" w:eastAsiaTheme="majorEastAsia"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3A8237A"/>
    <w:multiLevelType w:val="hybridMultilevel"/>
    <w:tmpl w:val="81D44280"/>
    <w:lvl w:ilvl="0" w:tplc="0409000F">
      <w:start w:val="1"/>
      <w:numFmt w:val="decimal"/>
      <w:lvlText w:val="%1."/>
      <w:lvlJc w:val="left"/>
      <w:pPr>
        <w:ind w:left="2040" w:hanging="420"/>
      </w:pPr>
    </w:lvl>
    <w:lvl w:ilvl="1" w:tplc="04090017" w:tentative="1">
      <w:start w:val="1"/>
      <w:numFmt w:val="aiueoFullWidth"/>
      <w:lvlText w:val="(%2)"/>
      <w:lvlJc w:val="left"/>
      <w:pPr>
        <w:ind w:left="2460" w:hanging="420"/>
      </w:pPr>
    </w:lvl>
    <w:lvl w:ilvl="2" w:tplc="04090011" w:tentative="1">
      <w:start w:val="1"/>
      <w:numFmt w:val="decimalEnclosedCircle"/>
      <w:lvlText w:val="%3"/>
      <w:lvlJc w:val="left"/>
      <w:pPr>
        <w:ind w:left="2880" w:hanging="420"/>
      </w:pPr>
    </w:lvl>
    <w:lvl w:ilvl="3" w:tplc="0409000F" w:tentative="1">
      <w:start w:val="1"/>
      <w:numFmt w:val="decimal"/>
      <w:lvlText w:val="%4."/>
      <w:lvlJc w:val="left"/>
      <w:pPr>
        <w:ind w:left="3300" w:hanging="420"/>
      </w:pPr>
    </w:lvl>
    <w:lvl w:ilvl="4" w:tplc="04090017" w:tentative="1">
      <w:start w:val="1"/>
      <w:numFmt w:val="aiueoFullWidth"/>
      <w:lvlText w:val="(%5)"/>
      <w:lvlJc w:val="left"/>
      <w:pPr>
        <w:ind w:left="3720" w:hanging="420"/>
      </w:pPr>
    </w:lvl>
    <w:lvl w:ilvl="5" w:tplc="04090011" w:tentative="1">
      <w:start w:val="1"/>
      <w:numFmt w:val="decimalEnclosedCircle"/>
      <w:lvlText w:val="%6"/>
      <w:lvlJc w:val="left"/>
      <w:pPr>
        <w:ind w:left="4140" w:hanging="420"/>
      </w:pPr>
    </w:lvl>
    <w:lvl w:ilvl="6" w:tplc="0409000F" w:tentative="1">
      <w:start w:val="1"/>
      <w:numFmt w:val="decimal"/>
      <w:lvlText w:val="%7."/>
      <w:lvlJc w:val="left"/>
      <w:pPr>
        <w:ind w:left="4560" w:hanging="420"/>
      </w:pPr>
    </w:lvl>
    <w:lvl w:ilvl="7" w:tplc="04090017" w:tentative="1">
      <w:start w:val="1"/>
      <w:numFmt w:val="aiueoFullWidth"/>
      <w:lvlText w:val="(%8)"/>
      <w:lvlJc w:val="left"/>
      <w:pPr>
        <w:ind w:left="4980" w:hanging="420"/>
      </w:pPr>
    </w:lvl>
    <w:lvl w:ilvl="8" w:tplc="04090011" w:tentative="1">
      <w:start w:val="1"/>
      <w:numFmt w:val="decimalEnclosedCircle"/>
      <w:lvlText w:val="%9"/>
      <w:lvlJc w:val="left"/>
      <w:pPr>
        <w:ind w:left="5400" w:hanging="420"/>
      </w:pPr>
    </w:lvl>
  </w:abstractNum>
  <w:abstractNum w:abstractNumId="36" w15:restartNumberingAfterBreak="0">
    <w:nsid w:val="5F4A7066"/>
    <w:multiLevelType w:val="hybridMultilevel"/>
    <w:tmpl w:val="93B295F4"/>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8"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A120813"/>
    <w:multiLevelType w:val="hybridMultilevel"/>
    <w:tmpl w:val="3D008126"/>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0"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1" w15:restartNumberingAfterBreak="0">
    <w:nsid w:val="6C537E80"/>
    <w:multiLevelType w:val="hybridMultilevel"/>
    <w:tmpl w:val="B65EB88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2" w15:restartNumberingAfterBreak="0">
    <w:nsid w:val="73A712F4"/>
    <w:multiLevelType w:val="hybridMultilevel"/>
    <w:tmpl w:val="0CDCBB08"/>
    <w:lvl w:ilvl="0" w:tplc="EA50B8BE">
      <w:start w:val="6"/>
      <w:numFmt w:val="decimal"/>
      <w:lvlText w:val="%1."/>
      <w:lvlJc w:val="left"/>
      <w:pPr>
        <w:ind w:left="780" w:hanging="420"/>
      </w:pPr>
      <w:rPr>
        <w:rFonts w:hint="eastAsia"/>
        <w:b w:val="0"/>
      </w:rPr>
    </w:lvl>
    <w:lvl w:ilvl="1" w:tplc="6F126162">
      <w:start w:val="1"/>
      <w:numFmt w:val="lowerLetter"/>
      <w:lvlText w:val="%2."/>
      <w:lvlJc w:val="right"/>
      <w:pPr>
        <w:ind w:left="704" w:hanging="420"/>
      </w:pPr>
      <w:rPr>
        <w:rFonts w:hint="eastAsia"/>
        <w:b w:val="0"/>
      </w:rPr>
    </w:lvl>
    <w:lvl w:ilvl="2" w:tplc="0409001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3" w15:restartNumberingAfterBreak="0">
    <w:nsid w:val="77FB2089"/>
    <w:multiLevelType w:val="hybridMultilevel"/>
    <w:tmpl w:val="FA5E9DF8"/>
    <w:lvl w:ilvl="0" w:tplc="0409001B">
      <w:start w:val="1"/>
      <w:numFmt w:val="lowerRoman"/>
      <w:lvlText w:val="%1."/>
      <w:lvlJc w:val="righ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7E560769"/>
    <w:multiLevelType w:val="hybridMultilevel"/>
    <w:tmpl w:val="CB60C3B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0661787">
    <w:abstractNumId w:val="9"/>
  </w:num>
  <w:num w:numId="2" w16cid:durableId="1833258451">
    <w:abstractNumId w:val="7"/>
  </w:num>
  <w:num w:numId="3" w16cid:durableId="512453479">
    <w:abstractNumId w:val="6"/>
  </w:num>
  <w:num w:numId="4" w16cid:durableId="12342481">
    <w:abstractNumId w:val="5"/>
  </w:num>
  <w:num w:numId="5" w16cid:durableId="1082289599">
    <w:abstractNumId w:val="4"/>
  </w:num>
  <w:num w:numId="6" w16cid:durableId="1900899649">
    <w:abstractNumId w:val="8"/>
  </w:num>
  <w:num w:numId="7" w16cid:durableId="1336348344">
    <w:abstractNumId w:val="3"/>
  </w:num>
  <w:num w:numId="8" w16cid:durableId="704670873">
    <w:abstractNumId w:val="2"/>
  </w:num>
  <w:num w:numId="9" w16cid:durableId="1807626303">
    <w:abstractNumId w:val="1"/>
  </w:num>
  <w:num w:numId="10" w16cid:durableId="2050296040">
    <w:abstractNumId w:val="0"/>
  </w:num>
  <w:num w:numId="11" w16cid:durableId="1720082940">
    <w:abstractNumId w:val="28"/>
  </w:num>
  <w:num w:numId="12" w16cid:durableId="998121114">
    <w:abstractNumId w:val="34"/>
  </w:num>
  <w:num w:numId="13" w16cid:durableId="514348482">
    <w:abstractNumId w:val="33"/>
  </w:num>
  <w:num w:numId="14" w16cid:durableId="2070768113">
    <w:abstractNumId w:val="23"/>
  </w:num>
  <w:num w:numId="15" w16cid:durableId="615915029">
    <w:abstractNumId w:val="32"/>
  </w:num>
  <w:num w:numId="16" w16cid:durableId="430050983">
    <w:abstractNumId w:val="11"/>
  </w:num>
  <w:num w:numId="17" w16cid:durableId="1562902933">
    <w:abstractNumId w:val="20"/>
  </w:num>
  <w:num w:numId="18" w16cid:durableId="1568222075">
    <w:abstractNumId w:val="14"/>
  </w:num>
  <w:num w:numId="19" w16cid:durableId="484863111">
    <w:abstractNumId w:val="16"/>
  </w:num>
  <w:num w:numId="20" w16cid:durableId="18631146">
    <w:abstractNumId w:val="35"/>
  </w:num>
  <w:num w:numId="21" w16cid:durableId="1216815246">
    <w:abstractNumId w:val="31"/>
  </w:num>
  <w:num w:numId="22" w16cid:durableId="117798625">
    <w:abstractNumId w:val="42"/>
  </w:num>
  <w:num w:numId="23" w16cid:durableId="1058557928">
    <w:abstractNumId w:val="19"/>
  </w:num>
  <w:num w:numId="24" w16cid:durableId="54401714">
    <w:abstractNumId w:val="22"/>
  </w:num>
  <w:num w:numId="25" w16cid:durableId="56243095">
    <w:abstractNumId w:val="29"/>
  </w:num>
  <w:num w:numId="26" w16cid:durableId="27687902">
    <w:abstractNumId w:val="17"/>
  </w:num>
  <w:num w:numId="27" w16cid:durableId="135076344">
    <w:abstractNumId w:val="18"/>
  </w:num>
  <w:num w:numId="28" w16cid:durableId="953487834">
    <w:abstractNumId w:val="24"/>
  </w:num>
  <w:num w:numId="29" w16cid:durableId="1454901817">
    <w:abstractNumId w:val="39"/>
  </w:num>
  <w:num w:numId="30" w16cid:durableId="1226140675">
    <w:abstractNumId w:val="30"/>
  </w:num>
  <w:num w:numId="31" w16cid:durableId="1822500208">
    <w:abstractNumId w:val="43"/>
  </w:num>
  <w:num w:numId="32" w16cid:durableId="214044663">
    <w:abstractNumId w:val="13"/>
  </w:num>
  <w:num w:numId="33" w16cid:durableId="971246706">
    <w:abstractNumId w:val="40"/>
  </w:num>
  <w:num w:numId="34" w16cid:durableId="1853450034">
    <w:abstractNumId w:val="10"/>
  </w:num>
  <w:num w:numId="35" w16cid:durableId="136652913">
    <w:abstractNumId w:val="26"/>
  </w:num>
  <w:num w:numId="36" w16cid:durableId="668824538">
    <w:abstractNumId w:val="15"/>
  </w:num>
  <w:num w:numId="37" w16cid:durableId="1582444647">
    <w:abstractNumId w:val="38"/>
  </w:num>
  <w:num w:numId="38" w16cid:durableId="885216630">
    <w:abstractNumId w:val="37"/>
  </w:num>
  <w:num w:numId="39" w16cid:durableId="11583">
    <w:abstractNumId w:val="25"/>
  </w:num>
  <w:num w:numId="40" w16cid:durableId="1063525992">
    <w:abstractNumId w:val="21"/>
  </w:num>
  <w:num w:numId="41" w16cid:durableId="114905326">
    <w:abstractNumId w:val="44"/>
  </w:num>
  <w:num w:numId="42" w16cid:durableId="224337582">
    <w:abstractNumId w:val="27"/>
  </w:num>
  <w:num w:numId="43" w16cid:durableId="1812792659">
    <w:abstractNumId w:val="36"/>
  </w:num>
  <w:num w:numId="44" w16cid:durableId="2114353499">
    <w:abstractNumId w:val="41"/>
  </w:num>
  <w:num w:numId="45" w16cid:durableId="1829402962">
    <w:abstractNumId w:val="1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9"/>
  <w:drawingGridHorizontalSpacing w:val="105"/>
  <w:drawingGridVerticalSpacing w:val="182"/>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3F9"/>
    <w:rsid w:val="00000160"/>
    <w:rsid w:val="00001993"/>
    <w:rsid w:val="00001AB5"/>
    <w:rsid w:val="00001B9A"/>
    <w:rsid w:val="000028B9"/>
    <w:rsid w:val="00003151"/>
    <w:rsid w:val="00003853"/>
    <w:rsid w:val="0000581F"/>
    <w:rsid w:val="00007644"/>
    <w:rsid w:val="00007B35"/>
    <w:rsid w:val="0001056E"/>
    <w:rsid w:val="00010B0C"/>
    <w:rsid w:val="000115D3"/>
    <w:rsid w:val="000143B8"/>
    <w:rsid w:val="0001476D"/>
    <w:rsid w:val="00015494"/>
    <w:rsid w:val="000157BD"/>
    <w:rsid w:val="00016044"/>
    <w:rsid w:val="0001704C"/>
    <w:rsid w:val="00017944"/>
    <w:rsid w:val="0002003C"/>
    <w:rsid w:val="0002292F"/>
    <w:rsid w:val="00022D66"/>
    <w:rsid w:val="00024F92"/>
    <w:rsid w:val="00026762"/>
    <w:rsid w:val="00030801"/>
    <w:rsid w:val="0003109C"/>
    <w:rsid w:val="00031F28"/>
    <w:rsid w:val="0003200C"/>
    <w:rsid w:val="000329D9"/>
    <w:rsid w:val="00032E0F"/>
    <w:rsid w:val="000341C2"/>
    <w:rsid w:val="000358E1"/>
    <w:rsid w:val="00035D4B"/>
    <w:rsid w:val="00037A59"/>
    <w:rsid w:val="00040DD6"/>
    <w:rsid w:val="00042563"/>
    <w:rsid w:val="00042C84"/>
    <w:rsid w:val="00043309"/>
    <w:rsid w:val="00044346"/>
    <w:rsid w:val="00045EF4"/>
    <w:rsid w:val="00047388"/>
    <w:rsid w:val="00047B0C"/>
    <w:rsid w:val="00050F33"/>
    <w:rsid w:val="0005184A"/>
    <w:rsid w:val="00051F90"/>
    <w:rsid w:val="000529B9"/>
    <w:rsid w:val="00055696"/>
    <w:rsid w:val="000573F1"/>
    <w:rsid w:val="00057C2F"/>
    <w:rsid w:val="00061016"/>
    <w:rsid w:val="000670E5"/>
    <w:rsid w:val="00072105"/>
    <w:rsid w:val="000729AA"/>
    <w:rsid w:val="00072ABF"/>
    <w:rsid w:val="00073EA4"/>
    <w:rsid w:val="0007603B"/>
    <w:rsid w:val="000761E0"/>
    <w:rsid w:val="000762D0"/>
    <w:rsid w:val="000805AD"/>
    <w:rsid w:val="00081A1E"/>
    <w:rsid w:val="00081C75"/>
    <w:rsid w:val="00081C7F"/>
    <w:rsid w:val="0008219B"/>
    <w:rsid w:val="00082AA9"/>
    <w:rsid w:val="00082FCD"/>
    <w:rsid w:val="0008474B"/>
    <w:rsid w:val="0008520E"/>
    <w:rsid w:val="000858FD"/>
    <w:rsid w:val="000858FE"/>
    <w:rsid w:val="00086DB0"/>
    <w:rsid w:val="00087D7D"/>
    <w:rsid w:val="000904B6"/>
    <w:rsid w:val="00091A65"/>
    <w:rsid w:val="00091BC8"/>
    <w:rsid w:val="000927E8"/>
    <w:rsid w:val="00094A63"/>
    <w:rsid w:val="00095A36"/>
    <w:rsid w:val="00096BFE"/>
    <w:rsid w:val="0009712D"/>
    <w:rsid w:val="00097C09"/>
    <w:rsid w:val="000A118D"/>
    <w:rsid w:val="000A197D"/>
    <w:rsid w:val="000A23B0"/>
    <w:rsid w:val="000A3641"/>
    <w:rsid w:val="000A63B1"/>
    <w:rsid w:val="000A72DB"/>
    <w:rsid w:val="000A7722"/>
    <w:rsid w:val="000A7B91"/>
    <w:rsid w:val="000B0D85"/>
    <w:rsid w:val="000B0DA5"/>
    <w:rsid w:val="000B1087"/>
    <w:rsid w:val="000B1377"/>
    <w:rsid w:val="000B3EB0"/>
    <w:rsid w:val="000B5102"/>
    <w:rsid w:val="000B533E"/>
    <w:rsid w:val="000B550B"/>
    <w:rsid w:val="000B5560"/>
    <w:rsid w:val="000B5B4B"/>
    <w:rsid w:val="000B5B67"/>
    <w:rsid w:val="000B5C42"/>
    <w:rsid w:val="000B5C5D"/>
    <w:rsid w:val="000B736C"/>
    <w:rsid w:val="000B77C6"/>
    <w:rsid w:val="000C24EB"/>
    <w:rsid w:val="000C290D"/>
    <w:rsid w:val="000C4DB9"/>
    <w:rsid w:val="000C6908"/>
    <w:rsid w:val="000D05F1"/>
    <w:rsid w:val="000D0951"/>
    <w:rsid w:val="000D2AAC"/>
    <w:rsid w:val="000D319C"/>
    <w:rsid w:val="000D3402"/>
    <w:rsid w:val="000D471F"/>
    <w:rsid w:val="000D748C"/>
    <w:rsid w:val="000E1390"/>
    <w:rsid w:val="000E160F"/>
    <w:rsid w:val="000E1895"/>
    <w:rsid w:val="000E1CB0"/>
    <w:rsid w:val="000E1D94"/>
    <w:rsid w:val="000E36CC"/>
    <w:rsid w:val="000E3DF3"/>
    <w:rsid w:val="000E68F6"/>
    <w:rsid w:val="000E7E17"/>
    <w:rsid w:val="000F1016"/>
    <w:rsid w:val="000F2271"/>
    <w:rsid w:val="000F274C"/>
    <w:rsid w:val="000F3205"/>
    <w:rsid w:val="000F331D"/>
    <w:rsid w:val="000F73C5"/>
    <w:rsid w:val="000F7C46"/>
    <w:rsid w:val="00100076"/>
    <w:rsid w:val="00100B8A"/>
    <w:rsid w:val="00100E50"/>
    <w:rsid w:val="00101EF6"/>
    <w:rsid w:val="00104210"/>
    <w:rsid w:val="00105D81"/>
    <w:rsid w:val="0010765A"/>
    <w:rsid w:val="00107987"/>
    <w:rsid w:val="00115A4B"/>
    <w:rsid w:val="00115CB8"/>
    <w:rsid w:val="001160E1"/>
    <w:rsid w:val="00117539"/>
    <w:rsid w:val="00117CD6"/>
    <w:rsid w:val="0012081A"/>
    <w:rsid w:val="00120CF5"/>
    <w:rsid w:val="00120D55"/>
    <w:rsid w:val="00121891"/>
    <w:rsid w:val="001218E5"/>
    <w:rsid w:val="00122BCF"/>
    <w:rsid w:val="001237D5"/>
    <w:rsid w:val="001271A5"/>
    <w:rsid w:val="001306AE"/>
    <w:rsid w:val="00131EB1"/>
    <w:rsid w:val="00132539"/>
    <w:rsid w:val="00132CF5"/>
    <w:rsid w:val="0013334B"/>
    <w:rsid w:val="00134254"/>
    <w:rsid w:val="001362E1"/>
    <w:rsid w:val="0013659A"/>
    <w:rsid w:val="0013711C"/>
    <w:rsid w:val="00137550"/>
    <w:rsid w:val="00140A19"/>
    <w:rsid w:val="0014118F"/>
    <w:rsid w:val="0014130E"/>
    <w:rsid w:val="001453CC"/>
    <w:rsid w:val="00145B58"/>
    <w:rsid w:val="00146B11"/>
    <w:rsid w:val="00146C9E"/>
    <w:rsid w:val="00146FFB"/>
    <w:rsid w:val="0015006A"/>
    <w:rsid w:val="00150775"/>
    <w:rsid w:val="0015110C"/>
    <w:rsid w:val="00153D1E"/>
    <w:rsid w:val="00154ECE"/>
    <w:rsid w:val="00156D66"/>
    <w:rsid w:val="00156DA9"/>
    <w:rsid w:val="00160260"/>
    <w:rsid w:val="00161FB3"/>
    <w:rsid w:val="00162DAC"/>
    <w:rsid w:val="00162DB9"/>
    <w:rsid w:val="00164B47"/>
    <w:rsid w:val="00165B4D"/>
    <w:rsid w:val="00167C47"/>
    <w:rsid w:val="00170528"/>
    <w:rsid w:val="00171187"/>
    <w:rsid w:val="0017169B"/>
    <w:rsid w:val="00171CDC"/>
    <w:rsid w:val="0017321E"/>
    <w:rsid w:val="00173C3B"/>
    <w:rsid w:val="001741F5"/>
    <w:rsid w:val="001742CB"/>
    <w:rsid w:val="001753BE"/>
    <w:rsid w:val="00175A76"/>
    <w:rsid w:val="00177768"/>
    <w:rsid w:val="00177E46"/>
    <w:rsid w:val="00181308"/>
    <w:rsid w:val="00182047"/>
    <w:rsid w:val="0018246F"/>
    <w:rsid w:val="00182BCE"/>
    <w:rsid w:val="00184E0C"/>
    <w:rsid w:val="001858D0"/>
    <w:rsid w:val="00186967"/>
    <w:rsid w:val="00186DDE"/>
    <w:rsid w:val="00191CBB"/>
    <w:rsid w:val="001924A0"/>
    <w:rsid w:val="00192572"/>
    <w:rsid w:val="0019437D"/>
    <w:rsid w:val="00194E6E"/>
    <w:rsid w:val="001965AB"/>
    <w:rsid w:val="001A0A37"/>
    <w:rsid w:val="001A3619"/>
    <w:rsid w:val="001A4FC2"/>
    <w:rsid w:val="001A53B8"/>
    <w:rsid w:val="001A60AA"/>
    <w:rsid w:val="001A6AD0"/>
    <w:rsid w:val="001A76BB"/>
    <w:rsid w:val="001B1B7B"/>
    <w:rsid w:val="001B37FB"/>
    <w:rsid w:val="001B470A"/>
    <w:rsid w:val="001B4CE1"/>
    <w:rsid w:val="001B4E93"/>
    <w:rsid w:val="001B6FFF"/>
    <w:rsid w:val="001C125E"/>
    <w:rsid w:val="001C31B8"/>
    <w:rsid w:val="001C44EF"/>
    <w:rsid w:val="001C54AC"/>
    <w:rsid w:val="001C563F"/>
    <w:rsid w:val="001C57B6"/>
    <w:rsid w:val="001C6029"/>
    <w:rsid w:val="001C6121"/>
    <w:rsid w:val="001C65B7"/>
    <w:rsid w:val="001C78C1"/>
    <w:rsid w:val="001C7F51"/>
    <w:rsid w:val="001D09CF"/>
    <w:rsid w:val="001D19B2"/>
    <w:rsid w:val="001D1B62"/>
    <w:rsid w:val="001D204C"/>
    <w:rsid w:val="001D2716"/>
    <w:rsid w:val="001D277F"/>
    <w:rsid w:val="001D2F03"/>
    <w:rsid w:val="001D2FFB"/>
    <w:rsid w:val="001D36EC"/>
    <w:rsid w:val="001D464C"/>
    <w:rsid w:val="001D4677"/>
    <w:rsid w:val="001D623F"/>
    <w:rsid w:val="001D63FF"/>
    <w:rsid w:val="001D6808"/>
    <w:rsid w:val="001D6A05"/>
    <w:rsid w:val="001D7370"/>
    <w:rsid w:val="001D7443"/>
    <w:rsid w:val="001D7D76"/>
    <w:rsid w:val="001E0FBE"/>
    <w:rsid w:val="001E1931"/>
    <w:rsid w:val="001E1E52"/>
    <w:rsid w:val="001E350F"/>
    <w:rsid w:val="001F0483"/>
    <w:rsid w:val="001F0F03"/>
    <w:rsid w:val="001F2B01"/>
    <w:rsid w:val="001F2BB4"/>
    <w:rsid w:val="001F3F62"/>
    <w:rsid w:val="001F4B7D"/>
    <w:rsid w:val="001F5CDB"/>
    <w:rsid w:val="0020140C"/>
    <w:rsid w:val="00202456"/>
    <w:rsid w:val="00203C01"/>
    <w:rsid w:val="00203D20"/>
    <w:rsid w:val="0020471F"/>
    <w:rsid w:val="00204989"/>
    <w:rsid w:val="00205F27"/>
    <w:rsid w:val="002063A1"/>
    <w:rsid w:val="0020678E"/>
    <w:rsid w:val="00206ECA"/>
    <w:rsid w:val="00207C4E"/>
    <w:rsid w:val="00210084"/>
    <w:rsid w:val="00210639"/>
    <w:rsid w:val="002107D5"/>
    <w:rsid w:val="0021176A"/>
    <w:rsid w:val="00212096"/>
    <w:rsid w:val="00213531"/>
    <w:rsid w:val="00213626"/>
    <w:rsid w:val="00214D60"/>
    <w:rsid w:val="00220848"/>
    <w:rsid w:val="002208B3"/>
    <w:rsid w:val="00221EF6"/>
    <w:rsid w:val="0022352E"/>
    <w:rsid w:val="00224147"/>
    <w:rsid w:val="00224871"/>
    <w:rsid w:val="00224EA9"/>
    <w:rsid w:val="002273E3"/>
    <w:rsid w:val="002275B1"/>
    <w:rsid w:val="00227941"/>
    <w:rsid w:val="00227BCD"/>
    <w:rsid w:val="00227E5D"/>
    <w:rsid w:val="00230311"/>
    <w:rsid w:val="00231352"/>
    <w:rsid w:val="00232144"/>
    <w:rsid w:val="00234174"/>
    <w:rsid w:val="002349B7"/>
    <w:rsid w:val="00235004"/>
    <w:rsid w:val="00235798"/>
    <w:rsid w:val="002357F6"/>
    <w:rsid w:val="00235E95"/>
    <w:rsid w:val="00236925"/>
    <w:rsid w:val="0023717C"/>
    <w:rsid w:val="00243EC4"/>
    <w:rsid w:val="002463EF"/>
    <w:rsid w:val="00246BBB"/>
    <w:rsid w:val="00247675"/>
    <w:rsid w:val="00247B64"/>
    <w:rsid w:val="0025018E"/>
    <w:rsid w:val="0025029F"/>
    <w:rsid w:val="00251076"/>
    <w:rsid w:val="0025108C"/>
    <w:rsid w:val="0025428E"/>
    <w:rsid w:val="00254D4C"/>
    <w:rsid w:val="002564DB"/>
    <w:rsid w:val="00257888"/>
    <w:rsid w:val="00261C9B"/>
    <w:rsid w:val="002622F2"/>
    <w:rsid w:val="00262BF7"/>
    <w:rsid w:val="00263499"/>
    <w:rsid w:val="00263799"/>
    <w:rsid w:val="00263CD7"/>
    <w:rsid w:val="00264367"/>
    <w:rsid w:val="002645C1"/>
    <w:rsid w:val="00264657"/>
    <w:rsid w:val="002650B9"/>
    <w:rsid w:val="00265254"/>
    <w:rsid w:val="002657D3"/>
    <w:rsid w:val="002658EF"/>
    <w:rsid w:val="0027009F"/>
    <w:rsid w:val="002719E6"/>
    <w:rsid w:val="00271ECF"/>
    <w:rsid w:val="0027279F"/>
    <w:rsid w:val="00272EA3"/>
    <w:rsid w:val="0027465F"/>
    <w:rsid w:val="002748D0"/>
    <w:rsid w:val="00275320"/>
    <w:rsid w:val="00277586"/>
    <w:rsid w:val="0028023B"/>
    <w:rsid w:val="00281887"/>
    <w:rsid w:val="00281A9F"/>
    <w:rsid w:val="00281B1C"/>
    <w:rsid w:val="00281CBD"/>
    <w:rsid w:val="002821AA"/>
    <w:rsid w:val="00282727"/>
    <w:rsid w:val="00282AE0"/>
    <w:rsid w:val="00287BA9"/>
    <w:rsid w:val="00290EDE"/>
    <w:rsid w:val="00291E3E"/>
    <w:rsid w:val="00293D59"/>
    <w:rsid w:val="002940F4"/>
    <w:rsid w:val="00295889"/>
    <w:rsid w:val="002979A2"/>
    <w:rsid w:val="00297A8D"/>
    <w:rsid w:val="002A0236"/>
    <w:rsid w:val="002A1386"/>
    <w:rsid w:val="002A2542"/>
    <w:rsid w:val="002A3944"/>
    <w:rsid w:val="002A4AC3"/>
    <w:rsid w:val="002A6C49"/>
    <w:rsid w:val="002B061D"/>
    <w:rsid w:val="002B069C"/>
    <w:rsid w:val="002B1480"/>
    <w:rsid w:val="002B1D70"/>
    <w:rsid w:val="002B3ED1"/>
    <w:rsid w:val="002B4199"/>
    <w:rsid w:val="002B46DF"/>
    <w:rsid w:val="002B59DF"/>
    <w:rsid w:val="002B5A37"/>
    <w:rsid w:val="002B67CB"/>
    <w:rsid w:val="002B680F"/>
    <w:rsid w:val="002B7151"/>
    <w:rsid w:val="002B71B0"/>
    <w:rsid w:val="002B7E61"/>
    <w:rsid w:val="002C10A1"/>
    <w:rsid w:val="002C3457"/>
    <w:rsid w:val="002C5024"/>
    <w:rsid w:val="002C6B86"/>
    <w:rsid w:val="002C6C0D"/>
    <w:rsid w:val="002C76EF"/>
    <w:rsid w:val="002C7934"/>
    <w:rsid w:val="002D078F"/>
    <w:rsid w:val="002D0AAC"/>
    <w:rsid w:val="002D0C4E"/>
    <w:rsid w:val="002D0F4A"/>
    <w:rsid w:val="002D22F2"/>
    <w:rsid w:val="002D28E6"/>
    <w:rsid w:val="002D43AE"/>
    <w:rsid w:val="002D5585"/>
    <w:rsid w:val="002D5717"/>
    <w:rsid w:val="002D6E4E"/>
    <w:rsid w:val="002D7419"/>
    <w:rsid w:val="002D781F"/>
    <w:rsid w:val="002D783A"/>
    <w:rsid w:val="002D7A98"/>
    <w:rsid w:val="002E197C"/>
    <w:rsid w:val="002E2B1B"/>
    <w:rsid w:val="002E4BDD"/>
    <w:rsid w:val="002E7B7F"/>
    <w:rsid w:val="002F0018"/>
    <w:rsid w:val="002F0313"/>
    <w:rsid w:val="002F0872"/>
    <w:rsid w:val="002F1AD8"/>
    <w:rsid w:val="002F1B51"/>
    <w:rsid w:val="002F3243"/>
    <w:rsid w:val="002F3686"/>
    <w:rsid w:val="002F36D2"/>
    <w:rsid w:val="002F3A82"/>
    <w:rsid w:val="002F3BE0"/>
    <w:rsid w:val="002F5A03"/>
    <w:rsid w:val="002F5E8F"/>
    <w:rsid w:val="002F691C"/>
    <w:rsid w:val="002F6A87"/>
    <w:rsid w:val="002F6ACF"/>
    <w:rsid w:val="002F6FEF"/>
    <w:rsid w:val="002F7246"/>
    <w:rsid w:val="003009AF"/>
    <w:rsid w:val="00300E14"/>
    <w:rsid w:val="003019D4"/>
    <w:rsid w:val="003032F2"/>
    <w:rsid w:val="00303314"/>
    <w:rsid w:val="00303B4C"/>
    <w:rsid w:val="00304D45"/>
    <w:rsid w:val="0030696A"/>
    <w:rsid w:val="00307C7D"/>
    <w:rsid w:val="003112BC"/>
    <w:rsid w:val="0031164B"/>
    <w:rsid w:val="00312811"/>
    <w:rsid w:val="0031365E"/>
    <w:rsid w:val="0031502D"/>
    <w:rsid w:val="00315042"/>
    <w:rsid w:val="00315592"/>
    <w:rsid w:val="00315DE4"/>
    <w:rsid w:val="0031721D"/>
    <w:rsid w:val="00320331"/>
    <w:rsid w:val="00320A17"/>
    <w:rsid w:val="00320D8A"/>
    <w:rsid w:val="003210C2"/>
    <w:rsid w:val="00321817"/>
    <w:rsid w:val="00322937"/>
    <w:rsid w:val="00322A06"/>
    <w:rsid w:val="0032491D"/>
    <w:rsid w:val="003263B9"/>
    <w:rsid w:val="00331A48"/>
    <w:rsid w:val="00332232"/>
    <w:rsid w:val="00334402"/>
    <w:rsid w:val="00334B8A"/>
    <w:rsid w:val="00336A0C"/>
    <w:rsid w:val="00337939"/>
    <w:rsid w:val="00340223"/>
    <w:rsid w:val="00341238"/>
    <w:rsid w:val="003417F3"/>
    <w:rsid w:val="0034315E"/>
    <w:rsid w:val="00344441"/>
    <w:rsid w:val="003457B5"/>
    <w:rsid w:val="003457FF"/>
    <w:rsid w:val="0034797C"/>
    <w:rsid w:val="00347EA9"/>
    <w:rsid w:val="0035004C"/>
    <w:rsid w:val="00351B4B"/>
    <w:rsid w:val="00352C4C"/>
    <w:rsid w:val="00352DF5"/>
    <w:rsid w:val="00353D0C"/>
    <w:rsid w:val="00354428"/>
    <w:rsid w:val="00354DE0"/>
    <w:rsid w:val="0035500E"/>
    <w:rsid w:val="00355A35"/>
    <w:rsid w:val="00360555"/>
    <w:rsid w:val="00361046"/>
    <w:rsid w:val="00361521"/>
    <w:rsid w:val="00363710"/>
    <w:rsid w:val="00363D58"/>
    <w:rsid w:val="00364559"/>
    <w:rsid w:val="00365D9A"/>
    <w:rsid w:val="00366786"/>
    <w:rsid w:val="003669BE"/>
    <w:rsid w:val="00366AA3"/>
    <w:rsid w:val="003706AE"/>
    <w:rsid w:val="003716F5"/>
    <w:rsid w:val="00372453"/>
    <w:rsid w:val="003734B0"/>
    <w:rsid w:val="00373EA3"/>
    <w:rsid w:val="00374A2D"/>
    <w:rsid w:val="0037675E"/>
    <w:rsid w:val="00376945"/>
    <w:rsid w:val="00377101"/>
    <w:rsid w:val="00377FBC"/>
    <w:rsid w:val="00380778"/>
    <w:rsid w:val="00380C07"/>
    <w:rsid w:val="00381C3A"/>
    <w:rsid w:val="00381D00"/>
    <w:rsid w:val="0038273E"/>
    <w:rsid w:val="00383C33"/>
    <w:rsid w:val="00384401"/>
    <w:rsid w:val="003853B9"/>
    <w:rsid w:val="003855E5"/>
    <w:rsid w:val="00387A4D"/>
    <w:rsid w:val="00387C07"/>
    <w:rsid w:val="003901EB"/>
    <w:rsid w:val="00391137"/>
    <w:rsid w:val="0039244D"/>
    <w:rsid w:val="00392CEA"/>
    <w:rsid w:val="003952D6"/>
    <w:rsid w:val="003955AC"/>
    <w:rsid w:val="00396DDF"/>
    <w:rsid w:val="00397C89"/>
    <w:rsid w:val="00397D29"/>
    <w:rsid w:val="003A05BC"/>
    <w:rsid w:val="003A0D21"/>
    <w:rsid w:val="003A0E0B"/>
    <w:rsid w:val="003A1B49"/>
    <w:rsid w:val="003A272D"/>
    <w:rsid w:val="003A35ED"/>
    <w:rsid w:val="003A3716"/>
    <w:rsid w:val="003A4BCB"/>
    <w:rsid w:val="003A5903"/>
    <w:rsid w:val="003A5B60"/>
    <w:rsid w:val="003A6B6E"/>
    <w:rsid w:val="003A779A"/>
    <w:rsid w:val="003A7A06"/>
    <w:rsid w:val="003B11FF"/>
    <w:rsid w:val="003B134B"/>
    <w:rsid w:val="003B25E7"/>
    <w:rsid w:val="003B2B75"/>
    <w:rsid w:val="003B38FF"/>
    <w:rsid w:val="003B3ABF"/>
    <w:rsid w:val="003B42F3"/>
    <w:rsid w:val="003B4985"/>
    <w:rsid w:val="003B4C88"/>
    <w:rsid w:val="003B5047"/>
    <w:rsid w:val="003B5C3E"/>
    <w:rsid w:val="003B66C5"/>
    <w:rsid w:val="003B6B54"/>
    <w:rsid w:val="003B735E"/>
    <w:rsid w:val="003B7483"/>
    <w:rsid w:val="003C2345"/>
    <w:rsid w:val="003C2B6F"/>
    <w:rsid w:val="003C6086"/>
    <w:rsid w:val="003C7642"/>
    <w:rsid w:val="003C7871"/>
    <w:rsid w:val="003D0059"/>
    <w:rsid w:val="003D05E2"/>
    <w:rsid w:val="003D1F19"/>
    <w:rsid w:val="003D24C9"/>
    <w:rsid w:val="003D290C"/>
    <w:rsid w:val="003D293E"/>
    <w:rsid w:val="003D4CDB"/>
    <w:rsid w:val="003D4E50"/>
    <w:rsid w:val="003D5ADF"/>
    <w:rsid w:val="003D5E52"/>
    <w:rsid w:val="003D5F12"/>
    <w:rsid w:val="003D612C"/>
    <w:rsid w:val="003D7D60"/>
    <w:rsid w:val="003E04B9"/>
    <w:rsid w:val="003E053F"/>
    <w:rsid w:val="003E094E"/>
    <w:rsid w:val="003E1FB4"/>
    <w:rsid w:val="003E2E06"/>
    <w:rsid w:val="003E41BE"/>
    <w:rsid w:val="003E4482"/>
    <w:rsid w:val="003E5E8A"/>
    <w:rsid w:val="003E743F"/>
    <w:rsid w:val="003F1E05"/>
    <w:rsid w:val="003F39D6"/>
    <w:rsid w:val="003F3CE7"/>
    <w:rsid w:val="003F3D8A"/>
    <w:rsid w:val="003F6B40"/>
    <w:rsid w:val="00400390"/>
    <w:rsid w:val="004013C6"/>
    <w:rsid w:val="004017A4"/>
    <w:rsid w:val="00401E6D"/>
    <w:rsid w:val="004021EB"/>
    <w:rsid w:val="00402943"/>
    <w:rsid w:val="00405A84"/>
    <w:rsid w:val="004060EC"/>
    <w:rsid w:val="004065ED"/>
    <w:rsid w:val="004077BD"/>
    <w:rsid w:val="00411599"/>
    <w:rsid w:val="00411DED"/>
    <w:rsid w:val="00411E31"/>
    <w:rsid w:val="00412E68"/>
    <w:rsid w:val="0041570E"/>
    <w:rsid w:val="00416A8D"/>
    <w:rsid w:val="00420099"/>
    <w:rsid w:val="00420CC7"/>
    <w:rsid w:val="00420D38"/>
    <w:rsid w:val="00420FB3"/>
    <w:rsid w:val="00425DF8"/>
    <w:rsid w:val="00426337"/>
    <w:rsid w:val="004263CF"/>
    <w:rsid w:val="00427579"/>
    <w:rsid w:val="00427733"/>
    <w:rsid w:val="004279B2"/>
    <w:rsid w:val="0043101E"/>
    <w:rsid w:val="00431160"/>
    <w:rsid w:val="004313AE"/>
    <w:rsid w:val="0043230F"/>
    <w:rsid w:val="0043249E"/>
    <w:rsid w:val="004344DE"/>
    <w:rsid w:val="00435464"/>
    <w:rsid w:val="00437649"/>
    <w:rsid w:val="00437E0C"/>
    <w:rsid w:val="00440590"/>
    <w:rsid w:val="00441C39"/>
    <w:rsid w:val="00442732"/>
    <w:rsid w:val="004449DD"/>
    <w:rsid w:val="00445927"/>
    <w:rsid w:val="00446508"/>
    <w:rsid w:val="00447D62"/>
    <w:rsid w:val="00447E69"/>
    <w:rsid w:val="00450E21"/>
    <w:rsid w:val="00451AA3"/>
    <w:rsid w:val="00454716"/>
    <w:rsid w:val="004550F2"/>
    <w:rsid w:val="0045570E"/>
    <w:rsid w:val="00460715"/>
    <w:rsid w:val="00460B2D"/>
    <w:rsid w:val="00465396"/>
    <w:rsid w:val="00465593"/>
    <w:rsid w:val="00466F65"/>
    <w:rsid w:val="004675CF"/>
    <w:rsid w:val="0047241C"/>
    <w:rsid w:val="004735F7"/>
    <w:rsid w:val="0047424D"/>
    <w:rsid w:val="004742BF"/>
    <w:rsid w:val="00474DC9"/>
    <w:rsid w:val="00475740"/>
    <w:rsid w:val="00475988"/>
    <w:rsid w:val="00481361"/>
    <w:rsid w:val="00481D34"/>
    <w:rsid w:val="0048249B"/>
    <w:rsid w:val="00482A07"/>
    <w:rsid w:val="00484102"/>
    <w:rsid w:val="004842EC"/>
    <w:rsid w:val="00484736"/>
    <w:rsid w:val="004847AE"/>
    <w:rsid w:val="00484C53"/>
    <w:rsid w:val="004859A2"/>
    <w:rsid w:val="004867E0"/>
    <w:rsid w:val="00487C32"/>
    <w:rsid w:val="0049028F"/>
    <w:rsid w:val="00490E17"/>
    <w:rsid w:val="004932D5"/>
    <w:rsid w:val="0049446B"/>
    <w:rsid w:val="004944CC"/>
    <w:rsid w:val="00494D00"/>
    <w:rsid w:val="0049605D"/>
    <w:rsid w:val="0049684E"/>
    <w:rsid w:val="00497C14"/>
    <w:rsid w:val="00497E03"/>
    <w:rsid w:val="004A2E2D"/>
    <w:rsid w:val="004A488C"/>
    <w:rsid w:val="004A702A"/>
    <w:rsid w:val="004A7605"/>
    <w:rsid w:val="004A7C64"/>
    <w:rsid w:val="004A7E85"/>
    <w:rsid w:val="004B186F"/>
    <w:rsid w:val="004B1C19"/>
    <w:rsid w:val="004B3538"/>
    <w:rsid w:val="004B3F81"/>
    <w:rsid w:val="004B4C5C"/>
    <w:rsid w:val="004B595D"/>
    <w:rsid w:val="004B7439"/>
    <w:rsid w:val="004B749F"/>
    <w:rsid w:val="004C12BF"/>
    <w:rsid w:val="004C1679"/>
    <w:rsid w:val="004C194E"/>
    <w:rsid w:val="004C2C7D"/>
    <w:rsid w:val="004C2D14"/>
    <w:rsid w:val="004C38B4"/>
    <w:rsid w:val="004C4C70"/>
    <w:rsid w:val="004C64F8"/>
    <w:rsid w:val="004C754B"/>
    <w:rsid w:val="004C76B3"/>
    <w:rsid w:val="004D0135"/>
    <w:rsid w:val="004D0BF2"/>
    <w:rsid w:val="004D1516"/>
    <w:rsid w:val="004D1B37"/>
    <w:rsid w:val="004D2176"/>
    <w:rsid w:val="004D2769"/>
    <w:rsid w:val="004D2CCE"/>
    <w:rsid w:val="004D3BA7"/>
    <w:rsid w:val="004D415A"/>
    <w:rsid w:val="004D47D6"/>
    <w:rsid w:val="004D5158"/>
    <w:rsid w:val="004E19B3"/>
    <w:rsid w:val="004E1C4E"/>
    <w:rsid w:val="004E217D"/>
    <w:rsid w:val="004E2A8A"/>
    <w:rsid w:val="004E4572"/>
    <w:rsid w:val="004E5B81"/>
    <w:rsid w:val="004E5D38"/>
    <w:rsid w:val="004E614F"/>
    <w:rsid w:val="004E6DDC"/>
    <w:rsid w:val="004F1EDD"/>
    <w:rsid w:val="004F2989"/>
    <w:rsid w:val="004F5233"/>
    <w:rsid w:val="004F54D5"/>
    <w:rsid w:val="004F5ADE"/>
    <w:rsid w:val="004F67D3"/>
    <w:rsid w:val="004F778C"/>
    <w:rsid w:val="004F7BD6"/>
    <w:rsid w:val="004F7F7E"/>
    <w:rsid w:val="005001A2"/>
    <w:rsid w:val="00500EE9"/>
    <w:rsid w:val="00501941"/>
    <w:rsid w:val="00502340"/>
    <w:rsid w:val="00502D7B"/>
    <w:rsid w:val="00502DEE"/>
    <w:rsid w:val="00503135"/>
    <w:rsid w:val="00503311"/>
    <w:rsid w:val="00504421"/>
    <w:rsid w:val="00505CCE"/>
    <w:rsid w:val="005073FC"/>
    <w:rsid w:val="00510D08"/>
    <w:rsid w:val="005112CE"/>
    <w:rsid w:val="0051787F"/>
    <w:rsid w:val="005212BA"/>
    <w:rsid w:val="00521F38"/>
    <w:rsid w:val="0052262E"/>
    <w:rsid w:val="00523147"/>
    <w:rsid w:val="0052315D"/>
    <w:rsid w:val="0052478F"/>
    <w:rsid w:val="0052479D"/>
    <w:rsid w:val="005248D0"/>
    <w:rsid w:val="00524C3A"/>
    <w:rsid w:val="0052529B"/>
    <w:rsid w:val="00525AEC"/>
    <w:rsid w:val="00530022"/>
    <w:rsid w:val="00530D3F"/>
    <w:rsid w:val="00530FA7"/>
    <w:rsid w:val="005320FB"/>
    <w:rsid w:val="00533BD6"/>
    <w:rsid w:val="00533D89"/>
    <w:rsid w:val="00533F68"/>
    <w:rsid w:val="0053449B"/>
    <w:rsid w:val="00536BE1"/>
    <w:rsid w:val="005404E2"/>
    <w:rsid w:val="005416E5"/>
    <w:rsid w:val="005431B6"/>
    <w:rsid w:val="005437EB"/>
    <w:rsid w:val="0054461B"/>
    <w:rsid w:val="00545F81"/>
    <w:rsid w:val="00546119"/>
    <w:rsid w:val="005469C5"/>
    <w:rsid w:val="00550BFE"/>
    <w:rsid w:val="00551345"/>
    <w:rsid w:val="00552192"/>
    <w:rsid w:val="0055277A"/>
    <w:rsid w:val="005527DE"/>
    <w:rsid w:val="00552BE1"/>
    <w:rsid w:val="005531E1"/>
    <w:rsid w:val="00553846"/>
    <w:rsid w:val="00553EE1"/>
    <w:rsid w:val="005557D4"/>
    <w:rsid w:val="005570A5"/>
    <w:rsid w:val="00557350"/>
    <w:rsid w:val="0055785C"/>
    <w:rsid w:val="00557DFE"/>
    <w:rsid w:val="0056049E"/>
    <w:rsid w:val="005604C6"/>
    <w:rsid w:val="00561A70"/>
    <w:rsid w:val="00561A9D"/>
    <w:rsid w:val="00561E91"/>
    <w:rsid w:val="0056301B"/>
    <w:rsid w:val="0056340A"/>
    <w:rsid w:val="00563806"/>
    <w:rsid w:val="00564348"/>
    <w:rsid w:val="005660B9"/>
    <w:rsid w:val="0056685F"/>
    <w:rsid w:val="00570655"/>
    <w:rsid w:val="00570CBD"/>
    <w:rsid w:val="005714D3"/>
    <w:rsid w:val="00571ADA"/>
    <w:rsid w:val="0057309F"/>
    <w:rsid w:val="005731F1"/>
    <w:rsid w:val="00573F62"/>
    <w:rsid w:val="00575D90"/>
    <w:rsid w:val="005812D7"/>
    <w:rsid w:val="0058268F"/>
    <w:rsid w:val="00582691"/>
    <w:rsid w:val="00583058"/>
    <w:rsid w:val="0058319D"/>
    <w:rsid w:val="00584003"/>
    <w:rsid w:val="00585C45"/>
    <w:rsid w:val="00585E19"/>
    <w:rsid w:val="005875CE"/>
    <w:rsid w:val="00590F60"/>
    <w:rsid w:val="0059209C"/>
    <w:rsid w:val="00592C90"/>
    <w:rsid w:val="005933B9"/>
    <w:rsid w:val="00594C46"/>
    <w:rsid w:val="00594F0D"/>
    <w:rsid w:val="00594F24"/>
    <w:rsid w:val="0059639C"/>
    <w:rsid w:val="005978F4"/>
    <w:rsid w:val="005A07AD"/>
    <w:rsid w:val="005A0969"/>
    <w:rsid w:val="005A0A39"/>
    <w:rsid w:val="005A2EF6"/>
    <w:rsid w:val="005A475F"/>
    <w:rsid w:val="005A526E"/>
    <w:rsid w:val="005A5B99"/>
    <w:rsid w:val="005A630C"/>
    <w:rsid w:val="005B0302"/>
    <w:rsid w:val="005B139F"/>
    <w:rsid w:val="005B1451"/>
    <w:rsid w:val="005B1A57"/>
    <w:rsid w:val="005B21BC"/>
    <w:rsid w:val="005B4B19"/>
    <w:rsid w:val="005B73C0"/>
    <w:rsid w:val="005B76A0"/>
    <w:rsid w:val="005C0053"/>
    <w:rsid w:val="005C0355"/>
    <w:rsid w:val="005C07D0"/>
    <w:rsid w:val="005C093F"/>
    <w:rsid w:val="005C0B11"/>
    <w:rsid w:val="005C131E"/>
    <w:rsid w:val="005C3478"/>
    <w:rsid w:val="005C4B0C"/>
    <w:rsid w:val="005C4EBF"/>
    <w:rsid w:val="005C57E5"/>
    <w:rsid w:val="005C5E9E"/>
    <w:rsid w:val="005C63A9"/>
    <w:rsid w:val="005C70C2"/>
    <w:rsid w:val="005C7C93"/>
    <w:rsid w:val="005C7E79"/>
    <w:rsid w:val="005C7EA8"/>
    <w:rsid w:val="005D0372"/>
    <w:rsid w:val="005D07F5"/>
    <w:rsid w:val="005D0B1A"/>
    <w:rsid w:val="005D194D"/>
    <w:rsid w:val="005D2CF6"/>
    <w:rsid w:val="005D60F3"/>
    <w:rsid w:val="005D6B9B"/>
    <w:rsid w:val="005D7858"/>
    <w:rsid w:val="005E0A1F"/>
    <w:rsid w:val="005E0C63"/>
    <w:rsid w:val="005E0EDA"/>
    <w:rsid w:val="005E16CB"/>
    <w:rsid w:val="005E17EE"/>
    <w:rsid w:val="005E42C5"/>
    <w:rsid w:val="005E58FF"/>
    <w:rsid w:val="005E656D"/>
    <w:rsid w:val="005F0B6B"/>
    <w:rsid w:val="005F1261"/>
    <w:rsid w:val="005F16F7"/>
    <w:rsid w:val="005F2499"/>
    <w:rsid w:val="005F25DA"/>
    <w:rsid w:val="005F2F76"/>
    <w:rsid w:val="005F3676"/>
    <w:rsid w:val="005F3C0C"/>
    <w:rsid w:val="005F4345"/>
    <w:rsid w:val="005F43C8"/>
    <w:rsid w:val="005F46B6"/>
    <w:rsid w:val="005F519E"/>
    <w:rsid w:val="005F56EF"/>
    <w:rsid w:val="005F57E4"/>
    <w:rsid w:val="005F5D0B"/>
    <w:rsid w:val="005F6690"/>
    <w:rsid w:val="006024B1"/>
    <w:rsid w:val="006030CE"/>
    <w:rsid w:val="0060574E"/>
    <w:rsid w:val="00605AA1"/>
    <w:rsid w:val="00606474"/>
    <w:rsid w:val="00606691"/>
    <w:rsid w:val="00610157"/>
    <w:rsid w:val="006101F3"/>
    <w:rsid w:val="00610482"/>
    <w:rsid w:val="006132AB"/>
    <w:rsid w:val="00613E66"/>
    <w:rsid w:val="00613FF9"/>
    <w:rsid w:val="00615195"/>
    <w:rsid w:val="00615DD2"/>
    <w:rsid w:val="006165A5"/>
    <w:rsid w:val="006166F2"/>
    <w:rsid w:val="006171FE"/>
    <w:rsid w:val="00617765"/>
    <w:rsid w:val="00621746"/>
    <w:rsid w:val="00621EA6"/>
    <w:rsid w:val="00624ADE"/>
    <w:rsid w:val="00625B31"/>
    <w:rsid w:val="006276B5"/>
    <w:rsid w:val="0062799B"/>
    <w:rsid w:val="0063058F"/>
    <w:rsid w:val="00630B82"/>
    <w:rsid w:val="00630D0B"/>
    <w:rsid w:val="00630DFF"/>
    <w:rsid w:val="00630FCD"/>
    <w:rsid w:val="0063144D"/>
    <w:rsid w:val="006314E3"/>
    <w:rsid w:val="00631EE9"/>
    <w:rsid w:val="00632462"/>
    <w:rsid w:val="00632FDE"/>
    <w:rsid w:val="00633C06"/>
    <w:rsid w:val="006346BB"/>
    <w:rsid w:val="00635412"/>
    <w:rsid w:val="006365EE"/>
    <w:rsid w:val="006367CE"/>
    <w:rsid w:val="006374A5"/>
    <w:rsid w:val="0063796E"/>
    <w:rsid w:val="006423C8"/>
    <w:rsid w:val="0064315B"/>
    <w:rsid w:val="00643720"/>
    <w:rsid w:val="0064553A"/>
    <w:rsid w:val="006459AD"/>
    <w:rsid w:val="0064641D"/>
    <w:rsid w:val="00647E03"/>
    <w:rsid w:val="00652F73"/>
    <w:rsid w:val="006530DD"/>
    <w:rsid w:val="00654BD2"/>
    <w:rsid w:val="00655CD1"/>
    <w:rsid w:val="0065746A"/>
    <w:rsid w:val="006601CC"/>
    <w:rsid w:val="00661B77"/>
    <w:rsid w:val="00662023"/>
    <w:rsid w:val="00662F7D"/>
    <w:rsid w:val="006647E7"/>
    <w:rsid w:val="00665322"/>
    <w:rsid w:val="0066581B"/>
    <w:rsid w:val="0066613D"/>
    <w:rsid w:val="0066615E"/>
    <w:rsid w:val="006675FB"/>
    <w:rsid w:val="00670C06"/>
    <w:rsid w:val="00671B37"/>
    <w:rsid w:val="006725FE"/>
    <w:rsid w:val="0067306E"/>
    <w:rsid w:val="006741F2"/>
    <w:rsid w:val="00674712"/>
    <w:rsid w:val="006753F2"/>
    <w:rsid w:val="006756E0"/>
    <w:rsid w:val="00675922"/>
    <w:rsid w:val="00676DAB"/>
    <w:rsid w:val="006803CD"/>
    <w:rsid w:val="0068098E"/>
    <w:rsid w:val="006811F0"/>
    <w:rsid w:val="00681837"/>
    <w:rsid w:val="00682951"/>
    <w:rsid w:val="00682BB2"/>
    <w:rsid w:val="00683004"/>
    <w:rsid w:val="00683971"/>
    <w:rsid w:val="00683B81"/>
    <w:rsid w:val="00683BE8"/>
    <w:rsid w:val="006853C2"/>
    <w:rsid w:val="0068558A"/>
    <w:rsid w:val="00685A56"/>
    <w:rsid w:val="00685AAD"/>
    <w:rsid w:val="0068646E"/>
    <w:rsid w:val="00686FFB"/>
    <w:rsid w:val="006878EB"/>
    <w:rsid w:val="00690324"/>
    <w:rsid w:val="006919D6"/>
    <w:rsid w:val="00692408"/>
    <w:rsid w:val="0069264E"/>
    <w:rsid w:val="00693013"/>
    <w:rsid w:val="006942FC"/>
    <w:rsid w:val="0069488C"/>
    <w:rsid w:val="00695B0F"/>
    <w:rsid w:val="00697E50"/>
    <w:rsid w:val="006A0571"/>
    <w:rsid w:val="006A17FD"/>
    <w:rsid w:val="006A3DF1"/>
    <w:rsid w:val="006A4BD9"/>
    <w:rsid w:val="006A50E3"/>
    <w:rsid w:val="006A6055"/>
    <w:rsid w:val="006A65A1"/>
    <w:rsid w:val="006A6EE5"/>
    <w:rsid w:val="006A76F1"/>
    <w:rsid w:val="006B1DDF"/>
    <w:rsid w:val="006B2CEE"/>
    <w:rsid w:val="006B3A18"/>
    <w:rsid w:val="006B3D31"/>
    <w:rsid w:val="006B4057"/>
    <w:rsid w:val="006B52E8"/>
    <w:rsid w:val="006B59D6"/>
    <w:rsid w:val="006B5BF1"/>
    <w:rsid w:val="006B65CC"/>
    <w:rsid w:val="006B6A04"/>
    <w:rsid w:val="006C0103"/>
    <w:rsid w:val="006C05F4"/>
    <w:rsid w:val="006C0E37"/>
    <w:rsid w:val="006C1094"/>
    <w:rsid w:val="006C1F95"/>
    <w:rsid w:val="006C251D"/>
    <w:rsid w:val="006C5B97"/>
    <w:rsid w:val="006C5C12"/>
    <w:rsid w:val="006C648D"/>
    <w:rsid w:val="006C68AE"/>
    <w:rsid w:val="006C6981"/>
    <w:rsid w:val="006D21F5"/>
    <w:rsid w:val="006D27CE"/>
    <w:rsid w:val="006D315C"/>
    <w:rsid w:val="006D36CE"/>
    <w:rsid w:val="006D4FBB"/>
    <w:rsid w:val="006D517E"/>
    <w:rsid w:val="006D6444"/>
    <w:rsid w:val="006D760E"/>
    <w:rsid w:val="006E0416"/>
    <w:rsid w:val="006E1A9C"/>
    <w:rsid w:val="006E2F87"/>
    <w:rsid w:val="006E301A"/>
    <w:rsid w:val="006E40A3"/>
    <w:rsid w:val="006E4B83"/>
    <w:rsid w:val="006E4CD0"/>
    <w:rsid w:val="006E5347"/>
    <w:rsid w:val="006E5DE5"/>
    <w:rsid w:val="006E6314"/>
    <w:rsid w:val="006E6D02"/>
    <w:rsid w:val="006E78EF"/>
    <w:rsid w:val="006E79D1"/>
    <w:rsid w:val="006F0E92"/>
    <w:rsid w:val="006F1929"/>
    <w:rsid w:val="006F1EF6"/>
    <w:rsid w:val="006F22F0"/>
    <w:rsid w:val="006F3635"/>
    <w:rsid w:val="006F3892"/>
    <w:rsid w:val="006F48CC"/>
    <w:rsid w:val="006F5886"/>
    <w:rsid w:val="006F5D2B"/>
    <w:rsid w:val="006F62D7"/>
    <w:rsid w:val="006F7CAF"/>
    <w:rsid w:val="00702124"/>
    <w:rsid w:val="00702BC7"/>
    <w:rsid w:val="00702E9F"/>
    <w:rsid w:val="00705138"/>
    <w:rsid w:val="007053E1"/>
    <w:rsid w:val="007060AB"/>
    <w:rsid w:val="007063B0"/>
    <w:rsid w:val="0070739A"/>
    <w:rsid w:val="00707846"/>
    <w:rsid w:val="00707DD7"/>
    <w:rsid w:val="007104C9"/>
    <w:rsid w:val="0071155B"/>
    <w:rsid w:val="00711847"/>
    <w:rsid w:val="007131B6"/>
    <w:rsid w:val="007136F7"/>
    <w:rsid w:val="00713B7D"/>
    <w:rsid w:val="00713D08"/>
    <w:rsid w:val="00715887"/>
    <w:rsid w:val="00715F5E"/>
    <w:rsid w:val="00717370"/>
    <w:rsid w:val="007175CC"/>
    <w:rsid w:val="00720DFC"/>
    <w:rsid w:val="00722C58"/>
    <w:rsid w:val="00723E76"/>
    <w:rsid w:val="00724F4A"/>
    <w:rsid w:val="0072741B"/>
    <w:rsid w:val="00727C38"/>
    <w:rsid w:val="00730523"/>
    <w:rsid w:val="007306C6"/>
    <w:rsid w:val="007309D9"/>
    <w:rsid w:val="00731F1C"/>
    <w:rsid w:val="00732E03"/>
    <w:rsid w:val="00732F4D"/>
    <w:rsid w:val="00733365"/>
    <w:rsid w:val="00735D5C"/>
    <w:rsid w:val="00736754"/>
    <w:rsid w:val="007402D6"/>
    <w:rsid w:val="00740525"/>
    <w:rsid w:val="00740602"/>
    <w:rsid w:val="0074080F"/>
    <w:rsid w:val="00741849"/>
    <w:rsid w:val="00742269"/>
    <w:rsid w:val="00743B39"/>
    <w:rsid w:val="00746121"/>
    <w:rsid w:val="007463B9"/>
    <w:rsid w:val="00747324"/>
    <w:rsid w:val="007474F6"/>
    <w:rsid w:val="00750EDA"/>
    <w:rsid w:val="007515EF"/>
    <w:rsid w:val="0075187D"/>
    <w:rsid w:val="00751A3E"/>
    <w:rsid w:val="007521B3"/>
    <w:rsid w:val="007528AD"/>
    <w:rsid w:val="007528DA"/>
    <w:rsid w:val="00753B19"/>
    <w:rsid w:val="00753BCD"/>
    <w:rsid w:val="00753CA2"/>
    <w:rsid w:val="00753F4D"/>
    <w:rsid w:val="00754555"/>
    <w:rsid w:val="00755D05"/>
    <w:rsid w:val="00755D42"/>
    <w:rsid w:val="007576CE"/>
    <w:rsid w:val="007576F8"/>
    <w:rsid w:val="007578E0"/>
    <w:rsid w:val="00761352"/>
    <w:rsid w:val="00761393"/>
    <w:rsid w:val="00761493"/>
    <w:rsid w:val="00762964"/>
    <w:rsid w:val="007637B3"/>
    <w:rsid w:val="00764336"/>
    <w:rsid w:val="00764AAE"/>
    <w:rsid w:val="00764D0C"/>
    <w:rsid w:val="00765856"/>
    <w:rsid w:val="00766506"/>
    <w:rsid w:val="007667B5"/>
    <w:rsid w:val="00767C15"/>
    <w:rsid w:val="00771417"/>
    <w:rsid w:val="00771926"/>
    <w:rsid w:val="00772F45"/>
    <w:rsid w:val="00773840"/>
    <w:rsid w:val="00773C2D"/>
    <w:rsid w:val="00774264"/>
    <w:rsid w:val="00774922"/>
    <w:rsid w:val="00774F15"/>
    <w:rsid w:val="007769D9"/>
    <w:rsid w:val="00782696"/>
    <w:rsid w:val="0078299C"/>
    <w:rsid w:val="00782BAA"/>
    <w:rsid w:val="00783CB4"/>
    <w:rsid w:val="0078463A"/>
    <w:rsid w:val="00784DAD"/>
    <w:rsid w:val="0078705B"/>
    <w:rsid w:val="007875A6"/>
    <w:rsid w:val="00787EA6"/>
    <w:rsid w:val="00787FA3"/>
    <w:rsid w:val="007903B3"/>
    <w:rsid w:val="00790A4E"/>
    <w:rsid w:val="007919DB"/>
    <w:rsid w:val="007936D0"/>
    <w:rsid w:val="007936F9"/>
    <w:rsid w:val="00793D51"/>
    <w:rsid w:val="007949EF"/>
    <w:rsid w:val="007958B3"/>
    <w:rsid w:val="007961F2"/>
    <w:rsid w:val="007966D1"/>
    <w:rsid w:val="00797CF8"/>
    <w:rsid w:val="00797D84"/>
    <w:rsid w:val="007A1756"/>
    <w:rsid w:val="007A34CC"/>
    <w:rsid w:val="007A39D4"/>
    <w:rsid w:val="007A5BD1"/>
    <w:rsid w:val="007A79A4"/>
    <w:rsid w:val="007A7F7E"/>
    <w:rsid w:val="007B0A02"/>
    <w:rsid w:val="007B29DE"/>
    <w:rsid w:val="007B2BB6"/>
    <w:rsid w:val="007B2D29"/>
    <w:rsid w:val="007B322E"/>
    <w:rsid w:val="007B34E9"/>
    <w:rsid w:val="007B4022"/>
    <w:rsid w:val="007B4EE6"/>
    <w:rsid w:val="007B5589"/>
    <w:rsid w:val="007C114C"/>
    <w:rsid w:val="007C1DD8"/>
    <w:rsid w:val="007C2C36"/>
    <w:rsid w:val="007C2D4C"/>
    <w:rsid w:val="007C2E03"/>
    <w:rsid w:val="007C2EBA"/>
    <w:rsid w:val="007C50E7"/>
    <w:rsid w:val="007C52D2"/>
    <w:rsid w:val="007C635A"/>
    <w:rsid w:val="007C642E"/>
    <w:rsid w:val="007C6A68"/>
    <w:rsid w:val="007C7370"/>
    <w:rsid w:val="007D0BBC"/>
    <w:rsid w:val="007D1E4B"/>
    <w:rsid w:val="007D4EE2"/>
    <w:rsid w:val="007D605B"/>
    <w:rsid w:val="007D620B"/>
    <w:rsid w:val="007D66C2"/>
    <w:rsid w:val="007D779C"/>
    <w:rsid w:val="007D797A"/>
    <w:rsid w:val="007D7D88"/>
    <w:rsid w:val="007E0942"/>
    <w:rsid w:val="007E1374"/>
    <w:rsid w:val="007E275F"/>
    <w:rsid w:val="007E292C"/>
    <w:rsid w:val="007E2DF1"/>
    <w:rsid w:val="007E3435"/>
    <w:rsid w:val="007E4CF1"/>
    <w:rsid w:val="007E5503"/>
    <w:rsid w:val="007E5C0A"/>
    <w:rsid w:val="007E65FD"/>
    <w:rsid w:val="007E6944"/>
    <w:rsid w:val="007E6D14"/>
    <w:rsid w:val="007E6FEB"/>
    <w:rsid w:val="007E74A4"/>
    <w:rsid w:val="007E773B"/>
    <w:rsid w:val="007E7940"/>
    <w:rsid w:val="007E7EA8"/>
    <w:rsid w:val="007F0A3C"/>
    <w:rsid w:val="007F2C26"/>
    <w:rsid w:val="007F30A5"/>
    <w:rsid w:val="007F3117"/>
    <w:rsid w:val="007F3DE9"/>
    <w:rsid w:val="007F4C38"/>
    <w:rsid w:val="007F5A86"/>
    <w:rsid w:val="007F61C2"/>
    <w:rsid w:val="007F6AB8"/>
    <w:rsid w:val="007F6D5A"/>
    <w:rsid w:val="007F753B"/>
    <w:rsid w:val="00800BF0"/>
    <w:rsid w:val="0080126E"/>
    <w:rsid w:val="008016C5"/>
    <w:rsid w:val="00801C25"/>
    <w:rsid w:val="00802F52"/>
    <w:rsid w:val="0080408D"/>
    <w:rsid w:val="00804287"/>
    <w:rsid w:val="00805210"/>
    <w:rsid w:val="00806653"/>
    <w:rsid w:val="00806ABA"/>
    <w:rsid w:val="0080734A"/>
    <w:rsid w:val="00807F0C"/>
    <w:rsid w:val="008156BA"/>
    <w:rsid w:val="00816546"/>
    <w:rsid w:val="00816C54"/>
    <w:rsid w:val="00817065"/>
    <w:rsid w:val="00817767"/>
    <w:rsid w:val="008177F2"/>
    <w:rsid w:val="00820386"/>
    <w:rsid w:val="00820765"/>
    <w:rsid w:val="00822162"/>
    <w:rsid w:val="008223F9"/>
    <w:rsid w:val="008226EB"/>
    <w:rsid w:val="00825037"/>
    <w:rsid w:val="00825CB7"/>
    <w:rsid w:val="00827471"/>
    <w:rsid w:val="008276B1"/>
    <w:rsid w:val="008277F7"/>
    <w:rsid w:val="0083086F"/>
    <w:rsid w:val="00830EEF"/>
    <w:rsid w:val="0083129F"/>
    <w:rsid w:val="00831912"/>
    <w:rsid w:val="00831BAB"/>
    <w:rsid w:val="00833933"/>
    <w:rsid w:val="008359E1"/>
    <w:rsid w:val="00836088"/>
    <w:rsid w:val="00847036"/>
    <w:rsid w:val="00847B36"/>
    <w:rsid w:val="00850376"/>
    <w:rsid w:val="008517D1"/>
    <w:rsid w:val="0085690F"/>
    <w:rsid w:val="00856A5D"/>
    <w:rsid w:val="00857B49"/>
    <w:rsid w:val="008600E5"/>
    <w:rsid w:val="00860ABE"/>
    <w:rsid w:val="00860AD1"/>
    <w:rsid w:val="00860DC8"/>
    <w:rsid w:val="00860EEC"/>
    <w:rsid w:val="00861904"/>
    <w:rsid w:val="00861982"/>
    <w:rsid w:val="00862CED"/>
    <w:rsid w:val="00863835"/>
    <w:rsid w:val="008644C4"/>
    <w:rsid w:val="008656BF"/>
    <w:rsid w:val="008656FA"/>
    <w:rsid w:val="00866A8E"/>
    <w:rsid w:val="00866E81"/>
    <w:rsid w:val="008673CC"/>
    <w:rsid w:val="008707DD"/>
    <w:rsid w:val="008714C0"/>
    <w:rsid w:val="00871B39"/>
    <w:rsid w:val="00872840"/>
    <w:rsid w:val="00873134"/>
    <w:rsid w:val="00873C3A"/>
    <w:rsid w:val="00873FA8"/>
    <w:rsid w:val="00875085"/>
    <w:rsid w:val="0087530E"/>
    <w:rsid w:val="0087749A"/>
    <w:rsid w:val="008779EF"/>
    <w:rsid w:val="0088076B"/>
    <w:rsid w:val="008810F6"/>
    <w:rsid w:val="0088181E"/>
    <w:rsid w:val="008818E6"/>
    <w:rsid w:val="00882391"/>
    <w:rsid w:val="00882AAA"/>
    <w:rsid w:val="00882CF1"/>
    <w:rsid w:val="00883F51"/>
    <w:rsid w:val="0088436A"/>
    <w:rsid w:val="008845A6"/>
    <w:rsid w:val="008845FD"/>
    <w:rsid w:val="00884A8D"/>
    <w:rsid w:val="00885BA1"/>
    <w:rsid w:val="00885D1B"/>
    <w:rsid w:val="00886A34"/>
    <w:rsid w:val="00887017"/>
    <w:rsid w:val="008875E3"/>
    <w:rsid w:val="00887ECE"/>
    <w:rsid w:val="008928EF"/>
    <w:rsid w:val="00892EC2"/>
    <w:rsid w:val="008938BD"/>
    <w:rsid w:val="008948AB"/>
    <w:rsid w:val="00894989"/>
    <w:rsid w:val="00894EED"/>
    <w:rsid w:val="00896D03"/>
    <w:rsid w:val="008A1B98"/>
    <w:rsid w:val="008A3016"/>
    <w:rsid w:val="008A32F5"/>
    <w:rsid w:val="008A3DC1"/>
    <w:rsid w:val="008A3F20"/>
    <w:rsid w:val="008A41D9"/>
    <w:rsid w:val="008A4F0F"/>
    <w:rsid w:val="008A4F5A"/>
    <w:rsid w:val="008A54EC"/>
    <w:rsid w:val="008A5D67"/>
    <w:rsid w:val="008A6162"/>
    <w:rsid w:val="008A6E68"/>
    <w:rsid w:val="008A74D3"/>
    <w:rsid w:val="008A7791"/>
    <w:rsid w:val="008B084F"/>
    <w:rsid w:val="008B109D"/>
    <w:rsid w:val="008B1101"/>
    <w:rsid w:val="008B198A"/>
    <w:rsid w:val="008B1ADE"/>
    <w:rsid w:val="008B2330"/>
    <w:rsid w:val="008B26B7"/>
    <w:rsid w:val="008B3704"/>
    <w:rsid w:val="008B4C29"/>
    <w:rsid w:val="008B5A90"/>
    <w:rsid w:val="008B67B3"/>
    <w:rsid w:val="008B6AE1"/>
    <w:rsid w:val="008B7023"/>
    <w:rsid w:val="008B7A42"/>
    <w:rsid w:val="008C0839"/>
    <w:rsid w:val="008C25D5"/>
    <w:rsid w:val="008C3165"/>
    <w:rsid w:val="008C38C3"/>
    <w:rsid w:val="008C459B"/>
    <w:rsid w:val="008C553D"/>
    <w:rsid w:val="008C676B"/>
    <w:rsid w:val="008C71E5"/>
    <w:rsid w:val="008C7865"/>
    <w:rsid w:val="008D0271"/>
    <w:rsid w:val="008D14F7"/>
    <w:rsid w:val="008D1BB5"/>
    <w:rsid w:val="008D315F"/>
    <w:rsid w:val="008D552C"/>
    <w:rsid w:val="008D789D"/>
    <w:rsid w:val="008D7AA8"/>
    <w:rsid w:val="008D7CB0"/>
    <w:rsid w:val="008E1AC1"/>
    <w:rsid w:val="008E3903"/>
    <w:rsid w:val="008E3E03"/>
    <w:rsid w:val="008E5AC9"/>
    <w:rsid w:val="008E79D7"/>
    <w:rsid w:val="008F27A7"/>
    <w:rsid w:val="008F2D42"/>
    <w:rsid w:val="008F360E"/>
    <w:rsid w:val="008F37E1"/>
    <w:rsid w:val="008F4E68"/>
    <w:rsid w:val="008F6684"/>
    <w:rsid w:val="008F67D5"/>
    <w:rsid w:val="008F7379"/>
    <w:rsid w:val="008F79B8"/>
    <w:rsid w:val="009002AA"/>
    <w:rsid w:val="00901FF0"/>
    <w:rsid w:val="00903624"/>
    <w:rsid w:val="0090397E"/>
    <w:rsid w:val="009057AE"/>
    <w:rsid w:val="00905ACC"/>
    <w:rsid w:val="00906956"/>
    <w:rsid w:val="00906E32"/>
    <w:rsid w:val="0090775C"/>
    <w:rsid w:val="00910A5E"/>
    <w:rsid w:val="009111FD"/>
    <w:rsid w:val="00911C64"/>
    <w:rsid w:val="0091272E"/>
    <w:rsid w:val="009127E9"/>
    <w:rsid w:val="00912B6E"/>
    <w:rsid w:val="00914766"/>
    <w:rsid w:val="00915641"/>
    <w:rsid w:val="00916196"/>
    <w:rsid w:val="0091699B"/>
    <w:rsid w:val="00916DF8"/>
    <w:rsid w:val="00917696"/>
    <w:rsid w:val="00920AA4"/>
    <w:rsid w:val="00920DDB"/>
    <w:rsid w:val="009216C5"/>
    <w:rsid w:val="00923E0B"/>
    <w:rsid w:val="009264D7"/>
    <w:rsid w:val="009303B0"/>
    <w:rsid w:val="00930562"/>
    <w:rsid w:val="00931EA8"/>
    <w:rsid w:val="00932BDA"/>
    <w:rsid w:val="0093408B"/>
    <w:rsid w:val="00935F20"/>
    <w:rsid w:val="009364A3"/>
    <w:rsid w:val="009374EB"/>
    <w:rsid w:val="00937F16"/>
    <w:rsid w:val="00941045"/>
    <w:rsid w:val="009415FA"/>
    <w:rsid w:val="0094192D"/>
    <w:rsid w:val="009430B0"/>
    <w:rsid w:val="0094345F"/>
    <w:rsid w:val="009445BA"/>
    <w:rsid w:val="00950451"/>
    <w:rsid w:val="00950939"/>
    <w:rsid w:val="009514C1"/>
    <w:rsid w:val="00952615"/>
    <w:rsid w:val="00952BF5"/>
    <w:rsid w:val="00952E07"/>
    <w:rsid w:val="009534D4"/>
    <w:rsid w:val="00953E84"/>
    <w:rsid w:val="00954AFA"/>
    <w:rsid w:val="00955A2F"/>
    <w:rsid w:val="00955C65"/>
    <w:rsid w:val="00957621"/>
    <w:rsid w:val="00957C90"/>
    <w:rsid w:val="00961EEB"/>
    <w:rsid w:val="009620E3"/>
    <w:rsid w:val="0096217B"/>
    <w:rsid w:val="00962C8A"/>
    <w:rsid w:val="009644DF"/>
    <w:rsid w:val="00965378"/>
    <w:rsid w:val="0096539D"/>
    <w:rsid w:val="009655AD"/>
    <w:rsid w:val="009657F9"/>
    <w:rsid w:val="00965A1E"/>
    <w:rsid w:val="009668B0"/>
    <w:rsid w:val="0097148E"/>
    <w:rsid w:val="00971F99"/>
    <w:rsid w:val="0097241A"/>
    <w:rsid w:val="009726EF"/>
    <w:rsid w:val="00973370"/>
    <w:rsid w:val="009735C3"/>
    <w:rsid w:val="00973D5C"/>
    <w:rsid w:val="00976C39"/>
    <w:rsid w:val="00977151"/>
    <w:rsid w:val="009800AC"/>
    <w:rsid w:val="009817A7"/>
    <w:rsid w:val="00981B9B"/>
    <w:rsid w:val="00982226"/>
    <w:rsid w:val="00982425"/>
    <w:rsid w:val="0098261E"/>
    <w:rsid w:val="00982DB1"/>
    <w:rsid w:val="009841DC"/>
    <w:rsid w:val="009861ED"/>
    <w:rsid w:val="00986483"/>
    <w:rsid w:val="009869A9"/>
    <w:rsid w:val="0098786A"/>
    <w:rsid w:val="00987906"/>
    <w:rsid w:val="009907C8"/>
    <w:rsid w:val="009918C7"/>
    <w:rsid w:val="00991DF2"/>
    <w:rsid w:val="00991FB3"/>
    <w:rsid w:val="009940D5"/>
    <w:rsid w:val="00994353"/>
    <w:rsid w:val="00994DC2"/>
    <w:rsid w:val="0099514F"/>
    <w:rsid w:val="00995226"/>
    <w:rsid w:val="009955F2"/>
    <w:rsid w:val="00997035"/>
    <w:rsid w:val="009977BA"/>
    <w:rsid w:val="00997875"/>
    <w:rsid w:val="00997FF8"/>
    <w:rsid w:val="009A2435"/>
    <w:rsid w:val="009A3465"/>
    <w:rsid w:val="009A46CF"/>
    <w:rsid w:val="009A4772"/>
    <w:rsid w:val="009A5C0D"/>
    <w:rsid w:val="009A5D4A"/>
    <w:rsid w:val="009A6641"/>
    <w:rsid w:val="009A797E"/>
    <w:rsid w:val="009A7E96"/>
    <w:rsid w:val="009B1D22"/>
    <w:rsid w:val="009B4084"/>
    <w:rsid w:val="009B4295"/>
    <w:rsid w:val="009B42BC"/>
    <w:rsid w:val="009B50E2"/>
    <w:rsid w:val="009B639C"/>
    <w:rsid w:val="009B698C"/>
    <w:rsid w:val="009B6D41"/>
    <w:rsid w:val="009B6DFE"/>
    <w:rsid w:val="009B7AB7"/>
    <w:rsid w:val="009C0420"/>
    <w:rsid w:val="009C14B5"/>
    <w:rsid w:val="009C36B9"/>
    <w:rsid w:val="009C3BBC"/>
    <w:rsid w:val="009C512B"/>
    <w:rsid w:val="009C6821"/>
    <w:rsid w:val="009C7CC2"/>
    <w:rsid w:val="009D0011"/>
    <w:rsid w:val="009D03CA"/>
    <w:rsid w:val="009D21BB"/>
    <w:rsid w:val="009D4E15"/>
    <w:rsid w:val="009D610C"/>
    <w:rsid w:val="009D7EA3"/>
    <w:rsid w:val="009E0EBC"/>
    <w:rsid w:val="009E141B"/>
    <w:rsid w:val="009E1CCE"/>
    <w:rsid w:val="009E266B"/>
    <w:rsid w:val="009E2BDA"/>
    <w:rsid w:val="009E4391"/>
    <w:rsid w:val="009E5374"/>
    <w:rsid w:val="009E54FA"/>
    <w:rsid w:val="009E6205"/>
    <w:rsid w:val="009E6DE2"/>
    <w:rsid w:val="009F03C4"/>
    <w:rsid w:val="009F1748"/>
    <w:rsid w:val="009F186D"/>
    <w:rsid w:val="009F197B"/>
    <w:rsid w:val="009F2053"/>
    <w:rsid w:val="009F6D7B"/>
    <w:rsid w:val="009F724F"/>
    <w:rsid w:val="009F7331"/>
    <w:rsid w:val="00A00EDD"/>
    <w:rsid w:val="00A014C6"/>
    <w:rsid w:val="00A02DE5"/>
    <w:rsid w:val="00A02FA9"/>
    <w:rsid w:val="00A03D3B"/>
    <w:rsid w:val="00A04D0E"/>
    <w:rsid w:val="00A05231"/>
    <w:rsid w:val="00A066AB"/>
    <w:rsid w:val="00A07807"/>
    <w:rsid w:val="00A07FAF"/>
    <w:rsid w:val="00A10390"/>
    <w:rsid w:val="00A10BF6"/>
    <w:rsid w:val="00A113E2"/>
    <w:rsid w:val="00A11A6E"/>
    <w:rsid w:val="00A12694"/>
    <w:rsid w:val="00A13007"/>
    <w:rsid w:val="00A13089"/>
    <w:rsid w:val="00A13FC8"/>
    <w:rsid w:val="00A15213"/>
    <w:rsid w:val="00A16432"/>
    <w:rsid w:val="00A17B77"/>
    <w:rsid w:val="00A204F2"/>
    <w:rsid w:val="00A206EE"/>
    <w:rsid w:val="00A22C6B"/>
    <w:rsid w:val="00A22E51"/>
    <w:rsid w:val="00A23E64"/>
    <w:rsid w:val="00A24684"/>
    <w:rsid w:val="00A24D1C"/>
    <w:rsid w:val="00A24F32"/>
    <w:rsid w:val="00A25F39"/>
    <w:rsid w:val="00A26E14"/>
    <w:rsid w:val="00A274AD"/>
    <w:rsid w:val="00A30B2D"/>
    <w:rsid w:val="00A3298D"/>
    <w:rsid w:val="00A32B98"/>
    <w:rsid w:val="00A32D06"/>
    <w:rsid w:val="00A3331D"/>
    <w:rsid w:val="00A34517"/>
    <w:rsid w:val="00A34A2C"/>
    <w:rsid w:val="00A35A38"/>
    <w:rsid w:val="00A37343"/>
    <w:rsid w:val="00A3765A"/>
    <w:rsid w:val="00A37E68"/>
    <w:rsid w:val="00A41F50"/>
    <w:rsid w:val="00A4306D"/>
    <w:rsid w:val="00A431F6"/>
    <w:rsid w:val="00A43606"/>
    <w:rsid w:val="00A45A0E"/>
    <w:rsid w:val="00A45CEB"/>
    <w:rsid w:val="00A46360"/>
    <w:rsid w:val="00A47E61"/>
    <w:rsid w:val="00A503C9"/>
    <w:rsid w:val="00A50786"/>
    <w:rsid w:val="00A50992"/>
    <w:rsid w:val="00A51CC8"/>
    <w:rsid w:val="00A53847"/>
    <w:rsid w:val="00A5534F"/>
    <w:rsid w:val="00A5585F"/>
    <w:rsid w:val="00A55B59"/>
    <w:rsid w:val="00A5695C"/>
    <w:rsid w:val="00A57EF8"/>
    <w:rsid w:val="00A60B01"/>
    <w:rsid w:val="00A6135C"/>
    <w:rsid w:val="00A62C44"/>
    <w:rsid w:val="00A6346B"/>
    <w:rsid w:val="00A640B6"/>
    <w:rsid w:val="00A65D6A"/>
    <w:rsid w:val="00A66C3F"/>
    <w:rsid w:val="00A670F3"/>
    <w:rsid w:val="00A67650"/>
    <w:rsid w:val="00A67CA2"/>
    <w:rsid w:val="00A70A06"/>
    <w:rsid w:val="00A725D4"/>
    <w:rsid w:val="00A74ACC"/>
    <w:rsid w:val="00A75270"/>
    <w:rsid w:val="00A75361"/>
    <w:rsid w:val="00A7644A"/>
    <w:rsid w:val="00A77D33"/>
    <w:rsid w:val="00A809AE"/>
    <w:rsid w:val="00A80BCB"/>
    <w:rsid w:val="00A83B01"/>
    <w:rsid w:val="00A84CB4"/>
    <w:rsid w:val="00A86266"/>
    <w:rsid w:val="00A875CE"/>
    <w:rsid w:val="00A917CF"/>
    <w:rsid w:val="00A91921"/>
    <w:rsid w:val="00A92B80"/>
    <w:rsid w:val="00A933F4"/>
    <w:rsid w:val="00A93BB8"/>
    <w:rsid w:val="00A94AA8"/>
    <w:rsid w:val="00A950F3"/>
    <w:rsid w:val="00A95AFF"/>
    <w:rsid w:val="00A97286"/>
    <w:rsid w:val="00A97415"/>
    <w:rsid w:val="00A976E1"/>
    <w:rsid w:val="00AA0F02"/>
    <w:rsid w:val="00AA2B43"/>
    <w:rsid w:val="00AA2E9D"/>
    <w:rsid w:val="00AA379E"/>
    <w:rsid w:val="00AA3C34"/>
    <w:rsid w:val="00AA3D2D"/>
    <w:rsid w:val="00AA48B4"/>
    <w:rsid w:val="00AA49EF"/>
    <w:rsid w:val="00AA518E"/>
    <w:rsid w:val="00AA6E4E"/>
    <w:rsid w:val="00AA7602"/>
    <w:rsid w:val="00AA7C35"/>
    <w:rsid w:val="00AB40BF"/>
    <w:rsid w:val="00AB4FA4"/>
    <w:rsid w:val="00AC0350"/>
    <w:rsid w:val="00AC0B6B"/>
    <w:rsid w:val="00AC1234"/>
    <w:rsid w:val="00AC1D67"/>
    <w:rsid w:val="00AC23B7"/>
    <w:rsid w:val="00AC2523"/>
    <w:rsid w:val="00AC399A"/>
    <w:rsid w:val="00AC4978"/>
    <w:rsid w:val="00AC5296"/>
    <w:rsid w:val="00AC616C"/>
    <w:rsid w:val="00AD0BF7"/>
    <w:rsid w:val="00AD1AC5"/>
    <w:rsid w:val="00AD281B"/>
    <w:rsid w:val="00AD2F81"/>
    <w:rsid w:val="00AD40E5"/>
    <w:rsid w:val="00AD77BB"/>
    <w:rsid w:val="00AD7B7A"/>
    <w:rsid w:val="00AE2B39"/>
    <w:rsid w:val="00AE361E"/>
    <w:rsid w:val="00AE4F2A"/>
    <w:rsid w:val="00AE7152"/>
    <w:rsid w:val="00AE74D5"/>
    <w:rsid w:val="00AE7B64"/>
    <w:rsid w:val="00AF05BB"/>
    <w:rsid w:val="00AF16E9"/>
    <w:rsid w:val="00AF4311"/>
    <w:rsid w:val="00AF5A43"/>
    <w:rsid w:val="00AF5F94"/>
    <w:rsid w:val="00AF63FC"/>
    <w:rsid w:val="00AF6C9C"/>
    <w:rsid w:val="00AF7144"/>
    <w:rsid w:val="00B00576"/>
    <w:rsid w:val="00B00D01"/>
    <w:rsid w:val="00B021A2"/>
    <w:rsid w:val="00B0298D"/>
    <w:rsid w:val="00B02B1D"/>
    <w:rsid w:val="00B03143"/>
    <w:rsid w:val="00B036A7"/>
    <w:rsid w:val="00B05AB9"/>
    <w:rsid w:val="00B05B38"/>
    <w:rsid w:val="00B06316"/>
    <w:rsid w:val="00B07872"/>
    <w:rsid w:val="00B10CCE"/>
    <w:rsid w:val="00B131B7"/>
    <w:rsid w:val="00B14113"/>
    <w:rsid w:val="00B16E93"/>
    <w:rsid w:val="00B202C5"/>
    <w:rsid w:val="00B202D9"/>
    <w:rsid w:val="00B20DD6"/>
    <w:rsid w:val="00B2124A"/>
    <w:rsid w:val="00B21507"/>
    <w:rsid w:val="00B21794"/>
    <w:rsid w:val="00B232D1"/>
    <w:rsid w:val="00B235D1"/>
    <w:rsid w:val="00B2405E"/>
    <w:rsid w:val="00B24446"/>
    <w:rsid w:val="00B24676"/>
    <w:rsid w:val="00B267A6"/>
    <w:rsid w:val="00B27A78"/>
    <w:rsid w:val="00B30B5D"/>
    <w:rsid w:val="00B31262"/>
    <w:rsid w:val="00B31841"/>
    <w:rsid w:val="00B320E1"/>
    <w:rsid w:val="00B32303"/>
    <w:rsid w:val="00B331DA"/>
    <w:rsid w:val="00B33E95"/>
    <w:rsid w:val="00B3649D"/>
    <w:rsid w:val="00B36923"/>
    <w:rsid w:val="00B36E06"/>
    <w:rsid w:val="00B375AE"/>
    <w:rsid w:val="00B37F7E"/>
    <w:rsid w:val="00B40F79"/>
    <w:rsid w:val="00B410F0"/>
    <w:rsid w:val="00B41B64"/>
    <w:rsid w:val="00B41F10"/>
    <w:rsid w:val="00B41FC1"/>
    <w:rsid w:val="00B42A86"/>
    <w:rsid w:val="00B43342"/>
    <w:rsid w:val="00B43DCE"/>
    <w:rsid w:val="00B448D0"/>
    <w:rsid w:val="00B46BC9"/>
    <w:rsid w:val="00B474E2"/>
    <w:rsid w:val="00B511F4"/>
    <w:rsid w:val="00B512E0"/>
    <w:rsid w:val="00B52B0F"/>
    <w:rsid w:val="00B52CBA"/>
    <w:rsid w:val="00B562D3"/>
    <w:rsid w:val="00B5641B"/>
    <w:rsid w:val="00B56802"/>
    <w:rsid w:val="00B61E3F"/>
    <w:rsid w:val="00B622F2"/>
    <w:rsid w:val="00B63523"/>
    <w:rsid w:val="00B70806"/>
    <w:rsid w:val="00B71719"/>
    <w:rsid w:val="00B73B17"/>
    <w:rsid w:val="00B75DF5"/>
    <w:rsid w:val="00B76F46"/>
    <w:rsid w:val="00B77166"/>
    <w:rsid w:val="00B77C93"/>
    <w:rsid w:val="00B800D7"/>
    <w:rsid w:val="00B80296"/>
    <w:rsid w:val="00B80505"/>
    <w:rsid w:val="00B80A68"/>
    <w:rsid w:val="00B80F46"/>
    <w:rsid w:val="00B826F1"/>
    <w:rsid w:val="00B82CEB"/>
    <w:rsid w:val="00B82E1D"/>
    <w:rsid w:val="00B83AB0"/>
    <w:rsid w:val="00B841F1"/>
    <w:rsid w:val="00B8422E"/>
    <w:rsid w:val="00B85DB2"/>
    <w:rsid w:val="00B91CD3"/>
    <w:rsid w:val="00B92318"/>
    <w:rsid w:val="00B92C47"/>
    <w:rsid w:val="00B9317C"/>
    <w:rsid w:val="00B93A85"/>
    <w:rsid w:val="00B96289"/>
    <w:rsid w:val="00B96B3E"/>
    <w:rsid w:val="00B96EB5"/>
    <w:rsid w:val="00B973B7"/>
    <w:rsid w:val="00B97657"/>
    <w:rsid w:val="00BA0269"/>
    <w:rsid w:val="00BA2FD9"/>
    <w:rsid w:val="00BA5663"/>
    <w:rsid w:val="00BA799F"/>
    <w:rsid w:val="00BB146D"/>
    <w:rsid w:val="00BB1BC6"/>
    <w:rsid w:val="00BB2A40"/>
    <w:rsid w:val="00BB2D78"/>
    <w:rsid w:val="00BB3C21"/>
    <w:rsid w:val="00BB4F25"/>
    <w:rsid w:val="00BB4F26"/>
    <w:rsid w:val="00BB5CBF"/>
    <w:rsid w:val="00BB798E"/>
    <w:rsid w:val="00BB7A09"/>
    <w:rsid w:val="00BB7E27"/>
    <w:rsid w:val="00BC0DB2"/>
    <w:rsid w:val="00BC1421"/>
    <w:rsid w:val="00BC1746"/>
    <w:rsid w:val="00BC1CEC"/>
    <w:rsid w:val="00BC441F"/>
    <w:rsid w:val="00BC5E9A"/>
    <w:rsid w:val="00BC605D"/>
    <w:rsid w:val="00BD04A5"/>
    <w:rsid w:val="00BD0BF1"/>
    <w:rsid w:val="00BD2192"/>
    <w:rsid w:val="00BD265B"/>
    <w:rsid w:val="00BD519E"/>
    <w:rsid w:val="00BD5721"/>
    <w:rsid w:val="00BD75C9"/>
    <w:rsid w:val="00BD762E"/>
    <w:rsid w:val="00BE3112"/>
    <w:rsid w:val="00BE32A5"/>
    <w:rsid w:val="00BE3898"/>
    <w:rsid w:val="00BE4D36"/>
    <w:rsid w:val="00BE55FA"/>
    <w:rsid w:val="00BE6206"/>
    <w:rsid w:val="00BE64A8"/>
    <w:rsid w:val="00BE7D0A"/>
    <w:rsid w:val="00BF0386"/>
    <w:rsid w:val="00BF05A2"/>
    <w:rsid w:val="00BF089D"/>
    <w:rsid w:val="00BF1637"/>
    <w:rsid w:val="00BF1800"/>
    <w:rsid w:val="00BF23FA"/>
    <w:rsid w:val="00BF29FE"/>
    <w:rsid w:val="00BF417B"/>
    <w:rsid w:val="00BF5E91"/>
    <w:rsid w:val="00BF68F7"/>
    <w:rsid w:val="00BF77CC"/>
    <w:rsid w:val="00BF7816"/>
    <w:rsid w:val="00C0300C"/>
    <w:rsid w:val="00C0364E"/>
    <w:rsid w:val="00C04903"/>
    <w:rsid w:val="00C06B8E"/>
    <w:rsid w:val="00C11922"/>
    <w:rsid w:val="00C11D75"/>
    <w:rsid w:val="00C13FA3"/>
    <w:rsid w:val="00C147CE"/>
    <w:rsid w:val="00C14BC7"/>
    <w:rsid w:val="00C15C66"/>
    <w:rsid w:val="00C161AF"/>
    <w:rsid w:val="00C1770F"/>
    <w:rsid w:val="00C17724"/>
    <w:rsid w:val="00C17E42"/>
    <w:rsid w:val="00C17FA0"/>
    <w:rsid w:val="00C20EBF"/>
    <w:rsid w:val="00C216CB"/>
    <w:rsid w:val="00C2217D"/>
    <w:rsid w:val="00C22FFF"/>
    <w:rsid w:val="00C244EF"/>
    <w:rsid w:val="00C247A8"/>
    <w:rsid w:val="00C258E2"/>
    <w:rsid w:val="00C26949"/>
    <w:rsid w:val="00C3176A"/>
    <w:rsid w:val="00C31B2E"/>
    <w:rsid w:val="00C32FCA"/>
    <w:rsid w:val="00C33712"/>
    <w:rsid w:val="00C337D3"/>
    <w:rsid w:val="00C33DD2"/>
    <w:rsid w:val="00C349D0"/>
    <w:rsid w:val="00C34A7E"/>
    <w:rsid w:val="00C3614E"/>
    <w:rsid w:val="00C42D2B"/>
    <w:rsid w:val="00C431F8"/>
    <w:rsid w:val="00C43BC0"/>
    <w:rsid w:val="00C43D5E"/>
    <w:rsid w:val="00C453CC"/>
    <w:rsid w:val="00C462C2"/>
    <w:rsid w:val="00C47443"/>
    <w:rsid w:val="00C47AF6"/>
    <w:rsid w:val="00C50436"/>
    <w:rsid w:val="00C50D4D"/>
    <w:rsid w:val="00C518FB"/>
    <w:rsid w:val="00C52B4D"/>
    <w:rsid w:val="00C5301A"/>
    <w:rsid w:val="00C53810"/>
    <w:rsid w:val="00C53E11"/>
    <w:rsid w:val="00C540F9"/>
    <w:rsid w:val="00C56C30"/>
    <w:rsid w:val="00C5763F"/>
    <w:rsid w:val="00C5769C"/>
    <w:rsid w:val="00C57CDB"/>
    <w:rsid w:val="00C614CC"/>
    <w:rsid w:val="00C6179E"/>
    <w:rsid w:val="00C622AF"/>
    <w:rsid w:val="00C62B8E"/>
    <w:rsid w:val="00C63459"/>
    <w:rsid w:val="00C6389C"/>
    <w:rsid w:val="00C66064"/>
    <w:rsid w:val="00C6653A"/>
    <w:rsid w:val="00C67DD5"/>
    <w:rsid w:val="00C70AD8"/>
    <w:rsid w:val="00C714EF"/>
    <w:rsid w:val="00C73674"/>
    <w:rsid w:val="00C74E96"/>
    <w:rsid w:val="00C77405"/>
    <w:rsid w:val="00C8024F"/>
    <w:rsid w:val="00C80E61"/>
    <w:rsid w:val="00C82C96"/>
    <w:rsid w:val="00C83D56"/>
    <w:rsid w:val="00C83F1F"/>
    <w:rsid w:val="00C870EE"/>
    <w:rsid w:val="00C873B4"/>
    <w:rsid w:val="00C90665"/>
    <w:rsid w:val="00C90D0C"/>
    <w:rsid w:val="00C90FD6"/>
    <w:rsid w:val="00C912A3"/>
    <w:rsid w:val="00C9177A"/>
    <w:rsid w:val="00C91DB1"/>
    <w:rsid w:val="00C92009"/>
    <w:rsid w:val="00C923C8"/>
    <w:rsid w:val="00C92A97"/>
    <w:rsid w:val="00C93EAC"/>
    <w:rsid w:val="00C9565E"/>
    <w:rsid w:val="00CA5270"/>
    <w:rsid w:val="00CA61A8"/>
    <w:rsid w:val="00CB0683"/>
    <w:rsid w:val="00CB0CF9"/>
    <w:rsid w:val="00CB13F6"/>
    <w:rsid w:val="00CB2C6D"/>
    <w:rsid w:val="00CB3947"/>
    <w:rsid w:val="00CB4B3E"/>
    <w:rsid w:val="00CB50DA"/>
    <w:rsid w:val="00CB5122"/>
    <w:rsid w:val="00CB553E"/>
    <w:rsid w:val="00CB7DA6"/>
    <w:rsid w:val="00CC0206"/>
    <w:rsid w:val="00CC1662"/>
    <w:rsid w:val="00CC2160"/>
    <w:rsid w:val="00CC5F97"/>
    <w:rsid w:val="00CC73F1"/>
    <w:rsid w:val="00CC748C"/>
    <w:rsid w:val="00CC76AF"/>
    <w:rsid w:val="00CD00D0"/>
    <w:rsid w:val="00CD060A"/>
    <w:rsid w:val="00CD18F3"/>
    <w:rsid w:val="00CD25D8"/>
    <w:rsid w:val="00CD28F5"/>
    <w:rsid w:val="00CD3942"/>
    <w:rsid w:val="00CD44AC"/>
    <w:rsid w:val="00CD6B86"/>
    <w:rsid w:val="00CD6D4D"/>
    <w:rsid w:val="00CD7677"/>
    <w:rsid w:val="00CE0248"/>
    <w:rsid w:val="00CE026E"/>
    <w:rsid w:val="00CE181A"/>
    <w:rsid w:val="00CE20FA"/>
    <w:rsid w:val="00CE3A75"/>
    <w:rsid w:val="00CE49AF"/>
    <w:rsid w:val="00CE6041"/>
    <w:rsid w:val="00CE673D"/>
    <w:rsid w:val="00CE7020"/>
    <w:rsid w:val="00CE717A"/>
    <w:rsid w:val="00CF28F1"/>
    <w:rsid w:val="00CF2AAC"/>
    <w:rsid w:val="00CF3072"/>
    <w:rsid w:val="00CF5178"/>
    <w:rsid w:val="00CF5301"/>
    <w:rsid w:val="00CF5DFF"/>
    <w:rsid w:val="00CF67FD"/>
    <w:rsid w:val="00CF70FC"/>
    <w:rsid w:val="00D00E66"/>
    <w:rsid w:val="00D01932"/>
    <w:rsid w:val="00D02228"/>
    <w:rsid w:val="00D024F1"/>
    <w:rsid w:val="00D02C12"/>
    <w:rsid w:val="00D0328A"/>
    <w:rsid w:val="00D03926"/>
    <w:rsid w:val="00D03AA7"/>
    <w:rsid w:val="00D049A4"/>
    <w:rsid w:val="00D050DB"/>
    <w:rsid w:val="00D05C1A"/>
    <w:rsid w:val="00D05F5F"/>
    <w:rsid w:val="00D06B24"/>
    <w:rsid w:val="00D0754C"/>
    <w:rsid w:val="00D0771A"/>
    <w:rsid w:val="00D07B1D"/>
    <w:rsid w:val="00D104A9"/>
    <w:rsid w:val="00D10728"/>
    <w:rsid w:val="00D10845"/>
    <w:rsid w:val="00D120CF"/>
    <w:rsid w:val="00D12EBE"/>
    <w:rsid w:val="00D1452D"/>
    <w:rsid w:val="00D14FA0"/>
    <w:rsid w:val="00D16B1A"/>
    <w:rsid w:val="00D1716A"/>
    <w:rsid w:val="00D2084C"/>
    <w:rsid w:val="00D22891"/>
    <w:rsid w:val="00D2361F"/>
    <w:rsid w:val="00D242B6"/>
    <w:rsid w:val="00D24682"/>
    <w:rsid w:val="00D24BDC"/>
    <w:rsid w:val="00D25DEB"/>
    <w:rsid w:val="00D26565"/>
    <w:rsid w:val="00D2658D"/>
    <w:rsid w:val="00D26A10"/>
    <w:rsid w:val="00D272F4"/>
    <w:rsid w:val="00D277E2"/>
    <w:rsid w:val="00D279FE"/>
    <w:rsid w:val="00D27C29"/>
    <w:rsid w:val="00D31054"/>
    <w:rsid w:val="00D3122A"/>
    <w:rsid w:val="00D31991"/>
    <w:rsid w:val="00D323B3"/>
    <w:rsid w:val="00D32C36"/>
    <w:rsid w:val="00D34B7C"/>
    <w:rsid w:val="00D35558"/>
    <w:rsid w:val="00D37A49"/>
    <w:rsid w:val="00D41C3B"/>
    <w:rsid w:val="00D42CA0"/>
    <w:rsid w:val="00D432F6"/>
    <w:rsid w:val="00D43A47"/>
    <w:rsid w:val="00D43CAF"/>
    <w:rsid w:val="00D447C5"/>
    <w:rsid w:val="00D4504B"/>
    <w:rsid w:val="00D45D63"/>
    <w:rsid w:val="00D47394"/>
    <w:rsid w:val="00D47428"/>
    <w:rsid w:val="00D47694"/>
    <w:rsid w:val="00D476BC"/>
    <w:rsid w:val="00D50D21"/>
    <w:rsid w:val="00D51815"/>
    <w:rsid w:val="00D51B44"/>
    <w:rsid w:val="00D51C0B"/>
    <w:rsid w:val="00D523C6"/>
    <w:rsid w:val="00D526B1"/>
    <w:rsid w:val="00D538BA"/>
    <w:rsid w:val="00D54B8E"/>
    <w:rsid w:val="00D55090"/>
    <w:rsid w:val="00D60E98"/>
    <w:rsid w:val="00D619E8"/>
    <w:rsid w:val="00D6233B"/>
    <w:rsid w:val="00D623FE"/>
    <w:rsid w:val="00D62675"/>
    <w:rsid w:val="00D62679"/>
    <w:rsid w:val="00D64B5E"/>
    <w:rsid w:val="00D66F3B"/>
    <w:rsid w:val="00D675AE"/>
    <w:rsid w:val="00D70216"/>
    <w:rsid w:val="00D7115F"/>
    <w:rsid w:val="00D71FB4"/>
    <w:rsid w:val="00D71FD3"/>
    <w:rsid w:val="00D72374"/>
    <w:rsid w:val="00D7513A"/>
    <w:rsid w:val="00D765BF"/>
    <w:rsid w:val="00D76D7D"/>
    <w:rsid w:val="00D77A30"/>
    <w:rsid w:val="00D77B1C"/>
    <w:rsid w:val="00D8041C"/>
    <w:rsid w:val="00D806D2"/>
    <w:rsid w:val="00D82662"/>
    <w:rsid w:val="00D84885"/>
    <w:rsid w:val="00D85DA8"/>
    <w:rsid w:val="00D8640A"/>
    <w:rsid w:val="00D87851"/>
    <w:rsid w:val="00D91BB4"/>
    <w:rsid w:val="00D92075"/>
    <w:rsid w:val="00D928AA"/>
    <w:rsid w:val="00D93E79"/>
    <w:rsid w:val="00D93F52"/>
    <w:rsid w:val="00D94417"/>
    <w:rsid w:val="00D94C2A"/>
    <w:rsid w:val="00D95BCE"/>
    <w:rsid w:val="00D973D4"/>
    <w:rsid w:val="00DA006A"/>
    <w:rsid w:val="00DA00CE"/>
    <w:rsid w:val="00DA3497"/>
    <w:rsid w:val="00DA3B54"/>
    <w:rsid w:val="00DA4C91"/>
    <w:rsid w:val="00DA5FF5"/>
    <w:rsid w:val="00DA6967"/>
    <w:rsid w:val="00DA6FA3"/>
    <w:rsid w:val="00DB11CC"/>
    <w:rsid w:val="00DB1FCE"/>
    <w:rsid w:val="00DB478B"/>
    <w:rsid w:val="00DB4A07"/>
    <w:rsid w:val="00DB4A9A"/>
    <w:rsid w:val="00DB4C51"/>
    <w:rsid w:val="00DB5290"/>
    <w:rsid w:val="00DB54C7"/>
    <w:rsid w:val="00DB5B5D"/>
    <w:rsid w:val="00DB6270"/>
    <w:rsid w:val="00DB72AA"/>
    <w:rsid w:val="00DB74CA"/>
    <w:rsid w:val="00DC0E23"/>
    <w:rsid w:val="00DC1B52"/>
    <w:rsid w:val="00DC25AE"/>
    <w:rsid w:val="00DC25BD"/>
    <w:rsid w:val="00DC2FFB"/>
    <w:rsid w:val="00DC2FFC"/>
    <w:rsid w:val="00DC4913"/>
    <w:rsid w:val="00DC5DE7"/>
    <w:rsid w:val="00DC7F5A"/>
    <w:rsid w:val="00DD0818"/>
    <w:rsid w:val="00DD1DA0"/>
    <w:rsid w:val="00DD27BB"/>
    <w:rsid w:val="00DD2DC6"/>
    <w:rsid w:val="00DD39B9"/>
    <w:rsid w:val="00DD407C"/>
    <w:rsid w:val="00DD5244"/>
    <w:rsid w:val="00DD67B0"/>
    <w:rsid w:val="00DD76A6"/>
    <w:rsid w:val="00DE0090"/>
    <w:rsid w:val="00DE1174"/>
    <w:rsid w:val="00DE1CDD"/>
    <w:rsid w:val="00DE2B9F"/>
    <w:rsid w:val="00DE2EDF"/>
    <w:rsid w:val="00DE31CF"/>
    <w:rsid w:val="00DE337F"/>
    <w:rsid w:val="00DE456D"/>
    <w:rsid w:val="00DE4978"/>
    <w:rsid w:val="00DE4D60"/>
    <w:rsid w:val="00DE602B"/>
    <w:rsid w:val="00DE6D70"/>
    <w:rsid w:val="00DF0066"/>
    <w:rsid w:val="00DF02B7"/>
    <w:rsid w:val="00DF192D"/>
    <w:rsid w:val="00DF3F29"/>
    <w:rsid w:val="00DF4C97"/>
    <w:rsid w:val="00DF5617"/>
    <w:rsid w:val="00DF5A47"/>
    <w:rsid w:val="00DF63AE"/>
    <w:rsid w:val="00DF6402"/>
    <w:rsid w:val="00DF64F9"/>
    <w:rsid w:val="00DF6F4B"/>
    <w:rsid w:val="00E0001D"/>
    <w:rsid w:val="00E00901"/>
    <w:rsid w:val="00E02D19"/>
    <w:rsid w:val="00E0382F"/>
    <w:rsid w:val="00E060A1"/>
    <w:rsid w:val="00E064F1"/>
    <w:rsid w:val="00E06546"/>
    <w:rsid w:val="00E06615"/>
    <w:rsid w:val="00E07730"/>
    <w:rsid w:val="00E07D63"/>
    <w:rsid w:val="00E07E12"/>
    <w:rsid w:val="00E07F53"/>
    <w:rsid w:val="00E10AAA"/>
    <w:rsid w:val="00E10BB9"/>
    <w:rsid w:val="00E110AE"/>
    <w:rsid w:val="00E11A27"/>
    <w:rsid w:val="00E130C2"/>
    <w:rsid w:val="00E137FD"/>
    <w:rsid w:val="00E14608"/>
    <w:rsid w:val="00E14E51"/>
    <w:rsid w:val="00E150EA"/>
    <w:rsid w:val="00E15B6B"/>
    <w:rsid w:val="00E15C7D"/>
    <w:rsid w:val="00E172AB"/>
    <w:rsid w:val="00E1751D"/>
    <w:rsid w:val="00E17E49"/>
    <w:rsid w:val="00E2096C"/>
    <w:rsid w:val="00E212E1"/>
    <w:rsid w:val="00E214AA"/>
    <w:rsid w:val="00E223A2"/>
    <w:rsid w:val="00E241E7"/>
    <w:rsid w:val="00E243E0"/>
    <w:rsid w:val="00E247BB"/>
    <w:rsid w:val="00E24ECF"/>
    <w:rsid w:val="00E24F6B"/>
    <w:rsid w:val="00E252B3"/>
    <w:rsid w:val="00E25493"/>
    <w:rsid w:val="00E266E1"/>
    <w:rsid w:val="00E26FA4"/>
    <w:rsid w:val="00E27C5E"/>
    <w:rsid w:val="00E30105"/>
    <w:rsid w:val="00E31275"/>
    <w:rsid w:val="00E32444"/>
    <w:rsid w:val="00E3319E"/>
    <w:rsid w:val="00E36747"/>
    <w:rsid w:val="00E3713D"/>
    <w:rsid w:val="00E40105"/>
    <w:rsid w:val="00E417BB"/>
    <w:rsid w:val="00E42B8E"/>
    <w:rsid w:val="00E42DCF"/>
    <w:rsid w:val="00E42EA1"/>
    <w:rsid w:val="00E45064"/>
    <w:rsid w:val="00E45472"/>
    <w:rsid w:val="00E50D7C"/>
    <w:rsid w:val="00E51CF0"/>
    <w:rsid w:val="00E526CB"/>
    <w:rsid w:val="00E55131"/>
    <w:rsid w:val="00E55437"/>
    <w:rsid w:val="00E55CA3"/>
    <w:rsid w:val="00E55F43"/>
    <w:rsid w:val="00E61799"/>
    <w:rsid w:val="00E619B8"/>
    <w:rsid w:val="00E716CE"/>
    <w:rsid w:val="00E72207"/>
    <w:rsid w:val="00E723A5"/>
    <w:rsid w:val="00E7245B"/>
    <w:rsid w:val="00E733A6"/>
    <w:rsid w:val="00E73E94"/>
    <w:rsid w:val="00E7462C"/>
    <w:rsid w:val="00E76193"/>
    <w:rsid w:val="00E7750B"/>
    <w:rsid w:val="00E809E0"/>
    <w:rsid w:val="00E80B61"/>
    <w:rsid w:val="00E81208"/>
    <w:rsid w:val="00E81882"/>
    <w:rsid w:val="00E82FF9"/>
    <w:rsid w:val="00E8356D"/>
    <w:rsid w:val="00E837A8"/>
    <w:rsid w:val="00E842EA"/>
    <w:rsid w:val="00E90F04"/>
    <w:rsid w:val="00E91D5D"/>
    <w:rsid w:val="00E96158"/>
    <w:rsid w:val="00E96259"/>
    <w:rsid w:val="00E9632B"/>
    <w:rsid w:val="00E970CA"/>
    <w:rsid w:val="00E97C52"/>
    <w:rsid w:val="00EA1404"/>
    <w:rsid w:val="00EA2E83"/>
    <w:rsid w:val="00EA4092"/>
    <w:rsid w:val="00EA51FE"/>
    <w:rsid w:val="00EA58EF"/>
    <w:rsid w:val="00EB18C2"/>
    <w:rsid w:val="00EB39DF"/>
    <w:rsid w:val="00EB496C"/>
    <w:rsid w:val="00EB5394"/>
    <w:rsid w:val="00EB5AEA"/>
    <w:rsid w:val="00EB7209"/>
    <w:rsid w:val="00EC0D0E"/>
    <w:rsid w:val="00EC1CE2"/>
    <w:rsid w:val="00EC386A"/>
    <w:rsid w:val="00EC4D07"/>
    <w:rsid w:val="00EC5A63"/>
    <w:rsid w:val="00EC5ADB"/>
    <w:rsid w:val="00EC61ED"/>
    <w:rsid w:val="00EC72A1"/>
    <w:rsid w:val="00ED179F"/>
    <w:rsid w:val="00ED2BE6"/>
    <w:rsid w:val="00ED332F"/>
    <w:rsid w:val="00ED3B3C"/>
    <w:rsid w:val="00ED5122"/>
    <w:rsid w:val="00ED5CAC"/>
    <w:rsid w:val="00ED72FE"/>
    <w:rsid w:val="00ED788C"/>
    <w:rsid w:val="00EE28AC"/>
    <w:rsid w:val="00EE2CAD"/>
    <w:rsid w:val="00EE2F94"/>
    <w:rsid w:val="00EE3138"/>
    <w:rsid w:val="00EE33F4"/>
    <w:rsid w:val="00EE38E1"/>
    <w:rsid w:val="00EE407D"/>
    <w:rsid w:val="00EE5656"/>
    <w:rsid w:val="00EF3277"/>
    <w:rsid w:val="00EF4708"/>
    <w:rsid w:val="00EF4E5B"/>
    <w:rsid w:val="00EF5694"/>
    <w:rsid w:val="00EF5DAE"/>
    <w:rsid w:val="00EF5FD3"/>
    <w:rsid w:val="00EF7C61"/>
    <w:rsid w:val="00F006DF"/>
    <w:rsid w:val="00F008D1"/>
    <w:rsid w:val="00F0159C"/>
    <w:rsid w:val="00F01795"/>
    <w:rsid w:val="00F020DA"/>
    <w:rsid w:val="00F0465E"/>
    <w:rsid w:val="00F05D01"/>
    <w:rsid w:val="00F06A3B"/>
    <w:rsid w:val="00F06AE1"/>
    <w:rsid w:val="00F0797D"/>
    <w:rsid w:val="00F10819"/>
    <w:rsid w:val="00F10DA3"/>
    <w:rsid w:val="00F10FB6"/>
    <w:rsid w:val="00F113BC"/>
    <w:rsid w:val="00F1251C"/>
    <w:rsid w:val="00F12606"/>
    <w:rsid w:val="00F12848"/>
    <w:rsid w:val="00F12CC6"/>
    <w:rsid w:val="00F13104"/>
    <w:rsid w:val="00F135D8"/>
    <w:rsid w:val="00F15344"/>
    <w:rsid w:val="00F1590D"/>
    <w:rsid w:val="00F174D4"/>
    <w:rsid w:val="00F20255"/>
    <w:rsid w:val="00F202FD"/>
    <w:rsid w:val="00F21675"/>
    <w:rsid w:val="00F24C7E"/>
    <w:rsid w:val="00F25770"/>
    <w:rsid w:val="00F2611A"/>
    <w:rsid w:val="00F26750"/>
    <w:rsid w:val="00F26C26"/>
    <w:rsid w:val="00F27239"/>
    <w:rsid w:val="00F27415"/>
    <w:rsid w:val="00F31721"/>
    <w:rsid w:val="00F31736"/>
    <w:rsid w:val="00F326DF"/>
    <w:rsid w:val="00F3361C"/>
    <w:rsid w:val="00F33B0E"/>
    <w:rsid w:val="00F33E26"/>
    <w:rsid w:val="00F340C2"/>
    <w:rsid w:val="00F34D58"/>
    <w:rsid w:val="00F34F33"/>
    <w:rsid w:val="00F36FF2"/>
    <w:rsid w:val="00F372EC"/>
    <w:rsid w:val="00F40394"/>
    <w:rsid w:val="00F404C9"/>
    <w:rsid w:val="00F4359B"/>
    <w:rsid w:val="00F43C93"/>
    <w:rsid w:val="00F44023"/>
    <w:rsid w:val="00F458EC"/>
    <w:rsid w:val="00F46D59"/>
    <w:rsid w:val="00F50AC2"/>
    <w:rsid w:val="00F50F85"/>
    <w:rsid w:val="00F5110C"/>
    <w:rsid w:val="00F518D6"/>
    <w:rsid w:val="00F5191A"/>
    <w:rsid w:val="00F528B1"/>
    <w:rsid w:val="00F530E8"/>
    <w:rsid w:val="00F539A6"/>
    <w:rsid w:val="00F53E78"/>
    <w:rsid w:val="00F548DC"/>
    <w:rsid w:val="00F550A7"/>
    <w:rsid w:val="00F5723B"/>
    <w:rsid w:val="00F63952"/>
    <w:rsid w:val="00F64C28"/>
    <w:rsid w:val="00F66B39"/>
    <w:rsid w:val="00F66D9F"/>
    <w:rsid w:val="00F67F9D"/>
    <w:rsid w:val="00F70BA2"/>
    <w:rsid w:val="00F73B0E"/>
    <w:rsid w:val="00F7465A"/>
    <w:rsid w:val="00F751C4"/>
    <w:rsid w:val="00F75785"/>
    <w:rsid w:val="00F761D9"/>
    <w:rsid w:val="00F76DDB"/>
    <w:rsid w:val="00F76EA8"/>
    <w:rsid w:val="00F800F8"/>
    <w:rsid w:val="00F8078D"/>
    <w:rsid w:val="00F8109B"/>
    <w:rsid w:val="00F84512"/>
    <w:rsid w:val="00F86937"/>
    <w:rsid w:val="00F87383"/>
    <w:rsid w:val="00F921AA"/>
    <w:rsid w:val="00F933AF"/>
    <w:rsid w:val="00F93BA8"/>
    <w:rsid w:val="00F94597"/>
    <w:rsid w:val="00F954A5"/>
    <w:rsid w:val="00F966FB"/>
    <w:rsid w:val="00FA0948"/>
    <w:rsid w:val="00FA2B1C"/>
    <w:rsid w:val="00FA4600"/>
    <w:rsid w:val="00FA54B8"/>
    <w:rsid w:val="00FA5B9F"/>
    <w:rsid w:val="00FA5D84"/>
    <w:rsid w:val="00FA688C"/>
    <w:rsid w:val="00FA742A"/>
    <w:rsid w:val="00FA7F95"/>
    <w:rsid w:val="00FB0CF3"/>
    <w:rsid w:val="00FB225E"/>
    <w:rsid w:val="00FB40A1"/>
    <w:rsid w:val="00FB4C28"/>
    <w:rsid w:val="00FB513D"/>
    <w:rsid w:val="00FB6B85"/>
    <w:rsid w:val="00FB7B2F"/>
    <w:rsid w:val="00FC2660"/>
    <w:rsid w:val="00FC2D05"/>
    <w:rsid w:val="00FC4DAA"/>
    <w:rsid w:val="00FC5066"/>
    <w:rsid w:val="00FC50F7"/>
    <w:rsid w:val="00FC5924"/>
    <w:rsid w:val="00FC6994"/>
    <w:rsid w:val="00FC6AA1"/>
    <w:rsid w:val="00FD1A95"/>
    <w:rsid w:val="00FD1EFD"/>
    <w:rsid w:val="00FD207F"/>
    <w:rsid w:val="00FD3467"/>
    <w:rsid w:val="00FD5E4C"/>
    <w:rsid w:val="00FD72E1"/>
    <w:rsid w:val="00FD7712"/>
    <w:rsid w:val="00FD7AC1"/>
    <w:rsid w:val="00FD7F00"/>
    <w:rsid w:val="00FE0263"/>
    <w:rsid w:val="00FE06E7"/>
    <w:rsid w:val="00FE1746"/>
    <w:rsid w:val="00FE1952"/>
    <w:rsid w:val="00FE2D95"/>
    <w:rsid w:val="00FE2FD4"/>
    <w:rsid w:val="00FE6249"/>
    <w:rsid w:val="00FE6417"/>
    <w:rsid w:val="00FE6726"/>
    <w:rsid w:val="00FE7009"/>
    <w:rsid w:val="00FE7494"/>
    <w:rsid w:val="00FE7FDF"/>
    <w:rsid w:val="00FF0CDB"/>
    <w:rsid w:val="00FF1D84"/>
    <w:rsid w:val="00FF1DF1"/>
    <w:rsid w:val="00FF25A7"/>
    <w:rsid w:val="00FF28C6"/>
    <w:rsid w:val="00FF338B"/>
    <w:rsid w:val="00FF33B7"/>
    <w:rsid w:val="00FF3E45"/>
    <w:rsid w:val="00FF3E7A"/>
    <w:rsid w:val="00FF5CC4"/>
    <w:rsid w:val="00FF5F7B"/>
    <w:rsid w:val="00FF66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30A1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962C8A"/>
    <w:pPr>
      <w:widowControl w:val="0"/>
      <w:jc w:val="both"/>
    </w:pPr>
    <w:rPr>
      <w:rFonts w:ascii="TmsRmn" w:hAnsi="TmsRmn"/>
      <w:kern w:val="2"/>
      <w:sz w:val="21"/>
      <w:szCs w:val="24"/>
    </w:rPr>
  </w:style>
  <w:style w:type="paragraph" w:styleId="1">
    <w:name w:val="heading 1"/>
    <w:basedOn w:val="a2"/>
    <w:next w:val="a2"/>
    <w:link w:val="10"/>
    <w:qFormat/>
    <w:rsid w:val="00FB6B85"/>
    <w:pPr>
      <w:keepNext/>
      <w:outlineLvl w:val="0"/>
    </w:pPr>
    <w:rPr>
      <w:rFonts w:ascii="Arial" w:eastAsia="ＭＳ ゴシック" w:hAnsi="Arial"/>
    </w:rPr>
  </w:style>
  <w:style w:type="paragraph" w:styleId="21">
    <w:name w:val="heading 2"/>
    <w:basedOn w:val="a2"/>
    <w:next w:val="a2"/>
    <w:link w:val="22"/>
    <w:qFormat/>
    <w:rsid w:val="00FB6B85"/>
    <w:pPr>
      <w:keepNext/>
      <w:outlineLvl w:val="1"/>
    </w:pPr>
    <w:rPr>
      <w:rFonts w:ascii="Arial" w:eastAsia="ＭＳ ゴシック" w:hAnsi="Arial"/>
    </w:rPr>
  </w:style>
  <w:style w:type="paragraph" w:styleId="31">
    <w:name w:val="heading 3"/>
    <w:basedOn w:val="a2"/>
    <w:next w:val="a2"/>
    <w:qFormat/>
    <w:rsid w:val="00FB6B85"/>
    <w:pPr>
      <w:keepNext/>
      <w:ind w:leftChars="400" w:left="400"/>
      <w:outlineLvl w:val="2"/>
    </w:pPr>
    <w:rPr>
      <w:rFonts w:ascii="Arial" w:eastAsia="ＭＳ ゴシック" w:hAnsi="Arial"/>
    </w:rPr>
  </w:style>
  <w:style w:type="paragraph" w:styleId="41">
    <w:name w:val="heading 4"/>
    <w:basedOn w:val="a2"/>
    <w:next w:val="a2"/>
    <w:qFormat/>
    <w:rsid w:val="00FB6B85"/>
    <w:pPr>
      <w:keepNext/>
      <w:ind w:leftChars="400" w:left="400"/>
      <w:outlineLvl w:val="3"/>
    </w:pPr>
    <w:rPr>
      <w:b/>
      <w:bCs/>
    </w:rPr>
  </w:style>
  <w:style w:type="paragraph" w:styleId="51">
    <w:name w:val="heading 5"/>
    <w:basedOn w:val="a2"/>
    <w:next w:val="a2"/>
    <w:qFormat/>
    <w:rsid w:val="00FB6B85"/>
    <w:pPr>
      <w:keepNext/>
      <w:ind w:leftChars="800" w:left="800"/>
      <w:outlineLvl w:val="4"/>
    </w:pPr>
    <w:rPr>
      <w:rFonts w:ascii="Arial" w:eastAsia="ＭＳ ゴシック" w:hAnsi="Arial"/>
    </w:rPr>
  </w:style>
  <w:style w:type="paragraph" w:styleId="6">
    <w:name w:val="heading 6"/>
    <w:basedOn w:val="a2"/>
    <w:next w:val="a2"/>
    <w:qFormat/>
    <w:rsid w:val="00FB6B85"/>
    <w:pPr>
      <w:keepNext/>
      <w:ind w:leftChars="800" w:left="800"/>
      <w:outlineLvl w:val="5"/>
    </w:pPr>
    <w:rPr>
      <w:b/>
      <w:bCs/>
    </w:rPr>
  </w:style>
  <w:style w:type="paragraph" w:styleId="7">
    <w:name w:val="heading 7"/>
    <w:basedOn w:val="a2"/>
    <w:next w:val="a2"/>
    <w:qFormat/>
    <w:rsid w:val="00FB6B85"/>
    <w:pPr>
      <w:keepNext/>
      <w:ind w:leftChars="800" w:left="800"/>
      <w:outlineLvl w:val="6"/>
    </w:pPr>
  </w:style>
  <w:style w:type="paragraph" w:styleId="8">
    <w:name w:val="heading 8"/>
    <w:basedOn w:val="a2"/>
    <w:next w:val="a2"/>
    <w:qFormat/>
    <w:rsid w:val="00FB6B85"/>
    <w:pPr>
      <w:keepNext/>
      <w:ind w:leftChars="1200" w:left="1200"/>
      <w:outlineLvl w:val="7"/>
    </w:pPr>
  </w:style>
  <w:style w:type="paragraph" w:styleId="9">
    <w:name w:val="heading 9"/>
    <w:basedOn w:val="a2"/>
    <w:next w:val="a2"/>
    <w:qFormat/>
    <w:rsid w:val="00FB6B85"/>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60">
    <w:name w:val="toc 6"/>
    <w:basedOn w:val="a2"/>
    <w:next w:val="a2"/>
    <w:autoRedefine/>
    <w:semiHidden/>
    <w:rsid w:val="00FB6B85"/>
    <w:pPr>
      <w:ind w:leftChars="500" w:left="1050"/>
    </w:pPr>
  </w:style>
  <w:style w:type="paragraph" w:styleId="70">
    <w:name w:val="toc 7"/>
    <w:basedOn w:val="a2"/>
    <w:next w:val="a2"/>
    <w:autoRedefine/>
    <w:semiHidden/>
    <w:rsid w:val="00FB6B85"/>
    <w:pPr>
      <w:ind w:leftChars="600" w:left="1260"/>
    </w:pPr>
  </w:style>
  <w:style w:type="paragraph" w:styleId="23">
    <w:name w:val="Body Text Indent 2"/>
    <w:basedOn w:val="a2"/>
    <w:rsid w:val="00FB6B85"/>
    <w:pPr>
      <w:ind w:firstLineChars="100" w:firstLine="238"/>
    </w:pPr>
    <w:rPr>
      <w:rFonts w:ascii="ＭＳ ゴシック" w:eastAsia="ＭＳ ゴシック" w:hAnsi="ＭＳ ゴシック"/>
    </w:rPr>
  </w:style>
  <w:style w:type="paragraph" w:styleId="a6">
    <w:name w:val="Body Text"/>
    <w:basedOn w:val="a2"/>
    <w:link w:val="a7"/>
    <w:rsid w:val="00FB6B85"/>
  </w:style>
  <w:style w:type="paragraph" w:styleId="a8">
    <w:name w:val="footer"/>
    <w:basedOn w:val="a2"/>
    <w:link w:val="a9"/>
    <w:uiPriority w:val="99"/>
    <w:rsid w:val="00FB6B85"/>
    <w:pPr>
      <w:tabs>
        <w:tab w:val="center" w:pos="4252"/>
        <w:tab w:val="right" w:pos="8504"/>
      </w:tabs>
      <w:snapToGrid w:val="0"/>
    </w:pPr>
  </w:style>
  <w:style w:type="character" w:styleId="aa">
    <w:name w:val="page number"/>
    <w:basedOn w:val="a3"/>
    <w:rsid w:val="00FB6B85"/>
  </w:style>
  <w:style w:type="paragraph" w:styleId="ab">
    <w:name w:val="Body Text Indent"/>
    <w:basedOn w:val="a2"/>
    <w:rsid w:val="00FB6B85"/>
    <w:pPr>
      <w:autoSpaceDE w:val="0"/>
      <w:autoSpaceDN w:val="0"/>
      <w:adjustRightInd w:val="0"/>
      <w:ind w:firstLineChars="100" w:firstLine="210"/>
      <w:jc w:val="left"/>
    </w:pPr>
    <w:rPr>
      <w:rFonts w:ascii="ＭＳ 明朝"/>
      <w:kern w:val="0"/>
      <w:szCs w:val="20"/>
      <w:lang w:val="ja-JP"/>
    </w:rPr>
  </w:style>
  <w:style w:type="paragraph" w:styleId="24">
    <w:name w:val="Body Text 2"/>
    <w:basedOn w:val="a2"/>
    <w:rsid w:val="00FB6B85"/>
    <w:pPr>
      <w:autoSpaceDE w:val="0"/>
      <w:autoSpaceDN w:val="0"/>
      <w:adjustRightInd w:val="0"/>
      <w:jc w:val="left"/>
    </w:pPr>
    <w:rPr>
      <w:rFonts w:ascii="ＭＳ 明朝" w:eastAsia="ＭＳ ゴシック"/>
      <w:kern w:val="0"/>
      <w:szCs w:val="20"/>
      <w:lang w:val="ja-JP"/>
    </w:rPr>
  </w:style>
  <w:style w:type="paragraph" w:customStyle="1" w:styleId="11">
    <w:name w:val="書式なし1"/>
    <w:basedOn w:val="a2"/>
    <w:rsid w:val="00FB6B85"/>
    <w:pPr>
      <w:topLinePunct/>
      <w:adjustRightInd w:val="0"/>
      <w:snapToGrid w:val="0"/>
      <w:spacing w:line="360" w:lineRule="atLeast"/>
      <w:ind w:firstLineChars="100" w:firstLine="220"/>
      <w:textAlignment w:val="baseline"/>
    </w:pPr>
    <w:rPr>
      <w:rFonts w:ascii="ＭＳ 明朝"/>
      <w:kern w:val="22"/>
      <w:sz w:val="22"/>
      <w:szCs w:val="20"/>
    </w:rPr>
  </w:style>
  <w:style w:type="paragraph" w:styleId="32">
    <w:name w:val="Body Text Indent 3"/>
    <w:basedOn w:val="a2"/>
    <w:link w:val="33"/>
    <w:rsid w:val="00FB6B85"/>
    <w:pPr>
      <w:autoSpaceDE w:val="0"/>
      <w:autoSpaceDN w:val="0"/>
      <w:adjustRightInd w:val="0"/>
      <w:ind w:left="268" w:hangingChars="100" w:hanging="268"/>
      <w:jc w:val="left"/>
    </w:pPr>
    <w:rPr>
      <w:rFonts w:ascii="HG丸ｺﾞｼｯｸM-PRO"/>
      <w:kern w:val="0"/>
      <w:szCs w:val="20"/>
    </w:rPr>
  </w:style>
  <w:style w:type="paragraph" w:styleId="34">
    <w:name w:val="Body Text 3"/>
    <w:basedOn w:val="a2"/>
    <w:rsid w:val="00FB6B85"/>
    <w:pPr>
      <w:pBdr>
        <w:top w:val="single" w:sz="4" w:space="1" w:color="auto"/>
        <w:left w:val="single" w:sz="4" w:space="4" w:color="auto"/>
        <w:bottom w:val="single" w:sz="4" w:space="1" w:color="auto"/>
        <w:right w:val="single" w:sz="4" w:space="4" w:color="auto"/>
      </w:pBdr>
    </w:pPr>
    <w:rPr>
      <w:rFonts w:eastAsia="ＭＳ ゴシック"/>
    </w:rPr>
  </w:style>
  <w:style w:type="paragraph" w:customStyle="1" w:styleId="ac">
    <w:name w:val="一太郎８/９"/>
    <w:rsid w:val="00FB6B85"/>
    <w:pPr>
      <w:widowControl w:val="0"/>
      <w:wordWrap w:val="0"/>
      <w:autoSpaceDE w:val="0"/>
      <w:autoSpaceDN w:val="0"/>
      <w:adjustRightInd w:val="0"/>
      <w:spacing w:line="316" w:lineRule="atLeast"/>
      <w:jc w:val="both"/>
    </w:pPr>
    <w:rPr>
      <w:rFonts w:ascii="ＭＳ 明朝"/>
      <w:spacing w:val="2"/>
      <w:sz w:val="22"/>
      <w:szCs w:val="22"/>
    </w:rPr>
  </w:style>
  <w:style w:type="paragraph" w:styleId="ad">
    <w:name w:val="Balloon Text"/>
    <w:basedOn w:val="a2"/>
    <w:semiHidden/>
    <w:rsid w:val="00FB6B85"/>
    <w:rPr>
      <w:rFonts w:ascii="Arial" w:eastAsia="ＭＳ ゴシック" w:hAnsi="Arial"/>
      <w:sz w:val="18"/>
      <w:szCs w:val="18"/>
    </w:rPr>
  </w:style>
  <w:style w:type="paragraph" w:styleId="HTML">
    <w:name w:val="HTML Preformatted"/>
    <w:basedOn w:val="a2"/>
    <w:rsid w:val="00FB6B85"/>
    <w:rPr>
      <w:rFonts w:ascii="Courier New" w:hAnsi="Courier New" w:cs="Courier New"/>
      <w:sz w:val="20"/>
      <w:szCs w:val="20"/>
    </w:rPr>
  </w:style>
  <w:style w:type="paragraph" w:styleId="ae">
    <w:name w:val="annotation text"/>
    <w:basedOn w:val="a2"/>
    <w:link w:val="af"/>
    <w:semiHidden/>
    <w:rsid w:val="00FB6B85"/>
    <w:pPr>
      <w:jc w:val="left"/>
    </w:pPr>
  </w:style>
  <w:style w:type="paragraph" w:styleId="af0">
    <w:name w:val="Block Text"/>
    <w:basedOn w:val="a2"/>
    <w:rsid w:val="00FB6B85"/>
    <w:pPr>
      <w:ind w:leftChars="700" w:left="1440" w:rightChars="700" w:right="1440"/>
    </w:pPr>
  </w:style>
  <w:style w:type="paragraph" w:styleId="af1">
    <w:name w:val="macro"/>
    <w:semiHidden/>
    <w:rsid w:val="00FB6B85"/>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2">
    <w:name w:val="Message Header"/>
    <w:basedOn w:val="a2"/>
    <w:rsid w:val="00FB6B85"/>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paragraph" w:styleId="af3">
    <w:name w:val="Salutation"/>
    <w:basedOn w:val="a2"/>
    <w:next w:val="a2"/>
    <w:rsid w:val="00FB6B85"/>
  </w:style>
  <w:style w:type="paragraph" w:styleId="af4">
    <w:name w:val="envelope address"/>
    <w:basedOn w:val="a2"/>
    <w:rsid w:val="00FB6B85"/>
    <w:pPr>
      <w:framePr w:w="6804" w:h="2268" w:hRule="exact" w:hSpace="142" w:wrap="auto" w:hAnchor="page" w:xAlign="center" w:yAlign="bottom"/>
      <w:snapToGrid w:val="0"/>
      <w:ind w:leftChars="1400" w:left="100"/>
    </w:pPr>
    <w:rPr>
      <w:rFonts w:ascii="Arial" w:hAnsi="Arial" w:cs="Arial"/>
    </w:rPr>
  </w:style>
  <w:style w:type="paragraph" w:styleId="af5">
    <w:name w:val="List"/>
    <w:basedOn w:val="a2"/>
    <w:rsid w:val="00FB6B85"/>
    <w:pPr>
      <w:ind w:left="200" w:hangingChars="200" w:hanging="200"/>
    </w:pPr>
  </w:style>
  <w:style w:type="paragraph" w:styleId="25">
    <w:name w:val="List 2"/>
    <w:basedOn w:val="a2"/>
    <w:rsid w:val="00FB6B85"/>
    <w:pPr>
      <w:ind w:leftChars="200" w:left="100" w:hangingChars="200" w:hanging="200"/>
    </w:pPr>
  </w:style>
  <w:style w:type="paragraph" w:styleId="35">
    <w:name w:val="List 3"/>
    <w:basedOn w:val="a2"/>
    <w:rsid w:val="00FB6B85"/>
    <w:pPr>
      <w:ind w:leftChars="400" w:left="100" w:hangingChars="200" w:hanging="200"/>
    </w:pPr>
  </w:style>
  <w:style w:type="paragraph" w:styleId="42">
    <w:name w:val="List 4"/>
    <w:basedOn w:val="a2"/>
    <w:rsid w:val="00FB6B85"/>
    <w:pPr>
      <w:ind w:leftChars="600" w:left="100" w:hangingChars="200" w:hanging="200"/>
    </w:pPr>
  </w:style>
  <w:style w:type="paragraph" w:styleId="52">
    <w:name w:val="List 5"/>
    <w:basedOn w:val="a2"/>
    <w:rsid w:val="00FB6B85"/>
    <w:pPr>
      <w:ind w:leftChars="800" w:left="100" w:hangingChars="200" w:hanging="200"/>
    </w:pPr>
  </w:style>
  <w:style w:type="paragraph" w:styleId="af6">
    <w:name w:val="table of authorities"/>
    <w:basedOn w:val="a2"/>
    <w:next w:val="a2"/>
    <w:semiHidden/>
    <w:rsid w:val="00FB6B85"/>
    <w:pPr>
      <w:ind w:left="240" w:hangingChars="100" w:hanging="240"/>
    </w:pPr>
  </w:style>
  <w:style w:type="paragraph" w:styleId="af7">
    <w:name w:val="toa heading"/>
    <w:basedOn w:val="a2"/>
    <w:next w:val="a2"/>
    <w:semiHidden/>
    <w:rsid w:val="00FB6B85"/>
    <w:pPr>
      <w:spacing w:before="180"/>
    </w:pPr>
    <w:rPr>
      <w:rFonts w:ascii="Arial" w:eastAsia="ＭＳ ゴシック" w:hAnsi="Arial" w:cs="Arial"/>
    </w:rPr>
  </w:style>
  <w:style w:type="paragraph" w:styleId="a0">
    <w:name w:val="List Bullet"/>
    <w:basedOn w:val="a2"/>
    <w:autoRedefine/>
    <w:uiPriority w:val="99"/>
    <w:rsid w:val="00FB6B85"/>
    <w:pPr>
      <w:numPr>
        <w:numId w:val="1"/>
      </w:numPr>
    </w:pPr>
  </w:style>
  <w:style w:type="paragraph" w:styleId="20">
    <w:name w:val="List Bullet 2"/>
    <w:basedOn w:val="a2"/>
    <w:autoRedefine/>
    <w:rsid w:val="00FB6B85"/>
    <w:pPr>
      <w:numPr>
        <w:numId w:val="2"/>
      </w:numPr>
    </w:pPr>
  </w:style>
  <w:style w:type="paragraph" w:styleId="30">
    <w:name w:val="List Bullet 3"/>
    <w:basedOn w:val="a2"/>
    <w:autoRedefine/>
    <w:uiPriority w:val="99"/>
    <w:rsid w:val="00FB6B85"/>
    <w:pPr>
      <w:numPr>
        <w:numId w:val="3"/>
      </w:numPr>
    </w:pPr>
  </w:style>
  <w:style w:type="paragraph" w:styleId="40">
    <w:name w:val="List Bullet 4"/>
    <w:basedOn w:val="a2"/>
    <w:autoRedefine/>
    <w:rsid w:val="00FB6B85"/>
    <w:pPr>
      <w:numPr>
        <w:numId w:val="4"/>
      </w:numPr>
    </w:pPr>
  </w:style>
  <w:style w:type="paragraph" w:styleId="50">
    <w:name w:val="List Bullet 5"/>
    <w:basedOn w:val="a2"/>
    <w:autoRedefine/>
    <w:rsid w:val="00FB6B85"/>
    <w:pPr>
      <w:numPr>
        <w:numId w:val="5"/>
      </w:numPr>
    </w:pPr>
  </w:style>
  <w:style w:type="paragraph" w:styleId="af8">
    <w:name w:val="List Continue"/>
    <w:basedOn w:val="a2"/>
    <w:rsid w:val="00FB6B85"/>
    <w:pPr>
      <w:spacing w:after="180"/>
      <w:ind w:leftChars="200" w:left="425"/>
    </w:pPr>
  </w:style>
  <w:style w:type="paragraph" w:styleId="26">
    <w:name w:val="List Continue 2"/>
    <w:basedOn w:val="a2"/>
    <w:rsid w:val="00FB6B85"/>
    <w:pPr>
      <w:spacing w:after="180"/>
      <w:ind w:leftChars="400" w:left="850"/>
    </w:pPr>
  </w:style>
  <w:style w:type="paragraph" w:styleId="36">
    <w:name w:val="List Continue 3"/>
    <w:basedOn w:val="a2"/>
    <w:rsid w:val="00FB6B85"/>
    <w:pPr>
      <w:spacing w:after="180"/>
      <w:ind w:leftChars="600" w:left="1275"/>
    </w:pPr>
  </w:style>
  <w:style w:type="paragraph" w:styleId="43">
    <w:name w:val="List Continue 4"/>
    <w:basedOn w:val="a2"/>
    <w:rsid w:val="00FB6B85"/>
    <w:pPr>
      <w:spacing w:after="180"/>
      <w:ind w:leftChars="800" w:left="1700"/>
    </w:pPr>
  </w:style>
  <w:style w:type="paragraph" w:styleId="53">
    <w:name w:val="List Continue 5"/>
    <w:basedOn w:val="a2"/>
    <w:rsid w:val="00FB6B85"/>
    <w:pPr>
      <w:spacing w:after="180"/>
      <w:ind w:leftChars="1000" w:left="2125"/>
    </w:pPr>
  </w:style>
  <w:style w:type="paragraph" w:styleId="af9">
    <w:name w:val="Note Heading"/>
    <w:basedOn w:val="a2"/>
    <w:next w:val="a2"/>
    <w:link w:val="afa"/>
    <w:rsid w:val="00FB6B85"/>
    <w:pPr>
      <w:jc w:val="center"/>
    </w:pPr>
  </w:style>
  <w:style w:type="paragraph" w:styleId="afb">
    <w:name w:val="footnote text"/>
    <w:basedOn w:val="a2"/>
    <w:semiHidden/>
    <w:rsid w:val="00FB6B85"/>
    <w:pPr>
      <w:snapToGrid w:val="0"/>
      <w:jc w:val="left"/>
    </w:pPr>
  </w:style>
  <w:style w:type="paragraph" w:styleId="afc">
    <w:name w:val="Closing"/>
    <w:basedOn w:val="a2"/>
    <w:link w:val="afd"/>
    <w:rsid w:val="00FB6B85"/>
    <w:pPr>
      <w:jc w:val="right"/>
    </w:pPr>
  </w:style>
  <w:style w:type="paragraph" w:styleId="afe">
    <w:name w:val="Document Map"/>
    <w:basedOn w:val="a2"/>
    <w:semiHidden/>
    <w:rsid w:val="00FB6B85"/>
    <w:pPr>
      <w:shd w:val="clear" w:color="auto" w:fill="000080"/>
    </w:pPr>
    <w:rPr>
      <w:rFonts w:ascii="Arial" w:eastAsia="ＭＳ ゴシック" w:hAnsi="Arial"/>
    </w:rPr>
  </w:style>
  <w:style w:type="paragraph" w:styleId="aff">
    <w:name w:val="envelope return"/>
    <w:basedOn w:val="a2"/>
    <w:rsid w:val="00FB6B85"/>
    <w:pPr>
      <w:snapToGrid w:val="0"/>
    </w:pPr>
    <w:rPr>
      <w:rFonts w:ascii="Arial" w:hAnsi="Arial" w:cs="Arial"/>
    </w:rPr>
  </w:style>
  <w:style w:type="paragraph" w:styleId="12">
    <w:name w:val="index 1"/>
    <w:basedOn w:val="a2"/>
    <w:next w:val="a2"/>
    <w:autoRedefine/>
    <w:semiHidden/>
    <w:rsid w:val="00FB6B85"/>
    <w:pPr>
      <w:ind w:left="240" w:hangingChars="100" w:hanging="240"/>
    </w:pPr>
  </w:style>
  <w:style w:type="paragraph" w:styleId="27">
    <w:name w:val="index 2"/>
    <w:basedOn w:val="a2"/>
    <w:next w:val="a2"/>
    <w:autoRedefine/>
    <w:semiHidden/>
    <w:rsid w:val="00FB6B85"/>
    <w:pPr>
      <w:ind w:leftChars="100" w:left="100" w:hangingChars="100" w:hanging="240"/>
    </w:pPr>
  </w:style>
  <w:style w:type="paragraph" w:styleId="37">
    <w:name w:val="index 3"/>
    <w:basedOn w:val="a2"/>
    <w:next w:val="a2"/>
    <w:autoRedefine/>
    <w:semiHidden/>
    <w:rsid w:val="00FB6B85"/>
    <w:pPr>
      <w:ind w:leftChars="200" w:left="200" w:hangingChars="100" w:hanging="240"/>
    </w:pPr>
  </w:style>
  <w:style w:type="paragraph" w:styleId="44">
    <w:name w:val="index 4"/>
    <w:basedOn w:val="a2"/>
    <w:next w:val="a2"/>
    <w:autoRedefine/>
    <w:semiHidden/>
    <w:rsid w:val="00FB6B85"/>
    <w:pPr>
      <w:ind w:leftChars="300" w:left="300" w:hangingChars="100" w:hanging="240"/>
    </w:pPr>
  </w:style>
  <w:style w:type="paragraph" w:styleId="54">
    <w:name w:val="index 5"/>
    <w:basedOn w:val="a2"/>
    <w:next w:val="a2"/>
    <w:autoRedefine/>
    <w:semiHidden/>
    <w:rsid w:val="00FB6B85"/>
    <w:pPr>
      <w:ind w:leftChars="400" w:left="400" w:hangingChars="100" w:hanging="240"/>
    </w:pPr>
  </w:style>
  <w:style w:type="paragraph" w:styleId="61">
    <w:name w:val="index 6"/>
    <w:basedOn w:val="a2"/>
    <w:next w:val="a2"/>
    <w:autoRedefine/>
    <w:semiHidden/>
    <w:rsid w:val="00FB6B85"/>
    <w:pPr>
      <w:ind w:leftChars="500" w:left="500" w:hangingChars="100" w:hanging="240"/>
    </w:pPr>
  </w:style>
  <w:style w:type="paragraph" w:styleId="71">
    <w:name w:val="index 7"/>
    <w:basedOn w:val="a2"/>
    <w:next w:val="a2"/>
    <w:autoRedefine/>
    <w:semiHidden/>
    <w:rsid w:val="00FB6B85"/>
    <w:pPr>
      <w:ind w:leftChars="600" w:left="600" w:hangingChars="100" w:hanging="240"/>
    </w:pPr>
  </w:style>
  <w:style w:type="paragraph" w:styleId="80">
    <w:name w:val="index 8"/>
    <w:basedOn w:val="a2"/>
    <w:next w:val="a2"/>
    <w:autoRedefine/>
    <w:semiHidden/>
    <w:rsid w:val="00FB6B85"/>
    <w:pPr>
      <w:ind w:leftChars="700" w:left="700" w:hangingChars="100" w:hanging="240"/>
    </w:pPr>
  </w:style>
  <w:style w:type="paragraph" w:styleId="90">
    <w:name w:val="index 9"/>
    <w:basedOn w:val="a2"/>
    <w:next w:val="a2"/>
    <w:autoRedefine/>
    <w:semiHidden/>
    <w:rsid w:val="00FB6B85"/>
    <w:pPr>
      <w:ind w:leftChars="800" w:left="800" w:hangingChars="100" w:hanging="240"/>
    </w:pPr>
  </w:style>
  <w:style w:type="paragraph" w:styleId="aff0">
    <w:name w:val="index heading"/>
    <w:basedOn w:val="a2"/>
    <w:next w:val="12"/>
    <w:semiHidden/>
    <w:rsid w:val="00FB6B85"/>
    <w:rPr>
      <w:rFonts w:ascii="Arial" w:hAnsi="Arial" w:cs="Arial"/>
      <w:b/>
      <w:bCs/>
    </w:rPr>
  </w:style>
  <w:style w:type="paragraph" w:styleId="aff1">
    <w:name w:val="Signature"/>
    <w:basedOn w:val="a2"/>
    <w:rsid w:val="00FB6B85"/>
    <w:pPr>
      <w:jc w:val="right"/>
    </w:pPr>
  </w:style>
  <w:style w:type="paragraph" w:styleId="aff2">
    <w:name w:val="Plain Text"/>
    <w:basedOn w:val="a2"/>
    <w:link w:val="aff3"/>
    <w:uiPriority w:val="99"/>
    <w:rsid w:val="00FB6B85"/>
    <w:rPr>
      <w:rFonts w:ascii="ＭＳ 明朝" w:hAnsi="Courier New" w:cs="Courier New"/>
      <w:szCs w:val="21"/>
    </w:rPr>
  </w:style>
  <w:style w:type="paragraph" w:styleId="aff4">
    <w:name w:val="caption"/>
    <w:basedOn w:val="a2"/>
    <w:next w:val="a2"/>
    <w:qFormat/>
    <w:rsid w:val="00FB6B85"/>
    <w:pPr>
      <w:spacing w:before="120" w:after="240"/>
    </w:pPr>
    <w:rPr>
      <w:b/>
      <w:bCs/>
      <w:sz w:val="20"/>
      <w:szCs w:val="20"/>
    </w:rPr>
  </w:style>
  <w:style w:type="paragraph" w:styleId="aff5">
    <w:name w:val="table of figures"/>
    <w:basedOn w:val="a2"/>
    <w:next w:val="a2"/>
    <w:semiHidden/>
    <w:rsid w:val="00FB6B85"/>
    <w:pPr>
      <w:ind w:leftChars="200" w:left="850" w:hangingChars="200" w:hanging="425"/>
    </w:pPr>
  </w:style>
  <w:style w:type="paragraph" w:styleId="a">
    <w:name w:val="List Number"/>
    <w:basedOn w:val="a2"/>
    <w:rsid w:val="00FB6B85"/>
    <w:pPr>
      <w:numPr>
        <w:numId w:val="6"/>
      </w:numPr>
    </w:pPr>
  </w:style>
  <w:style w:type="paragraph" w:styleId="2">
    <w:name w:val="List Number 2"/>
    <w:basedOn w:val="a2"/>
    <w:rsid w:val="00FB6B85"/>
    <w:pPr>
      <w:numPr>
        <w:numId w:val="7"/>
      </w:numPr>
    </w:pPr>
  </w:style>
  <w:style w:type="paragraph" w:styleId="3">
    <w:name w:val="List Number 3"/>
    <w:basedOn w:val="a2"/>
    <w:rsid w:val="00FB6B85"/>
    <w:pPr>
      <w:numPr>
        <w:numId w:val="8"/>
      </w:numPr>
    </w:pPr>
  </w:style>
  <w:style w:type="paragraph" w:styleId="4">
    <w:name w:val="List Number 4"/>
    <w:basedOn w:val="a2"/>
    <w:rsid w:val="00FB6B85"/>
    <w:pPr>
      <w:numPr>
        <w:numId w:val="9"/>
      </w:numPr>
    </w:pPr>
  </w:style>
  <w:style w:type="paragraph" w:styleId="5">
    <w:name w:val="List Number 5"/>
    <w:basedOn w:val="a2"/>
    <w:rsid w:val="00FB6B85"/>
    <w:pPr>
      <w:numPr>
        <w:numId w:val="10"/>
      </w:numPr>
    </w:pPr>
  </w:style>
  <w:style w:type="paragraph" w:styleId="Web">
    <w:name w:val="Normal (Web)"/>
    <w:basedOn w:val="a2"/>
    <w:rsid w:val="00FB6B85"/>
  </w:style>
  <w:style w:type="paragraph" w:styleId="aff6">
    <w:name w:val="Normal Indent"/>
    <w:basedOn w:val="a2"/>
    <w:rsid w:val="00FB6B85"/>
    <w:pPr>
      <w:ind w:leftChars="400" w:left="840"/>
    </w:pPr>
  </w:style>
  <w:style w:type="paragraph" w:styleId="aff7">
    <w:name w:val="Title"/>
    <w:basedOn w:val="a2"/>
    <w:link w:val="aff8"/>
    <w:qFormat/>
    <w:rsid w:val="00FB6B85"/>
    <w:pPr>
      <w:spacing w:before="240" w:after="120"/>
      <w:jc w:val="center"/>
      <w:outlineLvl w:val="0"/>
    </w:pPr>
    <w:rPr>
      <w:rFonts w:ascii="Arial" w:eastAsia="ＭＳ ゴシック" w:hAnsi="Arial" w:cs="Arial"/>
      <w:sz w:val="32"/>
      <w:szCs w:val="32"/>
    </w:rPr>
  </w:style>
  <w:style w:type="paragraph" w:styleId="aff9">
    <w:name w:val="Subtitle"/>
    <w:basedOn w:val="a2"/>
    <w:qFormat/>
    <w:rsid w:val="00FB6B85"/>
    <w:pPr>
      <w:jc w:val="center"/>
      <w:outlineLvl w:val="1"/>
    </w:pPr>
    <w:rPr>
      <w:rFonts w:ascii="Arial" w:eastAsia="ＭＳ ゴシック" w:hAnsi="Arial" w:cs="Arial"/>
    </w:rPr>
  </w:style>
  <w:style w:type="paragraph" w:styleId="affa">
    <w:name w:val="endnote text"/>
    <w:basedOn w:val="a2"/>
    <w:semiHidden/>
    <w:rsid w:val="00FB6B85"/>
    <w:pPr>
      <w:snapToGrid w:val="0"/>
      <w:jc w:val="left"/>
    </w:pPr>
  </w:style>
  <w:style w:type="paragraph" w:styleId="affb">
    <w:name w:val="Body Text First Indent"/>
    <w:basedOn w:val="a6"/>
    <w:rsid w:val="00FB6B85"/>
    <w:pPr>
      <w:ind w:firstLineChars="100" w:firstLine="210"/>
    </w:pPr>
    <w:rPr>
      <w:rFonts w:eastAsia="HG丸ｺﾞｼｯｸM-PRO"/>
      <w:sz w:val="24"/>
    </w:rPr>
  </w:style>
  <w:style w:type="paragraph" w:styleId="28">
    <w:name w:val="Body Text First Indent 2"/>
    <w:basedOn w:val="ab"/>
    <w:rsid w:val="00FB6B85"/>
    <w:pPr>
      <w:autoSpaceDE/>
      <w:autoSpaceDN/>
      <w:adjustRightInd/>
      <w:ind w:leftChars="400" w:left="851"/>
      <w:jc w:val="both"/>
    </w:pPr>
    <w:rPr>
      <w:rFonts w:ascii="Times New Roman" w:eastAsia="HG丸ｺﾞｼｯｸM-PRO"/>
      <w:kern w:val="2"/>
      <w:sz w:val="24"/>
      <w:szCs w:val="24"/>
      <w:lang w:val="en-US"/>
    </w:rPr>
  </w:style>
  <w:style w:type="paragraph" w:styleId="13">
    <w:name w:val="toc 1"/>
    <w:basedOn w:val="a2"/>
    <w:next w:val="a2"/>
    <w:autoRedefine/>
    <w:uiPriority w:val="39"/>
    <w:rsid w:val="00F921AA"/>
    <w:pPr>
      <w:tabs>
        <w:tab w:val="right" w:leader="dot" w:pos="9061"/>
      </w:tabs>
    </w:pPr>
  </w:style>
  <w:style w:type="paragraph" w:styleId="29">
    <w:name w:val="toc 2"/>
    <w:basedOn w:val="a2"/>
    <w:next w:val="a2"/>
    <w:autoRedefine/>
    <w:uiPriority w:val="39"/>
    <w:rsid w:val="003C2B6F"/>
    <w:pPr>
      <w:tabs>
        <w:tab w:val="right" w:leader="dot" w:pos="9118"/>
      </w:tabs>
      <w:ind w:leftChars="100" w:left="210"/>
    </w:pPr>
  </w:style>
  <w:style w:type="paragraph" w:styleId="38">
    <w:name w:val="toc 3"/>
    <w:basedOn w:val="a2"/>
    <w:next w:val="a2"/>
    <w:autoRedefine/>
    <w:uiPriority w:val="39"/>
    <w:rsid w:val="00FB6B85"/>
    <w:pPr>
      <w:ind w:leftChars="200" w:left="480"/>
    </w:pPr>
  </w:style>
  <w:style w:type="paragraph" w:styleId="45">
    <w:name w:val="toc 4"/>
    <w:basedOn w:val="a2"/>
    <w:next w:val="a2"/>
    <w:autoRedefine/>
    <w:semiHidden/>
    <w:rsid w:val="00FB6B85"/>
    <w:pPr>
      <w:ind w:leftChars="300" w:left="720"/>
    </w:pPr>
  </w:style>
  <w:style w:type="paragraph" w:styleId="55">
    <w:name w:val="toc 5"/>
    <w:basedOn w:val="a2"/>
    <w:next w:val="a2"/>
    <w:autoRedefine/>
    <w:semiHidden/>
    <w:rsid w:val="00FB6B85"/>
    <w:pPr>
      <w:ind w:leftChars="400" w:left="960"/>
    </w:pPr>
  </w:style>
  <w:style w:type="paragraph" w:styleId="81">
    <w:name w:val="toc 8"/>
    <w:basedOn w:val="a2"/>
    <w:next w:val="a2"/>
    <w:autoRedefine/>
    <w:semiHidden/>
    <w:rsid w:val="00FB6B85"/>
    <w:pPr>
      <w:ind w:leftChars="700" w:left="1470"/>
    </w:pPr>
  </w:style>
  <w:style w:type="paragraph" w:styleId="91">
    <w:name w:val="toc 9"/>
    <w:basedOn w:val="a2"/>
    <w:next w:val="a2"/>
    <w:autoRedefine/>
    <w:semiHidden/>
    <w:rsid w:val="00FB6B85"/>
    <w:pPr>
      <w:ind w:leftChars="800" w:left="1680"/>
    </w:pPr>
  </w:style>
  <w:style w:type="character" w:styleId="affc">
    <w:name w:val="Hyperlink"/>
    <w:basedOn w:val="a3"/>
    <w:uiPriority w:val="99"/>
    <w:rsid w:val="00FB6B85"/>
    <w:rPr>
      <w:color w:val="0000FF"/>
      <w:u w:val="single"/>
    </w:rPr>
  </w:style>
  <w:style w:type="character" w:styleId="affd">
    <w:name w:val="FollowedHyperlink"/>
    <w:basedOn w:val="a3"/>
    <w:rsid w:val="00FB6B85"/>
    <w:rPr>
      <w:color w:val="800080"/>
      <w:u w:val="single"/>
    </w:rPr>
  </w:style>
  <w:style w:type="paragraph" w:styleId="affe">
    <w:name w:val="header"/>
    <w:basedOn w:val="a2"/>
    <w:link w:val="afff"/>
    <w:uiPriority w:val="99"/>
    <w:rsid w:val="00FB6B85"/>
    <w:pPr>
      <w:tabs>
        <w:tab w:val="center" w:pos="4252"/>
        <w:tab w:val="right" w:pos="8504"/>
      </w:tabs>
      <w:snapToGrid w:val="0"/>
    </w:pPr>
  </w:style>
  <w:style w:type="paragraph" w:customStyle="1" w:styleId="210">
    <w:name w:val="本文 21"/>
    <w:basedOn w:val="a2"/>
    <w:rsid w:val="00FB6B85"/>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FB6B85"/>
    <w:pPr>
      <w:autoSpaceDE w:val="0"/>
      <w:autoSpaceDN w:val="0"/>
      <w:adjustRightInd w:val="0"/>
      <w:ind w:left="660"/>
      <w:textAlignment w:val="baseline"/>
    </w:pPr>
    <w:rPr>
      <w:rFonts w:ascii="ＭＳ 明朝" w:hAnsi="Times New Roman"/>
      <w:b/>
      <w:i/>
      <w:noProof/>
      <w:kern w:val="0"/>
      <w:szCs w:val="20"/>
    </w:rPr>
  </w:style>
  <w:style w:type="paragraph" w:customStyle="1" w:styleId="310">
    <w:name w:val="本文インデント 31"/>
    <w:basedOn w:val="a2"/>
    <w:rsid w:val="00FB6B85"/>
    <w:pPr>
      <w:wordWrap w:val="0"/>
      <w:autoSpaceDE w:val="0"/>
      <w:autoSpaceDN w:val="0"/>
      <w:adjustRightInd w:val="0"/>
      <w:spacing w:line="240" w:lineRule="atLeast"/>
      <w:ind w:left="540" w:firstLine="178"/>
      <w:textAlignment w:val="baseline"/>
    </w:pPr>
    <w:rPr>
      <w:rFonts w:ascii="ＭＳ 明朝" w:hAnsi="Times New Roman"/>
      <w:kern w:val="0"/>
      <w:szCs w:val="20"/>
    </w:rPr>
  </w:style>
  <w:style w:type="paragraph" w:styleId="afff0">
    <w:name w:val="Date"/>
    <w:basedOn w:val="a2"/>
    <w:next w:val="a2"/>
    <w:rsid w:val="00FB6B85"/>
    <w:rPr>
      <w:rFonts w:ascii="ＭＳ 明朝" w:hAnsi="ＭＳ 明朝"/>
      <w:szCs w:val="21"/>
    </w:rPr>
  </w:style>
  <w:style w:type="paragraph" w:customStyle="1" w:styleId="311">
    <w:name w:val="本文 31"/>
    <w:basedOn w:val="a2"/>
    <w:rsid w:val="00FB6B85"/>
    <w:pPr>
      <w:wordWrap w:val="0"/>
      <w:autoSpaceDE w:val="0"/>
      <w:autoSpaceDN w:val="0"/>
      <w:adjustRightInd w:val="0"/>
      <w:textAlignment w:val="baseline"/>
    </w:pPr>
    <w:rPr>
      <w:rFonts w:ascii="ＭＳ 明朝" w:hAnsi="Times New Roman"/>
      <w:b/>
      <w:i/>
      <w:noProof/>
      <w:kern w:val="0"/>
      <w:szCs w:val="20"/>
    </w:rPr>
  </w:style>
  <w:style w:type="character" w:styleId="afff1">
    <w:name w:val="annotation reference"/>
    <w:basedOn w:val="a3"/>
    <w:semiHidden/>
    <w:rsid w:val="00FB6B85"/>
    <w:rPr>
      <w:sz w:val="18"/>
      <w:szCs w:val="18"/>
    </w:rPr>
  </w:style>
  <w:style w:type="paragraph" w:styleId="afff2">
    <w:name w:val="annotation subject"/>
    <w:basedOn w:val="ae"/>
    <w:next w:val="ae"/>
    <w:semiHidden/>
    <w:rsid w:val="00FB6B85"/>
    <w:rPr>
      <w:b/>
      <w:bCs/>
    </w:rPr>
  </w:style>
  <w:style w:type="table" w:styleId="afff3">
    <w:name w:val="Table Grid"/>
    <w:basedOn w:val="a4"/>
    <w:uiPriority w:val="39"/>
    <w:rsid w:val="00C6606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
    <w:name w:val="ヘッダー (文字)"/>
    <w:basedOn w:val="a3"/>
    <w:link w:val="affe"/>
    <w:uiPriority w:val="99"/>
    <w:rsid w:val="00073EA4"/>
    <w:rPr>
      <w:rFonts w:ascii="TmsRmn" w:hAnsi="TmsRmn"/>
      <w:kern w:val="2"/>
      <w:sz w:val="21"/>
      <w:szCs w:val="24"/>
    </w:rPr>
  </w:style>
  <w:style w:type="character" w:customStyle="1" w:styleId="a9">
    <w:name w:val="フッター (文字)"/>
    <w:basedOn w:val="a3"/>
    <w:link w:val="a8"/>
    <w:uiPriority w:val="99"/>
    <w:rsid w:val="00073EA4"/>
    <w:rPr>
      <w:rFonts w:ascii="TmsRmn" w:hAnsi="TmsRmn"/>
      <w:kern w:val="2"/>
      <w:sz w:val="21"/>
      <w:szCs w:val="24"/>
    </w:rPr>
  </w:style>
  <w:style w:type="paragraph" w:styleId="afff4">
    <w:name w:val="List Paragraph"/>
    <w:basedOn w:val="a2"/>
    <w:link w:val="afff5"/>
    <w:uiPriority w:val="34"/>
    <w:qFormat/>
    <w:rsid w:val="00073EA4"/>
    <w:pPr>
      <w:ind w:leftChars="400" w:left="840"/>
    </w:pPr>
    <w:rPr>
      <w:rFonts w:ascii="Century" w:hAnsi="Century"/>
      <w:szCs w:val="22"/>
    </w:rPr>
  </w:style>
  <w:style w:type="paragraph" w:styleId="afff6">
    <w:name w:val="TOC Heading"/>
    <w:basedOn w:val="1"/>
    <w:next w:val="a2"/>
    <w:uiPriority w:val="39"/>
    <w:unhideWhenUsed/>
    <w:qFormat/>
    <w:rsid w:val="00365D9A"/>
    <w:pPr>
      <w:keepLines/>
      <w:widowControl/>
      <w:spacing w:before="480" w:line="276" w:lineRule="auto"/>
      <w:jc w:val="left"/>
      <w:outlineLvl w:val="9"/>
    </w:pPr>
    <w:rPr>
      <w:b/>
      <w:bCs/>
      <w:color w:val="365F91"/>
      <w:kern w:val="0"/>
      <w:sz w:val="28"/>
      <w:szCs w:val="28"/>
    </w:rPr>
  </w:style>
  <w:style w:type="character" w:customStyle="1" w:styleId="10">
    <w:name w:val="見出し 1 (文字)"/>
    <w:basedOn w:val="a3"/>
    <w:link w:val="1"/>
    <w:rsid w:val="00207C4E"/>
    <w:rPr>
      <w:rFonts w:ascii="Arial" w:eastAsia="ＭＳ ゴシック" w:hAnsi="Arial"/>
      <w:kern w:val="2"/>
      <w:sz w:val="21"/>
      <w:szCs w:val="24"/>
    </w:rPr>
  </w:style>
  <w:style w:type="character" w:customStyle="1" w:styleId="22">
    <w:name w:val="見出し 2 (文字)"/>
    <w:basedOn w:val="a3"/>
    <w:link w:val="21"/>
    <w:rsid w:val="00971F99"/>
    <w:rPr>
      <w:rFonts w:ascii="Arial" w:eastAsia="ＭＳ ゴシック" w:hAnsi="Arial"/>
      <w:kern w:val="2"/>
      <w:sz w:val="21"/>
      <w:szCs w:val="24"/>
    </w:rPr>
  </w:style>
  <w:style w:type="character" w:customStyle="1" w:styleId="a7">
    <w:name w:val="本文 (文字)"/>
    <w:basedOn w:val="a3"/>
    <w:link w:val="a6"/>
    <w:rsid w:val="00971F99"/>
    <w:rPr>
      <w:rFonts w:ascii="TmsRmn" w:hAnsi="TmsRmn"/>
      <w:kern w:val="2"/>
      <w:sz w:val="21"/>
      <w:szCs w:val="24"/>
    </w:rPr>
  </w:style>
  <w:style w:type="character" w:customStyle="1" w:styleId="af">
    <w:name w:val="コメント文字列 (文字)"/>
    <w:basedOn w:val="a3"/>
    <w:link w:val="ae"/>
    <w:semiHidden/>
    <w:rsid w:val="00047B0C"/>
    <w:rPr>
      <w:rFonts w:ascii="TmsRmn" w:hAnsi="TmsRmn"/>
      <w:kern w:val="2"/>
      <w:sz w:val="21"/>
      <w:szCs w:val="24"/>
    </w:rPr>
  </w:style>
  <w:style w:type="paragraph" w:customStyle="1" w:styleId="afff7">
    <w:name w:val="標準インデント１"/>
    <w:basedOn w:val="a2"/>
    <w:link w:val="afff8"/>
    <w:qFormat/>
    <w:rsid w:val="007B4022"/>
    <w:pPr>
      <w:ind w:leftChars="171" w:left="359" w:firstLineChars="100" w:firstLine="210"/>
    </w:pPr>
    <w:rPr>
      <w:iCs/>
    </w:rPr>
  </w:style>
  <w:style w:type="paragraph" w:customStyle="1" w:styleId="2110">
    <w:name w:val="本文 211"/>
    <w:basedOn w:val="a2"/>
    <w:rsid w:val="002C76EF"/>
    <w:pPr>
      <w:wordWrap w:val="0"/>
      <w:autoSpaceDE w:val="0"/>
      <w:autoSpaceDN w:val="0"/>
      <w:adjustRightInd w:val="0"/>
      <w:spacing w:line="240" w:lineRule="atLeast"/>
      <w:ind w:firstLine="2"/>
      <w:textAlignment w:val="baseline"/>
    </w:pPr>
    <w:rPr>
      <w:rFonts w:ascii="ＭＳ 明朝" w:hAnsi="Times New Roman"/>
      <w:kern w:val="0"/>
      <w:szCs w:val="20"/>
    </w:rPr>
  </w:style>
  <w:style w:type="character" w:customStyle="1" w:styleId="afff8">
    <w:name w:val="標準インデント１ (文字)"/>
    <w:basedOn w:val="a3"/>
    <w:link w:val="afff7"/>
    <w:rsid w:val="007B4022"/>
    <w:rPr>
      <w:rFonts w:ascii="TmsRmn" w:hAnsi="TmsRmn"/>
      <w:iCs/>
      <w:kern w:val="2"/>
      <w:sz w:val="21"/>
      <w:szCs w:val="24"/>
    </w:rPr>
  </w:style>
  <w:style w:type="paragraph" w:customStyle="1" w:styleId="afff9">
    <w:name w:val="インデント２"/>
    <w:basedOn w:val="a2"/>
    <w:link w:val="afffa"/>
    <w:qFormat/>
    <w:rsid w:val="00391137"/>
    <w:pPr>
      <w:ind w:left="780"/>
    </w:pPr>
    <w:rPr>
      <w:iCs/>
    </w:rPr>
  </w:style>
  <w:style w:type="paragraph" w:customStyle="1" w:styleId="14">
    <w:name w:val="スタイル1"/>
    <w:basedOn w:val="a6"/>
    <w:link w:val="15"/>
    <w:qFormat/>
    <w:rsid w:val="00A503C9"/>
    <w:pPr>
      <w:ind w:firstLineChars="100" w:firstLine="210"/>
    </w:pPr>
  </w:style>
  <w:style w:type="character" w:customStyle="1" w:styleId="afffa">
    <w:name w:val="インデント２ (文字)"/>
    <w:basedOn w:val="a3"/>
    <w:link w:val="afff9"/>
    <w:rsid w:val="00391137"/>
    <w:rPr>
      <w:rFonts w:ascii="TmsRmn" w:hAnsi="TmsRmn"/>
      <w:iCs/>
      <w:kern w:val="2"/>
      <w:sz w:val="21"/>
      <w:szCs w:val="24"/>
    </w:rPr>
  </w:style>
  <w:style w:type="character" w:customStyle="1" w:styleId="15">
    <w:name w:val="スタイル1 (文字)"/>
    <w:basedOn w:val="a7"/>
    <w:link w:val="14"/>
    <w:rsid w:val="00A503C9"/>
    <w:rPr>
      <w:rFonts w:ascii="TmsRmn" w:hAnsi="TmsRmn"/>
      <w:kern w:val="2"/>
      <w:sz w:val="21"/>
      <w:szCs w:val="24"/>
    </w:rPr>
  </w:style>
  <w:style w:type="paragraph" w:customStyle="1" w:styleId="textcenter">
    <w:name w:val="text_center"/>
    <w:basedOn w:val="a2"/>
    <w:rsid w:val="002F3BE0"/>
    <w:pPr>
      <w:widowControl/>
      <w:spacing w:after="225"/>
      <w:jc w:val="center"/>
    </w:pPr>
    <w:rPr>
      <w:rFonts w:ascii="ＭＳ Ｐゴシック" w:eastAsia="ＭＳ Ｐゴシック" w:hAnsi="ＭＳ Ｐゴシック" w:cs="ＭＳ Ｐゴシック"/>
      <w:kern w:val="0"/>
      <w:sz w:val="24"/>
    </w:rPr>
  </w:style>
  <w:style w:type="character" w:customStyle="1" w:styleId="afa">
    <w:name w:val="記 (文字)"/>
    <w:basedOn w:val="a3"/>
    <w:link w:val="af9"/>
    <w:uiPriority w:val="99"/>
    <w:rsid w:val="005C57E5"/>
    <w:rPr>
      <w:rFonts w:ascii="TmsRmn" w:hAnsi="TmsRmn"/>
      <w:kern w:val="2"/>
      <w:sz w:val="21"/>
      <w:szCs w:val="24"/>
    </w:rPr>
  </w:style>
  <w:style w:type="character" w:customStyle="1" w:styleId="afd">
    <w:name w:val="結語 (文字)"/>
    <w:basedOn w:val="a3"/>
    <w:link w:val="afc"/>
    <w:rsid w:val="005C57E5"/>
    <w:rPr>
      <w:rFonts w:ascii="TmsRmn" w:hAnsi="TmsRmn"/>
      <w:kern w:val="2"/>
      <w:sz w:val="21"/>
      <w:szCs w:val="24"/>
    </w:rPr>
  </w:style>
  <w:style w:type="character" w:customStyle="1" w:styleId="aff3">
    <w:name w:val="書式なし (文字)"/>
    <w:basedOn w:val="a3"/>
    <w:link w:val="aff2"/>
    <w:uiPriority w:val="99"/>
    <w:rsid w:val="00303314"/>
    <w:rPr>
      <w:rFonts w:ascii="ＭＳ 明朝" w:hAnsi="Courier New" w:cs="Courier New"/>
      <w:kern w:val="2"/>
      <w:sz w:val="21"/>
      <w:szCs w:val="21"/>
    </w:rPr>
  </w:style>
  <w:style w:type="character" w:customStyle="1" w:styleId="33">
    <w:name w:val="本文インデント 3 (文字)"/>
    <w:basedOn w:val="a3"/>
    <w:link w:val="32"/>
    <w:rsid w:val="001A60AA"/>
    <w:rPr>
      <w:rFonts w:ascii="HG丸ｺﾞｼｯｸM-PRO" w:hAnsi="TmsRmn"/>
      <w:sz w:val="21"/>
    </w:rPr>
  </w:style>
  <w:style w:type="paragraph" w:customStyle="1" w:styleId="2-1">
    <w:name w:val="スタイル2-1"/>
    <w:basedOn w:val="a2"/>
    <w:link w:val="2-10"/>
    <w:qFormat/>
    <w:rsid w:val="000B5C42"/>
    <w:pPr>
      <w:ind w:leftChars="300" w:left="630"/>
    </w:pPr>
  </w:style>
  <w:style w:type="paragraph" w:customStyle="1" w:styleId="2-2">
    <w:name w:val="スタイル2-2"/>
    <w:basedOn w:val="2-1"/>
    <w:link w:val="2-20"/>
    <w:qFormat/>
    <w:rsid w:val="000B5C42"/>
    <w:pPr>
      <w:ind w:firstLineChars="100" w:firstLine="210"/>
    </w:pPr>
    <w:rPr>
      <w:rFonts w:ascii="Century" w:hAnsi="Century"/>
    </w:rPr>
  </w:style>
  <w:style w:type="character" w:customStyle="1" w:styleId="2-10">
    <w:name w:val="スタイル2-1 (文字)"/>
    <w:basedOn w:val="a3"/>
    <w:link w:val="2-1"/>
    <w:rsid w:val="000B5C42"/>
    <w:rPr>
      <w:rFonts w:ascii="TmsRmn" w:hAnsi="TmsRmn"/>
      <w:kern w:val="2"/>
      <w:sz w:val="21"/>
      <w:szCs w:val="24"/>
    </w:rPr>
  </w:style>
  <w:style w:type="character" w:customStyle="1" w:styleId="2-20">
    <w:name w:val="スタイル2-2 (文字)"/>
    <w:basedOn w:val="2-10"/>
    <w:link w:val="2-2"/>
    <w:rsid w:val="000B5C42"/>
    <w:rPr>
      <w:rFonts w:ascii="TmsRmn" w:hAnsi="TmsRmn"/>
      <w:kern w:val="2"/>
      <w:sz w:val="21"/>
      <w:szCs w:val="24"/>
    </w:rPr>
  </w:style>
  <w:style w:type="paragraph" w:customStyle="1" w:styleId="a1">
    <w:name w:val="段階"/>
    <w:basedOn w:val="a2"/>
    <w:rsid w:val="00C50436"/>
    <w:pPr>
      <w:numPr>
        <w:numId w:val="11"/>
      </w:numPr>
    </w:pPr>
  </w:style>
  <w:style w:type="paragraph" w:styleId="afffb">
    <w:name w:val="Revision"/>
    <w:hidden/>
    <w:uiPriority w:val="99"/>
    <w:semiHidden/>
    <w:rsid w:val="00032E0F"/>
    <w:rPr>
      <w:rFonts w:ascii="TmsRmn" w:hAnsi="TmsRmn"/>
      <w:kern w:val="2"/>
      <w:sz w:val="21"/>
      <w:szCs w:val="24"/>
    </w:rPr>
  </w:style>
  <w:style w:type="character" w:customStyle="1" w:styleId="afff5">
    <w:name w:val="リスト段落 (文字)"/>
    <w:basedOn w:val="a3"/>
    <w:link w:val="afff4"/>
    <w:uiPriority w:val="34"/>
    <w:rsid w:val="00203C01"/>
    <w:rPr>
      <w:kern w:val="2"/>
      <w:sz w:val="21"/>
      <w:szCs w:val="22"/>
    </w:rPr>
  </w:style>
  <w:style w:type="character" w:styleId="afffc">
    <w:name w:val="Strong"/>
    <w:basedOn w:val="a3"/>
    <w:uiPriority w:val="22"/>
    <w:qFormat/>
    <w:rsid w:val="00E55131"/>
    <w:rPr>
      <w:b/>
      <w:bCs/>
    </w:rPr>
  </w:style>
  <w:style w:type="character" w:styleId="afffd">
    <w:name w:val="Unresolved Mention"/>
    <w:basedOn w:val="a3"/>
    <w:uiPriority w:val="99"/>
    <w:semiHidden/>
    <w:unhideWhenUsed/>
    <w:rsid w:val="00717370"/>
    <w:rPr>
      <w:color w:val="605E5C"/>
      <w:shd w:val="clear" w:color="auto" w:fill="E1DFDD"/>
    </w:rPr>
  </w:style>
  <w:style w:type="character" w:customStyle="1" w:styleId="aff8">
    <w:name w:val="表題 (文字)"/>
    <w:basedOn w:val="a3"/>
    <w:link w:val="aff7"/>
    <w:rsid w:val="00B05B38"/>
    <w:rPr>
      <w:rFonts w:ascii="Arial" w:eastAsia="ＭＳ ゴシック" w:hAnsi="Arial" w:cs="Arial"/>
      <w:kern w:val="2"/>
      <w:sz w:val="32"/>
      <w:szCs w:val="32"/>
    </w:rPr>
  </w:style>
  <w:style w:type="paragraph" w:customStyle="1" w:styleId="afffe">
    <w:name w:val="※提案様式 注意書き"/>
    <w:basedOn w:val="a2"/>
    <w:qFormat/>
    <w:rsid w:val="00B05B38"/>
    <w:pPr>
      <w:ind w:left="100" w:hangingChars="100" w:hanging="100"/>
      <w:jc w:val="left"/>
    </w:pPr>
    <w:rPr>
      <w:rFonts w:ascii="Century" w:hAnsi="Century" w:cstheme="minorBidi"/>
      <w:i/>
      <w:color w:val="0070C0"/>
      <w:szCs w:val="21"/>
    </w:rPr>
  </w:style>
  <w:style w:type="paragraph" w:customStyle="1" w:styleId="Default">
    <w:name w:val="Default"/>
    <w:rsid w:val="002F3A82"/>
    <w:pPr>
      <w:widowControl w:val="0"/>
      <w:autoSpaceDE w:val="0"/>
      <w:autoSpaceDN w:val="0"/>
      <w:adjustRightInd w:val="0"/>
    </w:pPr>
    <w:rPr>
      <w:rFonts w:ascii="ＭＳ ゴシック" w:eastAsia="ＭＳ ゴシック" w:hAnsiTheme="minorHAnsi" w:cs="ＭＳ ゴシック"/>
      <w:color w:val="000000"/>
      <w:sz w:val="24"/>
      <w:szCs w:val="24"/>
    </w:rPr>
  </w:style>
  <w:style w:type="character" w:styleId="affff">
    <w:name w:val="Placeholder Text"/>
    <w:basedOn w:val="a3"/>
    <w:uiPriority w:val="99"/>
    <w:semiHidden/>
    <w:rsid w:val="003B748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555425">
      <w:bodyDiv w:val="1"/>
      <w:marLeft w:val="0"/>
      <w:marRight w:val="0"/>
      <w:marTop w:val="0"/>
      <w:marBottom w:val="0"/>
      <w:divBdr>
        <w:top w:val="none" w:sz="0" w:space="0" w:color="auto"/>
        <w:left w:val="none" w:sz="0" w:space="0" w:color="auto"/>
        <w:bottom w:val="none" w:sz="0" w:space="0" w:color="auto"/>
        <w:right w:val="none" w:sz="0" w:space="0" w:color="auto"/>
      </w:divBdr>
      <w:divsChild>
        <w:div w:id="280577863">
          <w:marLeft w:val="0"/>
          <w:marRight w:val="0"/>
          <w:marTop w:val="0"/>
          <w:marBottom w:val="0"/>
          <w:divBdr>
            <w:top w:val="none" w:sz="0" w:space="0" w:color="auto"/>
            <w:left w:val="none" w:sz="0" w:space="0" w:color="auto"/>
            <w:bottom w:val="none" w:sz="0" w:space="0" w:color="auto"/>
            <w:right w:val="none" w:sz="0" w:space="0" w:color="auto"/>
          </w:divBdr>
          <w:divsChild>
            <w:div w:id="132593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3113">
      <w:bodyDiv w:val="1"/>
      <w:marLeft w:val="0"/>
      <w:marRight w:val="0"/>
      <w:marTop w:val="0"/>
      <w:marBottom w:val="0"/>
      <w:divBdr>
        <w:top w:val="none" w:sz="0" w:space="0" w:color="auto"/>
        <w:left w:val="none" w:sz="0" w:space="0" w:color="auto"/>
        <w:bottom w:val="none" w:sz="0" w:space="0" w:color="auto"/>
        <w:right w:val="none" w:sz="0" w:space="0" w:color="auto"/>
      </w:divBdr>
      <w:divsChild>
        <w:div w:id="1070228721">
          <w:marLeft w:val="0"/>
          <w:marRight w:val="0"/>
          <w:marTop w:val="0"/>
          <w:marBottom w:val="0"/>
          <w:divBdr>
            <w:top w:val="none" w:sz="0" w:space="0" w:color="auto"/>
            <w:left w:val="none" w:sz="0" w:space="0" w:color="auto"/>
            <w:bottom w:val="none" w:sz="0" w:space="0" w:color="auto"/>
            <w:right w:val="none" w:sz="0" w:space="0" w:color="auto"/>
          </w:divBdr>
          <w:divsChild>
            <w:div w:id="195397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78509">
      <w:bodyDiv w:val="1"/>
      <w:marLeft w:val="0"/>
      <w:marRight w:val="0"/>
      <w:marTop w:val="0"/>
      <w:marBottom w:val="0"/>
      <w:divBdr>
        <w:top w:val="none" w:sz="0" w:space="0" w:color="auto"/>
        <w:left w:val="none" w:sz="0" w:space="0" w:color="auto"/>
        <w:bottom w:val="none" w:sz="0" w:space="0" w:color="auto"/>
        <w:right w:val="none" w:sz="0" w:space="0" w:color="auto"/>
      </w:divBdr>
    </w:div>
    <w:div w:id="330792839">
      <w:bodyDiv w:val="1"/>
      <w:marLeft w:val="0"/>
      <w:marRight w:val="0"/>
      <w:marTop w:val="0"/>
      <w:marBottom w:val="0"/>
      <w:divBdr>
        <w:top w:val="none" w:sz="0" w:space="0" w:color="auto"/>
        <w:left w:val="none" w:sz="0" w:space="0" w:color="auto"/>
        <w:bottom w:val="none" w:sz="0" w:space="0" w:color="auto"/>
        <w:right w:val="none" w:sz="0" w:space="0" w:color="auto"/>
      </w:divBdr>
    </w:div>
    <w:div w:id="693113786">
      <w:bodyDiv w:val="1"/>
      <w:marLeft w:val="0"/>
      <w:marRight w:val="0"/>
      <w:marTop w:val="0"/>
      <w:marBottom w:val="0"/>
      <w:divBdr>
        <w:top w:val="none" w:sz="0" w:space="0" w:color="auto"/>
        <w:left w:val="none" w:sz="0" w:space="0" w:color="auto"/>
        <w:bottom w:val="none" w:sz="0" w:space="0" w:color="auto"/>
        <w:right w:val="none" w:sz="0" w:space="0" w:color="auto"/>
      </w:divBdr>
    </w:div>
    <w:div w:id="724987468">
      <w:bodyDiv w:val="1"/>
      <w:marLeft w:val="0"/>
      <w:marRight w:val="0"/>
      <w:marTop w:val="0"/>
      <w:marBottom w:val="0"/>
      <w:divBdr>
        <w:top w:val="none" w:sz="0" w:space="0" w:color="auto"/>
        <w:left w:val="none" w:sz="0" w:space="0" w:color="auto"/>
        <w:bottom w:val="none" w:sz="0" w:space="0" w:color="auto"/>
        <w:right w:val="none" w:sz="0" w:space="0" w:color="auto"/>
      </w:divBdr>
    </w:div>
    <w:div w:id="860704846">
      <w:bodyDiv w:val="1"/>
      <w:marLeft w:val="0"/>
      <w:marRight w:val="0"/>
      <w:marTop w:val="0"/>
      <w:marBottom w:val="0"/>
      <w:divBdr>
        <w:top w:val="none" w:sz="0" w:space="0" w:color="auto"/>
        <w:left w:val="none" w:sz="0" w:space="0" w:color="auto"/>
        <w:bottom w:val="none" w:sz="0" w:space="0" w:color="auto"/>
        <w:right w:val="none" w:sz="0" w:space="0" w:color="auto"/>
      </w:divBdr>
    </w:div>
    <w:div w:id="1130511011">
      <w:bodyDiv w:val="1"/>
      <w:marLeft w:val="0"/>
      <w:marRight w:val="0"/>
      <w:marTop w:val="0"/>
      <w:marBottom w:val="0"/>
      <w:divBdr>
        <w:top w:val="none" w:sz="0" w:space="0" w:color="auto"/>
        <w:left w:val="none" w:sz="0" w:space="0" w:color="auto"/>
        <w:bottom w:val="none" w:sz="0" w:space="0" w:color="auto"/>
        <w:right w:val="none" w:sz="0" w:space="0" w:color="auto"/>
      </w:divBdr>
    </w:div>
    <w:div w:id="1307856454">
      <w:bodyDiv w:val="1"/>
      <w:marLeft w:val="0"/>
      <w:marRight w:val="0"/>
      <w:marTop w:val="0"/>
      <w:marBottom w:val="0"/>
      <w:divBdr>
        <w:top w:val="none" w:sz="0" w:space="0" w:color="auto"/>
        <w:left w:val="none" w:sz="0" w:space="0" w:color="auto"/>
        <w:bottom w:val="none" w:sz="0" w:space="0" w:color="auto"/>
        <w:right w:val="none" w:sz="0" w:space="0" w:color="auto"/>
      </w:divBdr>
    </w:div>
    <w:div w:id="1455949423">
      <w:bodyDiv w:val="1"/>
      <w:marLeft w:val="0"/>
      <w:marRight w:val="0"/>
      <w:marTop w:val="0"/>
      <w:marBottom w:val="0"/>
      <w:divBdr>
        <w:top w:val="none" w:sz="0" w:space="0" w:color="auto"/>
        <w:left w:val="none" w:sz="0" w:space="0" w:color="auto"/>
        <w:bottom w:val="none" w:sz="0" w:space="0" w:color="auto"/>
        <w:right w:val="none" w:sz="0" w:space="0" w:color="auto"/>
      </w:divBdr>
    </w:div>
    <w:div w:id="1608584980">
      <w:bodyDiv w:val="1"/>
      <w:marLeft w:val="0"/>
      <w:marRight w:val="0"/>
      <w:marTop w:val="0"/>
      <w:marBottom w:val="0"/>
      <w:divBdr>
        <w:top w:val="none" w:sz="0" w:space="0" w:color="auto"/>
        <w:left w:val="none" w:sz="0" w:space="0" w:color="auto"/>
        <w:bottom w:val="none" w:sz="0" w:space="0" w:color="auto"/>
        <w:right w:val="none" w:sz="0" w:space="0" w:color="auto"/>
      </w:divBdr>
    </w:div>
    <w:div w:id="1636451054">
      <w:bodyDiv w:val="1"/>
      <w:marLeft w:val="0"/>
      <w:marRight w:val="0"/>
      <w:marTop w:val="0"/>
      <w:marBottom w:val="0"/>
      <w:divBdr>
        <w:top w:val="none" w:sz="0" w:space="0" w:color="auto"/>
        <w:left w:val="none" w:sz="0" w:space="0" w:color="auto"/>
        <w:bottom w:val="none" w:sz="0" w:space="0" w:color="auto"/>
        <w:right w:val="none" w:sz="0" w:space="0" w:color="auto"/>
      </w:divBdr>
    </w:div>
    <w:div w:id="1684092028">
      <w:bodyDiv w:val="1"/>
      <w:marLeft w:val="0"/>
      <w:marRight w:val="0"/>
      <w:marTop w:val="0"/>
      <w:marBottom w:val="0"/>
      <w:divBdr>
        <w:top w:val="none" w:sz="0" w:space="0" w:color="auto"/>
        <w:left w:val="none" w:sz="0" w:space="0" w:color="auto"/>
        <w:bottom w:val="none" w:sz="0" w:space="0" w:color="auto"/>
        <w:right w:val="none" w:sz="0" w:space="0" w:color="auto"/>
      </w:divBdr>
    </w:div>
    <w:div w:id="1761757251">
      <w:bodyDiv w:val="1"/>
      <w:marLeft w:val="0"/>
      <w:marRight w:val="0"/>
      <w:marTop w:val="0"/>
      <w:marBottom w:val="0"/>
      <w:divBdr>
        <w:top w:val="none" w:sz="0" w:space="0" w:color="auto"/>
        <w:left w:val="none" w:sz="0" w:space="0" w:color="auto"/>
        <w:bottom w:val="none" w:sz="0" w:space="0" w:color="auto"/>
        <w:right w:val="none" w:sz="0" w:space="0" w:color="auto"/>
      </w:divBdr>
    </w:div>
    <w:div w:id="1982691729">
      <w:bodyDiv w:val="1"/>
      <w:marLeft w:val="0"/>
      <w:marRight w:val="0"/>
      <w:marTop w:val="0"/>
      <w:marBottom w:val="0"/>
      <w:divBdr>
        <w:top w:val="none" w:sz="0" w:space="0" w:color="auto"/>
        <w:left w:val="none" w:sz="0" w:space="0" w:color="auto"/>
        <w:bottom w:val="none" w:sz="0" w:space="0" w:color="auto"/>
        <w:right w:val="none" w:sz="0" w:space="0" w:color="auto"/>
      </w:divBdr>
      <w:divsChild>
        <w:div w:id="737675758">
          <w:marLeft w:val="0"/>
          <w:marRight w:val="0"/>
          <w:marTop w:val="0"/>
          <w:marBottom w:val="0"/>
          <w:divBdr>
            <w:top w:val="none" w:sz="0" w:space="0" w:color="auto"/>
            <w:left w:val="none" w:sz="0" w:space="0" w:color="auto"/>
            <w:bottom w:val="none" w:sz="0" w:space="0" w:color="auto"/>
            <w:right w:val="none" w:sz="0" w:space="0" w:color="auto"/>
          </w:divBdr>
          <w:divsChild>
            <w:div w:id="104741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3936">
      <w:bodyDiv w:val="1"/>
      <w:marLeft w:val="0"/>
      <w:marRight w:val="0"/>
      <w:marTop w:val="0"/>
      <w:marBottom w:val="0"/>
      <w:divBdr>
        <w:top w:val="none" w:sz="0" w:space="0" w:color="auto"/>
        <w:left w:val="none" w:sz="0" w:space="0" w:color="auto"/>
        <w:bottom w:val="none" w:sz="0" w:space="0" w:color="auto"/>
        <w:right w:val="none" w:sz="0" w:space="0" w:color="auto"/>
      </w:divBdr>
      <w:divsChild>
        <w:div w:id="1363747669">
          <w:marLeft w:val="0"/>
          <w:marRight w:val="0"/>
          <w:marTop w:val="0"/>
          <w:marBottom w:val="0"/>
          <w:divBdr>
            <w:top w:val="none" w:sz="0" w:space="0" w:color="auto"/>
            <w:left w:val="none" w:sz="0" w:space="0" w:color="auto"/>
            <w:bottom w:val="none" w:sz="0" w:space="0" w:color="auto"/>
            <w:right w:val="none" w:sz="0" w:space="0" w:color="auto"/>
          </w:divBdr>
          <w:divsChild>
            <w:div w:id="15097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6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glossary/document.xml" Type="http://schemas.openxmlformats.org/officeDocument/2006/relationships/glossaryDocument"/><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footer1.xml" Type="http://schemas.openxmlformats.org/officeDocument/2006/relationships/footer"/></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787171933BF4D47B820906F2E4E7833"/>
        <w:category>
          <w:name w:val="全般"/>
          <w:gallery w:val="placeholder"/>
        </w:category>
        <w:types>
          <w:type w:val="bbPlcHdr"/>
        </w:types>
        <w:behaviors>
          <w:behavior w:val="content"/>
        </w:behaviors>
        <w:guid w:val="{AF02D520-ADF2-445B-ADD2-5537855E3D61}"/>
      </w:docPartPr>
      <w:docPartBody>
        <w:p w:rsidR="00817095" w:rsidRDefault="00817095" w:rsidP="00817095">
          <w:pPr>
            <w:pStyle w:val="6787171933BF4D47B820906F2E4E7833"/>
          </w:pPr>
          <w:r w:rsidRPr="003B7483">
            <w:rPr>
              <w:rStyle w:val="a3"/>
              <w:rFonts w:hint="eastAsia"/>
              <w:sz w:val="21"/>
              <w:szCs w:val="21"/>
            </w:rPr>
            <w:t>アイテムを選択してください。</w:t>
          </w:r>
        </w:p>
      </w:docPartBody>
    </w:docPart>
    <w:docPart>
      <w:docPartPr>
        <w:name w:val="F6B5B2CCB3C8403583A917B487AF9DC0"/>
        <w:category>
          <w:name w:val="全般"/>
          <w:gallery w:val="placeholder"/>
        </w:category>
        <w:types>
          <w:type w:val="bbPlcHdr"/>
        </w:types>
        <w:behaviors>
          <w:behavior w:val="content"/>
        </w:behaviors>
        <w:guid w:val="{43C47457-286A-4D81-9BAC-CE86BFA17BDB}"/>
      </w:docPartPr>
      <w:docPartBody>
        <w:p w:rsidR="00817095" w:rsidRDefault="00817095" w:rsidP="00817095">
          <w:pPr>
            <w:pStyle w:val="F6B5B2CCB3C8403583A917B487AF9DC0"/>
          </w:pPr>
          <w:r w:rsidRPr="003B7483">
            <w:rPr>
              <w:rStyle w:val="a3"/>
              <w:rFonts w:hint="eastAsia"/>
              <w:sz w:val="21"/>
              <w:szCs w:val="21"/>
            </w:rPr>
            <w:t>アイテムを選択してください。</w:t>
          </w:r>
        </w:p>
      </w:docPartBody>
    </w:docPart>
    <w:docPart>
      <w:docPartPr>
        <w:name w:val="C7E013E5BCD647FAB4E63A521E515CB1"/>
        <w:category>
          <w:name w:val="全般"/>
          <w:gallery w:val="placeholder"/>
        </w:category>
        <w:types>
          <w:type w:val="bbPlcHdr"/>
        </w:types>
        <w:behaviors>
          <w:behavior w:val="content"/>
        </w:behaviors>
        <w:guid w:val="{F825B1C6-B2A3-4854-9668-D727FE3FF6A5}"/>
      </w:docPartPr>
      <w:docPartBody>
        <w:p w:rsidR="00817095" w:rsidRDefault="00817095" w:rsidP="00817095">
          <w:pPr>
            <w:pStyle w:val="C7E013E5BCD647FAB4E63A521E515CB1"/>
          </w:pPr>
          <w:r w:rsidRPr="003B7483">
            <w:rPr>
              <w:rStyle w:val="a3"/>
              <w:rFonts w:hint="eastAsia"/>
              <w:sz w:val="21"/>
              <w:szCs w:val="21"/>
            </w:rPr>
            <w:t>アイテムを選択してください。</w:t>
          </w:r>
        </w:p>
      </w:docPartBody>
    </w:docPart>
    <w:docPart>
      <w:docPartPr>
        <w:name w:val="ABBD4A89CB0744CEBFB435C0086BDC70"/>
        <w:category>
          <w:name w:val="全般"/>
          <w:gallery w:val="placeholder"/>
        </w:category>
        <w:types>
          <w:type w:val="bbPlcHdr"/>
        </w:types>
        <w:behaviors>
          <w:behavior w:val="content"/>
        </w:behaviors>
        <w:guid w:val="{A82B288D-E141-4F89-9B45-235E24143563}"/>
      </w:docPartPr>
      <w:docPartBody>
        <w:p w:rsidR="00817095" w:rsidRDefault="00817095" w:rsidP="00817095">
          <w:pPr>
            <w:pStyle w:val="ABBD4A89CB0744CEBFB435C0086BDC70"/>
          </w:pPr>
          <w:r w:rsidRPr="003B7483">
            <w:rPr>
              <w:rStyle w:val="a3"/>
              <w:rFonts w:hint="eastAsia"/>
              <w:sz w:val="21"/>
              <w:szCs w:val="21"/>
            </w:rPr>
            <w:t>アイテムを選択してください。</w:t>
          </w:r>
        </w:p>
      </w:docPartBody>
    </w:docPart>
    <w:docPart>
      <w:docPartPr>
        <w:name w:val="8D5621F4CC1B49A4A0DDCF52A83B5F55"/>
        <w:category>
          <w:name w:val="全般"/>
          <w:gallery w:val="placeholder"/>
        </w:category>
        <w:types>
          <w:type w:val="bbPlcHdr"/>
        </w:types>
        <w:behaviors>
          <w:behavior w:val="content"/>
        </w:behaviors>
        <w:guid w:val="{5F5D0054-410A-4C0D-9E08-929AA570C107}"/>
      </w:docPartPr>
      <w:docPartBody>
        <w:p w:rsidR="00817095" w:rsidRDefault="00817095" w:rsidP="00817095">
          <w:pPr>
            <w:pStyle w:val="8D5621F4CC1B49A4A0DDCF52A83B5F55"/>
          </w:pPr>
          <w:r w:rsidRPr="003B7483">
            <w:rPr>
              <w:rStyle w:val="a3"/>
              <w:rFonts w:hint="eastAsia"/>
              <w:sz w:val="21"/>
              <w:szCs w:val="21"/>
            </w:rPr>
            <w:t>アイテムを選択してください。</w:t>
          </w:r>
        </w:p>
      </w:docPartBody>
    </w:docPart>
    <w:docPart>
      <w:docPartPr>
        <w:name w:val="F7D308A3BC27411B8424C35F01759227"/>
        <w:category>
          <w:name w:val="全般"/>
          <w:gallery w:val="placeholder"/>
        </w:category>
        <w:types>
          <w:type w:val="bbPlcHdr"/>
        </w:types>
        <w:behaviors>
          <w:behavior w:val="content"/>
        </w:behaviors>
        <w:guid w:val="{1B4F2C16-0A11-452E-A0DF-CBEAA5B8B83F}"/>
      </w:docPartPr>
      <w:docPartBody>
        <w:p w:rsidR="00817095" w:rsidRDefault="00817095" w:rsidP="00817095">
          <w:pPr>
            <w:pStyle w:val="F7D308A3BC27411B8424C35F01759227"/>
          </w:pPr>
          <w:r w:rsidRPr="003B7483">
            <w:rPr>
              <w:rStyle w:val="a3"/>
              <w:rFonts w:hint="eastAsia"/>
              <w:sz w:val="21"/>
              <w:szCs w:val="21"/>
            </w:rPr>
            <w:t>アイテムを選択してください。</w:t>
          </w:r>
        </w:p>
      </w:docPartBody>
    </w:docPart>
    <w:docPart>
      <w:docPartPr>
        <w:name w:val="8714171ED85C48E5AFD515594EB9CACA"/>
        <w:category>
          <w:name w:val="全般"/>
          <w:gallery w:val="placeholder"/>
        </w:category>
        <w:types>
          <w:type w:val="bbPlcHdr"/>
        </w:types>
        <w:behaviors>
          <w:behavior w:val="content"/>
        </w:behaviors>
        <w:guid w:val="{DAA8CAA0-8036-4B2D-9089-6EA79C4A6C56}"/>
      </w:docPartPr>
      <w:docPartBody>
        <w:p w:rsidR="00817095" w:rsidRDefault="00817095" w:rsidP="00817095">
          <w:pPr>
            <w:pStyle w:val="8714171ED85C48E5AFD515594EB9CACA"/>
          </w:pPr>
          <w:r w:rsidRPr="003B7483">
            <w:rPr>
              <w:rStyle w:val="a3"/>
              <w:rFonts w:hint="eastAsia"/>
              <w:sz w:val="21"/>
              <w:szCs w:val="21"/>
            </w:rPr>
            <w:t>アイテムを選択してください。</w:t>
          </w:r>
        </w:p>
      </w:docPartBody>
    </w:docPart>
    <w:docPart>
      <w:docPartPr>
        <w:name w:val="F7C604AE0F5C4F6F8AA38105FA19F5FB"/>
        <w:category>
          <w:name w:val="全般"/>
          <w:gallery w:val="placeholder"/>
        </w:category>
        <w:types>
          <w:type w:val="bbPlcHdr"/>
        </w:types>
        <w:behaviors>
          <w:behavior w:val="content"/>
        </w:behaviors>
        <w:guid w:val="{7D74AC32-64E1-4E4A-B6D4-9991996F08FE}"/>
      </w:docPartPr>
      <w:docPartBody>
        <w:p w:rsidR="00817095" w:rsidRDefault="00817095" w:rsidP="00817095">
          <w:pPr>
            <w:pStyle w:val="F7C604AE0F5C4F6F8AA38105FA19F5FB"/>
          </w:pPr>
          <w:r w:rsidRPr="003B7483">
            <w:rPr>
              <w:rStyle w:val="a3"/>
              <w:rFonts w:hint="eastAsia"/>
              <w:sz w:val="21"/>
              <w:szCs w:val="21"/>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95"/>
    <w:rsid w:val="000B3EB0"/>
    <w:rsid w:val="0010765A"/>
    <w:rsid w:val="001C701C"/>
    <w:rsid w:val="00235004"/>
    <w:rsid w:val="0027125F"/>
    <w:rsid w:val="002C5024"/>
    <w:rsid w:val="002F0018"/>
    <w:rsid w:val="002F36D2"/>
    <w:rsid w:val="002F6ACF"/>
    <w:rsid w:val="00365C7D"/>
    <w:rsid w:val="00372D01"/>
    <w:rsid w:val="003E053F"/>
    <w:rsid w:val="00460B2D"/>
    <w:rsid w:val="004932D5"/>
    <w:rsid w:val="00733419"/>
    <w:rsid w:val="00752D73"/>
    <w:rsid w:val="00817095"/>
    <w:rsid w:val="008A6162"/>
    <w:rsid w:val="008C4F8C"/>
    <w:rsid w:val="0096217B"/>
    <w:rsid w:val="00A41F50"/>
    <w:rsid w:val="00AE2B39"/>
    <w:rsid w:val="00B20DD6"/>
    <w:rsid w:val="00B91F71"/>
    <w:rsid w:val="00BD265B"/>
    <w:rsid w:val="00BF417B"/>
    <w:rsid w:val="00C62EDF"/>
    <w:rsid w:val="00C93EAC"/>
    <w:rsid w:val="00CD28F5"/>
    <w:rsid w:val="00D66F3B"/>
    <w:rsid w:val="00D95BCE"/>
    <w:rsid w:val="00E761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17095"/>
    <w:rPr>
      <w:color w:val="666666"/>
    </w:rPr>
  </w:style>
  <w:style w:type="paragraph" w:customStyle="1" w:styleId="6787171933BF4D47B820906F2E4E7833">
    <w:name w:val="6787171933BF4D47B820906F2E4E7833"/>
    <w:rsid w:val="00817095"/>
    <w:pPr>
      <w:widowControl w:val="0"/>
    </w:pPr>
  </w:style>
  <w:style w:type="paragraph" w:customStyle="1" w:styleId="F6B5B2CCB3C8403583A917B487AF9DC0">
    <w:name w:val="F6B5B2CCB3C8403583A917B487AF9DC0"/>
    <w:rsid w:val="00817095"/>
    <w:pPr>
      <w:widowControl w:val="0"/>
    </w:pPr>
  </w:style>
  <w:style w:type="paragraph" w:customStyle="1" w:styleId="C7E013E5BCD647FAB4E63A521E515CB1">
    <w:name w:val="C7E013E5BCD647FAB4E63A521E515CB1"/>
    <w:rsid w:val="00817095"/>
    <w:pPr>
      <w:widowControl w:val="0"/>
    </w:pPr>
  </w:style>
  <w:style w:type="paragraph" w:customStyle="1" w:styleId="ABBD4A89CB0744CEBFB435C0086BDC70">
    <w:name w:val="ABBD4A89CB0744CEBFB435C0086BDC70"/>
    <w:rsid w:val="00817095"/>
    <w:pPr>
      <w:widowControl w:val="0"/>
    </w:pPr>
  </w:style>
  <w:style w:type="paragraph" w:customStyle="1" w:styleId="8D5621F4CC1B49A4A0DDCF52A83B5F55">
    <w:name w:val="8D5621F4CC1B49A4A0DDCF52A83B5F55"/>
    <w:rsid w:val="00817095"/>
    <w:pPr>
      <w:widowControl w:val="0"/>
    </w:pPr>
  </w:style>
  <w:style w:type="paragraph" w:customStyle="1" w:styleId="F7D308A3BC27411B8424C35F01759227">
    <w:name w:val="F7D308A3BC27411B8424C35F01759227"/>
    <w:rsid w:val="00817095"/>
    <w:pPr>
      <w:widowControl w:val="0"/>
    </w:pPr>
  </w:style>
  <w:style w:type="paragraph" w:customStyle="1" w:styleId="8714171ED85C48E5AFD515594EB9CACA">
    <w:name w:val="8714171ED85C48E5AFD515594EB9CACA"/>
    <w:rsid w:val="00817095"/>
    <w:pPr>
      <w:widowControl w:val="0"/>
    </w:pPr>
  </w:style>
  <w:style w:type="paragraph" w:customStyle="1" w:styleId="F7C604AE0F5C4F6F8AA38105FA19F5FB">
    <w:name w:val="F7C604AE0F5C4F6F8AA38105FA19F5FB"/>
    <w:rsid w:val="0081709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1A6FA-1CA8-4716-889B-953CF9808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Pages>
  <Words>412</Words>
  <Characters>2354</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2761</CharactersWithSpaces>
  <SharedDoc>false</SharedDoc>
  <HLinks>
    <vt:vector size="138" baseType="variant">
      <vt:variant>
        <vt:i4>1114219</vt:i4>
      </vt:variant>
      <vt:variant>
        <vt:i4>129</vt:i4>
      </vt:variant>
      <vt:variant>
        <vt:i4>0</vt:i4>
      </vt:variant>
      <vt:variant>
        <vt:i4>5</vt:i4>
      </vt:variant>
      <vt:variant>
        <vt:lpwstr>mailto:○○○○@nedo.go.jp</vt:lpwstr>
      </vt:variant>
      <vt:variant>
        <vt:lpwstr/>
      </vt:variant>
      <vt:variant>
        <vt:i4>1179696</vt:i4>
      </vt:variant>
      <vt:variant>
        <vt:i4>122</vt:i4>
      </vt:variant>
      <vt:variant>
        <vt:i4>0</vt:i4>
      </vt:variant>
      <vt:variant>
        <vt:i4>5</vt:i4>
      </vt:variant>
      <vt:variant>
        <vt:lpwstr/>
      </vt:variant>
      <vt:variant>
        <vt:lpwstr>_Toc276022609</vt:lpwstr>
      </vt:variant>
      <vt:variant>
        <vt:i4>1179696</vt:i4>
      </vt:variant>
      <vt:variant>
        <vt:i4>116</vt:i4>
      </vt:variant>
      <vt:variant>
        <vt:i4>0</vt:i4>
      </vt:variant>
      <vt:variant>
        <vt:i4>5</vt:i4>
      </vt:variant>
      <vt:variant>
        <vt:lpwstr/>
      </vt:variant>
      <vt:variant>
        <vt:lpwstr>_Toc276022608</vt:lpwstr>
      </vt:variant>
      <vt:variant>
        <vt:i4>1179696</vt:i4>
      </vt:variant>
      <vt:variant>
        <vt:i4>110</vt:i4>
      </vt:variant>
      <vt:variant>
        <vt:i4>0</vt:i4>
      </vt:variant>
      <vt:variant>
        <vt:i4>5</vt:i4>
      </vt:variant>
      <vt:variant>
        <vt:lpwstr/>
      </vt:variant>
      <vt:variant>
        <vt:lpwstr>_Toc276022607</vt:lpwstr>
      </vt:variant>
      <vt:variant>
        <vt:i4>1179696</vt:i4>
      </vt:variant>
      <vt:variant>
        <vt:i4>104</vt:i4>
      </vt:variant>
      <vt:variant>
        <vt:i4>0</vt:i4>
      </vt:variant>
      <vt:variant>
        <vt:i4>5</vt:i4>
      </vt:variant>
      <vt:variant>
        <vt:lpwstr/>
      </vt:variant>
      <vt:variant>
        <vt:lpwstr>_Toc276022606</vt:lpwstr>
      </vt:variant>
      <vt:variant>
        <vt:i4>1179696</vt:i4>
      </vt:variant>
      <vt:variant>
        <vt:i4>98</vt:i4>
      </vt:variant>
      <vt:variant>
        <vt:i4>0</vt:i4>
      </vt:variant>
      <vt:variant>
        <vt:i4>5</vt:i4>
      </vt:variant>
      <vt:variant>
        <vt:lpwstr/>
      </vt:variant>
      <vt:variant>
        <vt:lpwstr>_Toc276022605</vt:lpwstr>
      </vt:variant>
      <vt:variant>
        <vt:i4>1179696</vt:i4>
      </vt:variant>
      <vt:variant>
        <vt:i4>92</vt:i4>
      </vt:variant>
      <vt:variant>
        <vt:i4>0</vt:i4>
      </vt:variant>
      <vt:variant>
        <vt:i4>5</vt:i4>
      </vt:variant>
      <vt:variant>
        <vt:lpwstr/>
      </vt:variant>
      <vt:variant>
        <vt:lpwstr>_Toc276022604</vt:lpwstr>
      </vt:variant>
      <vt:variant>
        <vt:i4>1179696</vt:i4>
      </vt:variant>
      <vt:variant>
        <vt:i4>86</vt:i4>
      </vt:variant>
      <vt:variant>
        <vt:i4>0</vt:i4>
      </vt:variant>
      <vt:variant>
        <vt:i4>5</vt:i4>
      </vt:variant>
      <vt:variant>
        <vt:lpwstr/>
      </vt:variant>
      <vt:variant>
        <vt:lpwstr>_Toc276022603</vt:lpwstr>
      </vt:variant>
      <vt:variant>
        <vt:i4>1179696</vt:i4>
      </vt:variant>
      <vt:variant>
        <vt:i4>80</vt:i4>
      </vt:variant>
      <vt:variant>
        <vt:i4>0</vt:i4>
      </vt:variant>
      <vt:variant>
        <vt:i4>5</vt:i4>
      </vt:variant>
      <vt:variant>
        <vt:lpwstr/>
      </vt:variant>
      <vt:variant>
        <vt:lpwstr>_Toc276022602</vt:lpwstr>
      </vt:variant>
      <vt:variant>
        <vt:i4>1179696</vt:i4>
      </vt:variant>
      <vt:variant>
        <vt:i4>74</vt:i4>
      </vt:variant>
      <vt:variant>
        <vt:i4>0</vt:i4>
      </vt:variant>
      <vt:variant>
        <vt:i4>5</vt:i4>
      </vt:variant>
      <vt:variant>
        <vt:lpwstr/>
      </vt:variant>
      <vt:variant>
        <vt:lpwstr>_Toc276022601</vt:lpwstr>
      </vt:variant>
      <vt:variant>
        <vt:i4>1179696</vt:i4>
      </vt:variant>
      <vt:variant>
        <vt:i4>68</vt:i4>
      </vt:variant>
      <vt:variant>
        <vt:i4>0</vt:i4>
      </vt:variant>
      <vt:variant>
        <vt:i4>5</vt:i4>
      </vt:variant>
      <vt:variant>
        <vt:lpwstr/>
      </vt:variant>
      <vt:variant>
        <vt:lpwstr>_Toc276022600</vt:lpwstr>
      </vt:variant>
      <vt:variant>
        <vt:i4>1769523</vt:i4>
      </vt:variant>
      <vt:variant>
        <vt:i4>62</vt:i4>
      </vt:variant>
      <vt:variant>
        <vt:i4>0</vt:i4>
      </vt:variant>
      <vt:variant>
        <vt:i4>5</vt:i4>
      </vt:variant>
      <vt:variant>
        <vt:lpwstr/>
      </vt:variant>
      <vt:variant>
        <vt:lpwstr>_Toc276022599</vt:lpwstr>
      </vt:variant>
      <vt:variant>
        <vt:i4>1769523</vt:i4>
      </vt:variant>
      <vt:variant>
        <vt:i4>56</vt:i4>
      </vt:variant>
      <vt:variant>
        <vt:i4>0</vt:i4>
      </vt:variant>
      <vt:variant>
        <vt:i4>5</vt:i4>
      </vt:variant>
      <vt:variant>
        <vt:lpwstr/>
      </vt:variant>
      <vt:variant>
        <vt:lpwstr>_Toc276022598</vt:lpwstr>
      </vt:variant>
      <vt:variant>
        <vt:i4>1769523</vt:i4>
      </vt:variant>
      <vt:variant>
        <vt:i4>50</vt:i4>
      </vt:variant>
      <vt:variant>
        <vt:i4>0</vt:i4>
      </vt:variant>
      <vt:variant>
        <vt:i4>5</vt:i4>
      </vt:variant>
      <vt:variant>
        <vt:lpwstr/>
      </vt:variant>
      <vt:variant>
        <vt:lpwstr>_Toc276022597</vt:lpwstr>
      </vt:variant>
      <vt:variant>
        <vt:i4>1769523</vt:i4>
      </vt:variant>
      <vt:variant>
        <vt:i4>44</vt:i4>
      </vt:variant>
      <vt:variant>
        <vt:i4>0</vt:i4>
      </vt:variant>
      <vt:variant>
        <vt:i4>5</vt:i4>
      </vt:variant>
      <vt:variant>
        <vt:lpwstr/>
      </vt:variant>
      <vt:variant>
        <vt:lpwstr>_Toc276022596</vt:lpwstr>
      </vt:variant>
      <vt:variant>
        <vt:i4>1769523</vt:i4>
      </vt:variant>
      <vt:variant>
        <vt:i4>38</vt:i4>
      </vt:variant>
      <vt:variant>
        <vt:i4>0</vt:i4>
      </vt:variant>
      <vt:variant>
        <vt:i4>5</vt:i4>
      </vt:variant>
      <vt:variant>
        <vt:lpwstr/>
      </vt:variant>
      <vt:variant>
        <vt:lpwstr>_Toc276022595</vt:lpwstr>
      </vt:variant>
      <vt:variant>
        <vt:i4>1769523</vt:i4>
      </vt:variant>
      <vt:variant>
        <vt:i4>32</vt:i4>
      </vt:variant>
      <vt:variant>
        <vt:i4>0</vt:i4>
      </vt:variant>
      <vt:variant>
        <vt:i4>5</vt:i4>
      </vt:variant>
      <vt:variant>
        <vt:lpwstr/>
      </vt:variant>
      <vt:variant>
        <vt:lpwstr>_Toc276022594</vt:lpwstr>
      </vt:variant>
      <vt:variant>
        <vt:i4>1769523</vt:i4>
      </vt:variant>
      <vt:variant>
        <vt:i4>26</vt:i4>
      </vt:variant>
      <vt:variant>
        <vt:i4>0</vt:i4>
      </vt:variant>
      <vt:variant>
        <vt:i4>5</vt:i4>
      </vt:variant>
      <vt:variant>
        <vt:lpwstr/>
      </vt:variant>
      <vt:variant>
        <vt:lpwstr>_Toc276022593</vt:lpwstr>
      </vt:variant>
      <vt:variant>
        <vt:i4>1769523</vt:i4>
      </vt:variant>
      <vt:variant>
        <vt:i4>20</vt:i4>
      </vt:variant>
      <vt:variant>
        <vt:i4>0</vt:i4>
      </vt:variant>
      <vt:variant>
        <vt:i4>5</vt:i4>
      </vt:variant>
      <vt:variant>
        <vt:lpwstr/>
      </vt:variant>
      <vt:variant>
        <vt:lpwstr>_Toc276022591</vt:lpwstr>
      </vt:variant>
      <vt:variant>
        <vt:i4>1769523</vt:i4>
      </vt:variant>
      <vt:variant>
        <vt:i4>14</vt:i4>
      </vt:variant>
      <vt:variant>
        <vt:i4>0</vt:i4>
      </vt:variant>
      <vt:variant>
        <vt:i4>5</vt:i4>
      </vt:variant>
      <vt:variant>
        <vt:lpwstr/>
      </vt:variant>
      <vt:variant>
        <vt:lpwstr>_Toc276022590</vt:lpwstr>
      </vt:variant>
      <vt:variant>
        <vt:i4>1703987</vt:i4>
      </vt:variant>
      <vt:variant>
        <vt:i4>8</vt:i4>
      </vt:variant>
      <vt:variant>
        <vt:i4>0</vt:i4>
      </vt:variant>
      <vt:variant>
        <vt:i4>5</vt:i4>
      </vt:variant>
      <vt:variant>
        <vt:lpwstr/>
      </vt:variant>
      <vt:variant>
        <vt:lpwstr>_Toc276022589</vt:lpwstr>
      </vt:variant>
      <vt:variant>
        <vt:i4>1703987</vt:i4>
      </vt:variant>
      <vt:variant>
        <vt:i4>2</vt:i4>
      </vt:variant>
      <vt:variant>
        <vt:i4>0</vt:i4>
      </vt:variant>
      <vt:variant>
        <vt:i4>5</vt:i4>
      </vt:variant>
      <vt:variant>
        <vt:lpwstr/>
      </vt:variant>
      <vt:variant>
        <vt:lpwstr>_Toc276022588</vt:lpwstr>
      </vt:variant>
      <vt:variant>
        <vt:i4>2424931</vt:i4>
      </vt:variant>
      <vt:variant>
        <vt:i4>0</vt:i4>
      </vt:variant>
      <vt:variant>
        <vt:i4>0</vt:i4>
      </vt:variant>
      <vt:variant>
        <vt:i4>5</vt:i4>
      </vt:variant>
      <vt:variant>
        <vt:lpwstr>http://www.nedo.go.jp/</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